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17EC" w:rsidRPr="00BA1572" w:rsidRDefault="006417EC" w:rsidP="001F623A">
      <w:pPr>
        <w:jc w:val="both"/>
        <w:rPr>
          <w:rFonts w:asciiTheme="majorBidi" w:hAnsiTheme="majorBidi" w:cstheme="majorBidi"/>
          <w:bCs/>
          <w:sz w:val="44"/>
        </w:rPr>
      </w:pPr>
      <w:bookmarkStart w:id="0" w:name="_bookmark55"/>
      <w:bookmarkEnd w:id="0"/>
    </w:p>
    <w:p w:rsidR="006417EC" w:rsidRPr="00BA1572" w:rsidRDefault="006417EC" w:rsidP="001F623A">
      <w:pPr>
        <w:jc w:val="both"/>
        <w:rPr>
          <w:rFonts w:asciiTheme="majorBidi" w:hAnsiTheme="majorBidi" w:cstheme="majorBidi"/>
          <w:bCs/>
          <w:sz w:val="44"/>
        </w:rPr>
      </w:pPr>
    </w:p>
    <w:p w:rsidR="006417EC" w:rsidRPr="00BA1572" w:rsidRDefault="006417EC" w:rsidP="001F623A">
      <w:pPr>
        <w:jc w:val="both"/>
        <w:rPr>
          <w:rFonts w:asciiTheme="majorBidi" w:hAnsiTheme="majorBidi" w:cstheme="majorBidi"/>
          <w:bCs/>
          <w:sz w:val="44"/>
        </w:rPr>
      </w:pPr>
    </w:p>
    <w:p w:rsidR="00010FFE" w:rsidRPr="00BA1572" w:rsidRDefault="00010FFE" w:rsidP="001F623A">
      <w:pPr>
        <w:jc w:val="both"/>
        <w:rPr>
          <w:rFonts w:asciiTheme="majorBidi" w:hAnsiTheme="majorBidi" w:cstheme="majorBidi"/>
          <w:bCs/>
          <w:sz w:val="44"/>
        </w:rPr>
      </w:pPr>
    </w:p>
    <w:p w:rsidR="00010FFE" w:rsidRPr="00BA1572" w:rsidRDefault="00010FFE" w:rsidP="001F623A">
      <w:pPr>
        <w:jc w:val="both"/>
        <w:rPr>
          <w:rFonts w:asciiTheme="majorBidi" w:hAnsiTheme="majorBidi" w:cstheme="majorBidi"/>
          <w:bCs/>
          <w:sz w:val="44"/>
        </w:rPr>
      </w:pPr>
    </w:p>
    <w:p w:rsidR="00010FFE" w:rsidRPr="00BA1572" w:rsidRDefault="00010FFE" w:rsidP="001F623A">
      <w:pPr>
        <w:jc w:val="both"/>
        <w:rPr>
          <w:rFonts w:asciiTheme="majorBidi" w:hAnsiTheme="majorBidi" w:cstheme="majorBidi"/>
          <w:bCs/>
          <w:sz w:val="44"/>
        </w:rPr>
      </w:pPr>
    </w:p>
    <w:p w:rsidR="00010FFE" w:rsidRPr="00BA1572" w:rsidRDefault="00010FFE" w:rsidP="001F623A">
      <w:pPr>
        <w:jc w:val="both"/>
        <w:rPr>
          <w:rFonts w:asciiTheme="majorBidi" w:hAnsiTheme="majorBidi" w:cstheme="majorBidi"/>
          <w:bCs/>
          <w:sz w:val="44"/>
        </w:rPr>
      </w:pPr>
    </w:p>
    <w:p w:rsidR="00010FFE" w:rsidRPr="00BA1572" w:rsidRDefault="00010FFE" w:rsidP="001F623A">
      <w:pPr>
        <w:jc w:val="both"/>
        <w:rPr>
          <w:rFonts w:asciiTheme="majorBidi" w:hAnsiTheme="majorBidi" w:cstheme="majorBidi"/>
          <w:bCs/>
          <w:sz w:val="44"/>
        </w:rPr>
      </w:pPr>
    </w:p>
    <w:p w:rsidR="00E72556" w:rsidRPr="00BA1572" w:rsidRDefault="00E72556" w:rsidP="009C4712">
      <w:pPr>
        <w:jc w:val="center"/>
        <w:rPr>
          <w:rFonts w:asciiTheme="majorBidi" w:hAnsiTheme="majorBidi" w:cstheme="majorBidi"/>
          <w:bCs/>
          <w:sz w:val="44"/>
        </w:rPr>
      </w:pPr>
      <w:r w:rsidRPr="00BA1572">
        <w:rPr>
          <w:rFonts w:asciiTheme="majorBidi" w:hAnsiTheme="majorBidi" w:cstheme="majorBidi"/>
          <w:bCs/>
          <w:sz w:val="44"/>
        </w:rPr>
        <w:t>CAHIER DES CHARGES FONCTIONNEL ET TECHNIQUE</w:t>
      </w:r>
    </w:p>
    <w:p w:rsidR="00E72556" w:rsidRPr="00BA1572" w:rsidRDefault="00E72556" w:rsidP="001F623A">
      <w:pPr>
        <w:jc w:val="both"/>
        <w:rPr>
          <w:rFonts w:asciiTheme="majorBidi" w:hAnsiTheme="majorBidi" w:cstheme="majorBidi"/>
          <w:bCs/>
          <w:sz w:val="44"/>
        </w:rPr>
      </w:pPr>
    </w:p>
    <w:p w:rsidR="006417EC" w:rsidRPr="00BA1572" w:rsidRDefault="006417EC" w:rsidP="001F623A">
      <w:pPr>
        <w:jc w:val="both"/>
        <w:rPr>
          <w:rFonts w:asciiTheme="majorBidi" w:hAnsiTheme="majorBidi" w:cstheme="majorBidi"/>
          <w:bCs/>
          <w:sz w:val="44"/>
        </w:rPr>
      </w:pPr>
    </w:p>
    <w:p w:rsidR="00032E42" w:rsidRPr="00032E42" w:rsidRDefault="00032E42" w:rsidP="00032E42">
      <w:pPr>
        <w:widowControl/>
        <w:shd w:val="clear" w:color="auto" w:fill="FFFFFF"/>
        <w:autoSpaceDE/>
        <w:autoSpaceDN/>
        <w:spacing w:before="100" w:beforeAutospacing="1"/>
        <w:jc w:val="center"/>
        <w:rPr>
          <w:rFonts w:ascii="Segoe UI" w:eastAsia="Times New Roman" w:hAnsi="Segoe UI" w:cs="Segoe UI"/>
          <w:color w:val="0F1115"/>
          <w:sz w:val="32"/>
          <w:szCs w:val="32"/>
          <w:lang w:eastAsia="fr-FR"/>
        </w:rPr>
      </w:pPr>
      <w:r w:rsidRPr="00032E42">
        <w:rPr>
          <w:rFonts w:ascii="Segoe UI" w:eastAsia="Times New Roman" w:hAnsi="Segoe UI" w:cs="Segoe UI"/>
          <w:b/>
          <w:bCs/>
          <w:color w:val="0F1115"/>
          <w:sz w:val="32"/>
          <w:szCs w:val="32"/>
          <w:lang w:eastAsia="fr-FR"/>
        </w:rPr>
        <w:t>Analyse, conception et développement d'un système de gestion électronique des demandes avec générateur de formulaires dynamiques et moteur de workflow</w:t>
      </w:r>
    </w:p>
    <w:p w:rsidR="00032E42" w:rsidRPr="00032E42" w:rsidRDefault="00032E42" w:rsidP="00032E42">
      <w:pPr>
        <w:widowControl/>
        <w:shd w:val="clear" w:color="auto" w:fill="FFFFFF"/>
        <w:autoSpaceDE/>
        <w:autoSpaceDN/>
        <w:spacing w:before="90" w:after="100" w:afterAutospacing="1"/>
        <w:rPr>
          <w:rFonts w:ascii="Segoe UI" w:eastAsia="Times New Roman" w:hAnsi="Segoe UI" w:cs="Segoe UI"/>
          <w:color w:val="0F1115"/>
          <w:sz w:val="24"/>
          <w:szCs w:val="24"/>
          <w:lang w:eastAsia="fr-FR"/>
        </w:rPr>
      </w:pPr>
    </w:p>
    <w:p w:rsidR="00E72556" w:rsidRDefault="00E72556" w:rsidP="001F623A">
      <w:pPr>
        <w:jc w:val="both"/>
        <w:rPr>
          <w:rFonts w:asciiTheme="majorBidi" w:hAnsiTheme="majorBidi" w:cstheme="majorBidi"/>
          <w:bCs/>
          <w:sz w:val="44"/>
        </w:rPr>
      </w:pPr>
    </w:p>
    <w:p w:rsidR="00032E42" w:rsidRPr="00BA1572" w:rsidRDefault="00032E42" w:rsidP="001F623A">
      <w:pPr>
        <w:jc w:val="both"/>
        <w:rPr>
          <w:rFonts w:asciiTheme="majorBidi" w:hAnsiTheme="majorBidi" w:cstheme="majorBidi"/>
          <w:bCs/>
          <w:sz w:val="44"/>
        </w:rPr>
      </w:pPr>
    </w:p>
    <w:p w:rsidR="00032E42" w:rsidRDefault="00032E42" w:rsidP="001F623A">
      <w:pPr>
        <w:jc w:val="both"/>
        <w:rPr>
          <w:rFonts w:asciiTheme="majorBidi" w:hAnsiTheme="majorBidi" w:cstheme="majorBidi"/>
          <w:bCs/>
          <w:sz w:val="44"/>
        </w:rPr>
      </w:pPr>
    </w:p>
    <w:p w:rsidR="00E72556" w:rsidRPr="00BA1572" w:rsidRDefault="00E72556" w:rsidP="001F623A">
      <w:pPr>
        <w:jc w:val="both"/>
        <w:rPr>
          <w:rFonts w:asciiTheme="majorBidi" w:hAnsiTheme="majorBidi" w:cstheme="majorBidi"/>
          <w:bCs/>
        </w:rPr>
      </w:pPr>
      <w:bookmarkStart w:id="1" w:name="_GoBack"/>
      <w:bookmarkEnd w:id="1"/>
      <w:r w:rsidRPr="00BA1572">
        <w:rPr>
          <w:rFonts w:asciiTheme="majorBidi" w:hAnsiTheme="majorBidi" w:cstheme="majorBidi"/>
          <w:bCs/>
          <w:sz w:val="44"/>
        </w:rPr>
        <w:br/>
      </w:r>
      <w:r w:rsidRPr="00BA1572">
        <w:rPr>
          <w:rFonts w:asciiTheme="majorBidi" w:hAnsiTheme="majorBidi" w:cstheme="majorBidi"/>
          <w:bCs/>
        </w:rPr>
        <w:t xml:space="preserve">Durée du projet : </w:t>
      </w:r>
      <w:r w:rsidR="006417EC" w:rsidRPr="00BA1572">
        <w:rPr>
          <w:rFonts w:asciiTheme="majorBidi" w:hAnsiTheme="majorBidi" w:cstheme="majorBidi"/>
          <w:bCs/>
        </w:rPr>
        <w:t>6</w:t>
      </w:r>
      <w:r w:rsidRPr="00BA1572">
        <w:rPr>
          <w:rFonts w:asciiTheme="majorBidi" w:hAnsiTheme="majorBidi" w:cstheme="majorBidi"/>
          <w:bCs/>
        </w:rPr>
        <w:t xml:space="preserve"> mois</w:t>
      </w:r>
    </w:p>
    <w:p w:rsidR="00E72556" w:rsidRPr="00BA1572" w:rsidRDefault="00E72556" w:rsidP="001F623A">
      <w:pPr>
        <w:jc w:val="both"/>
        <w:rPr>
          <w:rFonts w:asciiTheme="majorBidi" w:hAnsiTheme="majorBidi" w:cstheme="majorBidi"/>
          <w:bCs/>
        </w:rPr>
      </w:pPr>
      <w:r w:rsidRPr="00BA1572">
        <w:rPr>
          <w:rFonts w:asciiTheme="majorBidi" w:hAnsiTheme="majorBidi" w:cstheme="majorBidi"/>
          <w:bCs/>
        </w:rPr>
        <w:t>Nombre de stagiaires : 4</w:t>
      </w:r>
    </w:p>
    <w:p w:rsidR="00E72556" w:rsidRPr="00BA1572" w:rsidRDefault="00E72556" w:rsidP="001F623A">
      <w:pPr>
        <w:jc w:val="both"/>
        <w:rPr>
          <w:rFonts w:asciiTheme="majorBidi" w:hAnsiTheme="majorBidi" w:cstheme="majorBidi"/>
          <w:bCs/>
        </w:rPr>
      </w:pPr>
      <w:r w:rsidRPr="00BA1572">
        <w:rPr>
          <w:rFonts w:asciiTheme="majorBidi" w:hAnsiTheme="majorBidi" w:cstheme="majorBidi"/>
          <w:bCs/>
        </w:rPr>
        <w:t>Objectif : Solution moderne, industrialisable et réutilisable.</w:t>
      </w:r>
    </w:p>
    <w:p w:rsidR="00E72556" w:rsidRPr="00BA1572" w:rsidRDefault="00E72556" w:rsidP="001F623A">
      <w:pPr>
        <w:jc w:val="both"/>
        <w:rPr>
          <w:rFonts w:asciiTheme="majorBidi" w:hAnsiTheme="majorBidi" w:cstheme="majorBidi"/>
          <w:bCs/>
        </w:rPr>
      </w:pPr>
      <w:r w:rsidRPr="00BA1572">
        <w:rPr>
          <w:rFonts w:asciiTheme="majorBidi" w:hAnsiTheme="majorBidi" w:cstheme="majorBidi"/>
          <w:bCs/>
        </w:rPr>
        <w:t>Version détaillée – Document de référence</w:t>
      </w:r>
    </w:p>
    <w:p w:rsidR="00E72556" w:rsidRPr="00BA1572" w:rsidRDefault="00E72556" w:rsidP="001F623A">
      <w:pPr>
        <w:pStyle w:val="Titre2"/>
        <w:spacing w:before="27" w:line="444" w:lineRule="auto"/>
        <w:ind w:left="0" w:right="1278" w:firstLine="958"/>
        <w:jc w:val="both"/>
        <w:rPr>
          <w:rFonts w:asciiTheme="majorBidi" w:hAnsiTheme="majorBidi" w:cstheme="majorBidi"/>
          <w:b w:val="0"/>
        </w:rPr>
      </w:pPr>
    </w:p>
    <w:p w:rsidR="006417EC" w:rsidRPr="00BA1572" w:rsidRDefault="006417EC" w:rsidP="001F623A">
      <w:pPr>
        <w:pStyle w:val="Titre2"/>
        <w:spacing w:before="27" w:line="444" w:lineRule="auto"/>
        <w:ind w:left="0" w:right="1278"/>
        <w:jc w:val="both"/>
        <w:rPr>
          <w:rFonts w:asciiTheme="majorBidi" w:hAnsiTheme="majorBidi" w:cstheme="majorBidi"/>
          <w:b w:val="0"/>
        </w:rPr>
        <w:sectPr w:rsidR="006417EC" w:rsidRPr="00BA1572" w:rsidSect="006417EC">
          <w:footerReference w:type="default" r:id="rId8"/>
          <w:pgSz w:w="11920" w:h="16850"/>
          <w:pgMar w:top="1260" w:right="863" w:bottom="640" w:left="1134" w:header="0" w:footer="390" w:gutter="0"/>
          <w:cols w:space="720"/>
        </w:sectPr>
      </w:pPr>
    </w:p>
    <w:p w:rsidR="006A1EE4" w:rsidRPr="00BA1572" w:rsidRDefault="008C1130" w:rsidP="001F623A">
      <w:pPr>
        <w:pStyle w:val="Titre2"/>
        <w:spacing w:before="27" w:line="444" w:lineRule="auto"/>
        <w:ind w:left="0" w:right="1278"/>
        <w:jc w:val="both"/>
        <w:rPr>
          <w:rFonts w:asciiTheme="majorBidi" w:hAnsiTheme="majorBidi" w:cstheme="majorBidi"/>
          <w:b w:val="0"/>
        </w:rPr>
      </w:pPr>
      <w:r w:rsidRPr="00BA1572">
        <w:rPr>
          <w:rFonts w:asciiTheme="majorBidi" w:hAnsiTheme="majorBidi" w:cstheme="majorBidi"/>
          <w:b w:val="0"/>
        </w:rPr>
        <w:lastRenderedPageBreak/>
        <w:t>PRESENTATION GENERALE DU PROJET</w:t>
      </w:r>
    </w:p>
    <w:p w:rsidR="006A1EE4" w:rsidRPr="00BA1572" w:rsidRDefault="008C1130" w:rsidP="001F623A">
      <w:pPr>
        <w:pStyle w:val="Titre4"/>
        <w:tabs>
          <w:tab w:val="left" w:pos="1220"/>
        </w:tabs>
        <w:spacing w:before="167"/>
        <w:ind w:left="0"/>
        <w:jc w:val="both"/>
        <w:rPr>
          <w:rFonts w:asciiTheme="majorBidi" w:hAnsiTheme="majorBidi" w:cstheme="majorBidi"/>
          <w:bCs/>
        </w:rPr>
      </w:pPr>
      <w:bookmarkStart w:id="2" w:name="_bookmark57"/>
      <w:bookmarkEnd w:id="2"/>
      <w:r w:rsidRPr="00BA1572">
        <w:rPr>
          <w:rFonts w:asciiTheme="majorBidi" w:hAnsiTheme="majorBidi" w:cstheme="majorBidi"/>
          <w:bCs/>
          <w:spacing w:val="-4"/>
        </w:rPr>
        <w:t>1.1-</w:t>
      </w:r>
      <w:r w:rsidRPr="00BA1572">
        <w:rPr>
          <w:rFonts w:asciiTheme="majorBidi" w:hAnsiTheme="majorBidi" w:cstheme="majorBidi"/>
          <w:bCs/>
        </w:rPr>
        <w:tab/>
        <w:t>Description</w:t>
      </w:r>
      <w:r w:rsidRPr="00BA1572">
        <w:rPr>
          <w:rFonts w:asciiTheme="majorBidi" w:hAnsiTheme="majorBidi" w:cstheme="majorBidi"/>
          <w:bCs/>
          <w:spacing w:val="-6"/>
        </w:rPr>
        <w:t xml:space="preserve"> </w:t>
      </w:r>
      <w:r w:rsidRPr="00BA1572">
        <w:rPr>
          <w:rFonts w:asciiTheme="majorBidi" w:hAnsiTheme="majorBidi" w:cstheme="majorBidi"/>
          <w:bCs/>
        </w:rPr>
        <w:t>et</w:t>
      </w:r>
      <w:r w:rsidRPr="00BA1572">
        <w:rPr>
          <w:rFonts w:asciiTheme="majorBidi" w:hAnsiTheme="majorBidi" w:cstheme="majorBidi"/>
          <w:bCs/>
          <w:spacing w:val="-5"/>
        </w:rPr>
        <w:t xml:space="preserve"> </w:t>
      </w:r>
      <w:r w:rsidRPr="00BA1572">
        <w:rPr>
          <w:rFonts w:asciiTheme="majorBidi" w:hAnsiTheme="majorBidi" w:cstheme="majorBidi"/>
          <w:bCs/>
        </w:rPr>
        <w:t>objectifs</w:t>
      </w:r>
      <w:r w:rsidRPr="00BA1572">
        <w:rPr>
          <w:rFonts w:asciiTheme="majorBidi" w:hAnsiTheme="majorBidi" w:cstheme="majorBidi"/>
          <w:bCs/>
          <w:spacing w:val="-3"/>
        </w:rPr>
        <w:t xml:space="preserve"> </w:t>
      </w:r>
      <w:r w:rsidRPr="00BA1572">
        <w:rPr>
          <w:rFonts w:asciiTheme="majorBidi" w:hAnsiTheme="majorBidi" w:cstheme="majorBidi"/>
          <w:bCs/>
        </w:rPr>
        <w:t>du</w:t>
      </w:r>
      <w:r w:rsidRPr="00BA1572">
        <w:rPr>
          <w:rFonts w:asciiTheme="majorBidi" w:hAnsiTheme="majorBidi" w:cstheme="majorBidi"/>
          <w:bCs/>
          <w:spacing w:val="-6"/>
        </w:rPr>
        <w:t xml:space="preserve"> </w:t>
      </w:r>
      <w:r w:rsidRPr="00BA1572">
        <w:rPr>
          <w:rFonts w:asciiTheme="majorBidi" w:hAnsiTheme="majorBidi" w:cstheme="majorBidi"/>
          <w:bCs/>
          <w:spacing w:val="-2"/>
        </w:rPr>
        <w:t>projet</w:t>
      </w:r>
    </w:p>
    <w:p w:rsidR="006A1EE4" w:rsidRPr="00BA1572" w:rsidRDefault="006A1EE4" w:rsidP="001F623A">
      <w:pPr>
        <w:pStyle w:val="Corpsdetexte"/>
        <w:spacing w:before="26"/>
        <w:jc w:val="both"/>
        <w:rPr>
          <w:rFonts w:asciiTheme="majorBidi" w:hAnsiTheme="majorBidi" w:cstheme="majorBidi"/>
          <w:bCs/>
          <w:sz w:val="28"/>
        </w:rPr>
      </w:pPr>
    </w:p>
    <w:p w:rsidR="000805B6" w:rsidRDefault="000805B6" w:rsidP="000805B6">
      <w:pPr>
        <w:pStyle w:val="NormalWeb"/>
      </w:pPr>
      <w:r>
        <w:t xml:space="preserve">Le projet a pour finalité de concevoir, développer et déployer une </w:t>
      </w:r>
      <w:r>
        <w:rPr>
          <w:rStyle w:val="lev"/>
        </w:rPr>
        <w:t>plateforme numérique dédiée aux services administratifs</w:t>
      </w:r>
      <w:r>
        <w:t xml:space="preserve">, sous la responsabilité du bénéficiaire des affaires administratives (BÉNÉFICIAIRE). Cette solution a pour objectif de </w:t>
      </w:r>
      <w:r>
        <w:rPr>
          <w:rStyle w:val="lev"/>
        </w:rPr>
        <w:t>centraliser, dématérialiser et faciliter l’accès</w:t>
      </w:r>
      <w:r>
        <w:t xml:space="preserve"> à l’ensemble des services destinés aux artistes, opérateurs administratifs, citoyens et investisseurs.</w:t>
      </w:r>
    </w:p>
    <w:p w:rsidR="000805B6" w:rsidRDefault="000805B6" w:rsidP="000805B6">
      <w:pPr>
        <w:pStyle w:val="NormalWeb"/>
      </w:pPr>
      <w:r>
        <w:t>Ces différentes entités constitueront les premières bénéficiaires de la plateforme, qui intégrera notamment :</w:t>
      </w:r>
    </w:p>
    <w:p w:rsidR="000805B6" w:rsidRDefault="000805B6" w:rsidP="00F93321">
      <w:pPr>
        <w:pStyle w:val="NormalWeb"/>
        <w:numPr>
          <w:ilvl w:val="0"/>
          <w:numId w:val="141"/>
        </w:numPr>
      </w:pPr>
      <w:r>
        <w:t xml:space="preserve">La </w:t>
      </w:r>
      <w:r>
        <w:rPr>
          <w:rStyle w:val="lev"/>
        </w:rPr>
        <w:t>numérisation des principales procédures</w:t>
      </w:r>
      <w:r>
        <w:t>, afin de réduire les démarches papier et simplifier les interactions ;</w:t>
      </w:r>
    </w:p>
    <w:p w:rsidR="000805B6" w:rsidRDefault="000805B6" w:rsidP="00F93321">
      <w:pPr>
        <w:pStyle w:val="NormalWeb"/>
        <w:numPr>
          <w:ilvl w:val="0"/>
          <w:numId w:val="141"/>
        </w:numPr>
      </w:pPr>
      <w:r>
        <w:t xml:space="preserve">La mise en place de </w:t>
      </w:r>
      <w:r>
        <w:rPr>
          <w:rStyle w:val="lev"/>
        </w:rPr>
        <w:t>formulaires interactifs</w:t>
      </w:r>
      <w:r>
        <w:t xml:space="preserve"> adaptés à chaque type de service ;</w:t>
      </w:r>
    </w:p>
    <w:p w:rsidR="000805B6" w:rsidRDefault="000805B6" w:rsidP="00F93321">
      <w:pPr>
        <w:pStyle w:val="NormalWeb"/>
        <w:numPr>
          <w:ilvl w:val="0"/>
          <w:numId w:val="141"/>
        </w:numPr>
      </w:pPr>
      <w:r>
        <w:t xml:space="preserve">La </w:t>
      </w:r>
      <w:r>
        <w:rPr>
          <w:rStyle w:val="lev"/>
        </w:rPr>
        <w:t>gestion électronique des dossiers</w:t>
      </w:r>
      <w:r>
        <w:t>, permettant un suivi en temps réel et une traçabilité complète ;</w:t>
      </w:r>
    </w:p>
    <w:p w:rsidR="000805B6" w:rsidRDefault="000805B6" w:rsidP="00F93321">
      <w:pPr>
        <w:pStyle w:val="NormalWeb"/>
        <w:numPr>
          <w:ilvl w:val="0"/>
          <w:numId w:val="141"/>
        </w:numPr>
      </w:pPr>
      <w:r>
        <w:t>L’</w:t>
      </w:r>
      <w:r>
        <w:rPr>
          <w:rStyle w:val="lev"/>
        </w:rPr>
        <w:t>instauration de tableaux de bord</w:t>
      </w:r>
      <w:r>
        <w:t xml:space="preserve"> pour le suivi administratif et l’aide à la décision.</w:t>
      </w:r>
    </w:p>
    <w:p w:rsidR="000805B6" w:rsidRDefault="000805B6" w:rsidP="000805B6">
      <w:pPr>
        <w:pStyle w:val="NormalWeb"/>
      </w:pPr>
      <w:r>
        <w:t xml:space="preserve">Le périmètre de la plateforme pourra être </w:t>
      </w:r>
      <w:r>
        <w:rPr>
          <w:rStyle w:val="lev"/>
        </w:rPr>
        <w:t>progressivement élargi</w:t>
      </w:r>
      <w:r>
        <w:t xml:space="preserve"> pour inclure d’autres directions ou structures sous tutelle du BÉNÉFICIAIRE, en fonction de l’évolution du projet et des priorités définies par ce dernier.</w:t>
      </w:r>
    </w:p>
    <w:p w:rsidR="000805B6" w:rsidRDefault="000805B6" w:rsidP="000805B6">
      <w:pPr>
        <w:pStyle w:val="NormalWeb"/>
      </w:pPr>
      <w:r>
        <w:t xml:space="preserve">Chaque secteur intégré disposera de ses </w:t>
      </w:r>
      <w:r>
        <w:rPr>
          <w:rStyle w:val="lev"/>
        </w:rPr>
        <w:t>procédures administratives propres</w:t>
      </w:r>
      <w:r>
        <w:t>, adaptées pour optimiser et simplifier l’ensemble des processus liés aux affaires administratives.</w:t>
      </w:r>
    </w:p>
    <w:p w:rsidR="006A1EE4" w:rsidRPr="00BA1572" w:rsidRDefault="006A1EE4" w:rsidP="001F623A">
      <w:pPr>
        <w:pStyle w:val="Corpsdetexte"/>
        <w:spacing w:before="28"/>
        <w:jc w:val="both"/>
        <w:rPr>
          <w:rFonts w:asciiTheme="majorBidi" w:hAnsiTheme="majorBidi" w:cstheme="majorBidi"/>
          <w:bCs/>
          <w:sz w:val="20"/>
        </w:rPr>
      </w:pPr>
    </w:p>
    <w:tbl>
      <w:tblPr>
        <w:tblStyle w:val="TableNormal"/>
        <w:tblW w:w="10771" w:type="dxa"/>
        <w:tblInd w:w="-421" w:type="dxa"/>
        <w:tblBorders>
          <w:top w:val="single" w:sz="4" w:space="0" w:color="B8CCE3"/>
          <w:left w:val="single" w:sz="4" w:space="0" w:color="B8CCE3"/>
          <w:bottom w:val="single" w:sz="4" w:space="0" w:color="B8CCE3"/>
          <w:right w:val="single" w:sz="4" w:space="0" w:color="B8CCE3"/>
          <w:insideH w:val="single" w:sz="4" w:space="0" w:color="B8CCE3"/>
          <w:insideV w:val="single" w:sz="4" w:space="0" w:color="B8CCE3"/>
        </w:tblBorders>
        <w:tblLayout w:type="fixed"/>
        <w:tblLook w:val="01E0" w:firstRow="1" w:lastRow="1" w:firstColumn="1" w:lastColumn="1" w:noHBand="0" w:noVBand="0"/>
      </w:tblPr>
      <w:tblGrid>
        <w:gridCol w:w="336"/>
        <w:gridCol w:w="1740"/>
        <w:gridCol w:w="3521"/>
        <w:gridCol w:w="2820"/>
        <w:gridCol w:w="2354"/>
      </w:tblGrid>
      <w:tr w:rsidR="006A1EE4" w:rsidRPr="00BA1572" w:rsidTr="001F623A">
        <w:trPr>
          <w:trHeight w:val="877"/>
        </w:trPr>
        <w:tc>
          <w:tcPr>
            <w:tcW w:w="336" w:type="dxa"/>
            <w:tcBorders>
              <w:bottom w:val="single" w:sz="12" w:space="0" w:color="94B3D6"/>
            </w:tcBorders>
            <w:shd w:val="clear" w:color="auto" w:fill="D9D9D9"/>
          </w:tcPr>
          <w:p w:rsidR="006A1EE4" w:rsidRPr="00BA1572" w:rsidRDefault="006A1EE4" w:rsidP="001F623A">
            <w:pPr>
              <w:pStyle w:val="TableParagraph"/>
              <w:jc w:val="both"/>
              <w:rPr>
                <w:rFonts w:asciiTheme="majorBidi" w:hAnsiTheme="majorBidi" w:cstheme="majorBidi"/>
                <w:bCs/>
              </w:rPr>
            </w:pPr>
          </w:p>
        </w:tc>
        <w:tc>
          <w:tcPr>
            <w:tcW w:w="1740" w:type="dxa"/>
            <w:tcBorders>
              <w:bottom w:val="single" w:sz="12" w:space="0" w:color="94B3D6"/>
            </w:tcBorders>
            <w:shd w:val="clear" w:color="auto" w:fill="D9D9D9"/>
          </w:tcPr>
          <w:p w:rsidR="006A1EE4" w:rsidRPr="00BA1572" w:rsidRDefault="008C1130" w:rsidP="001F623A">
            <w:pPr>
              <w:pStyle w:val="TableParagraph"/>
              <w:spacing w:line="292" w:lineRule="exact"/>
              <w:jc w:val="both"/>
              <w:rPr>
                <w:rFonts w:asciiTheme="majorBidi" w:hAnsiTheme="majorBidi" w:cstheme="majorBidi"/>
                <w:bCs/>
                <w:sz w:val="24"/>
              </w:rPr>
            </w:pPr>
            <w:r w:rsidRPr="00BA1572">
              <w:rPr>
                <w:rFonts w:asciiTheme="majorBidi" w:hAnsiTheme="majorBidi" w:cstheme="majorBidi"/>
                <w:bCs/>
                <w:spacing w:val="-2"/>
                <w:sz w:val="24"/>
              </w:rPr>
              <w:t>Organismes</w:t>
            </w:r>
          </w:p>
        </w:tc>
        <w:tc>
          <w:tcPr>
            <w:tcW w:w="3521" w:type="dxa"/>
            <w:tcBorders>
              <w:bottom w:val="single" w:sz="12" w:space="0" w:color="94B3D6"/>
            </w:tcBorders>
            <w:shd w:val="clear" w:color="auto" w:fill="D9D9D9"/>
          </w:tcPr>
          <w:p w:rsidR="006A1EE4" w:rsidRPr="00BA1572" w:rsidRDefault="008C1130" w:rsidP="001F623A">
            <w:pPr>
              <w:pStyle w:val="TableParagraph"/>
              <w:spacing w:line="292" w:lineRule="exact"/>
              <w:ind w:right="78"/>
              <w:jc w:val="both"/>
              <w:rPr>
                <w:rFonts w:asciiTheme="majorBidi" w:hAnsiTheme="majorBidi" w:cstheme="majorBidi"/>
                <w:bCs/>
                <w:sz w:val="24"/>
              </w:rPr>
            </w:pPr>
            <w:r w:rsidRPr="00BA1572">
              <w:rPr>
                <w:rFonts w:asciiTheme="majorBidi" w:hAnsiTheme="majorBidi" w:cstheme="majorBidi"/>
                <w:bCs/>
                <w:sz w:val="24"/>
              </w:rPr>
              <w:t>Processus</w:t>
            </w:r>
            <w:r w:rsidRPr="00BA1572">
              <w:rPr>
                <w:rFonts w:asciiTheme="majorBidi" w:hAnsiTheme="majorBidi" w:cstheme="majorBidi"/>
                <w:bCs/>
                <w:spacing w:val="-2"/>
                <w:sz w:val="24"/>
              </w:rPr>
              <w:t xml:space="preserve"> </w:t>
            </w:r>
            <w:r w:rsidRPr="00BA1572">
              <w:rPr>
                <w:rFonts w:asciiTheme="majorBidi" w:hAnsiTheme="majorBidi" w:cstheme="majorBidi"/>
                <w:bCs/>
                <w:sz w:val="24"/>
              </w:rPr>
              <w:t>et</w:t>
            </w:r>
            <w:r w:rsidRPr="00BA1572">
              <w:rPr>
                <w:rFonts w:asciiTheme="majorBidi" w:hAnsiTheme="majorBidi" w:cstheme="majorBidi"/>
                <w:bCs/>
                <w:spacing w:val="-2"/>
                <w:sz w:val="24"/>
              </w:rPr>
              <w:t xml:space="preserve"> démarches</w:t>
            </w:r>
          </w:p>
          <w:p w:rsidR="006A1EE4" w:rsidRPr="00BA1572" w:rsidRDefault="008C1130" w:rsidP="001F623A">
            <w:pPr>
              <w:pStyle w:val="TableParagraph"/>
              <w:spacing w:line="290" w:lineRule="atLeast"/>
              <w:ind w:right="75"/>
              <w:jc w:val="both"/>
              <w:rPr>
                <w:rFonts w:asciiTheme="majorBidi" w:hAnsiTheme="majorBidi" w:cstheme="majorBidi"/>
                <w:bCs/>
                <w:sz w:val="24"/>
              </w:rPr>
            </w:pPr>
            <w:r w:rsidRPr="00BA1572">
              <w:rPr>
                <w:rFonts w:asciiTheme="majorBidi" w:hAnsiTheme="majorBidi" w:cstheme="majorBidi"/>
                <w:bCs/>
                <w:sz w:val="24"/>
              </w:rPr>
              <w:t>administratives</w:t>
            </w:r>
            <w:r w:rsidRPr="00BA1572">
              <w:rPr>
                <w:rFonts w:asciiTheme="majorBidi" w:hAnsiTheme="majorBidi" w:cstheme="majorBidi"/>
                <w:bCs/>
                <w:spacing w:val="-14"/>
                <w:sz w:val="24"/>
              </w:rPr>
              <w:t xml:space="preserve"> </w:t>
            </w:r>
            <w:r w:rsidRPr="00BA1572">
              <w:rPr>
                <w:rFonts w:asciiTheme="majorBidi" w:hAnsiTheme="majorBidi" w:cstheme="majorBidi"/>
                <w:bCs/>
                <w:sz w:val="24"/>
              </w:rPr>
              <w:t>d’optimisation des services publiques</w:t>
            </w:r>
          </w:p>
        </w:tc>
        <w:tc>
          <w:tcPr>
            <w:tcW w:w="2820" w:type="dxa"/>
            <w:tcBorders>
              <w:bottom w:val="single" w:sz="12" w:space="0" w:color="94B3D6"/>
            </w:tcBorders>
            <w:shd w:val="clear" w:color="auto" w:fill="D9D9D9"/>
          </w:tcPr>
          <w:p w:rsidR="006A1EE4" w:rsidRPr="00BA1572" w:rsidRDefault="008C1130" w:rsidP="001F623A">
            <w:pPr>
              <w:pStyle w:val="TableParagraph"/>
              <w:spacing w:line="292" w:lineRule="exact"/>
              <w:jc w:val="both"/>
              <w:rPr>
                <w:rFonts w:asciiTheme="majorBidi" w:hAnsiTheme="majorBidi" w:cstheme="majorBidi"/>
                <w:bCs/>
                <w:sz w:val="24"/>
              </w:rPr>
            </w:pPr>
            <w:r w:rsidRPr="00BA1572">
              <w:rPr>
                <w:rFonts w:asciiTheme="majorBidi" w:hAnsiTheme="majorBidi" w:cstheme="majorBidi"/>
                <w:bCs/>
                <w:sz w:val="24"/>
              </w:rPr>
              <w:t>Pieces Jointes</w:t>
            </w:r>
            <w:r w:rsidRPr="00BA1572">
              <w:rPr>
                <w:rFonts w:asciiTheme="majorBidi" w:hAnsiTheme="majorBidi" w:cstheme="majorBidi"/>
                <w:bCs/>
                <w:spacing w:val="-2"/>
                <w:sz w:val="24"/>
              </w:rPr>
              <w:t xml:space="preserve"> demandées</w:t>
            </w:r>
          </w:p>
        </w:tc>
        <w:tc>
          <w:tcPr>
            <w:tcW w:w="2354" w:type="dxa"/>
            <w:tcBorders>
              <w:bottom w:val="single" w:sz="12" w:space="0" w:color="94B3D6"/>
            </w:tcBorders>
            <w:shd w:val="clear" w:color="auto" w:fill="D9D9D9"/>
          </w:tcPr>
          <w:p w:rsidR="006A1EE4" w:rsidRPr="00BA1572" w:rsidRDefault="008C1130" w:rsidP="001F623A">
            <w:pPr>
              <w:pStyle w:val="TableParagraph"/>
              <w:ind w:hanging="382"/>
              <w:jc w:val="both"/>
              <w:rPr>
                <w:rFonts w:asciiTheme="majorBidi" w:hAnsiTheme="majorBidi" w:cstheme="majorBidi"/>
                <w:bCs/>
                <w:sz w:val="24"/>
              </w:rPr>
            </w:pPr>
            <w:r w:rsidRPr="00BA1572">
              <w:rPr>
                <w:rFonts w:asciiTheme="majorBidi" w:hAnsiTheme="majorBidi" w:cstheme="majorBidi"/>
                <w:bCs/>
                <w:sz w:val="24"/>
              </w:rPr>
              <w:t>Output</w:t>
            </w:r>
            <w:r w:rsidRPr="00BA1572">
              <w:rPr>
                <w:rFonts w:asciiTheme="majorBidi" w:hAnsiTheme="majorBidi" w:cstheme="majorBidi"/>
                <w:bCs/>
                <w:spacing w:val="-11"/>
                <w:sz w:val="24"/>
              </w:rPr>
              <w:t xml:space="preserve"> </w:t>
            </w:r>
            <w:r w:rsidRPr="00BA1572">
              <w:rPr>
                <w:rFonts w:asciiTheme="majorBidi" w:hAnsiTheme="majorBidi" w:cstheme="majorBidi"/>
                <w:bCs/>
                <w:sz w:val="24"/>
              </w:rPr>
              <w:t>(à</w:t>
            </w:r>
            <w:r w:rsidRPr="00BA1572">
              <w:rPr>
                <w:rFonts w:asciiTheme="majorBidi" w:hAnsiTheme="majorBidi" w:cstheme="majorBidi"/>
                <w:bCs/>
                <w:spacing w:val="-14"/>
                <w:sz w:val="24"/>
              </w:rPr>
              <w:t xml:space="preserve"> </w:t>
            </w:r>
            <w:r w:rsidRPr="00BA1572">
              <w:rPr>
                <w:rFonts w:asciiTheme="majorBidi" w:hAnsiTheme="majorBidi" w:cstheme="majorBidi"/>
                <w:bCs/>
                <w:sz w:val="24"/>
              </w:rPr>
              <w:t>travers</w:t>
            </w:r>
            <w:r w:rsidRPr="00BA1572">
              <w:rPr>
                <w:rFonts w:asciiTheme="majorBidi" w:hAnsiTheme="majorBidi" w:cstheme="majorBidi"/>
                <w:bCs/>
                <w:spacing w:val="-11"/>
                <w:sz w:val="24"/>
              </w:rPr>
              <w:t xml:space="preserve"> </w:t>
            </w:r>
            <w:r w:rsidRPr="00BA1572">
              <w:rPr>
                <w:rFonts w:asciiTheme="majorBidi" w:hAnsiTheme="majorBidi" w:cstheme="majorBidi"/>
                <w:bCs/>
                <w:sz w:val="24"/>
              </w:rPr>
              <w:t xml:space="preserve">la </w:t>
            </w:r>
            <w:r w:rsidRPr="00BA1572">
              <w:rPr>
                <w:rFonts w:asciiTheme="majorBidi" w:hAnsiTheme="majorBidi" w:cstheme="majorBidi"/>
                <w:bCs/>
                <w:spacing w:val="-2"/>
                <w:sz w:val="24"/>
              </w:rPr>
              <w:t>plateforme)</w:t>
            </w:r>
          </w:p>
        </w:tc>
      </w:tr>
      <w:tr w:rsidR="00BA1572" w:rsidRPr="00BA1572" w:rsidTr="001F623A">
        <w:trPr>
          <w:trHeight w:val="2358"/>
        </w:trPr>
        <w:tc>
          <w:tcPr>
            <w:tcW w:w="336" w:type="dxa"/>
            <w:vMerge w:val="restart"/>
            <w:tcBorders>
              <w:top w:val="single" w:sz="12" w:space="0" w:color="94B3D6"/>
            </w:tcBorders>
            <w:shd w:val="clear" w:color="auto" w:fill="D9D9D9"/>
          </w:tcPr>
          <w:p w:rsidR="006A1EE4" w:rsidRPr="00BA1572" w:rsidRDefault="006A1EE4" w:rsidP="001F623A">
            <w:pPr>
              <w:pStyle w:val="TableParagraph"/>
              <w:jc w:val="both"/>
              <w:rPr>
                <w:rFonts w:asciiTheme="majorBidi" w:hAnsiTheme="majorBidi" w:cstheme="majorBidi"/>
                <w:bCs/>
                <w:sz w:val="24"/>
              </w:rPr>
            </w:pPr>
          </w:p>
          <w:p w:rsidR="006A1EE4" w:rsidRPr="00BA1572" w:rsidRDefault="006A1EE4" w:rsidP="001F623A">
            <w:pPr>
              <w:pStyle w:val="TableParagraph"/>
              <w:jc w:val="both"/>
              <w:rPr>
                <w:rFonts w:asciiTheme="majorBidi" w:hAnsiTheme="majorBidi" w:cstheme="majorBidi"/>
                <w:bCs/>
                <w:sz w:val="24"/>
              </w:rPr>
            </w:pPr>
          </w:p>
          <w:p w:rsidR="006A1EE4" w:rsidRPr="00BA1572" w:rsidRDefault="006A1EE4" w:rsidP="001F623A">
            <w:pPr>
              <w:pStyle w:val="TableParagraph"/>
              <w:jc w:val="both"/>
              <w:rPr>
                <w:rFonts w:asciiTheme="majorBidi" w:hAnsiTheme="majorBidi" w:cstheme="majorBidi"/>
                <w:bCs/>
                <w:sz w:val="24"/>
              </w:rPr>
            </w:pPr>
          </w:p>
          <w:p w:rsidR="006A1EE4" w:rsidRPr="00BA1572" w:rsidRDefault="006A1EE4" w:rsidP="001F623A">
            <w:pPr>
              <w:pStyle w:val="TableParagraph"/>
              <w:jc w:val="both"/>
              <w:rPr>
                <w:rFonts w:asciiTheme="majorBidi" w:hAnsiTheme="majorBidi" w:cstheme="majorBidi"/>
                <w:bCs/>
                <w:sz w:val="24"/>
              </w:rPr>
            </w:pPr>
          </w:p>
          <w:p w:rsidR="006A1EE4" w:rsidRPr="00BA1572" w:rsidRDefault="006A1EE4" w:rsidP="001F623A">
            <w:pPr>
              <w:pStyle w:val="TableParagraph"/>
              <w:jc w:val="both"/>
              <w:rPr>
                <w:rFonts w:asciiTheme="majorBidi" w:hAnsiTheme="majorBidi" w:cstheme="majorBidi"/>
                <w:bCs/>
                <w:sz w:val="24"/>
              </w:rPr>
            </w:pPr>
          </w:p>
          <w:p w:rsidR="006A1EE4" w:rsidRPr="00BA1572" w:rsidRDefault="006A1EE4" w:rsidP="001F623A">
            <w:pPr>
              <w:pStyle w:val="TableParagraph"/>
              <w:jc w:val="both"/>
              <w:rPr>
                <w:rFonts w:asciiTheme="majorBidi" w:hAnsiTheme="majorBidi" w:cstheme="majorBidi"/>
                <w:bCs/>
                <w:sz w:val="24"/>
              </w:rPr>
            </w:pPr>
          </w:p>
          <w:p w:rsidR="006A1EE4" w:rsidRPr="00BA1572" w:rsidRDefault="006A1EE4" w:rsidP="001F623A">
            <w:pPr>
              <w:pStyle w:val="TableParagraph"/>
              <w:jc w:val="both"/>
              <w:rPr>
                <w:rFonts w:asciiTheme="majorBidi" w:hAnsiTheme="majorBidi" w:cstheme="majorBidi"/>
                <w:bCs/>
                <w:sz w:val="24"/>
              </w:rPr>
            </w:pPr>
          </w:p>
          <w:p w:rsidR="006A1EE4" w:rsidRPr="00BA1572" w:rsidRDefault="006A1EE4" w:rsidP="001F623A">
            <w:pPr>
              <w:pStyle w:val="TableParagraph"/>
              <w:jc w:val="both"/>
              <w:rPr>
                <w:rFonts w:asciiTheme="majorBidi" w:hAnsiTheme="majorBidi" w:cstheme="majorBidi"/>
                <w:bCs/>
                <w:sz w:val="24"/>
              </w:rPr>
            </w:pPr>
          </w:p>
          <w:p w:rsidR="006A1EE4" w:rsidRPr="00BA1572" w:rsidRDefault="006A1EE4" w:rsidP="001F623A">
            <w:pPr>
              <w:pStyle w:val="TableParagraph"/>
              <w:jc w:val="both"/>
              <w:rPr>
                <w:rFonts w:asciiTheme="majorBidi" w:hAnsiTheme="majorBidi" w:cstheme="majorBidi"/>
                <w:bCs/>
                <w:sz w:val="24"/>
              </w:rPr>
            </w:pPr>
          </w:p>
          <w:p w:rsidR="006A1EE4" w:rsidRPr="00BA1572" w:rsidRDefault="006A1EE4" w:rsidP="001F623A">
            <w:pPr>
              <w:pStyle w:val="TableParagraph"/>
              <w:spacing w:before="2"/>
              <w:jc w:val="both"/>
              <w:rPr>
                <w:rFonts w:asciiTheme="majorBidi" w:hAnsiTheme="majorBidi" w:cstheme="majorBidi"/>
                <w:bCs/>
                <w:sz w:val="24"/>
              </w:rPr>
            </w:pPr>
          </w:p>
          <w:p w:rsidR="006A1EE4" w:rsidRPr="00BA1572" w:rsidRDefault="008C1130" w:rsidP="001F623A">
            <w:pPr>
              <w:pStyle w:val="TableParagraph"/>
              <w:jc w:val="both"/>
              <w:rPr>
                <w:rFonts w:asciiTheme="majorBidi" w:hAnsiTheme="majorBidi" w:cstheme="majorBidi"/>
                <w:bCs/>
                <w:sz w:val="24"/>
              </w:rPr>
            </w:pPr>
            <w:r w:rsidRPr="00BA1572">
              <w:rPr>
                <w:rFonts w:asciiTheme="majorBidi" w:hAnsiTheme="majorBidi" w:cstheme="majorBidi"/>
                <w:bCs/>
                <w:spacing w:val="-10"/>
                <w:sz w:val="24"/>
              </w:rPr>
              <w:t>1</w:t>
            </w:r>
          </w:p>
        </w:tc>
        <w:tc>
          <w:tcPr>
            <w:tcW w:w="1740" w:type="dxa"/>
            <w:vMerge w:val="restart"/>
            <w:tcBorders>
              <w:top w:val="single" w:sz="12" w:space="0" w:color="94B3D6"/>
            </w:tcBorders>
          </w:tcPr>
          <w:p w:rsidR="006A1EE4" w:rsidRPr="00BA1572" w:rsidRDefault="006A1EE4" w:rsidP="001F623A">
            <w:pPr>
              <w:pStyle w:val="TableParagraph"/>
              <w:jc w:val="both"/>
              <w:rPr>
                <w:rFonts w:asciiTheme="majorBidi" w:hAnsiTheme="majorBidi" w:cstheme="majorBidi"/>
                <w:bCs/>
                <w:sz w:val="24"/>
              </w:rPr>
            </w:pPr>
          </w:p>
          <w:p w:rsidR="006A1EE4" w:rsidRPr="00BA1572" w:rsidRDefault="006A1EE4" w:rsidP="001F623A">
            <w:pPr>
              <w:pStyle w:val="TableParagraph"/>
              <w:jc w:val="both"/>
              <w:rPr>
                <w:rFonts w:asciiTheme="majorBidi" w:hAnsiTheme="majorBidi" w:cstheme="majorBidi"/>
                <w:bCs/>
                <w:sz w:val="24"/>
              </w:rPr>
            </w:pPr>
          </w:p>
          <w:p w:rsidR="006A1EE4" w:rsidRPr="00BA1572" w:rsidRDefault="006A1EE4" w:rsidP="001F623A">
            <w:pPr>
              <w:pStyle w:val="TableParagraph"/>
              <w:jc w:val="both"/>
              <w:rPr>
                <w:rFonts w:asciiTheme="majorBidi" w:hAnsiTheme="majorBidi" w:cstheme="majorBidi"/>
                <w:bCs/>
                <w:sz w:val="24"/>
              </w:rPr>
            </w:pPr>
          </w:p>
          <w:p w:rsidR="006A1EE4" w:rsidRPr="00BA1572" w:rsidRDefault="006A1EE4" w:rsidP="001F623A">
            <w:pPr>
              <w:pStyle w:val="TableParagraph"/>
              <w:jc w:val="both"/>
              <w:rPr>
                <w:rFonts w:asciiTheme="majorBidi" w:hAnsiTheme="majorBidi" w:cstheme="majorBidi"/>
                <w:bCs/>
                <w:sz w:val="24"/>
              </w:rPr>
            </w:pPr>
          </w:p>
          <w:p w:rsidR="006A1EE4" w:rsidRPr="00BA1572" w:rsidRDefault="006A1EE4" w:rsidP="001F623A">
            <w:pPr>
              <w:pStyle w:val="TableParagraph"/>
              <w:jc w:val="both"/>
              <w:rPr>
                <w:rFonts w:asciiTheme="majorBidi" w:hAnsiTheme="majorBidi" w:cstheme="majorBidi"/>
                <w:bCs/>
                <w:sz w:val="24"/>
              </w:rPr>
            </w:pPr>
          </w:p>
          <w:p w:rsidR="006A1EE4" w:rsidRPr="00BA1572" w:rsidRDefault="006A1EE4" w:rsidP="001F623A">
            <w:pPr>
              <w:pStyle w:val="TableParagraph"/>
              <w:jc w:val="both"/>
              <w:rPr>
                <w:rFonts w:asciiTheme="majorBidi" w:hAnsiTheme="majorBidi" w:cstheme="majorBidi"/>
                <w:bCs/>
                <w:sz w:val="24"/>
              </w:rPr>
            </w:pPr>
          </w:p>
          <w:p w:rsidR="006A1EE4" w:rsidRPr="00BA1572" w:rsidRDefault="006A1EE4" w:rsidP="001F623A">
            <w:pPr>
              <w:pStyle w:val="TableParagraph"/>
              <w:jc w:val="both"/>
              <w:rPr>
                <w:rFonts w:asciiTheme="majorBidi" w:hAnsiTheme="majorBidi" w:cstheme="majorBidi"/>
                <w:bCs/>
                <w:sz w:val="24"/>
              </w:rPr>
            </w:pPr>
          </w:p>
          <w:p w:rsidR="006A1EE4" w:rsidRPr="00BA1572" w:rsidRDefault="006A1EE4" w:rsidP="001F623A">
            <w:pPr>
              <w:pStyle w:val="TableParagraph"/>
              <w:jc w:val="both"/>
              <w:rPr>
                <w:rFonts w:asciiTheme="majorBidi" w:hAnsiTheme="majorBidi" w:cstheme="majorBidi"/>
                <w:bCs/>
                <w:sz w:val="24"/>
              </w:rPr>
            </w:pPr>
          </w:p>
          <w:p w:rsidR="006A1EE4" w:rsidRPr="00BA1572" w:rsidRDefault="006A1EE4" w:rsidP="001F623A">
            <w:pPr>
              <w:pStyle w:val="TableParagraph"/>
              <w:spacing w:before="2"/>
              <w:jc w:val="both"/>
              <w:rPr>
                <w:rFonts w:asciiTheme="majorBidi" w:hAnsiTheme="majorBidi" w:cstheme="majorBidi"/>
                <w:bCs/>
                <w:sz w:val="24"/>
              </w:rPr>
            </w:pPr>
          </w:p>
          <w:p w:rsidR="006A1EE4" w:rsidRPr="00BA1572" w:rsidRDefault="008C1130" w:rsidP="001F623A">
            <w:pPr>
              <w:pStyle w:val="TableParagraph"/>
              <w:ind w:right="38"/>
              <w:jc w:val="both"/>
              <w:rPr>
                <w:rFonts w:asciiTheme="majorBidi" w:hAnsiTheme="majorBidi" w:cstheme="majorBidi"/>
                <w:bCs/>
                <w:sz w:val="24"/>
              </w:rPr>
            </w:pPr>
            <w:r w:rsidRPr="00BA1572">
              <w:rPr>
                <w:rFonts w:asciiTheme="majorBidi" w:hAnsiTheme="majorBidi" w:cstheme="majorBidi"/>
                <w:bCs/>
                <w:sz w:val="24"/>
              </w:rPr>
              <w:t>Direction</w:t>
            </w:r>
            <w:r w:rsidRPr="00BA1572">
              <w:rPr>
                <w:rFonts w:asciiTheme="majorBidi" w:hAnsiTheme="majorBidi" w:cstheme="majorBidi"/>
                <w:bCs/>
                <w:spacing w:val="-14"/>
                <w:sz w:val="24"/>
              </w:rPr>
              <w:t xml:space="preserve"> </w:t>
            </w:r>
            <w:r w:rsidRPr="00BA1572">
              <w:rPr>
                <w:rFonts w:asciiTheme="majorBidi" w:hAnsiTheme="majorBidi" w:cstheme="majorBidi"/>
                <w:bCs/>
                <w:sz w:val="24"/>
              </w:rPr>
              <w:t>de</w:t>
            </w:r>
            <w:r w:rsidRPr="00BA1572">
              <w:rPr>
                <w:rFonts w:asciiTheme="majorBidi" w:hAnsiTheme="majorBidi" w:cstheme="majorBidi"/>
                <w:bCs/>
                <w:spacing w:val="-14"/>
                <w:sz w:val="24"/>
              </w:rPr>
              <w:t xml:space="preserve"> </w:t>
            </w:r>
            <w:r w:rsidRPr="00BA1572">
              <w:rPr>
                <w:rFonts w:asciiTheme="majorBidi" w:hAnsiTheme="majorBidi" w:cstheme="majorBidi"/>
                <w:bCs/>
                <w:sz w:val="24"/>
              </w:rPr>
              <w:t xml:space="preserve">la musique et </w:t>
            </w:r>
            <w:r w:rsidRPr="00BA1572">
              <w:rPr>
                <w:rFonts w:asciiTheme="majorBidi" w:hAnsiTheme="majorBidi" w:cstheme="majorBidi"/>
                <w:bCs/>
                <w:spacing w:val="-4"/>
                <w:sz w:val="24"/>
              </w:rPr>
              <w:t>danse</w:t>
            </w:r>
          </w:p>
        </w:tc>
        <w:tc>
          <w:tcPr>
            <w:tcW w:w="3521" w:type="dxa"/>
            <w:tcBorders>
              <w:top w:val="single" w:sz="12" w:space="0" w:color="94B3D6"/>
              <w:bottom w:val="single" w:sz="4" w:space="0" w:color="000000"/>
            </w:tcBorders>
          </w:tcPr>
          <w:p w:rsidR="006A1EE4" w:rsidRPr="00BA1572" w:rsidRDefault="008C1130" w:rsidP="00F93321">
            <w:pPr>
              <w:pStyle w:val="TableParagraph"/>
              <w:numPr>
                <w:ilvl w:val="0"/>
                <w:numId w:val="140"/>
              </w:numPr>
              <w:tabs>
                <w:tab w:val="left" w:pos="569"/>
              </w:tabs>
              <w:ind w:left="0" w:right="104"/>
              <w:jc w:val="both"/>
              <w:rPr>
                <w:rFonts w:asciiTheme="majorBidi" w:hAnsiTheme="majorBidi" w:cstheme="majorBidi"/>
                <w:bCs/>
                <w:sz w:val="24"/>
              </w:rPr>
            </w:pPr>
            <w:r w:rsidRPr="00BA1572">
              <w:rPr>
                <w:rFonts w:asciiTheme="majorBidi" w:hAnsiTheme="majorBidi" w:cstheme="majorBidi"/>
                <w:bCs/>
                <w:sz w:val="24"/>
              </w:rPr>
              <w:t>Demande d'Attestation d'exercice d'une profession artistique dans les domaines de</w:t>
            </w:r>
            <w:r w:rsidRPr="00BA1572">
              <w:rPr>
                <w:rFonts w:asciiTheme="majorBidi" w:hAnsiTheme="majorBidi" w:cstheme="majorBidi"/>
                <w:bCs/>
                <w:spacing w:val="-5"/>
                <w:sz w:val="24"/>
              </w:rPr>
              <w:t xml:space="preserve"> </w:t>
            </w:r>
            <w:r w:rsidRPr="00BA1572">
              <w:rPr>
                <w:rFonts w:asciiTheme="majorBidi" w:hAnsiTheme="majorBidi" w:cstheme="majorBidi"/>
                <w:bCs/>
                <w:sz w:val="24"/>
              </w:rPr>
              <w:t>la</w:t>
            </w:r>
            <w:r w:rsidRPr="00BA1572">
              <w:rPr>
                <w:rFonts w:asciiTheme="majorBidi" w:hAnsiTheme="majorBidi" w:cstheme="majorBidi"/>
                <w:bCs/>
                <w:spacing w:val="-8"/>
                <w:sz w:val="24"/>
              </w:rPr>
              <w:t xml:space="preserve"> </w:t>
            </w:r>
            <w:r w:rsidRPr="00BA1572">
              <w:rPr>
                <w:rFonts w:asciiTheme="majorBidi" w:hAnsiTheme="majorBidi" w:cstheme="majorBidi"/>
                <w:bCs/>
                <w:sz w:val="24"/>
              </w:rPr>
              <w:t>musique,</w:t>
            </w:r>
            <w:r w:rsidRPr="00BA1572">
              <w:rPr>
                <w:rFonts w:asciiTheme="majorBidi" w:hAnsiTheme="majorBidi" w:cstheme="majorBidi"/>
                <w:bCs/>
                <w:spacing w:val="-8"/>
                <w:sz w:val="24"/>
              </w:rPr>
              <w:t xml:space="preserve"> </w:t>
            </w:r>
            <w:r w:rsidRPr="00BA1572">
              <w:rPr>
                <w:rFonts w:asciiTheme="majorBidi" w:hAnsiTheme="majorBidi" w:cstheme="majorBidi"/>
                <w:bCs/>
                <w:sz w:val="24"/>
              </w:rPr>
              <w:t>de</w:t>
            </w:r>
            <w:r w:rsidRPr="00BA1572">
              <w:rPr>
                <w:rFonts w:asciiTheme="majorBidi" w:hAnsiTheme="majorBidi" w:cstheme="majorBidi"/>
                <w:bCs/>
                <w:spacing w:val="-8"/>
                <w:sz w:val="24"/>
              </w:rPr>
              <w:t xml:space="preserve"> </w:t>
            </w:r>
            <w:r w:rsidRPr="00BA1572">
              <w:rPr>
                <w:rFonts w:asciiTheme="majorBidi" w:hAnsiTheme="majorBidi" w:cstheme="majorBidi"/>
                <w:bCs/>
                <w:sz w:val="24"/>
              </w:rPr>
              <w:t>la</w:t>
            </w:r>
            <w:r w:rsidRPr="00BA1572">
              <w:rPr>
                <w:rFonts w:asciiTheme="majorBidi" w:hAnsiTheme="majorBidi" w:cstheme="majorBidi"/>
                <w:bCs/>
                <w:spacing w:val="-8"/>
                <w:sz w:val="24"/>
              </w:rPr>
              <w:t xml:space="preserve"> </w:t>
            </w:r>
            <w:r w:rsidRPr="00BA1572">
              <w:rPr>
                <w:rFonts w:asciiTheme="majorBidi" w:hAnsiTheme="majorBidi" w:cstheme="majorBidi"/>
                <w:bCs/>
                <w:sz w:val="24"/>
              </w:rPr>
              <w:t>danse</w:t>
            </w:r>
            <w:r w:rsidRPr="00BA1572">
              <w:rPr>
                <w:rFonts w:asciiTheme="majorBidi" w:hAnsiTheme="majorBidi" w:cstheme="majorBidi"/>
                <w:bCs/>
                <w:spacing w:val="-5"/>
                <w:sz w:val="24"/>
              </w:rPr>
              <w:t xml:space="preserve"> </w:t>
            </w:r>
            <w:r w:rsidRPr="00BA1572">
              <w:rPr>
                <w:rFonts w:asciiTheme="majorBidi" w:hAnsiTheme="majorBidi" w:cstheme="majorBidi"/>
                <w:bCs/>
                <w:sz w:val="24"/>
              </w:rPr>
              <w:t>et des arts populaires.</w:t>
            </w:r>
          </w:p>
        </w:tc>
        <w:tc>
          <w:tcPr>
            <w:tcW w:w="2820" w:type="dxa"/>
            <w:tcBorders>
              <w:top w:val="single" w:sz="12" w:space="0" w:color="94B3D6"/>
              <w:bottom w:val="single" w:sz="4" w:space="0" w:color="000000"/>
            </w:tcBorders>
          </w:tcPr>
          <w:p w:rsidR="006A1EE4" w:rsidRPr="00BA1572" w:rsidRDefault="008C1130" w:rsidP="00F93321">
            <w:pPr>
              <w:pStyle w:val="TableParagraph"/>
              <w:numPr>
                <w:ilvl w:val="0"/>
                <w:numId w:val="139"/>
              </w:numPr>
              <w:tabs>
                <w:tab w:val="left" w:pos="430"/>
              </w:tabs>
              <w:ind w:left="0" w:right="104"/>
              <w:jc w:val="both"/>
              <w:rPr>
                <w:rFonts w:asciiTheme="majorBidi" w:hAnsiTheme="majorBidi" w:cstheme="majorBidi"/>
                <w:bCs/>
                <w:sz w:val="24"/>
              </w:rPr>
            </w:pPr>
            <w:r w:rsidRPr="00BA1572">
              <w:rPr>
                <w:rFonts w:asciiTheme="majorBidi" w:hAnsiTheme="majorBidi" w:cstheme="majorBidi"/>
                <w:bCs/>
                <w:sz w:val="24"/>
              </w:rPr>
              <w:t>Formulaire</w:t>
            </w:r>
            <w:r w:rsidRPr="00BA1572">
              <w:rPr>
                <w:rFonts w:asciiTheme="majorBidi" w:hAnsiTheme="majorBidi" w:cstheme="majorBidi"/>
                <w:bCs/>
                <w:spacing w:val="-11"/>
                <w:sz w:val="24"/>
              </w:rPr>
              <w:t xml:space="preserve"> </w:t>
            </w:r>
            <w:r w:rsidRPr="00BA1572">
              <w:rPr>
                <w:rFonts w:asciiTheme="majorBidi" w:hAnsiTheme="majorBidi" w:cstheme="majorBidi"/>
                <w:bCs/>
                <w:sz w:val="24"/>
              </w:rPr>
              <w:t>(Copie</w:t>
            </w:r>
            <w:r w:rsidRPr="00BA1572">
              <w:rPr>
                <w:rFonts w:asciiTheme="majorBidi" w:hAnsiTheme="majorBidi" w:cstheme="majorBidi"/>
                <w:bCs/>
                <w:spacing w:val="-14"/>
                <w:sz w:val="24"/>
              </w:rPr>
              <w:t xml:space="preserve"> </w:t>
            </w:r>
            <w:r w:rsidRPr="00BA1572">
              <w:rPr>
                <w:rFonts w:asciiTheme="majorBidi" w:hAnsiTheme="majorBidi" w:cstheme="majorBidi"/>
                <w:bCs/>
                <w:sz w:val="24"/>
              </w:rPr>
              <w:t>de</w:t>
            </w:r>
            <w:r w:rsidRPr="00BA1572">
              <w:rPr>
                <w:rFonts w:asciiTheme="majorBidi" w:hAnsiTheme="majorBidi" w:cstheme="majorBidi"/>
                <w:bCs/>
                <w:spacing w:val="-13"/>
                <w:sz w:val="24"/>
              </w:rPr>
              <w:t xml:space="preserve"> </w:t>
            </w:r>
            <w:r w:rsidRPr="00BA1572">
              <w:rPr>
                <w:rFonts w:asciiTheme="majorBidi" w:hAnsiTheme="majorBidi" w:cstheme="majorBidi"/>
                <w:bCs/>
                <w:sz w:val="24"/>
              </w:rPr>
              <w:t xml:space="preserve">la carte pro + copie de la </w:t>
            </w:r>
            <w:r w:rsidR="00287C1C" w:rsidRPr="00BA1572">
              <w:rPr>
                <w:rFonts w:asciiTheme="majorBidi" w:hAnsiTheme="majorBidi" w:cstheme="majorBidi"/>
                <w:bCs/>
                <w:sz w:val="24"/>
              </w:rPr>
              <w:t xml:space="preserve">CNI </w:t>
            </w:r>
            <w:r w:rsidRPr="00BA1572">
              <w:rPr>
                <w:rFonts w:asciiTheme="majorBidi" w:hAnsiTheme="majorBidi" w:cstheme="majorBidi"/>
                <w:bCs/>
                <w:sz w:val="24"/>
              </w:rPr>
              <w:t xml:space="preserve">+ N° Tél +copie de </w:t>
            </w:r>
            <w:r w:rsidRPr="00BA1572">
              <w:rPr>
                <w:rFonts w:asciiTheme="majorBidi" w:hAnsiTheme="majorBidi" w:cstheme="majorBidi"/>
                <w:bCs/>
                <w:spacing w:val="-2"/>
                <w:sz w:val="24"/>
              </w:rPr>
              <w:t>passeport)</w:t>
            </w:r>
          </w:p>
        </w:tc>
        <w:tc>
          <w:tcPr>
            <w:tcW w:w="2354" w:type="dxa"/>
            <w:tcBorders>
              <w:top w:val="single" w:sz="12" w:space="0" w:color="94B3D6"/>
              <w:bottom w:val="single" w:sz="4" w:space="0" w:color="000000"/>
            </w:tcBorders>
          </w:tcPr>
          <w:p w:rsidR="006A1EE4" w:rsidRPr="00BA1572" w:rsidRDefault="008C1130" w:rsidP="00F93321">
            <w:pPr>
              <w:pStyle w:val="TableParagraph"/>
              <w:numPr>
                <w:ilvl w:val="0"/>
                <w:numId w:val="138"/>
              </w:numPr>
              <w:tabs>
                <w:tab w:val="left" w:pos="469"/>
              </w:tabs>
              <w:ind w:left="0" w:right="475"/>
              <w:jc w:val="both"/>
              <w:rPr>
                <w:rFonts w:asciiTheme="majorBidi" w:hAnsiTheme="majorBidi" w:cstheme="majorBidi"/>
                <w:bCs/>
                <w:sz w:val="24"/>
              </w:rPr>
            </w:pPr>
            <w:r w:rsidRPr="00BA1572">
              <w:rPr>
                <w:rFonts w:asciiTheme="majorBidi" w:hAnsiTheme="majorBidi" w:cstheme="majorBidi"/>
                <w:bCs/>
                <w:sz w:val="24"/>
              </w:rPr>
              <w:t>Attestation</w:t>
            </w:r>
            <w:r w:rsidRPr="00BA1572">
              <w:rPr>
                <w:rFonts w:asciiTheme="majorBidi" w:hAnsiTheme="majorBidi" w:cstheme="majorBidi"/>
                <w:bCs/>
                <w:spacing w:val="-14"/>
                <w:sz w:val="24"/>
              </w:rPr>
              <w:t xml:space="preserve"> </w:t>
            </w:r>
            <w:r w:rsidRPr="00BA1572">
              <w:rPr>
                <w:rFonts w:asciiTheme="majorBidi" w:hAnsiTheme="majorBidi" w:cstheme="majorBidi"/>
                <w:bCs/>
                <w:sz w:val="24"/>
              </w:rPr>
              <w:t xml:space="preserve">de </w:t>
            </w:r>
            <w:r w:rsidRPr="00BA1572">
              <w:rPr>
                <w:rFonts w:asciiTheme="majorBidi" w:hAnsiTheme="majorBidi" w:cstheme="majorBidi"/>
                <w:bCs/>
                <w:spacing w:val="-2"/>
                <w:sz w:val="24"/>
              </w:rPr>
              <w:t>profession artistique</w:t>
            </w:r>
          </w:p>
        </w:tc>
      </w:tr>
      <w:tr w:rsidR="00BA1572" w:rsidRPr="00BA1572" w:rsidTr="001F623A">
        <w:trPr>
          <w:trHeight w:val="3794"/>
        </w:trPr>
        <w:tc>
          <w:tcPr>
            <w:tcW w:w="336" w:type="dxa"/>
            <w:vMerge/>
            <w:tcBorders>
              <w:top w:val="nil"/>
            </w:tcBorders>
            <w:shd w:val="clear" w:color="auto" w:fill="D9D9D9"/>
          </w:tcPr>
          <w:p w:rsidR="006A1EE4" w:rsidRPr="00BA1572" w:rsidRDefault="006A1EE4" w:rsidP="001F623A">
            <w:pPr>
              <w:jc w:val="both"/>
              <w:rPr>
                <w:rFonts w:asciiTheme="majorBidi" w:hAnsiTheme="majorBidi" w:cstheme="majorBidi"/>
                <w:bCs/>
                <w:sz w:val="2"/>
                <w:szCs w:val="2"/>
              </w:rPr>
            </w:pPr>
          </w:p>
        </w:tc>
        <w:tc>
          <w:tcPr>
            <w:tcW w:w="1740" w:type="dxa"/>
            <w:vMerge/>
            <w:tcBorders>
              <w:top w:val="nil"/>
            </w:tcBorders>
          </w:tcPr>
          <w:p w:rsidR="006A1EE4" w:rsidRPr="00BA1572" w:rsidRDefault="006A1EE4" w:rsidP="001F623A">
            <w:pPr>
              <w:jc w:val="both"/>
              <w:rPr>
                <w:rFonts w:asciiTheme="majorBidi" w:hAnsiTheme="majorBidi" w:cstheme="majorBidi"/>
                <w:bCs/>
                <w:sz w:val="2"/>
                <w:szCs w:val="2"/>
              </w:rPr>
            </w:pPr>
          </w:p>
        </w:tc>
        <w:tc>
          <w:tcPr>
            <w:tcW w:w="3521" w:type="dxa"/>
            <w:tcBorders>
              <w:top w:val="single" w:sz="4" w:space="0" w:color="000000"/>
              <w:bottom w:val="single" w:sz="4" w:space="0" w:color="000000"/>
            </w:tcBorders>
          </w:tcPr>
          <w:p w:rsidR="006A1EE4" w:rsidRPr="00BA1572" w:rsidRDefault="008C1130" w:rsidP="00F93321">
            <w:pPr>
              <w:pStyle w:val="TableParagraph"/>
              <w:numPr>
                <w:ilvl w:val="0"/>
                <w:numId w:val="137"/>
              </w:numPr>
              <w:tabs>
                <w:tab w:val="left" w:pos="569"/>
              </w:tabs>
              <w:spacing w:before="291"/>
              <w:ind w:left="0" w:right="392"/>
              <w:jc w:val="both"/>
              <w:rPr>
                <w:rFonts w:asciiTheme="majorBidi" w:hAnsiTheme="majorBidi" w:cstheme="majorBidi"/>
                <w:bCs/>
                <w:sz w:val="24"/>
              </w:rPr>
            </w:pPr>
            <w:r w:rsidRPr="00BA1572">
              <w:rPr>
                <w:rFonts w:asciiTheme="majorBidi" w:hAnsiTheme="majorBidi" w:cstheme="majorBidi"/>
                <w:bCs/>
                <w:sz w:val="24"/>
              </w:rPr>
              <w:t>Demande d’attestation d'exercice</w:t>
            </w:r>
            <w:r w:rsidRPr="00BA1572">
              <w:rPr>
                <w:rFonts w:asciiTheme="majorBidi" w:hAnsiTheme="majorBidi" w:cstheme="majorBidi"/>
                <w:bCs/>
                <w:spacing w:val="-14"/>
                <w:sz w:val="24"/>
              </w:rPr>
              <w:t xml:space="preserve"> </w:t>
            </w:r>
            <w:r w:rsidRPr="00BA1572">
              <w:rPr>
                <w:rFonts w:asciiTheme="majorBidi" w:hAnsiTheme="majorBidi" w:cstheme="majorBidi"/>
                <w:bCs/>
                <w:sz w:val="24"/>
              </w:rPr>
              <w:t>des</w:t>
            </w:r>
            <w:r w:rsidRPr="00BA1572">
              <w:rPr>
                <w:rFonts w:asciiTheme="majorBidi" w:hAnsiTheme="majorBidi" w:cstheme="majorBidi"/>
                <w:bCs/>
                <w:spacing w:val="-14"/>
                <w:sz w:val="24"/>
              </w:rPr>
              <w:t xml:space="preserve"> </w:t>
            </w:r>
            <w:r w:rsidRPr="00BA1572">
              <w:rPr>
                <w:rFonts w:asciiTheme="majorBidi" w:hAnsiTheme="majorBidi" w:cstheme="majorBidi"/>
                <w:bCs/>
                <w:sz w:val="24"/>
              </w:rPr>
              <w:t xml:space="preserve">professions de musique et des arts populaires permettant l'affiliation à la Caisse Nationale de Sécurité </w:t>
            </w:r>
            <w:r w:rsidRPr="00BA1572">
              <w:rPr>
                <w:rFonts w:asciiTheme="majorBidi" w:hAnsiTheme="majorBidi" w:cstheme="majorBidi"/>
                <w:bCs/>
                <w:spacing w:val="-2"/>
                <w:sz w:val="24"/>
              </w:rPr>
              <w:t>Sociale.</w:t>
            </w:r>
          </w:p>
        </w:tc>
        <w:tc>
          <w:tcPr>
            <w:tcW w:w="2820" w:type="dxa"/>
            <w:tcBorders>
              <w:top w:val="single" w:sz="4" w:space="0" w:color="000000"/>
              <w:bottom w:val="single" w:sz="4" w:space="0" w:color="000000"/>
            </w:tcBorders>
          </w:tcPr>
          <w:p w:rsidR="006A1EE4" w:rsidRPr="00BA1572" w:rsidRDefault="006A1EE4" w:rsidP="001F623A">
            <w:pPr>
              <w:pStyle w:val="TableParagraph"/>
              <w:spacing w:before="279"/>
              <w:jc w:val="both"/>
              <w:rPr>
                <w:rFonts w:asciiTheme="majorBidi" w:hAnsiTheme="majorBidi" w:cstheme="majorBidi"/>
                <w:bCs/>
                <w:sz w:val="24"/>
              </w:rPr>
            </w:pPr>
          </w:p>
          <w:p w:rsidR="006A1EE4" w:rsidRPr="00BA1572" w:rsidRDefault="008C1130" w:rsidP="00F93321">
            <w:pPr>
              <w:pStyle w:val="TableParagraph"/>
              <w:numPr>
                <w:ilvl w:val="0"/>
                <w:numId w:val="136"/>
              </w:numPr>
              <w:tabs>
                <w:tab w:val="left" w:pos="430"/>
              </w:tabs>
              <w:ind w:left="0" w:right="104"/>
              <w:jc w:val="both"/>
              <w:rPr>
                <w:rFonts w:asciiTheme="majorBidi" w:hAnsiTheme="majorBidi" w:cstheme="majorBidi"/>
                <w:bCs/>
                <w:sz w:val="24"/>
              </w:rPr>
            </w:pPr>
            <w:r w:rsidRPr="00BA1572">
              <w:rPr>
                <w:rFonts w:asciiTheme="majorBidi" w:hAnsiTheme="majorBidi" w:cstheme="majorBidi"/>
                <w:bCs/>
                <w:sz w:val="24"/>
              </w:rPr>
              <w:t>Formulaire</w:t>
            </w:r>
            <w:r w:rsidRPr="00BA1572">
              <w:rPr>
                <w:rFonts w:asciiTheme="majorBidi" w:hAnsiTheme="majorBidi" w:cstheme="majorBidi"/>
                <w:bCs/>
                <w:spacing w:val="-11"/>
                <w:sz w:val="24"/>
              </w:rPr>
              <w:t xml:space="preserve"> </w:t>
            </w:r>
            <w:r w:rsidRPr="00BA1572">
              <w:rPr>
                <w:rFonts w:asciiTheme="majorBidi" w:hAnsiTheme="majorBidi" w:cstheme="majorBidi"/>
                <w:bCs/>
                <w:sz w:val="24"/>
              </w:rPr>
              <w:t>(Copie</w:t>
            </w:r>
            <w:r w:rsidRPr="00BA1572">
              <w:rPr>
                <w:rFonts w:asciiTheme="majorBidi" w:hAnsiTheme="majorBidi" w:cstheme="majorBidi"/>
                <w:bCs/>
                <w:spacing w:val="-14"/>
                <w:sz w:val="24"/>
              </w:rPr>
              <w:t xml:space="preserve"> </w:t>
            </w:r>
            <w:r w:rsidRPr="00BA1572">
              <w:rPr>
                <w:rFonts w:asciiTheme="majorBidi" w:hAnsiTheme="majorBidi" w:cstheme="majorBidi"/>
                <w:bCs/>
                <w:sz w:val="24"/>
              </w:rPr>
              <w:t>de</w:t>
            </w:r>
            <w:r w:rsidRPr="00BA1572">
              <w:rPr>
                <w:rFonts w:asciiTheme="majorBidi" w:hAnsiTheme="majorBidi" w:cstheme="majorBidi"/>
                <w:bCs/>
                <w:spacing w:val="-13"/>
                <w:sz w:val="24"/>
              </w:rPr>
              <w:t xml:space="preserve"> </w:t>
            </w:r>
            <w:r w:rsidRPr="00BA1572">
              <w:rPr>
                <w:rFonts w:asciiTheme="majorBidi" w:hAnsiTheme="majorBidi" w:cstheme="majorBidi"/>
                <w:bCs/>
                <w:sz w:val="24"/>
              </w:rPr>
              <w:t xml:space="preserve">la carte pro + copie de la </w:t>
            </w:r>
            <w:r w:rsidR="00287C1C" w:rsidRPr="00BA1572">
              <w:rPr>
                <w:rFonts w:asciiTheme="majorBidi" w:hAnsiTheme="majorBidi" w:cstheme="majorBidi"/>
                <w:bCs/>
                <w:sz w:val="24"/>
              </w:rPr>
              <w:t xml:space="preserve">CNI </w:t>
            </w:r>
            <w:r w:rsidRPr="00BA1572">
              <w:rPr>
                <w:rFonts w:asciiTheme="majorBidi" w:hAnsiTheme="majorBidi" w:cstheme="majorBidi"/>
                <w:bCs/>
                <w:sz w:val="24"/>
              </w:rPr>
              <w:t xml:space="preserve">+ N° Tél +copie de </w:t>
            </w:r>
            <w:r w:rsidRPr="00BA1572">
              <w:rPr>
                <w:rFonts w:asciiTheme="majorBidi" w:hAnsiTheme="majorBidi" w:cstheme="majorBidi"/>
                <w:bCs/>
                <w:spacing w:val="-2"/>
                <w:sz w:val="24"/>
              </w:rPr>
              <w:t>passeport)</w:t>
            </w:r>
          </w:p>
        </w:tc>
        <w:tc>
          <w:tcPr>
            <w:tcW w:w="2354" w:type="dxa"/>
            <w:tcBorders>
              <w:top w:val="single" w:sz="4" w:space="0" w:color="000000"/>
              <w:bottom w:val="single" w:sz="4" w:space="0" w:color="000000"/>
            </w:tcBorders>
          </w:tcPr>
          <w:p w:rsidR="006A1EE4" w:rsidRPr="00BA1572" w:rsidRDefault="008C1130" w:rsidP="00F93321">
            <w:pPr>
              <w:pStyle w:val="TableParagraph"/>
              <w:numPr>
                <w:ilvl w:val="0"/>
                <w:numId w:val="135"/>
              </w:numPr>
              <w:tabs>
                <w:tab w:val="left" w:pos="469"/>
              </w:tabs>
              <w:spacing w:before="291"/>
              <w:ind w:left="0" w:right="475"/>
              <w:jc w:val="both"/>
              <w:rPr>
                <w:rFonts w:asciiTheme="majorBidi" w:hAnsiTheme="majorBidi" w:cstheme="majorBidi"/>
                <w:bCs/>
                <w:sz w:val="24"/>
              </w:rPr>
            </w:pPr>
            <w:r w:rsidRPr="00BA1572">
              <w:rPr>
                <w:rFonts w:asciiTheme="majorBidi" w:hAnsiTheme="majorBidi" w:cstheme="majorBidi"/>
                <w:bCs/>
                <w:sz w:val="24"/>
              </w:rPr>
              <w:t>Attestation</w:t>
            </w:r>
            <w:r w:rsidRPr="00BA1572">
              <w:rPr>
                <w:rFonts w:asciiTheme="majorBidi" w:hAnsiTheme="majorBidi" w:cstheme="majorBidi"/>
                <w:bCs/>
                <w:spacing w:val="-14"/>
                <w:sz w:val="24"/>
              </w:rPr>
              <w:t xml:space="preserve"> </w:t>
            </w:r>
            <w:r w:rsidRPr="00BA1572">
              <w:rPr>
                <w:rFonts w:asciiTheme="majorBidi" w:hAnsiTheme="majorBidi" w:cstheme="majorBidi"/>
                <w:bCs/>
                <w:sz w:val="24"/>
              </w:rPr>
              <w:t xml:space="preserve">de </w:t>
            </w:r>
            <w:r w:rsidRPr="00BA1572">
              <w:rPr>
                <w:rFonts w:asciiTheme="majorBidi" w:hAnsiTheme="majorBidi" w:cstheme="majorBidi"/>
                <w:bCs/>
                <w:spacing w:val="-2"/>
                <w:sz w:val="24"/>
              </w:rPr>
              <w:t>profession artistique</w:t>
            </w:r>
          </w:p>
        </w:tc>
      </w:tr>
      <w:tr w:rsidR="00BA1572" w:rsidRPr="00BA1572" w:rsidTr="001F623A">
        <w:trPr>
          <w:trHeight w:val="3021"/>
        </w:trPr>
        <w:tc>
          <w:tcPr>
            <w:tcW w:w="336" w:type="dxa"/>
            <w:vMerge/>
            <w:tcBorders>
              <w:top w:val="nil"/>
            </w:tcBorders>
            <w:shd w:val="clear" w:color="auto" w:fill="D9D9D9"/>
          </w:tcPr>
          <w:p w:rsidR="006A1EE4" w:rsidRPr="00BA1572" w:rsidRDefault="006A1EE4" w:rsidP="001F623A">
            <w:pPr>
              <w:jc w:val="both"/>
              <w:rPr>
                <w:rFonts w:asciiTheme="majorBidi" w:hAnsiTheme="majorBidi" w:cstheme="majorBidi"/>
                <w:bCs/>
                <w:sz w:val="2"/>
                <w:szCs w:val="2"/>
              </w:rPr>
            </w:pPr>
          </w:p>
        </w:tc>
        <w:tc>
          <w:tcPr>
            <w:tcW w:w="1740" w:type="dxa"/>
            <w:vMerge/>
            <w:tcBorders>
              <w:top w:val="nil"/>
            </w:tcBorders>
          </w:tcPr>
          <w:p w:rsidR="006A1EE4" w:rsidRPr="00BA1572" w:rsidRDefault="006A1EE4" w:rsidP="001F623A">
            <w:pPr>
              <w:jc w:val="both"/>
              <w:rPr>
                <w:rFonts w:asciiTheme="majorBidi" w:hAnsiTheme="majorBidi" w:cstheme="majorBidi"/>
                <w:bCs/>
                <w:sz w:val="2"/>
                <w:szCs w:val="2"/>
              </w:rPr>
            </w:pPr>
          </w:p>
        </w:tc>
        <w:tc>
          <w:tcPr>
            <w:tcW w:w="3521" w:type="dxa"/>
            <w:tcBorders>
              <w:top w:val="single" w:sz="4" w:space="0" w:color="000000"/>
              <w:bottom w:val="single" w:sz="4" w:space="0" w:color="000000"/>
            </w:tcBorders>
          </w:tcPr>
          <w:p w:rsidR="006A1EE4" w:rsidRPr="00BA1572" w:rsidRDefault="008C1130" w:rsidP="00F93321">
            <w:pPr>
              <w:pStyle w:val="TableParagraph"/>
              <w:numPr>
                <w:ilvl w:val="0"/>
                <w:numId w:val="134"/>
              </w:numPr>
              <w:tabs>
                <w:tab w:val="left" w:pos="569"/>
              </w:tabs>
              <w:spacing w:before="1"/>
              <w:ind w:left="0" w:right="267"/>
              <w:jc w:val="both"/>
              <w:rPr>
                <w:rFonts w:asciiTheme="majorBidi" w:hAnsiTheme="majorBidi" w:cstheme="majorBidi"/>
                <w:bCs/>
                <w:sz w:val="24"/>
              </w:rPr>
            </w:pPr>
            <w:r w:rsidRPr="00BA1572">
              <w:rPr>
                <w:rFonts w:asciiTheme="majorBidi" w:hAnsiTheme="majorBidi" w:cstheme="majorBidi"/>
                <w:bCs/>
                <w:sz w:val="24"/>
              </w:rPr>
              <w:t>Demande</w:t>
            </w:r>
            <w:r w:rsidRPr="00BA1572">
              <w:rPr>
                <w:rFonts w:asciiTheme="majorBidi" w:hAnsiTheme="majorBidi" w:cstheme="majorBidi"/>
                <w:bCs/>
                <w:spacing w:val="-13"/>
                <w:sz w:val="24"/>
              </w:rPr>
              <w:t xml:space="preserve"> </w:t>
            </w:r>
            <w:r w:rsidRPr="00BA1572">
              <w:rPr>
                <w:rFonts w:asciiTheme="majorBidi" w:hAnsiTheme="majorBidi" w:cstheme="majorBidi"/>
                <w:bCs/>
                <w:sz w:val="24"/>
              </w:rPr>
              <w:t>de</w:t>
            </w:r>
            <w:r w:rsidRPr="00BA1572">
              <w:rPr>
                <w:rFonts w:asciiTheme="majorBidi" w:hAnsiTheme="majorBidi" w:cstheme="majorBidi"/>
                <w:bCs/>
                <w:spacing w:val="-14"/>
                <w:sz w:val="24"/>
              </w:rPr>
              <w:t xml:space="preserve"> </w:t>
            </w:r>
            <w:r w:rsidRPr="00BA1572">
              <w:rPr>
                <w:rFonts w:asciiTheme="majorBidi" w:hAnsiTheme="majorBidi" w:cstheme="majorBidi"/>
                <w:bCs/>
                <w:sz w:val="24"/>
              </w:rPr>
              <w:t>l'obtention</w:t>
            </w:r>
            <w:r w:rsidRPr="00BA1572">
              <w:rPr>
                <w:rFonts w:asciiTheme="majorBidi" w:hAnsiTheme="majorBidi" w:cstheme="majorBidi"/>
                <w:bCs/>
                <w:spacing w:val="-13"/>
                <w:sz w:val="24"/>
              </w:rPr>
              <w:t xml:space="preserve"> </w:t>
            </w:r>
            <w:r w:rsidRPr="00BA1572">
              <w:rPr>
                <w:rFonts w:asciiTheme="majorBidi" w:hAnsiTheme="majorBidi" w:cstheme="majorBidi"/>
                <w:bCs/>
                <w:sz w:val="24"/>
              </w:rPr>
              <w:t xml:space="preserve">de la Carte Professionnelle </w:t>
            </w:r>
            <w:r w:rsidRPr="00BA1572">
              <w:rPr>
                <w:rFonts w:asciiTheme="majorBidi" w:hAnsiTheme="majorBidi" w:cstheme="majorBidi"/>
                <w:bCs/>
                <w:spacing w:val="-2"/>
                <w:sz w:val="24"/>
              </w:rPr>
              <w:t>Artistique</w:t>
            </w:r>
          </w:p>
        </w:tc>
        <w:tc>
          <w:tcPr>
            <w:tcW w:w="2820" w:type="dxa"/>
            <w:tcBorders>
              <w:top w:val="single" w:sz="4" w:space="0" w:color="000000"/>
              <w:bottom w:val="single" w:sz="4" w:space="0" w:color="000000"/>
            </w:tcBorders>
          </w:tcPr>
          <w:p w:rsidR="006A1EE4" w:rsidRPr="00BA1572" w:rsidRDefault="008C1130" w:rsidP="00F93321">
            <w:pPr>
              <w:pStyle w:val="TableParagraph"/>
              <w:numPr>
                <w:ilvl w:val="0"/>
                <w:numId w:val="133"/>
              </w:numPr>
              <w:tabs>
                <w:tab w:val="left" w:pos="429"/>
              </w:tabs>
              <w:spacing w:before="1" w:line="305" w:lineRule="exact"/>
              <w:ind w:left="0" w:hanging="282"/>
              <w:jc w:val="both"/>
              <w:rPr>
                <w:rFonts w:asciiTheme="majorBidi" w:hAnsiTheme="majorBidi" w:cstheme="majorBidi"/>
                <w:bCs/>
                <w:sz w:val="24"/>
              </w:rPr>
            </w:pPr>
            <w:r w:rsidRPr="00BA1572">
              <w:rPr>
                <w:rFonts w:asciiTheme="majorBidi" w:hAnsiTheme="majorBidi" w:cstheme="majorBidi"/>
                <w:bCs/>
                <w:spacing w:val="-2"/>
                <w:sz w:val="24"/>
              </w:rPr>
              <w:t>Demande</w:t>
            </w:r>
          </w:p>
          <w:p w:rsidR="006A1EE4" w:rsidRPr="00BA1572" w:rsidRDefault="008C1130" w:rsidP="00F93321">
            <w:pPr>
              <w:pStyle w:val="TableParagraph"/>
              <w:numPr>
                <w:ilvl w:val="0"/>
                <w:numId w:val="133"/>
              </w:numPr>
              <w:tabs>
                <w:tab w:val="left" w:pos="429"/>
              </w:tabs>
              <w:spacing w:line="305" w:lineRule="exact"/>
              <w:ind w:left="0" w:hanging="282"/>
              <w:jc w:val="both"/>
              <w:rPr>
                <w:rFonts w:asciiTheme="majorBidi" w:hAnsiTheme="majorBidi" w:cstheme="majorBidi"/>
                <w:bCs/>
                <w:sz w:val="24"/>
              </w:rPr>
            </w:pPr>
            <w:r w:rsidRPr="00BA1572">
              <w:rPr>
                <w:rFonts w:asciiTheme="majorBidi" w:hAnsiTheme="majorBidi" w:cstheme="majorBidi"/>
                <w:bCs/>
                <w:spacing w:val="-5"/>
                <w:sz w:val="24"/>
              </w:rPr>
              <w:t>B3</w:t>
            </w:r>
          </w:p>
          <w:p w:rsidR="006A1EE4" w:rsidRPr="00BA1572" w:rsidRDefault="008C1130" w:rsidP="00F93321">
            <w:pPr>
              <w:pStyle w:val="TableParagraph"/>
              <w:numPr>
                <w:ilvl w:val="0"/>
                <w:numId w:val="133"/>
              </w:numPr>
              <w:tabs>
                <w:tab w:val="left" w:pos="429"/>
              </w:tabs>
              <w:spacing w:line="305" w:lineRule="exact"/>
              <w:ind w:left="0" w:hanging="282"/>
              <w:jc w:val="both"/>
              <w:rPr>
                <w:rFonts w:asciiTheme="majorBidi" w:hAnsiTheme="majorBidi" w:cstheme="majorBidi"/>
                <w:bCs/>
                <w:sz w:val="24"/>
              </w:rPr>
            </w:pPr>
            <w:r w:rsidRPr="00BA1572">
              <w:rPr>
                <w:rFonts w:asciiTheme="majorBidi" w:hAnsiTheme="majorBidi" w:cstheme="majorBidi"/>
                <w:bCs/>
                <w:sz w:val="24"/>
              </w:rPr>
              <w:t>Copie</w:t>
            </w:r>
            <w:r w:rsidRPr="00BA1572">
              <w:rPr>
                <w:rFonts w:asciiTheme="majorBidi" w:hAnsiTheme="majorBidi" w:cstheme="majorBidi"/>
                <w:bCs/>
                <w:spacing w:val="-2"/>
                <w:sz w:val="24"/>
              </w:rPr>
              <w:t xml:space="preserve"> </w:t>
            </w:r>
            <w:r w:rsidRPr="00BA1572">
              <w:rPr>
                <w:rFonts w:asciiTheme="majorBidi" w:hAnsiTheme="majorBidi" w:cstheme="majorBidi"/>
                <w:bCs/>
                <w:sz w:val="24"/>
              </w:rPr>
              <w:t>de</w:t>
            </w:r>
            <w:r w:rsidRPr="00BA1572">
              <w:rPr>
                <w:rFonts w:asciiTheme="majorBidi" w:hAnsiTheme="majorBidi" w:cstheme="majorBidi"/>
                <w:bCs/>
                <w:spacing w:val="1"/>
                <w:sz w:val="24"/>
              </w:rPr>
              <w:t xml:space="preserve"> </w:t>
            </w:r>
            <w:r w:rsidRPr="00BA1572">
              <w:rPr>
                <w:rFonts w:asciiTheme="majorBidi" w:hAnsiTheme="majorBidi" w:cstheme="majorBidi"/>
                <w:bCs/>
                <w:sz w:val="24"/>
              </w:rPr>
              <w:t>C</w:t>
            </w:r>
            <w:r w:rsidRPr="00BA1572">
              <w:rPr>
                <w:rFonts w:asciiTheme="majorBidi" w:hAnsiTheme="majorBidi" w:cstheme="majorBidi"/>
                <w:bCs/>
                <w:spacing w:val="-1"/>
                <w:sz w:val="24"/>
              </w:rPr>
              <w:t xml:space="preserve"> </w:t>
            </w:r>
            <w:r w:rsidRPr="00BA1572">
              <w:rPr>
                <w:rFonts w:asciiTheme="majorBidi" w:hAnsiTheme="majorBidi" w:cstheme="majorBidi"/>
                <w:bCs/>
                <w:sz w:val="24"/>
              </w:rPr>
              <w:t>I</w:t>
            </w:r>
            <w:r w:rsidRPr="00BA1572">
              <w:rPr>
                <w:rFonts w:asciiTheme="majorBidi" w:hAnsiTheme="majorBidi" w:cstheme="majorBidi"/>
                <w:bCs/>
                <w:spacing w:val="-1"/>
                <w:sz w:val="24"/>
              </w:rPr>
              <w:t xml:space="preserve"> </w:t>
            </w:r>
            <w:r w:rsidRPr="00BA1572">
              <w:rPr>
                <w:rFonts w:asciiTheme="majorBidi" w:hAnsiTheme="majorBidi" w:cstheme="majorBidi"/>
                <w:bCs/>
                <w:spacing w:val="-10"/>
                <w:sz w:val="24"/>
              </w:rPr>
              <w:t>N</w:t>
            </w:r>
          </w:p>
          <w:p w:rsidR="006A1EE4" w:rsidRPr="00BA1572" w:rsidRDefault="008C1130" w:rsidP="00F93321">
            <w:pPr>
              <w:pStyle w:val="TableParagraph"/>
              <w:numPr>
                <w:ilvl w:val="0"/>
                <w:numId w:val="133"/>
              </w:numPr>
              <w:tabs>
                <w:tab w:val="left" w:pos="429"/>
              </w:tabs>
              <w:spacing w:before="1" w:line="306" w:lineRule="exact"/>
              <w:ind w:left="0" w:hanging="282"/>
              <w:jc w:val="both"/>
              <w:rPr>
                <w:rFonts w:asciiTheme="majorBidi" w:hAnsiTheme="majorBidi" w:cstheme="majorBidi"/>
                <w:bCs/>
                <w:sz w:val="24"/>
              </w:rPr>
            </w:pPr>
            <w:r w:rsidRPr="00BA1572">
              <w:rPr>
                <w:rFonts w:asciiTheme="majorBidi" w:hAnsiTheme="majorBidi" w:cstheme="majorBidi"/>
                <w:bCs/>
                <w:sz w:val="24"/>
              </w:rPr>
              <w:t>02</w:t>
            </w:r>
            <w:r w:rsidRPr="00BA1572">
              <w:rPr>
                <w:rFonts w:asciiTheme="majorBidi" w:hAnsiTheme="majorBidi" w:cstheme="majorBidi"/>
                <w:bCs/>
                <w:spacing w:val="-1"/>
                <w:sz w:val="24"/>
              </w:rPr>
              <w:t xml:space="preserve"> </w:t>
            </w:r>
            <w:r w:rsidRPr="00BA1572">
              <w:rPr>
                <w:rFonts w:asciiTheme="majorBidi" w:hAnsiTheme="majorBidi" w:cstheme="majorBidi"/>
                <w:bCs/>
                <w:spacing w:val="-2"/>
                <w:sz w:val="24"/>
              </w:rPr>
              <w:t>photo.</w:t>
            </w:r>
          </w:p>
          <w:p w:rsidR="006A1EE4" w:rsidRPr="00BA1572" w:rsidRDefault="008C1130" w:rsidP="00F93321">
            <w:pPr>
              <w:pStyle w:val="TableParagraph"/>
              <w:numPr>
                <w:ilvl w:val="0"/>
                <w:numId w:val="133"/>
              </w:numPr>
              <w:tabs>
                <w:tab w:val="left" w:pos="428"/>
                <w:tab w:val="left" w:pos="430"/>
              </w:tabs>
              <w:spacing w:line="242" w:lineRule="auto"/>
              <w:ind w:left="0" w:right="250"/>
              <w:jc w:val="both"/>
              <w:rPr>
                <w:rFonts w:asciiTheme="majorBidi" w:hAnsiTheme="majorBidi" w:cstheme="majorBidi"/>
                <w:bCs/>
                <w:sz w:val="24"/>
              </w:rPr>
            </w:pPr>
            <w:r w:rsidRPr="00BA1572">
              <w:rPr>
                <w:rFonts w:asciiTheme="majorBidi" w:hAnsiTheme="majorBidi" w:cstheme="majorBidi"/>
                <w:bCs/>
                <w:sz w:val="24"/>
              </w:rPr>
              <w:t>02</w:t>
            </w:r>
            <w:r w:rsidRPr="00BA1572">
              <w:rPr>
                <w:rFonts w:asciiTheme="majorBidi" w:hAnsiTheme="majorBidi" w:cstheme="majorBidi"/>
                <w:bCs/>
                <w:spacing w:val="-12"/>
                <w:sz w:val="24"/>
              </w:rPr>
              <w:t xml:space="preserve"> </w:t>
            </w:r>
            <w:r w:rsidRPr="00BA1572">
              <w:rPr>
                <w:rFonts w:asciiTheme="majorBidi" w:hAnsiTheme="majorBidi" w:cstheme="majorBidi"/>
                <w:bCs/>
                <w:sz w:val="24"/>
              </w:rPr>
              <w:t>enveloppe</w:t>
            </w:r>
            <w:r w:rsidRPr="00BA1572">
              <w:rPr>
                <w:rFonts w:asciiTheme="majorBidi" w:hAnsiTheme="majorBidi" w:cstheme="majorBidi"/>
                <w:bCs/>
                <w:spacing w:val="-14"/>
                <w:sz w:val="24"/>
              </w:rPr>
              <w:t xml:space="preserve"> </w:t>
            </w:r>
            <w:r w:rsidRPr="00BA1572">
              <w:rPr>
                <w:rFonts w:asciiTheme="majorBidi" w:hAnsiTheme="majorBidi" w:cstheme="majorBidi"/>
                <w:bCs/>
                <w:sz w:val="24"/>
              </w:rPr>
              <w:t>portant l'adresse</w:t>
            </w:r>
            <w:r w:rsidRPr="00BA1572">
              <w:rPr>
                <w:rFonts w:asciiTheme="majorBidi" w:hAnsiTheme="majorBidi" w:cstheme="majorBidi"/>
                <w:bCs/>
                <w:spacing w:val="-14"/>
                <w:sz w:val="24"/>
              </w:rPr>
              <w:t xml:space="preserve"> </w:t>
            </w:r>
            <w:r w:rsidRPr="00BA1572">
              <w:rPr>
                <w:rFonts w:asciiTheme="majorBidi" w:hAnsiTheme="majorBidi" w:cstheme="majorBidi"/>
                <w:bCs/>
                <w:sz w:val="24"/>
              </w:rPr>
              <w:t>du</w:t>
            </w:r>
            <w:r w:rsidRPr="00BA1572">
              <w:rPr>
                <w:rFonts w:asciiTheme="majorBidi" w:hAnsiTheme="majorBidi" w:cstheme="majorBidi"/>
                <w:bCs/>
                <w:spacing w:val="-14"/>
                <w:sz w:val="24"/>
              </w:rPr>
              <w:t xml:space="preserve"> </w:t>
            </w:r>
            <w:r w:rsidRPr="00BA1572">
              <w:rPr>
                <w:rFonts w:asciiTheme="majorBidi" w:hAnsiTheme="majorBidi" w:cstheme="majorBidi"/>
                <w:bCs/>
                <w:sz w:val="24"/>
              </w:rPr>
              <w:t>candidat.</w:t>
            </w:r>
          </w:p>
          <w:p w:rsidR="006A1EE4" w:rsidRPr="00BA1572" w:rsidRDefault="008C1130" w:rsidP="00F93321">
            <w:pPr>
              <w:pStyle w:val="TableParagraph"/>
              <w:numPr>
                <w:ilvl w:val="0"/>
                <w:numId w:val="133"/>
              </w:numPr>
              <w:tabs>
                <w:tab w:val="left" w:pos="428"/>
                <w:tab w:val="left" w:pos="430"/>
              </w:tabs>
              <w:ind w:left="0" w:right="469"/>
              <w:jc w:val="both"/>
              <w:rPr>
                <w:rFonts w:asciiTheme="majorBidi" w:hAnsiTheme="majorBidi" w:cstheme="majorBidi"/>
                <w:bCs/>
                <w:sz w:val="24"/>
              </w:rPr>
            </w:pPr>
            <w:r w:rsidRPr="00BA1572">
              <w:rPr>
                <w:rFonts w:asciiTheme="majorBidi" w:hAnsiTheme="majorBidi" w:cstheme="majorBidi"/>
                <w:bCs/>
                <w:sz w:val="24"/>
              </w:rPr>
              <w:t>Support</w:t>
            </w:r>
            <w:r w:rsidRPr="00BA1572">
              <w:rPr>
                <w:rFonts w:asciiTheme="majorBidi" w:hAnsiTheme="majorBidi" w:cstheme="majorBidi"/>
                <w:bCs/>
                <w:spacing w:val="-14"/>
                <w:sz w:val="24"/>
              </w:rPr>
              <w:t xml:space="preserve"> </w:t>
            </w:r>
            <w:r w:rsidRPr="00BA1572">
              <w:rPr>
                <w:rFonts w:asciiTheme="majorBidi" w:hAnsiTheme="majorBidi" w:cstheme="majorBidi"/>
                <w:bCs/>
                <w:sz w:val="24"/>
              </w:rPr>
              <w:t xml:space="preserve">numérique des extraits des </w:t>
            </w:r>
            <w:r w:rsidRPr="00BA1572">
              <w:rPr>
                <w:rFonts w:asciiTheme="majorBidi" w:hAnsiTheme="majorBidi" w:cstheme="majorBidi"/>
                <w:bCs/>
                <w:spacing w:val="-2"/>
                <w:sz w:val="24"/>
              </w:rPr>
              <w:t>productions</w:t>
            </w:r>
          </w:p>
          <w:p w:rsidR="006A1EE4" w:rsidRPr="00BA1572" w:rsidRDefault="008C1130" w:rsidP="00F93321">
            <w:pPr>
              <w:pStyle w:val="TableParagraph"/>
              <w:numPr>
                <w:ilvl w:val="0"/>
                <w:numId w:val="133"/>
              </w:numPr>
              <w:tabs>
                <w:tab w:val="left" w:pos="429"/>
              </w:tabs>
              <w:spacing w:line="287" w:lineRule="exact"/>
              <w:ind w:left="0" w:hanging="282"/>
              <w:jc w:val="both"/>
              <w:rPr>
                <w:rFonts w:asciiTheme="majorBidi" w:hAnsiTheme="majorBidi" w:cstheme="majorBidi"/>
                <w:bCs/>
                <w:sz w:val="24"/>
              </w:rPr>
            </w:pPr>
            <w:r w:rsidRPr="00BA1572">
              <w:rPr>
                <w:rFonts w:asciiTheme="majorBidi" w:hAnsiTheme="majorBidi" w:cstheme="majorBidi"/>
                <w:bCs/>
                <w:spacing w:val="-5"/>
                <w:sz w:val="24"/>
              </w:rPr>
              <w:t>C.V</w:t>
            </w:r>
          </w:p>
        </w:tc>
        <w:tc>
          <w:tcPr>
            <w:tcW w:w="2354" w:type="dxa"/>
            <w:tcBorders>
              <w:top w:val="single" w:sz="4" w:space="0" w:color="000000"/>
              <w:bottom w:val="single" w:sz="4" w:space="0" w:color="000000"/>
            </w:tcBorders>
          </w:tcPr>
          <w:p w:rsidR="006A1EE4" w:rsidRPr="00BA1572" w:rsidRDefault="008C1130" w:rsidP="00F93321">
            <w:pPr>
              <w:pStyle w:val="TableParagraph"/>
              <w:numPr>
                <w:ilvl w:val="0"/>
                <w:numId w:val="132"/>
              </w:numPr>
              <w:tabs>
                <w:tab w:val="left" w:pos="469"/>
              </w:tabs>
              <w:spacing w:before="1"/>
              <w:ind w:left="0" w:right="372"/>
              <w:jc w:val="both"/>
              <w:rPr>
                <w:rFonts w:asciiTheme="majorBidi" w:hAnsiTheme="majorBidi" w:cstheme="majorBidi"/>
                <w:bCs/>
                <w:sz w:val="24"/>
              </w:rPr>
            </w:pPr>
            <w:r w:rsidRPr="00BA1572">
              <w:rPr>
                <w:rFonts w:asciiTheme="majorBidi" w:hAnsiTheme="majorBidi" w:cstheme="majorBidi"/>
                <w:bCs/>
                <w:spacing w:val="-2"/>
                <w:sz w:val="24"/>
              </w:rPr>
              <w:t>Carte professionnelle</w:t>
            </w:r>
          </w:p>
        </w:tc>
      </w:tr>
      <w:tr w:rsidR="00BA1572" w:rsidRPr="00BA1572" w:rsidTr="001F623A">
        <w:trPr>
          <w:trHeight w:val="1821"/>
        </w:trPr>
        <w:tc>
          <w:tcPr>
            <w:tcW w:w="336" w:type="dxa"/>
            <w:vMerge/>
            <w:tcBorders>
              <w:top w:val="nil"/>
            </w:tcBorders>
            <w:shd w:val="clear" w:color="auto" w:fill="D9D9D9"/>
          </w:tcPr>
          <w:p w:rsidR="006A1EE4" w:rsidRPr="00BA1572" w:rsidRDefault="006A1EE4" w:rsidP="001F623A">
            <w:pPr>
              <w:jc w:val="both"/>
              <w:rPr>
                <w:rFonts w:asciiTheme="majorBidi" w:hAnsiTheme="majorBidi" w:cstheme="majorBidi"/>
                <w:bCs/>
                <w:sz w:val="2"/>
                <w:szCs w:val="2"/>
              </w:rPr>
            </w:pPr>
          </w:p>
        </w:tc>
        <w:tc>
          <w:tcPr>
            <w:tcW w:w="1740" w:type="dxa"/>
            <w:vMerge/>
            <w:tcBorders>
              <w:top w:val="nil"/>
            </w:tcBorders>
          </w:tcPr>
          <w:p w:rsidR="006A1EE4" w:rsidRPr="00BA1572" w:rsidRDefault="006A1EE4" w:rsidP="001F623A">
            <w:pPr>
              <w:jc w:val="both"/>
              <w:rPr>
                <w:rFonts w:asciiTheme="majorBidi" w:hAnsiTheme="majorBidi" w:cstheme="majorBidi"/>
                <w:bCs/>
                <w:sz w:val="2"/>
                <w:szCs w:val="2"/>
              </w:rPr>
            </w:pPr>
          </w:p>
        </w:tc>
        <w:tc>
          <w:tcPr>
            <w:tcW w:w="3521" w:type="dxa"/>
            <w:tcBorders>
              <w:top w:val="single" w:sz="4" w:space="0" w:color="000000"/>
              <w:bottom w:val="single" w:sz="4" w:space="0" w:color="000000"/>
            </w:tcBorders>
          </w:tcPr>
          <w:p w:rsidR="006A1EE4" w:rsidRPr="00BA1572" w:rsidRDefault="008C1130" w:rsidP="00F93321">
            <w:pPr>
              <w:pStyle w:val="TableParagraph"/>
              <w:numPr>
                <w:ilvl w:val="0"/>
                <w:numId w:val="131"/>
              </w:numPr>
              <w:tabs>
                <w:tab w:val="left" w:pos="569"/>
              </w:tabs>
              <w:ind w:left="0" w:right="259"/>
              <w:jc w:val="both"/>
              <w:rPr>
                <w:rFonts w:asciiTheme="majorBidi" w:hAnsiTheme="majorBidi" w:cstheme="majorBidi"/>
                <w:bCs/>
                <w:sz w:val="24"/>
              </w:rPr>
            </w:pPr>
            <w:r w:rsidRPr="00BA1572">
              <w:rPr>
                <w:rFonts w:asciiTheme="majorBidi" w:hAnsiTheme="majorBidi" w:cstheme="majorBidi"/>
                <w:bCs/>
                <w:sz w:val="24"/>
              </w:rPr>
              <w:t>Renouvellement</w:t>
            </w:r>
            <w:r w:rsidRPr="00BA1572">
              <w:rPr>
                <w:rFonts w:asciiTheme="majorBidi" w:hAnsiTheme="majorBidi" w:cstheme="majorBidi"/>
                <w:bCs/>
                <w:spacing w:val="-14"/>
                <w:sz w:val="24"/>
              </w:rPr>
              <w:t xml:space="preserve"> </w:t>
            </w:r>
            <w:r w:rsidRPr="00BA1572">
              <w:rPr>
                <w:rFonts w:asciiTheme="majorBidi" w:hAnsiTheme="majorBidi" w:cstheme="majorBidi"/>
                <w:bCs/>
                <w:sz w:val="24"/>
              </w:rPr>
              <w:t>de</w:t>
            </w:r>
            <w:r w:rsidRPr="00BA1572">
              <w:rPr>
                <w:rFonts w:asciiTheme="majorBidi" w:hAnsiTheme="majorBidi" w:cstheme="majorBidi"/>
                <w:bCs/>
                <w:spacing w:val="-12"/>
                <w:sz w:val="24"/>
              </w:rPr>
              <w:t xml:space="preserve"> </w:t>
            </w:r>
            <w:r w:rsidRPr="00BA1572">
              <w:rPr>
                <w:rFonts w:asciiTheme="majorBidi" w:hAnsiTheme="majorBidi" w:cstheme="majorBidi"/>
                <w:bCs/>
                <w:sz w:val="24"/>
              </w:rPr>
              <w:t>la</w:t>
            </w:r>
            <w:r w:rsidRPr="00BA1572">
              <w:rPr>
                <w:rFonts w:asciiTheme="majorBidi" w:hAnsiTheme="majorBidi" w:cstheme="majorBidi"/>
                <w:bCs/>
                <w:spacing w:val="-14"/>
                <w:sz w:val="24"/>
              </w:rPr>
              <w:t xml:space="preserve"> </w:t>
            </w:r>
            <w:r w:rsidRPr="00BA1572">
              <w:rPr>
                <w:rFonts w:asciiTheme="majorBidi" w:hAnsiTheme="majorBidi" w:cstheme="majorBidi"/>
                <w:bCs/>
                <w:sz w:val="24"/>
              </w:rPr>
              <w:t>carte professionnelle artistique</w:t>
            </w:r>
          </w:p>
        </w:tc>
        <w:tc>
          <w:tcPr>
            <w:tcW w:w="2820" w:type="dxa"/>
            <w:tcBorders>
              <w:top w:val="single" w:sz="4" w:space="0" w:color="000000"/>
              <w:bottom w:val="single" w:sz="4" w:space="0" w:color="000000"/>
            </w:tcBorders>
          </w:tcPr>
          <w:p w:rsidR="006A1EE4" w:rsidRPr="00BA1572" w:rsidRDefault="008C1130" w:rsidP="00F93321">
            <w:pPr>
              <w:pStyle w:val="TableParagraph"/>
              <w:numPr>
                <w:ilvl w:val="0"/>
                <w:numId w:val="130"/>
              </w:numPr>
              <w:tabs>
                <w:tab w:val="left" w:pos="377"/>
              </w:tabs>
              <w:spacing w:line="304" w:lineRule="exact"/>
              <w:ind w:left="0" w:hanging="230"/>
              <w:jc w:val="both"/>
              <w:rPr>
                <w:rFonts w:asciiTheme="majorBidi" w:hAnsiTheme="majorBidi" w:cstheme="majorBidi"/>
                <w:bCs/>
                <w:sz w:val="24"/>
              </w:rPr>
            </w:pPr>
            <w:r w:rsidRPr="00BA1572">
              <w:rPr>
                <w:rFonts w:asciiTheme="majorBidi" w:hAnsiTheme="majorBidi" w:cstheme="majorBidi"/>
                <w:bCs/>
                <w:spacing w:val="-2"/>
                <w:sz w:val="24"/>
              </w:rPr>
              <w:t>Demande</w:t>
            </w:r>
          </w:p>
          <w:p w:rsidR="006A1EE4" w:rsidRPr="00BA1572" w:rsidRDefault="008C1130" w:rsidP="00F93321">
            <w:pPr>
              <w:pStyle w:val="TableParagraph"/>
              <w:numPr>
                <w:ilvl w:val="0"/>
                <w:numId w:val="130"/>
              </w:numPr>
              <w:tabs>
                <w:tab w:val="left" w:pos="377"/>
              </w:tabs>
              <w:spacing w:line="305" w:lineRule="exact"/>
              <w:ind w:left="0" w:hanging="230"/>
              <w:jc w:val="both"/>
              <w:rPr>
                <w:rFonts w:asciiTheme="majorBidi" w:hAnsiTheme="majorBidi" w:cstheme="majorBidi"/>
                <w:bCs/>
                <w:sz w:val="24"/>
              </w:rPr>
            </w:pPr>
            <w:r w:rsidRPr="00BA1572">
              <w:rPr>
                <w:rFonts w:asciiTheme="majorBidi" w:hAnsiTheme="majorBidi" w:cstheme="majorBidi"/>
                <w:bCs/>
                <w:sz w:val="24"/>
              </w:rPr>
              <w:t>Ancienne</w:t>
            </w:r>
            <w:r w:rsidRPr="00BA1572">
              <w:rPr>
                <w:rFonts w:asciiTheme="majorBidi" w:hAnsiTheme="majorBidi" w:cstheme="majorBidi"/>
                <w:bCs/>
                <w:spacing w:val="-5"/>
                <w:sz w:val="24"/>
              </w:rPr>
              <w:t xml:space="preserve"> </w:t>
            </w:r>
            <w:r w:rsidRPr="00BA1572">
              <w:rPr>
                <w:rFonts w:asciiTheme="majorBidi" w:hAnsiTheme="majorBidi" w:cstheme="majorBidi"/>
                <w:bCs/>
                <w:spacing w:val="-2"/>
                <w:sz w:val="24"/>
              </w:rPr>
              <w:t>Carte</w:t>
            </w:r>
          </w:p>
          <w:p w:rsidR="006A1EE4" w:rsidRPr="00BA1572" w:rsidRDefault="008C1130" w:rsidP="00F93321">
            <w:pPr>
              <w:pStyle w:val="TableParagraph"/>
              <w:numPr>
                <w:ilvl w:val="0"/>
                <w:numId w:val="130"/>
              </w:numPr>
              <w:tabs>
                <w:tab w:val="left" w:pos="432"/>
              </w:tabs>
              <w:spacing w:before="1" w:line="305" w:lineRule="exact"/>
              <w:ind w:left="0" w:hanging="285"/>
              <w:jc w:val="both"/>
              <w:rPr>
                <w:rFonts w:asciiTheme="majorBidi" w:hAnsiTheme="majorBidi" w:cstheme="majorBidi"/>
                <w:bCs/>
                <w:sz w:val="24"/>
              </w:rPr>
            </w:pPr>
            <w:r w:rsidRPr="00BA1572">
              <w:rPr>
                <w:rFonts w:asciiTheme="majorBidi" w:hAnsiTheme="majorBidi" w:cstheme="majorBidi"/>
                <w:bCs/>
                <w:sz w:val="24"/>
              </w:rPr>
              <w:t>Copie</w:t>
            </w:r>
            <w:r w:rsidRPr="00BA1572">
              <w:rPr>
                <w:rFonts w:asciiTheme="majorBidi" w:hAnsiTheme="majorBidi" w:cstheme="majorBidi"/>
                <w:bCs/>
                <w:spacing w:val="-2"/>
                <w:sz w:val="24"/>
              </w:rPr>
              <w:t xml:space="preserve"> </w:t>
            </w:r>
            <w:r w:rsidRPr="00BA1572">
              <w:rPr>
                <w:rFonts w:asciiTheme="majorBidi" w:hAnsiTheme="majorBidi" w:cstheme="majorBidi"/>
                <w:bCs/>
                <w:sz w:val="24"/>
              </w:rPr>
              <w:t>de</w:t>
            </w:r>
            <w:r w:rsidRPr="00BA1572">
              <w:rPr>
                <w:rFonts w:asciiTheme="majorBidi" w:hAnsiTheme="majorBidi" w:cstheme="majorBidi"/>
                <w:bCs/>
                <w:spacing w:val="-2"/>
                <w:sz w:val="24"/>
              </w:rPr>
              <w:t xml:space="preserve"> </w:t>
            </w:r>
            <w:r w:rsidRPr="00BA1572">
              <w:rPr>
                <w:rFonts w:asciiTheme="majorBidi" w:hAnsiTheme="majorBidi" w:cstheme="majorBidi"/>
                <w:bCs/>
                <w:sz w:val="24"/>
              </w:rPr>
              <w:t xml:space="preserve">la </w:t>
            </w:r>
            <w:r w:rsidRPr="00BA1572">
              <w:rPr>
                <w:rFonts w:asciiTheme="majorBidi" w:hAnsiTheme="majorBidi" w:cstheme="majorBidi"/>
                <w:bCs/>
                <w:spacing w:val="-5"/>
                <w:sz w:val="24"/>
              </w:rPr>
              <w:t>CIN</w:t>
            </w:r>
          </w:p>
          <w:p w:rsidR="006A1EE4" w:rsidRPr="00BA1572" w:rsidRDefault="00287C1C" w:rsidP="00F93321">
            <w:pPr>
              <w:pStyle w:val="TableParagraph"/>
              <w:numPr>
                <w:ilvl w:val="0"/>
                <w:numId w:val="130"/>
              </w:numPr>
              <w:tabs>
                <w:tab w:val="left" w:pos="377"/>
              </w:tabs>
              <w:spacing w:line="305" w:lineRule="exact"/>
              <w:ind w:left="0" w:hanging="230"/>
              <w:jc w:val="both"/>
              <w:rPr>
                <w:rFonts w:asciiTheme="majorBidi" w:hAnsiTheme="majorBidi" w:cstheme="majorBidi"/>
                <w:bCs/>
                <w:sz w:val="24"/>
              </w:rPr>
            </w:pPr>
            <w:r w:rsidRPr="00BA1572">
              <w:rPr>
                <w:rFonts w:asciiTheme="majorBidi" w:hAnsiTheme="majorBidi" w:cstheme="majorBidi"/>
                <w:bCs/>
                <w:sz w:val="24"/>
              </w:rPr>
              <w:t>Bulletin n°3</w:t>
            </w:r>
          </w:p>
          <w:p w:rsidR="006A1EE4" w:rsidRPr="00BA1572" w:rsidRDefault="008C1130" w:rsidP="00F93321">
            <w:pPr>
              <w:pStyle w:val="TableParagraph"/>
              <w:numPr>
                <w:ilvl w:val="0"/>
                <w:numId w:val="130"/>
              </w:numPr>
              <w:tabs>
                <w:tab w:val="left" w:pos="377"/>
              </w:tabs>
              <w:spacing w:line="305" w:lineRule="exact"/>
              <w:ind w:left="0" w:hanging="230"/>
              <w:jc w:val="both"/>
              <w:rPr>
                <w:rFonts w:asciiTheme="majorBidi" w:hAnsiTheme="majorBidi" w:cstheme="majorBidi"/>
                <w:bCs/>
                <w:sz w:val="24"/>
              </w:rPr>
            </w:pPr>
            <w:r w:rsidRPr="00BA1572">
              <w:rPr>
                <w:rFonts w:asciiTheme="majorBidi" w:hAnsiTheme="majorBidi" w:cstheme="majorBidi"/>
                <w:bCs/>
                <w:spacing w:val="-2"/>
                <w:sz w:val="24"/>
              </w:rPr>
              <w:t>01photo</w:t>
            </w:r>
          </w:p>
        </w:tc>
        <w:tc>
          <w:tcPr>
            <w:tcW w:w="2354" w:type="dxa"/>
            <w:tcBorders>
              <w:top w:val="single" w:sz="4" w:space="0" w:color="000000"/>
              <w:bottom w:val="single" w:sz="4" w:space="0" w:color="000000"/>
            </w:tcBorders>
          </w:tcPr>
          <w:p w:rsidR="006A1EE4" w:rsidRPr="00BA1572" w:rsidRDefault="008C1130" w:rsidP="00F93321">
            <w:pPr>
              <w:pStyle w:val="TableParagraph"/>
              <w:numPr>
                <w:ilvl w:val="0"/>
                <w:numId w:val="129"/>
              </w:numPr>
              <w:tabs>
                <w:tab w:val="left" w:pos="469"/>
              </w:tabs>
              <w:ind w:left="0" w:right="372"/>
              <w:jc w:val="both"/>
              <w:rPr>
                <w:rFonts w:asciiTheme="majorBidi" w:hAnsiTheme="majorBidi" w:cstheme="majorBidi"/>
                <w:bCs/>
                <w:sz w:val="24"/>
              </w:rPr>
            </w:pPr>
            <w:r w:rsidRPr="00BA1572">
              <w:rPr>
                <w:rFonts w:asciiTheme="majorBidi" w:hAnsiTheme="majorBidi" w:cstheme="majorBidi"/>
                <w:bCs/>
                <w:sz w:val="24"/>
              </w:rPr>
              <w:t xml:space="preserve">Nouvelle Carte </w:t>
            </w:r>
            <w:r w:rsidRPr="00BA1572">
              <w:rPr>
                <w:rFonts w:asciiTheme="majorBidi" w:hAnsiTheme="majorBidi" w:cstheme="majorBidi"/>
                <w:bCs/>
                <w:spacing w:val="-2"/>
                <w:sz w:val="24"/>
              </w:rPr>
              <w:t>professionnelle</w:t>
            </w:r>
          </w:p>
        </w:tc>
      </w:tr>
    </w:tbl>
    <w:p w:rsidR="006A1EE4" w:rsidRPr="00BA1572" w:rsidRDefault="006A1EE4" w:rsidP="001F623A">
      <w:pPr>
        <w:pStyle w:val="TableParagraph"/>
        <w:jc w:val="both"/>
        <w:rPr>
          <w:rFonts w:asciiTheme="majorBidi" w:hAnsiTheme="majorBidi" w:cstheme="majorBidi"/>
          <w:bCs/>
          <w:sz w:val="24"/>
        </w:rPr>
        <w:sectPr w:rsidR="006A1EE4" w:rsidRPr="00BA1572" w:rsidSect="006417EC">
          <w:pgSz w:w="11920" w:h="16850"/>
          <w:pgMar w:top="1240" w:right="863" w:bottom="640" w:left="1134" w:header="0" w:footer="390" w:gutter="0"/>
          <w:cols w:space="720"/>
        </w:sectPr>
      </w:pPr>
    </w:p>
    <w:tbl>
      <w:tblPr>
        <w:tblStyle w:val="TableNormal"/>
        <w:tblW w:w="10771" w:type="dxa"/>
        <w:tblInd w:w="-421" w:type="dxa"/>
        <w:tblBorders>
          <w:top w:val="single" w:sz="4" w:space="0" w:color="B8CCE3"/>
          <w:left w:val="single" w:sz="4" w:space="0" w:color="B8CCE3"/>
          <w:bottom w:val="single" w:sz="4" w:space="0" w:color="B8CCE3"/>
          <w:right w:val="single" w:sz="4" w:space="0" w:color="B8CCE3"/>
          <w:insideH w:val="single" w:sz="4" w:space="0" w:color="B8CCE3"/>
          <w:insideV w:val="single" w:sz="4" w:space="0" w:color="B8CCE3"/>
        </w:tblBorders>
        <w:tblLayout w:type="fixed"/>
        <w:tblLook w:val="01E0" w:firstRow="1" w:lastRow="1" w:firstColumn="1" w:lastColumn="1" w:noHBand="0" w:noVBand="0"/>
      </w:tblPr>
      <w:tblGrid>
        <w:gridCol w:w="336"/>
        <w:gridCol w:w="1740"/>
        <w:gridCol w:w="3521"/>
        <w:gridCol w:w="2820"/>
        <w:gridCol w:w="2354"/>
      </w:tblGrid>
      <w:tr w:rsidR="006A1EE4" w:rsidRPr="00BA1572" w:rsidTr="001F623A">
        <w:trPr>
          <w:trHeight w:val="2102"/>
        </w:trPr>
        <w:tc>
          <w:tcPr>
            <w:tcW w:w="336" w:type="dxa"/>
            <w:vMerge w:val="restart"/>
            <w:shd w:val="clear" w:color="auto" w:fill="D9D9D9"/>
          </w:tcPr>
          <w:p w:rsidR="006A1EE4" w:rsidRPr="00BA1572" w:rsidRDefault="006A1EE4" w:rsidP="001F623A">
            <w:pPr>
              <w:pStyle w:val="TableParagraph"/>
              <w:jc w:val="both"/>
              <w:rPr>
                <w:rFonts w:asciiTheme="majorBidi" w:hAnsiTheme="majorBidi" w:cstheme="majorBidi"/>
                <w:bCs/>
                <w:sz w:val="24"/>
              </w:rPr>
            </w:pPr>
          </w:p>
        </w:tc>
        <w:tc>
          <w:tcPr>
            <w:tcW w:w="1740" w:type="dxa"/>
            <w:vMerge w:val="restart"/>
          </w:tcPr>
          <w:p w:rsidR="006A1EE4" w:rsidRPr="00BA1572" w:rsidRDefault="006A1EE4" w:rsidP="001F623A">
            <w:pPr>
              <w:pStyle w:val="TableParagraph"/>
              <w:jc w:val="both"/>
              <w:rPr>
                <w:rFonts w:asciiTheme="majorBidi" w:hAnsiTheme="majorBidi" w:cstheme="majorBidi"/>
                <w:bCs/>
                <w:sz w:val="24"/>
              </w:rPr>
            </w:pPr>
          </w:p>
        </w:tc>
        <w:tc>
          <w:tcPr>
            <w:tcW w:w="3521" w:type="dxa"/>
            <w:tcBorders>
              <w:top w:val="single" w:sz="4" w:space="0" w:color="000000"/>
              <w:bottom w:val="single" w:sz="4" w:space="0" w:color="000000"/>
            </w:tcBorders>
          </w:tcPr>
          <w:p w:rsidR="006A1EE4" w:rsidRPr="00BA1572" w:rsidRDefault="006A1EE4" w:rsidP="001F623A">
            <w:pPr>
              <w:pStyle w:val="TableParagraph"/>
              <w:spacing w:before="23"/>
              <w:jc w:val="both"/>
              <w:rPr>
                <w:rFonts w:asciiTheme="majorBidi" w:hAnsiTheme="majorBidi" w:cstheme="majorBidi"/>
                <w:bCs/>
                <w:sz w:val="24"/>
              </w:rPr>
            </w:pPr>
          </w:p>
          <w:p w:rsidR="006A1EE4" w:rsidRPr="00BA1572" w:rsidRDefault="008C1130" w:rsidP="00F93321">
            <w:pPr>
              <w:pStyle w:val="TableParagraph"/>
              <w:numPr>
                <w:ilvl w:val="0"/>
                <w:numId w:val="128"/>
              </w:numPr>
              <w:tabs>
                <w:tab w:val="left" w:pos="569"/>
              </w:tabs>
              <w:ind w:left="0" w:right="441"/>
              <w:jc w:val="both"/>
              <w:rPr>
                <w:rFonts w:asciiTheme="majorBidi" w:hAnsiTheme="majorBidi" w:cstheme="majorBidi"/>
                <w:bCs/>
                <w:sz w:val="24"/>
              </w:rPr>
            </w:pPr>
            <w:r w:rsidRPr="00BA1572">
              <w:rPr>
                <w:rFonts w:asciiTheme="majorBidi" w:hAnsiTheme="majorBidi" w:cstheme="majorBidi"/>
                <w:bCs/>
                <w:sz w:val="24"/>
              </w:rPr>
              <w:t>Demande</w:t>
            </w:r>
            <w:r w:rsidRPr="00BA1572">
              <w:rPr>
                <w:rFonts w:asciiTheme="majorBidi" w:hAnsiTheme="majorBidi" w:cstheme="majorBidi"/>
                <w:bCs/>
                <w:spacing w:val="-13"/>
                <w:sz w:val="24"/>
              </w:rPr>
              <w:t xml:space="preserve"> </w:t>
            </w:r>
            <w:r w:rsidRPr="00BA1572">
              <w:rPr>
                <w:rFonts w:asciiTheme="majorBidi" w:hAnsiTheme="majorBidi" w:cstheme="majorBidi"/>
                <w:bCs/>
                <w:sz w:val="24"/>
              </w:rPr>
              <w:t>de</w:t>
            </w:r>
            <w:r w:rsidRPr="00BA1572">
              <w:rPr>
                <w:rFonts w:asciiTheme="majorBidi" w:hAnsiTheme="majorBidi" w:cstheme="majorBidi"/>
                <w:bCs/>
                <w:spacing w:val="-14"/>
                <w:sz w:val="24"/>
              </w:rPr>
              <w:t xml:space="preserve"> </w:t>
            </w:r>
            <w:r w:rsidRPr="00BA1572">
              <w:rPr>
                <w:rFonts w:asciiTheme="majorBidi" w:hAnsiTheme="majorBidi" w:cstheme="majorBidi"/>
                <w:bCs/>
                <w:sz w:val="24"/>
              </w:rPr>
              <w:t>duplicata</w:t>
            </w:r>
            <w:r w:rsidRPr="00BA1572">
              <w:rPr>
                <w:rFonts w:asciiTheme="majorBidi" w:hAnsiTheme="majorBidi" w:cstheme="majorBidi"/>
                <w:bCs/>
                <w:spacing w:val="-13"/>
                <w:sz w:val="24"/>
              </w:rPr>
              <w:t xml:space="preserve"> </w:t>
            </w:r>
            <w:r w:rsidRPr="00BA1572">
              <w:rPr>
                <w:rFonts w:asciiTheme="majorBidi" w:hAnsiTheme="majorBidi" w:cstheme="majorBidi"/>
                <w:bCs/>
                <w:sz w:val="24"/>
              </w:rPr>
              <w:t xml:space="preserve">de Carte Professionnelle </w:t>
            </w:r>
            <w:r w:rsidRPr="00BA1572">
              <w:rPr>
                <w:rFonts w:asciiTheme="majorBidi" w:hAnsiTheme="majorBidi" w:cstheme="majorBidi"/>
                <w:bCs/>
                <w:spacing w:val="-2"/>
                <w:sz w:val="24"/>
              </w:rPr>
              <w:t>Artistique.</w:t>
            </w:r>
          </w:p>
        </w:tc>
        <w:tc>
          <w:tcPr>
            <w:tcW w:w="2820" w:type="dxa"/>
            <w:tcBorders>
              <w:top w:val="single" w:sz="4" w:space="0" w:color="000000"/>
              <w:bottom w:val="single" w:sz="4" w:space="0" w:color="000000"/>
            </w:tcBorders>
          </w:tcPr>
          <w:p w:rsidR="006A1EE4" w:rsidRPr="00BA1572" w:rsidRDefault="008C1130" w:rsidP="00F93321">
            <w:pPr>
              <w:pStyle w:val="TableParagraph"/>
              <w:numPr>
                <w:ilvl w:val="0"/>
                <w:numId w:val="127"/>
              </w:numPr>
              <w:tabs>
                <w:tab w:val="left" w:pos="468"/>
              </w:tabs>
              <w:spacing w:before="23" w:line="305" w:lineRule="exact"/>
              <w:ind w:left="0"/>
              <w:jc w:val="both"/>
              <w:rPr>
                <w:rFonts w:asciiTheme="majorBidi" w:hAnsiTheme="majorBidi" w:cstheme="majorBidi"/>
                <w:bCs/>
                <w:sz w:val="24"/>
              </w:rPr>
            </w:pPr>
            <w:r w:rsidRPr="00BA1572">
              <w:rPr>
                <w:rFonts w:asciiTheme="majorBidi" w:hAnsiTheme="majorBidi" w:cstheme="majorBidi"/>
                <w:bCs/>
                <w:spacing w:val="-2"/>
                <w:sz w:val="24"/>
              </w:rPr>
              <w:t>Demande</w:t>
            </w:r>
          </w:p>
          <w:p w:rsidR="006A1EE4" w:rsidRPr="00BA1572" w:rsidRDefault="008C1130" w:rsidP="00F93321">
            <w:pPr>
              <w:pStyle w:val="TableParagraph"/>
              <w:numPr>
                <w:ilvl w:val="0"/>
                <w:numId w:val="127"/>
              </w:numPr>
              <w:tabs>
                <w:tab w:val="left" w:pos="468"/>
              </w:tabs>
              <w:spacing w:line="242" w:lineRule="auto"/>
              <w:ind w:left="0" w:right="359"/>
              <w:jc w:val="both"/>
              <w:rPr>
                <w:rFonts w:asciiTheme="majorBidi" w:hAnsiTheme="majorBidi" w:cstheme="majorBidi"/>
                <w:bCs/>
                <w:sz w:val="24"/>
              </w:rPr>
            </w:pPr>
            <w:r w:rsidRPr="00BA1572">
              <w:rPr>
                <w:rFonts w:asciiTheme="majorBidi" w:hAnsiTheme="majorBidi" w:cstheme="majorBidi"/>
                <w:bCs/>
                <w:sz w:val="24"/>
              </w:rPr>
              <w:t>Attestation</w:t>
            </w:r>
            <w:r w:rsidRPr="00BA1572">
              <w:rPr>
                <w:rFonts w:asciiTheme="majorBidi" w:hAnsiTheme="majorBidi" w:cstheme="majorBidi"/>
                <w:bCs/>
                <w:spacing w:val="-14"/>
                <w:sz w:val="24"/>
              </w:rPr>
              <w:t xml:space="preserve"> </w:t>
            </w:r>
            <w:r w:rsidRPr="00BA1572">
              <w:rPr>
                <w:rFonts w:asciiTheme="majorBidi" w:hAnsiTheme="majorBidi" w:cstheme="majorBidi"/>
                <w:bCs/>
                <w:sz w:val="24"/>
              </w:rPr>
              <w:t>de</w:t>
            </w:r>
            <w:r w:rsidRPr="00BA1572">
              <w:rPr>
                <w:rFonts w:asciiTheme="majorBidi" w:hAnsiTheme="majorBidi" w:cstheme="majorBidi"/>
                <w:bCs/>
                <w:spacing w:val="-14"/>
                <w:sz w:val="24"/>
              </w:rPr>
              <w:t xml:space="preserve"> </w:t>
            </w:r>
            <w:r w:rsidRPr="00BA1572">
              <w:rPr>
                <w:rFonts w:asciiTheme="majorBidi" w:hAnsiTheme="majorBidi" w:cstheme="majorBidi"/>
                <w:bCs/>
                <w:sz w:val="24"/>
              </w:rPr>
              <w:t>perte de la carte</w:t>
            </w:r>
          </w:p>
          <w:p w:rsidR="006A1EE4" w:rsidRPr="00BA1572" w:rsidRDefault="008C1130" w:rsidP="00F93321">
            <w:pPr>
              <w:pStyle w:val="TableParagraph"/>
              <w:numPr>
                <w:ilvl w:val="0"/>
                <w:numId w:val="127"/>
              </w:numPr>
              <w:tabs>
                <w:tab w:val="left" w:pos="468"/>
              </w:tabs>
              <w:spacing w:line="301" w:lineRule="exact"/>
              <w:ind w:left="0"/>
              <w:jc w:val="both"/>
              <w:rPr>
                <w:rFonts w:asciiTheme="majorBidi" w:hAnsiTheme="majorBidi" w:cstheme="majorBidi"/>
                <w:bCs/>
                <w:sz w:val="24"/>
              </w:rPr>
            </w:pPr>
            <w:r w:rsidRPr="00BA1572">
              <w:rPr>
                <w:rFonts w:asciiTheme="majorBidi" w:hAnsiTheme="majorBidi" w:cstheme="majorBidi"/>
                <w:bCs/>
                <w:spacing w:val="-5"/>
                <w:sz w:val="24"/>
              </w:rPr>
              <w:t>B3</w:t>
            </w:r>
          </w:p>
          <w:p w:rsidR="006A1EE4" w:rsidRPr="00BA1572" w:rsidRDefault="008C1130" w:rsidP="00F93321">
            <w:pPr>
              <w:pStyle w:val="TableParagraph"/>
              <w:numPr>
                <w:ilvl w:val="0"/>
                <w:numId w:val="127"/>
              </w:numPr>
              <w:tabs>
                <w:tab w:val="left" w:pos="468"/>
              </w:tabs>
              <w:spacing w:line="305" w:lineRule="exact"/>
              <w:ind w:left="0"/>
              <w:jc w:val="both"/>
              <w:rPr>
                <w:rFonts w:asciiTheme="majorBidi" w:hAnsiTheme="majorBidi" w:cstheme="majorBidi"/>
                <w:bCs/>
                <w:sz w:val="24"/>
              </w:rPr>
            </w:pPr>
            <w:r w:rsidRPr="00BA1572">
              <w:rPr>
                <w:rFonts w:asciiTheme="majorBidi" w:hAnsiTheme="majorBidi" w:cstheme="majorBidi"/>
                <w:bCs/>
                <w:sz w:val="24"/>
              </w:rPr>
              <w:t>01</w:t>
            </w:r>
            <w:r w:rsidRPr="00BA1572">
              <w:rPr>
                <w:rFonts w:asciiTheme="majorBidi" w:hAnsiTheme="majorBidi" w:cstheme="majorBidi"/>
                <w:bCs/>
                <w:spacing w:val="-1"/>
                <w:sz w:val="24"/>
              </w:rPr>
              <w:t xml:space="preserve"> </w:t>
            </w:r>
            <w:r w:rsidRPr="00BA1572">
              <w:rPr>
                <w:rFonts w:asciiTheme="majorBidi" w:hAnsiTheme="majorBidi" w:cstheme="majorBidi"/>
                <w:bCs/>
                <w:spacing w:val="-2"/>
                <w:sz w:val="24"/>
              </w:rPr>
              <w:t>Photo</w:t>
            </w:r>
          </w:p>
          <w:p w:rsidR="006A1EE4" w:rsidRPr="00BA1572" w:rsidRDefault="008C1130" w:rsidP="00F93321">
            <w:pPr>
              <w:pStyle w:val="TableParagraph"/>
              <w:numPr>
                <w:ilvl w:val="0"/>
                <w:numId w:val="127"/>
              </w:numPr>
              <w:tabs>
                <w:tab w:val="left" w:pos="468"/>
              </w:tabs>
              <w:spacing w:before="1"/>
              <w:ind w:left="0"/>
              <w:jc w:val="both"/>
              <w:rPr>
                <w:rFonts w:asciiTheme="majorBidi" w:hAnsiTheme="majorBidi" w:cstheme="majorBidi"/>
                <w:bCs/>
                <w:sz w:val="24"/>
              </w:rPr>
            </w:pPr>
            <w:r w:rsidRPr="00BA1572">
              <w:rPr>
                <w:rFonts w:asciiTheme="majorBidi" w:hAnsiTheme="majorBidi" w:cstheme="majorBidi"/>
                <w:bCs/>
                <w:sz w:val="24"/>
              </w:rPr>
              <w:t>Copie</w:t>
            </w:r>
            <w:r w:rsidRPr="00BA1572">
              <w:rPr>
                <w:rFonts w:asciiTheme="majorBidi" w:hAnsiTheme="majorBidi" w:cstheme="majorBidi"/>
                <w:bCs/>
                <w:spacing w:val="-2"/>
                <w:sz w:val="24"/>
              </w:rPr>
              <w:t xml:space="preserve"> </w:t>
            </w:r>
            <w:r w:rsidRPr="00BA1572">
              <w:rPr>
                <w:rFonts w:asciiTheme="majorBidi" w:hAnsiTheme="majorBidi" w:cstheme="majorBidi"/>
                <w:bCs/>
                <w:sz w:val="24"/>
              </w:rPr>
              <w:t>de</w:t>
            </w:r>
            <w:r w:rsidRPr="00BA1572">
              <w:rPr>
                <w:rFonts w:asciiTheme="majorBidi" w:hAnsiTheme="majorBidi" w:cstheme="majorBidi"/>
                <w:bCs/>
                <w:spacing w:val="1"/>
                <w:sz w:val="24"/>
              </w:rPr>
              <w:t xml:space="preserve"> </w:t>
            </w:r>
            <w:r w:rsidRPr="00BA1572">
              <w:rPr>
                <w:rFonts w:asciiTheme="majorBidi" w:hAnsiTheme="majorBidi" w:cstheme="majorBidi"/>
                <w:bCs/>
                <w:sz w:val="24"/>
              </w:rPr>
              <w:t>La</w:t>
            </w:r>
            <w:r w:rsidRPr="00BA1572">
              <w:rPr>
                <w:rFonts w:asciiTheme="majorBidi" w:hAnsiTheme="majorBidi" w:cstheme="majorBidi"/>
                <w:bCs/>
                <w:spacing w:val="-2"/>
                <w:sz w:val="24"/>
              </w:rPr>
              <w:t xml:space="preserve"> </w:t>
            </w:r>
            <w:r w:rsidRPr="00BA1572">
              <w:rPr>
                <w:rFonts w:asciiTheme="majorBidi" w:hAnsiTheme="majorBidi" w:cstheme="majorBidi"/>
                <w:bCs/>
                <w:spacing w:val="-5"/>
                <w:sz w:val="24"/>
              </w:rPr>
              <w:t>CIN</w:t>
            </w:r>
          </w:p>
        </w:tc>
        <w:tc>
          <w:tcPr>
            <w:tcW w:w="2354" w:type="dxa"/>
            <w:tcBorders>
              <w:top w:val="single" w:sz="4" w:space="0" w:color="000000"/>
              <w:bottom w:val="single" w:sz="4" w:space="0" w:color="000000"/>
            </w:tcBorders>
          </w:tcPr>
          <w:p w:rsidR="006A1EE4" w:rsidRPr="00BA1572" w:rsidRDefault="006A1EE4" w:rsidP="001F623A">
            <w:pPr>
              <w:pStyle w:val="TableParagraph"/>
              <w:spacing w:before="23"/>
              <w:jc w:val="both"/>
              <w:rPr>
                <w:rFonts w:asciiTheme="majorBidi" w:hAnsiTheme="majorBidi" w:cstheme="majorBidi"/>
                <w:bCs/>
                <w:sz w:val="24"/>
              </w:rPr>
            </w:pPr>
          </w:p>
          <w:p w:rsidR="006A1EE4" w:rsidRPr="00BA1572" w:rsidRDefault="008C1130" w:rsidP="00F93321">
            <w:pPr>
              <w:pStyle w:val="TableParagraph"/>
              <w:numPr>
                <w:ilvl w:val="0"/>
                <w:numId w:val="126"/>
              </w:numPr>
              <w:tabs>
                <w:tab w:val="left" w:pos="469"/>
              </w:tabs>
              <w:ind w:left="0" w:right="299"/>
              <w:jc w:val="both"/>
              <w:rPr>
                <w:rFonts w:asciiTheme="majorBidi" w:hAnsiTheme="majorBidi" w:cstheme="majorBidi"/>
                <w:bCs/>
                <w:sz w:val="24"/>
              </w:rPr>
            </w:pPr>
            <w:r w:rsidRPr="00BA1572">
              <w:rPr>
                <w:rFonts w:asciiTheme="majorBidi" w:hAnsiTheme="majorBidi" w:cstheme="majorBidi"/>
                <w:bCs/>
                <w:spacing w:val="-2"/>
                <w:sz w:val="24"/>
              </w:rPr>
              <w:t xml:space="preserve">Duplicata </w:t>
            </w:r>
            <w:r w:rsidRPr="00BA1572">
              <w:rPr>
                <w:rFonts w:asciiTheme="majorBidi" w:hAnsiTheme="majorBidi" w:cstheme="majorBidi"/>
                <w:bCs/>
                <w:sz w:val="24"/>
              </w:rPr>
              <w:t xml:space="preserve">(Nouvelle Carte </w:t>
            </w:r>
            <w:r w:rsidRPr="00BA1572">
              <w:rPr>
                <w:rFonts w:asciiTheme="majorBidi" w:hAnsiTheme="majorBidi" w:cstheme="majorBidi"/>
                <w:bCs/>
                <w:spacing w:val="-2"/>
                <w:sz w:val="24"/>
              </w:rPr>
              <w:t>professionnelle)</w:t>
            </w:r>
          </w:p>
        </w:tc>
      </w:tr>
      <w:tr w:rsidR="00BA1572" w:rsidRPr="00BA1572" w:rsidTr="001F623A">
        <w:trPr>
          <w:trHeight w:val="4406"/>
        </w:trPr>
        <w:tc>
          <w:tcPr>
            <w:tcW w:w="336" w:type="dxa"/>
            <w:vMerge/>
            <w:tcBorders>
              <w:top w:val="nil"/>
            </w:tcBorders>
            <w:shd w:val="clear" w:color="auto" w:fill="D9D9D9"/>
          </w:tcPr>
          <w:p w:rsidR="006A1EE4" w:rsidRPr="00BA1572" w:rsidRDefault="006A1EE4" w:rsidP="001F623A">
            <w:pPr>
              <w:jc w:val="both"/>
              <w:rPr>
                <w:rFonts w:asciiTheme="majorBidi" w:hAnsiTheme="majorBidi" w:cstheme="majorBidi"/>
                <w:bCs/>
                <w:sz w:val="2"/>
                <w:szCs w:val="2"/>
              </w:rPr>
            </w:pPr>
          </w:p>
        </w:tc>
        <w:tc>
          <w:tcPr>
            <w:tcW w:w="1740" w:type="dxa"/>
            <w:vMerge/>
            <w:tcBorders>
              <w:top w:val="nil"/>
            </w:tcBorders>
          </w:tcPr>
          <w:p w:rsidR="006A1EE4" w:rsidRPr="00BA1572" w:rsidRDefault="006A1EE4" w:rsidP="001F623A">
            <w:pPr>
              <w:jc w:val="both"/>
              <w:rPr>
                <w:rFonts w:asciiTheme="majorBidi" w:hAnsiTheme="majorBidi" w:cstheme="majorBidi"/>
                <w:bCs/>
                <w:sz w:val="2"/>
                <w:szCs w:val="2"/>
              </w:rPr>
            </w:pPr>
          </w:p>
        </w:tc>
        <w:tc>
          <w:tcPr>
            <w:tcW w:w="3521" w:type="dxa"/>
            <w:tcBorders>
              <w:top w:val="single" w:sz="4" w:space="0" w:color="000000"/>
              <w:bottom w:val="single" w:sz="4" w:space="0" w:color="000000"/>
            </w:tcBorders>
          </w:tcPr>
          <w:p w:rsidR="006A1EE4" w:rsidRPr="00BA1572" w:rsidRDefault="008C1130" w:rsidP="00F93321">
            <w:pPr>
              <w:pStyle w:val="TableParagraph"/>
              <w:numPr>
                <w:ilvl w:val="0"/>
                <w:numId w:val="125"/>
              </w:numPr>
              <w:tabs>
                <w:tab w:val="left" w:pos="828"/>
              </w:tabs>
              <w:spacing w:before="23"/>
              <w:ind w:left="0" w:right="332"/>
              <w:jc w:val="both"/>
              <w:rPr>
                <w:rFonts w:asciiTheme="majorBidi" w:hAnsiTheme="majorBidi" w:cstheme="majorBidi"/>
                <w:bCs/>
                <w:sz w:val="24"/>
              </w:rPr>
            </w:pPr>
            <w:r w:rsidRPr="00BA1572">
              <w:rPr>
                <w:rFonts w:asciiTheme="majorBidi" w:hAnsiTheme="majorBidi" w:cstheme="majorBidi"/>
                <w:bCs/>
                <w:sz w:val="24"/>
              </w:rPr>
              <w:t>Certificat</w:t>
            </w:r>
            <w:r w:rsidRPr="00BA1572">
              <w:rPr>
                <w:rFonts w:asciiTheme="majorBidi" w:hAnsiTheme="majorBidi" w:cstheme="majorBidi"/>
                <w:bCs/>
                <w:spacing w:val="-14"/>
                <w:sz w:val="24"/>
              </w:rPr>
              <w:t xml:space="preserve"> </w:t>
            </w:r>
            <w:r w:rsidRPr="00BA1572">
              <w:rPr>
                <w:rFonts w:asciiTheme="majorBidi" w:hAnsiTheme="majorBidi" w:cstheme="majorBidi"/>
                <w:bCs/>
                <w:sz w:val="24"/>
              </w:rPr>
              <w:t>d</w:t>
            </w:r>
            <w:r w:rsidRPr="00BA1572">
              <w:rPr>
                <w:rFonts w:asciiTheme="majorBidi" w:hAnsiTheme="majorBidi" w:cstheme="majorBidi"/>
                <w:bCs/>
                <w:spacing w:val="-14"/>
                <w:sz w:val="24"/>
              </w:rPr>
              <w:t xml:space="preserve"> </w:t>
            </w:r>
            <w:r w:rsidRPr="00BA1572">
              <w:rPr>
                <w:rFonts w:asciiTheme="majorBidi" w:hAnsiTheme="majorBidi" w:cstheme="majorBidi"/>
                <w:bCs/>
                <w:sz w:val="24"/>
              </w:rPr>
              <w:t>'exploitation du patrimoine musical</w:t>
            </w:r>
          </w:p>
        </w:tc>
        <w:tc>
          <w:tcPr>
            <w:tcW w:w="2820" w:type="dxa"/>
            <w:tcBorders>
              <w:top w:val="single" w:sz="4" w:space="0" w:color="000000"/>
              <w:bottom w:val="single" w:sz="4" w:space="0" w:color="000000"/>
            </w:tcBorders>
          </w:tcPr>
          <w:p w:rsidR="006A1EE4" w:rsidRPr="00BA1572" w:rsidRDefault="006A1EE4" w:rsidP="001F623A">
            <w:pPr>
              <w:pStyle w:val="TableParagraph"/>
              <w:spacing w:before="23"/>
              <w:jc w:val="both"/>
              <w:rPr>
                <w:rFonts w:asciiTheme="majorBidi" w:hAnsiTheme="majorBidi" w:cstheme="majorBidi"/>
                <w:bCs/>
                <w:sz w:val="24"/>
              </w:rPr>
            </w:pPr>
          </w:p>
          <w:p w:rsidR="006A1EE4" w:rsidRPr="00BA1572" w:rsidRDefault="008C1130" w:rsidP="00F93321">
            <w:pPr>
              <w:pStyle w:val="TableParagraph"/>
              <w:numPr>
                <w:ilvl w:val="0"/>
                <w:numId w:val="124"/>
              </w:numPr>
              <w:tabs>
                <w:tab w:val="left" w:pos="288"/>
              </w:tabs>
              <w:ind w:left="0" w:right="165"/>
              <w:jc w:val="both"/>
              <w:rPr>
                <w:rFonts w:asciiTheme="majorBidi" w:hAnsiTheme="majorBidi" w:cstheme="majorBidi"/>
                <w:bCs/>
                <w:sz w:val="24"/>
              </w:rPr>
            </w:pPr>
            <w:r w:rsidRPr="00BA1572">
              <w:rPr>
                <w:rFonts w:asciiTheme="majorBidi" w:hAnsiTheme="majorBidi" w:cstheme="majorBidi"/>
                <w:bCs/>
                <w:sz w:val="24"/>
              </w:rPr>
              <w:t>Demande</w:t>
            </w:r>
            <w:r w:rsidRPr="00BA1572">
              <w:rPr>
                <w:rFonts w:asciiTheme="majorBidi" w:hAnsiTheme="majorBidi" w:cstheme="majorBidi"/>
                <w:bCs/>
                <w:spacing w:val="-10"/>
                <w:sz w:val="24"/>
              </w:rPr>
              <w:t xml:space="preserve"> </w:t>
            </w:r>
            <w:r w:rsidRPr="00BA1572">
              <w:rPr>
                <w:rFonts w:asciiTheme="majorBidi" w:hAnsiTheme="majorBidi" w:cstheme="majorBidi"/>
                <w:bCs/>
                <w:sz w:val="24"/>
              </w:rPr>
              <w:t>de</w:t>
            </w:r>
            <w:r w:rsidRPr="00BA1572">
              <w:rPr>
                <w:rFonts w:asciiTheme="majorBidi" w:hAnsiTheme="majorBidi" w:cstheme="majorBidi"/>
                <w:bCs/>
                <w:spacing w:val="-10"/>
                <w:sz w:val="24"/>
              </w:rPr>
              <w:t xml:space="preserve"> </w:t>
            </w:r>
            <w:r w:rsidRPr="00BA1572">
              <w:rPr>
                <w:rFonts w:asciiTheme="majorBidi" w:hAnsiTheme="majorBidi" w:cstheme="majorBidi"/>
                <w:bCs/>
                <w:sz w:val="24"/>
              </w:rPr>
              <w:t>certificat</w:t>
            </w:r>
            <w:r w:rsidRPr="00BA1572">
              <w:rPr>
                <w:rFonts w:asciiTheme="majorBidi" w:hAnsiTheme="majorBidi" w:cstheme="majorBidi"/>
                <w:bCs/>
                <w:spacing w:val="-10"/>
                <w:sz w:val="24"/>
              </w:rPr>
              <w:t xml:space="preserve"> </w:t>
            </w:r>
            <w:r w:rsidRPr="00BA1572">
              <w:rPr>
                <w:rFonts w:asciiTheme="majorBidi" w:hAnsiTheme="majorBidi" w:cstheme="majorBidi"/>
                <w:bCs/>
                <w:sz w:val="24"/>
              </w:rPr>
              <w:t>d 'exploitation ou Formulaire (CIN/MF+ sujet + support numérique</w:t>
            </w:r>
            <w:r w:rsidRPr="00BA1572">
              <w:rPr>
                <w:rFonts w:asciiTheme="majorBidi" w:hAnsiTheme="majorBidi" w:cstheme="majorBidi"/>
                <w:bCs/>
                <w:spacing w:val="-14"/>
                <w:sz w:val="24"/>
              </w:rPr>
              <w:t xml:space="preserve"> </w:t>
            </w:r>
            <w:r w:rsidRPr="00BA1572">
              <w:rPr>
                <w:rFonts w:asciiTheme="majorBidi" w:hAnsiTheme="majorBidi" w:cstheme="majorBidi"/>
                <w:bCs/>
                <w:sz w:val="24"/>
              </w:rPr>
              <w:t>audio+</w:t>
            </w:r>
            <w:r w:rsidRPr="00BA1572">
              <w:rPr>
                <w:rFonts w:asciiTheme="majorBidi" w:hAnsiTheme="majorBidi" w:cstheme="majorBidi"/>
                <w:bCs/>
                <w:spacing w:val="-14"/>
                <w:sz w:val="24"/>
              </w:rPr>
              <w:t xml:space="preserve"> </w:t>
            </w:r>
            <w:r w:rsidRPr="00BA1572">
              <w:rPr>
                <w:rFonts w:asciiTheme="majorBidi" w:hAnsiTheme="majorBidi" w:cstheme="majorBidi"/>
                <w:bCs/>
                <w:sz w:val="24"/>
              </w:rPr>
              <w:t>texte des paroles).</w:t>
            </w:r>
          </w:p>
          <w:p w:rsidR="006A1EE4" w:rsidRPr="00BA1572" w:rsidRDefault="008C1130" w:rsidP="001F623A">
            <w:pPr>
              <w:pStyle w:val="TableParagraph"/>
              <w:spacing w:before="2"/>
              <w:jc w:val="both"/>
              <w:rPr>
                <w:rFonts w:asciiTheme="majorBidi" w:hAnsiTheme="majorBidi" w:cstheme="majorBidi"/>
                <w:bCs/>
                <w:sz w:val="24"/>
              </w:rPr>
            </w:pPr>
            <w:r w:rsidRPr="00BA1572">
              <w:rPr>
                <w:rFonts w:asciiTheme="majorBidi" w:hAnsiTheme="majorBidi" w:cstheme="majorBidi"/>
                <w:bCs/>
                <w:spacing w:val="-2"/>
                <w:sz w:val="24"/>
              </w:rPr>
              <w:t>Puis</w:t>
            </w:r>
          </w:p>
          <w:p w:rsidR="006A1EE4" w:rsidRPr="00BA1572" w:rsidRDefault="008C1130" w:rsidP="001F623A">
            <w:pPr>
              <w:pStyle w:val="TableParagraph"/>
              <w:spacing w:line="290" w:lineRule="atLeast"/>
              <w:ind w:right="214" w:hanging="180"/>
              <w:jc w:val="both"/>
              <w:rPr>
                <w:rFonts w:asciiTheme="majorBidi" w:hAnsiTheme="majorBidi" w:cstheme="majorBidi"/>
                <w:bCs/>
                <w:sz w:val="24"/>
              </w:rPr>
            </w:pPr>
            <w:r w:rsidRPr="00BA1572">
              <w:rPr>
                <w:rFonts w:asciiTheme="majorBidi" w:hAnsiTheme="majorBidi" w:cstheme="majorBidi"/>
                <w:bCs/>
                <w:sz w:val="24"/>
              </w:rPr>
              <w:t>dépôt de reçu de paiement des frais d’exploitation</w:t>
            </w:r>
            <w:r w:rsidRPr="00BA1572">
              <w:rPr>
                <w:rFonts w:asciiTheme="majorBidi" w:hAnsiTheme="majorBidi" w:cstheme="majorBidi"/>
                <w:bCs/>
                <w:spacing w:val="-14"/>
                <w:sz w:val="24"/>
              </w:rPr>
              <w:t xml:space="preserve"> </w:t>
            </w:r>
            <w:r w:rsidRPr="00BA1572">
              <w:rPr>
                <w:rFonts w:asciiTheme="majorBidi" w:hAnsiTheme="majorBidi" w:cstheme="majorBidi"/>
                <w:bCs/>
                <w:sz w:val="24"/>
              </w:rPr>
              <w:t>Certificat initial d'exploitation du patrimoine musical au direction</w:t>
            </w:r>
            <w:r w:rsidRPr="00BA1572">
              <w:rPr>
                <w:rFonts w:asciiTheme="majorBidi" w:hAnsiTheme="majorBidi" w:cstheme="majorBidi"/>
                <w:bCs/>
                <w:spacing w:val="-10"/>
                <w:sz w:val="24"/>
              </w:rPr>
              <w:t xml:space="preserve"> </w:t>
            </w:r>
            <w:r w:rsidRPr="00BA1572">
              <w:rPr>
                <w:rFonts w:asciiTheme="majorBidi" w:hAnsiTheme="majorBidi" w:cstheme="majorBidi"/>
                <w:bCs/>
                <w:sz w:val="24"/>
              </w:rPr>
              <w:t>de</w:t>
            </w:r>
            <w:r w:rsidRPr="00BA1572">
              <w:rPr>
                <w:rFonts w:asciiTheme="majorBidi" w:hAnsiTheme="majorBidi" w:cstheme="majorBidi"/>
                <w:bCs/>
                <w:spacing w:val="-7"/>
                <w:sz w:val="24"/>
              </w:rPr>
              <w:t xml:space="preserve"> </w:t>
            </w:r>
            <w:r w:rsidRPr="00BA1572">
              <w:rPr>
                <w:rFonts w:asciiTheme="majorBidi" w:hAnsiTheme="majorBidi" w:cstheme="majorBidi"/>
                <w:bCs/>
                <w:sz w:val="24"/>
              </w:rPr>
              <w:t>la</w:t>
            </w:r>
            <w:r w:rsidRPr="00BA1572">
              <w:rPr>
                <w:rFonts w:asciiTheme="majorBidi" w:hAnsiTheme="majorBidi" w:cstheme="majorBidi"/>
                <w:bCs/>
                <w:spacing w:val="-11"/>
                <w:sz w:val="24"/>
              </w:rPr>
              <w:t xml:space="preserve"> </w:t>
            </w:r>
            <w:r w:rsidRPr="00BA1572">
              <w:rPr>
                <w:rFonts w:asciiTheme="majorBidi" w:hAnsiTheme="majorBidi" w:cstheme="majorBidi"/>
                <w:bCs/>
                <w:sz w:val="24"/>
              </w:rPr>
              <w:t>musique et danse.</w:t>
            </w:r>
          </w:p>
        </w:tc>
        <w:tc>
          <w:tcPr>
            <w:tcW w:w="2354" w:type="dxa"/>
            <w:tcBorders>
              <w:top w:val="single" w:sz="4" w:space="0" w:color="000000"/>
              <w:bottom w:val="single" w:sz="4" w:space="0" w:color="000000"/>
            </w:tcBorders>
          </w:tcPr>
          <w:p w:rsidR="006A1EE4" w:rsidRPr="00BA1572" w:rsidRDefault="006A1EE4" w:rsidP="001F623A">
            <w:pPr>
              <w:pStyle w:val="TableParagraph"/>
              <w:spacing w:before="23"/>
              <w:jc w:val="both"/>
              <w:rPr>
                <w:rFonts w:asciiTheme="majorBidi" w:hAnsiTheme="majorBidi" w:cstheme="majorBidi"/>
                <w:bCs/>
                <w:sz w:val="24"/>
              </w:rPr>
            </w:pPr>
          </w:p>
          <w:p w:rsidR="006A1EE4" w:rsidRPr="00BA1572" w:rsidRDefault="008C1130" w:rsidP="00F93321">
            <w:pPr>
              <w:pStyle w:val="TableParagraph"/>
              <w:numPr>
                <w:ilvl w:val="0"/>
                <w:numId w:val="123"/>
              </w:numPr>
              <w:tabs>
                <w:tab w:val="left" w:pos="469"/>
              </w:tabs>
              <w:spacing w:before="1"/>
              <w:ind w:left="0" w:right="359" w:firstLine="0"/>
              <w:jc w:val="both"/>
              <w:rPr>
                <w:rFonts w:asciiTheme="majorBidi" w:hAnsiTheme="majorBidi" w:cstheme="majorBidi"/>
                <w:bCs/>
              </w:rPr>
            </w:pPr>
            <w:r w:rsidRPr="00BA1572">
              <w:rPr>
                <w:rFonts w:asciiTheme="majorBidi" w:hAnsiTheme="majorBidi" w:cstheme="majorBidi"/>
                <w:bCs/>
                <w:sz w:val="24"/>
              </w:rPr>
              <w:t>Certificat</w:t>
            </w:r>
            <w:r w:rsidRPr="00BA1572">
              <w:rPr>
                <w:rFonts w:asciiTheme="majorBidi" w:hAnsiTheme="majorBidi" w:cstheme="majorBidi"/>
                <w:bCs/>
                <w:spacing w:val="-12"/>
                <w:sz w:val="24"/>
              </w:rPr>
              <w:t xml:space="preserve"> </w:t>
            </w:r>
            <w:r w:rsidRPr="00BA1572">
              <w:rPr>
                <w:rFonts w:asciiTheme="majorBidi" w:hAnsiTheme="majorBidi" w:cstheme="majorBidi"/>
                <w:bCs/>
                <w:sz w:val="24"/>
              </w:rPr>
              <w:t>initial d 'exploitation du patrimoine</w:t>
            </w:r>
            <w:r w:rsidRPr="00BA1572">
              <w:rPr>
                <w:rFonts w:asciiTheme="majorBidi" w:hAnsiTheme="majorBidi" w:cstheme="majorBidi"/>
                <w:bCs/>
                <w:spacing w:val="-14"/>
                <w:sz w:val="24"/>
              </w:rPr>
              <w:t xml:space="preserve"> </w:t>
            </w:r>
            <w:r w:rsidRPr="00BA1572">
              <w:rPr>
                <w:rFonts w:asciiTheme="majorBidi" w:hAnsiTheme="majorBidi" w:cstheme="majorBidi"/>
                <w:bCs/>
                <w:sz w:val="24"/>
              </w:rPr>
              <w:t>musical</w:t>
            </w:r>
          </w:p>
          <w:p w:rsidR="006A1EE4" w:rsidRPr="00BA1572" w:rsidRDefault="008C1130" w:rsidP="00F93321">
            <w:pPr>
              <w:pStyle w:val="TableParagraph"/>
              <w:numPr>
                <w:ilvl w:val="0"/>
                <w:numId w:val="123"/>
              </w:numPr>
              <w:tabs>
                <w:tab w:val="left" w:pos="469"/>
              </w:tabs>
              <w:ind w:left="0" w:right="216"/>
              <w:jc w:val="both"/>
              <w:rPr>
                <w:rFonts w:asciiTheme="majorBidi" w:hAnsiTheme="majorBidi" w:cstheme="majorBidi"/>
                <w:bCs/>
                <w:sz w:val="24"/>
              </w:rPr>
            </w:pPr>
            <w:r w:rsidRPr="00BA1572">
              <w:rPr>
                <w:rFonts w:asciiTheme="majorBidi" w:hAnsiTheme="majorBidi" w:cstheme="majorBidi"/>
                <w:bCs/>
                <w:spacing w:val="-2"/>
                <w:sz w:val="24"/>
              </w:rPr>
              <w:t xml:space="preserve">Certificat </w:t>
            </w:r>
            <w:r w:rsidRPr="00BA1572">
              <w:rPr>
                <w:rFonts w:asciiTheme="majorBidi" w:hAnsiTheme="majorBidi" w:cstheme="majorBidi"/>
                <w:bCs/>
                <w:sz w:val="24"/>
              </w:rPr>
              <w:t>d'exploitation</w:t>
            </w:r>
            <w:r w:rsidRPr="00BA1572">
              <w:rPr>
                <w:rFonts w:asciiTheme="majorBidi" w:hAnsiTheme="majorBidi" w:cstheme="majorBidi"/>
                <w:bCs/>
                <w:spacing w:val="-14"/>
                <w:sz w:val="24"/>
              </w:rPr>
              <w:t xml:space="preserve"> </w:t>
            </w:r>
            <w:r w:rsidRPr="00BA1572">
              <w:rPr>
                <w:rFonts w:asciiTheme="majorBidi" w:hAnsiTheme="majorBidi" w:cstheme="majorBidi"/>
                <w:bCs/>
                <w:sz w:val="24"/>
              </w:rPr>
              <w:t xml:space="preserve">du </w:t>
            </w:r>
            <w:r w:rsidRPr="00BA1572">
              <w:rPr>
                <w:rFonts w:asciiTheme="majorBidi" w:hAnsiTheme="majorBidi" w:cstheme="majorBidi"/>
                <w:bCs/>
                <w:spacing w:val="-2"/>
                <w:sz w:val="24"/>
              </w:rPr>
              <w:t>patrimoine musical</w:t>
            </w:r>
          </w:p>
        </w:tc>
      </w:tr>
      <w:tr w:rsidR="00BA1572" w:rsidRPr="00BA1572" w:rsidTr="001F623A">
        <w:trPr>
          <w:trHeight w:val="4714"/>
        </w:trPr>
        <w:tc>
          <w:tcPr>
            <w:tcW w:w="336" w:type="dxa"/>
            <w:vMerge/>
            <w:tcBorders>
              <w:top w:val="nil"/>
            </w:tcBorders>
            <w:shd w:val="clear" w:color="auto" w:fill="D9D9D9"/>
          </w:tcPr>
          <w:p w:rsidR="006A1EE4" w:rsidRPr="00BA1572" w:rsidRDefault="006A1EE4" w:rsidP="001F623A">
            <w:pPr>
              <w:jc w:val="both"/>
              <w:rPr>
                <w:rFonts w:asciiTheme="majorBidi" w:hAnsiTheme="majorBidi" w:cstheme="majorBidi"/>
                <w:bCs/>
                <w:sz w:val="2"/>
                <w:szCs w:val="2"/>
              </w:rPr>
            </w:pPr>
          </w:p>
        </w:tc>
        <w:tc>
          <w:tcPr>
            <w:tcW w:w="1740" w:type="dxa"/>
            <w:vMerge/>
            <w:tcBorders>
              <w:top w:val="nil"/>
            </w:tcBorders>
          </w:tcPr>
          <w:p w:rsidR="006A1EE4" w:rsidRPr="00BA1572" w:rsidRDefault="006A1EE4" w:rsidP="001F623A">
            <w:pPr>
              <w:jc w:val="both"/>
              <w:rPr>
                <w:rFonts w:asciiTheme="majorBidi" w:hAnsiTheme="majorBidi" w:cstheme="majorBidi"/>
                <w:bCs/>
                <w:sz w:val="2"/>
                <w:szCs w:val="2"/>
              </w:rPr>
            </w:pPr>
          </w:p>
        </w:tc>
        <w:tc>
          <w:tcPr>
            <w:tcW w:w="3521" w:type="dxa"/>
            <w:tcBorders>
              <w:top w:val="single" w:sz="4" w:space="0" w:color="000000"/>
              <w:bottom w:val="single" w:sz="4" w:space="0" w:color="000000"/>
            </w:tcBorders>
          </w:tcPr>
          <w:p w:rsidR="006A1EE4" w:rsidRPr="00BA1572" w:rsidRDefault="008C1130" w:rsidP="00F93321">
            <w:pPr>
              <w:pStyle w:val="TableParagraph"/>
              <w:numPr>
                <w:ilvl w:val="0"/>
                <w:numId w:val="122"/>
              </w:numPr>
              <w:tabs>
                <w:tab w:val="left" w:pos="468"/>
              </w:tabs>
              <w:spacing w:line="303" w:lineRule="exact"/>
              <w:ind w:left="0"/>
              <w:jc w:val="both"/>
              <w:rPr>
                <w:rFonts w:asciiTheme="majorBidi" w:hAnsiTheme="majorBidi" w:cstheme="majorBidi"/>
                <w:bCs/>
                <w:sz w:val="24"/>
              </w:rPr>
            </w:pPr>
            <w:r w:rsidRPr="00BA1572">
              <w:rPr>
                <w:rFonts w:asciiTheme="majorBidi" w:hAnsiTheme="majorBidi" w:cstheme="majorBidi"/>
                <w:bCs/>
                <w:sz w:val="24"/>
              </w:rPr>
              <w:t>Diplôme</w:t>
            </w:r>
            <w:r w:rsidRPr="00BA1572">
              <w:rPr>
                <w:rFonts w:asciiTheme="majorBidi" w:hAnsiTheme="majorBidi" w:cstheme="majorBidi"/>
                <w:bCs/>
                <w:spacing w:val="-3"/>
                <w:sz w:val="24"/>
              </w:rPr>
              <w:t xml:space="preserve"> </w:t>
            </w:r>
            <w:r w:rsidRPr="00BA1572">
              <w:rPr>
                <w:rFonts w:asciiTheme="majorBidi" w:hAnsiTheme="majorBidi" w:cstheme="majorBidi"/>
                <w:bCs/>
                <w:sz w:val="24"/>
              </w:rPr>
              <w:t>de</w:t>
            </w:r>
            <w:r w:rsidRPr="00BA1572">
              <w:rPr>
                <w:rFonts w:asciiTheme="majorBidi" w:hAnsiTheme="majorBidi" w:cstheme="majorBidi"/>
                <w:bCs/>
                <w:spacing w:val="-3"/>
                <w:sz w:val="24"/>
              </w:rPr>
              <w:t xml:space="preserve"> </w:t>
            </w:r>
            <w:r w:rsidRPr="00BA1572">
              <w:rPr>
                <w:rFonts w:asciiTheme="majorBidi" w:hAnsiTheme="majorBidi" w:cstheme="majorBidi"/>
                <w:bCs/>
                <w:sz w:val="24"/>
              </w:rPr>
              <w:t>musique</w:t>
            </w:r>
            <w:r w:rsidRPr="00BA1572">
              <w:rPr>
                <w:rFonts w:asciiTheme="majorBidi" w:hAnsiTheme="majorBidi" w:cstheme="majorBidi"/>
                <w:bCs/>
                <w:spacing w:val="-3"/>
                <w:sz w:val="24"/>
              </w:rPr>
              <w:t xml:space="preserve"> </w:t>
            </w:r>
            <w:r w:rsidRPr="00BA1572">
              <w:rPr>
                <w:rFonts w:asciiTheme="majorBidi" w:hAnsiTheme="majorBidi" w:cstheme="majorBidi"/>
                <w:bCs/>
                <w:spacing w:val="-2"/>
                <w:sz w:val="24"/>
              </w:rPr>
              <w:t>arabe.</w:t>
            </w:r>
          </w:p>
        </w:tc>
        <w:tc>
          <w:tcPr>
            <w:tcW w:w="2820" w:type="dxa"/>
            <w:tcBorders>
              <w:top w:val="single" w:sz="4" w:space="0" w:color="000000"/>
              <w:bottom w:val="single" w:sz="4" w:space="0" w:color="000000"/>
            </w:tcBorders>
          </w:tcPr>
          <w:p w:rsidR="006A1EE4" w:rsidRPr="00BA1572" w:rsidRDefault="008C1130" w:rsidP="00F93321">
            <w:pPr>
              <w:pStyle w:val="TableParagraph"/>
              <w:numPr>
                <w:ilvl w:val="0"/>
                <w:numId w:val="121"/>
              </w:numPr>
              <w:tabs>
                <w:tab w:val="left" w:pos="485"/>
              </w:tabs>
              <w:spacing w:line="303" w:lineRule="exact"/>
              <w:ind w:left="0" w:hanging="415"/>
              <w:jc w:val="both"/>
              <w:rPr>
                <w:rFonts w:asciiTheme="majorBidi" w:hAnsiTheme="majorBidi" w:cstheme="majorBidi"/>
                <w:bCs/>
                <w:sz w:val="24"/>
              </w:rPr>
            </w:pPr>
            <w:r w:rsidRPr="00BA1572">
              <w:rPr>
                <w:rFonts w:asciiTheme="majorBidi" w:hAnsiTheme="majorBidi" w:cstheme="majorBidi"/>
                <w:bCs/>
                <w:spacing w:val="-2"/>
                <w:sz w:val="24"/>
              </w:rPr>
              <w:t>Demande</w:t>
            </w:r>
          </w:p>
          <w:p w:rsidR="006A1EE4" w:rsidRPr="00BA1572" w:rsidRDefault="008C1130" w:rsidP="00F93321">
            <w:pPr>
              <w:pStyle w:val="TableParagraph"/>
              <w:numPr>
                <w:ilvl w:val="0"/>
                <w:numId w:val="121"/>
              </w:numPr>
              <w:tabs>
                <w:tab w:val="left" w:pos="430"/>
              </w:tabs>
              <w:spacing w:before="1" w:line="305" w:lineRule="exact"/>
              <w:ind w:left="0" w:hanging="360"/>
              <w:jc w:val="both"/>
              <w:rPr>
                <w:rFonts w:asciiTheme="majorBidi" w:hAnsiTheme="majorBidi" w:cstheme="majorBidi"/>
                <w:bCs/>
                <w:sz w:val="24"/>
              </w:rPr>
            </w:pPr>
            <w:r w:rsidRPr="00BA1572">
              <w:rPr>
                <w:rFonts w:asciiTheme="majorBidi" w:hAnsiTheme="majorBidi" w:cstheme="majorBidi"/>
                <w:bCs/>
                <w:sz w:val="24"/>
              </w:rPr>
              <w:t xml:space="preserve">Copie </w:t>
            </w:r>
            <w:r w:rsidRPr="00BA1572">
              <w:rPr>
                <w:rFonts w:asciiTheme="majorBidi" w:hAnsiTheme="majorBidi" w:cstheme="majorBidi"/>
                <w:bCs/>
                <w:spacing w:val="-5"/>
                <w:sz w:val="24"/>
              </w:rPr>
              <w:t>CIN</w:t>
            </w:r>
          </w:p>
          <w:p w:rsidR="006A1EE4" w:rsidRPr="00BA1572" w:rsidRDefault="008C1130" w:rsidP="00F93321">
            <w:pPr>
              <w:pStyle w:val="TableParagraph"/>
              <w:numPr>
                <w:ilvl w:val="0"/>
                <w:numId w:val="121"/>
              </w:numPr>
              <w:tabs>
                <w:tab w:val="left" w:pos="430"/>
              </w:tabs>
              <w:spacing w:line="242" w:lineRule="auto"/>
              <w:ind w:left="0" w:right="980" w:hanging="360"/>
              <w:jc w:val="both"/>
              <w:rPr>
                <w:rFonts w:asciiTheme="majorBidi" w:hAnsiTheme="majorBidi" w:cstheme="majorBidi"/>
                <w:bCs/>
                <w:sz w:val="24"/>
              </w:rPr>
            </w:pPr>
            <w:r w:rsidRPr="00BA1572">
              <w:rPr>
                <w:rFonts w:asciiTheme="majorBidi" w:hAnsiTheme="majorBidi" w:cstheme="majorBidi"/>
                <w:bCs/>
                <w:sz w:val="24"/>
              </w:rPr>
              <w:t>Attestation</w:t>
            </w:r>
            <w:r w:rsidRPr="00BA1572">
              <w:rPr>
                <w:rFonts w:asciiTheme="majorBidi" w:hAnsiTheme="majorBidi" w:cstheme="majorBidi"/>
                <w:bCs/>
                <w:spacing w:val="-14"/>
                <w:sz w:val="24"/>
              </w:rPr>
              <w:t xml:space="preserve"> </w:t>
            </w:r>
            <w:r w:rsidRPr="00BA1572">
              <w:rPr>
                <w:rFonts w:asciiTheme="majorBidi" w:hAnsiTheme="majorBidi" w:cstheme="majorBidi"/>
                <w:bCs/>
                <w:sz w:val="24"/>
              </w:rPr>
              <w:t xml:space="preserve">de </w:t>
            </w:r>
            <w:r w:rsidRPr="00BA1572">
              <w:rPr>
                <w:rFonts w:asciiTheme="majorBidi" w:hAnsiTheme="majorBidi" w:cstheme="majorBidi"/>
                <w:bCs/>
                <w:spacing w:val="-2"/>
                <w:sz w:val="24"/>
              </w:rPr>
              <w:t>présence</w:t>
            </w:r>
          </w:p>
          <w:p w:rsidR="006A1EE4" w:rsidRPr="00BA1572" w:rsidRDefault="008C1130" w:rsidP="00F93321">
            <w:pPr>
              <w:pStyle w:val="TableParagraph"/>
              <w:numPr>
                <w:ilvl w:val="0"/>
                <w:numId w:val="121"/>
              </w:numPr>
              <w:tabs>
                <w:tab w:val="left" w:pos="430"/>
              </w:tabs>
              <w:spacing w:line="301" w:lineRule="exact"/>
              <w:ind w:left="0" w:hanging="360"/>
              <w:jc w:val="both"/>
              <w:rPr>
                <w:rFonts w:asciiTheme="majorBidi" w:hAnsiTheme="majorBidi" w:cstheme="majorBidi"/>
                <w:bCs/>
                <w:sz w:val="24"/>
              </w:rPr>
            </w:pPr>
            <w:r w:rsidRPr="00BA1572">
              <w:rPr>
                <w:rFonts w:asciiTheme="majorBidi" w:hAnsiTheme="majorBidi" w:cstheme="majorBidi"/>
                <w:bCs/>
                <w:sz w:val="24"/>
              </w:rPr>
              <w:t>Attestation</w:t>
            </w:r>
            <w:r w:rsidRPr="00BA1572">
              <w:rPr>
                <w:rFonts w:asciiTheme="majorBidi" w:hAnsiTheme="majorBidi" w:cstheme="majorBidi"/>
                <w:bCs/>
                <w:spacing w:val="-7"/>
                <w:sz w:val="24"/>
              </w:rPr>
              <w:t xml:space="preserve"> </w:t>
            </w:r>
            <w:r w:rsidRPr="00BA1572">
              <w:rPr>
                <w:rFonts w:asciiTheme="majorBidi" w:hAnsiTheme="majorBidi" w:cstheme="majorBidi"/>
                <w:bCs/>
                <w:spacing w:val="-2"/>
                <w:sz w:val="24"/>
              </w:rPr>
              <w:t>scolaire</w:t>
            </w:r>
          </w:p>
          <w:p w:rsidR="006A1EE4" w:rsidRPr="00BA1572" w:rsidRDefault="008C1130" w:rsidP="00F93321">
            <w:pPr>
              <w:pStyle w:val="TableParagraph"/>
              <w:numPr>
                <w:ilvl w:val="0"/>
                <w:numId w:val="121"/>
              </w:numPr>
              <w:tabs>
                <w:tab w:val="left" w:pos="430"/>
              </w:tabs>
              <w:ind w:left="0" w:right="246" w:hanging="360"/>
              <w:jc w:val="both"/>
              <w:rPr>
                <w:rFonts w:asciiTheme="majorBidi" w:hAnsiTheme="majorBidi" w:cstheme="majorBidi"/>
                <w:bCs/>
                <w:sz w:val="24"/>
              </w:rPr>
            </w:pPr>
            <w:r w:rsidRPr="00BA1572">
              <w:rPr>
                <w:rFonts w:asciiTheme="majorBidi" w:hAnsiTheme="majorBidi" w:cstheme="majorBidi"/>
                <w:bCs/>
                <w:sz w:val="24"/>
              </w:rPr>
              <w:t>Deux</w:t>
            </w:r>
            <w:r w:rsidRPr="00BA1572">
              <w:rPr>
                <w:rFonts w:asciiTheme="majorBidi" w:hAnsiTheme="majorBidi" w:cstheme="majorBidi"/>
                <w:bCs/>
                <w:spacing w:val="-14"/>
                <w:sz w:val="24"/>
              </w:rPr>
              <w:t xml:space="preserve"> </w:t>
            </w:r>
            <w:r w:rsidRPr="00BA1572">
              <w:rPr>
                <w:rFonts w:asciiTheme="majorBidi" w:hAnsiTheme="majorBidi" w:cstheme="majorBidi"/>
                <w:bCs/>
                <w:sz w:val="24"/>
              </w:rPr>
              <w:t>enveloppes</w:t>
            </w:r>
            <w:r w:rsidRPr="00BA1572">
              <w:rPr>
                <w:rFonts w:asciiTheme="majorBidi" w:hAnsiTheme="majorBidi" w:cstheme="majorBidi"/>
                <w:bCs/>
                <w:spacing w:val="-14"/>
                <w:sz w:val="24"/>
              </w:rPr>
              <w:t xml:space="preserve"> </w:t>
            </w:r>
            <w:r w:rsidRPr="00BA1572">
              <w:rPr>
                <w:rFonts w:asciiTheme="majorBidi" w:hAnsiTheme="majorBidi" w:cstheme="majorBidi"/>
                <w:bCs/>
                <w:sz w:val="24"/>
              </w:rPr>
              <w:t>pré-adressées portant l'adresse</w:t>
            </w:r>
            <w:r w:rsidRPr="00BA1572">
              <w:rPr>
                <w:rFonts w:asciiTheme="majorBidi" w:hAnsiTheme="majorBidi" w:cstheme="majorBidi"/>
                <w:bCs/>
                <w:spacing w:val="-14"/>
                <w:sz w:val="24"/>
              </w:rPr>
              <w:t xml:space="preserve"> </w:t>
            </w:r>
            <w:r w:rsidRPr="00BA1572">
              <w:rPr>
                <w:rFonts w:asciiTheme="majorBidi" w:hAnsiTheme="majorBidi" w:cstheme="majorBidi"/>
                <w:bCs/>
                <w:sz w:val="24"/>
              </w:rPr>
              <w:t>du</w:t>
            </w:r>
            <w:r w:rsidRPr="00BA1572">
              <w:rPr>
                <w:rFonts w:asciiTheme="majorBidi" w:hAnsiTheme="majorBidi" w:cstheme="majorBidi"/>
                <w:bCs/>
                <w:spacing w:val="-14"/>
                <w:sz w:val="24"/>
              </w:rPr>
              <w:t xml:space="preserve"> </w:t>
            </w:r>
            <w:r w:rsidRPr="00BA1572">
              <w:rPr>
                <w:rFonts w:asciiTheme="majorBidi" w:hAnsiTheme="majorBidi" w:cstheme="majorBidi"/>
                <w:bCs/>
                <w:sz w:val="24"/>
              </w:rPr>
              <w:t>candidat.</w:t>
            </w:r>
          </w:p>
        </w:tc>
        <w:tc>
          <w:tcPr>
            <w:tcW w:w="2354" w:type="dxa"/>
            <w:tcBorders>
              <w:top w:val="single" w:sz="4" w:space="0" w:color="000000"/>
              <w:bottom w:val="single" w:sz="4" w:space="0" w:color="000000"/>
            </w:tcBorders>
          </w:tcPr>
          <w:p w:rsidR="006A1EE4" w:rsidRPr="00BA1572" w:rsidRDefault="008C1130" w:rsidP="00F93321">
            <w:pPr>
              <w:pStyle w:val="TableParagraph"/>
              <w:numPr>
                <w:ilvl w:val="0"/>
                <w:numId w:val="120"/>
              </w:numPr>
              <w:tabs>
                <w:tab w:val="left" w:pos="469"/>
              </w:tabs>
              <w:ind w:left="0" w:right="159"/>
              <w:jc w:val="both"/>
              <w:rPr>
                <w:rFonts w:asciiTheme="majorBidi" w:hAnsiTheme="majorBidi" w:cstheme="majorBidi"/>
                <w:bCs/>
                <w:sz w:val="24"/>
              </w:rPr>
            </w:pPr>
            <w:r w:rsidRPr="00BA1572">
              <w:rPr>
                <w:rFonts w:asciiTheme="majorBidi" w:hAnsiTheme="majorBidi" w:cstheme="majorBidi"/>
                <w:bCs/>
                <w:spacing w:val="-2"/>
                <w:sz w:val="24"/>
              </w:rPr>
              <w:t xml:space="preserve">Convocation </w:t>
            </w:r>
            <w:r w:rsidRPr="00BA1572">
              <w:rPr>
                <w:rFonts w:asciiTheme="majorBidi" w:hAnsiTheme="majorBidi" w:cstheme="majorBidi"/>
                <w:bCs/>
                <w:sz w:val="24"/>
              </w:rPr>
              <w:t>(comprend</w:t>
            </w:r>
            <w:r w:rsidRPr="00BA1572">
              <w:rPr>
                <w:rFonts w:asciiTheme="majorBidi" w:hAnsiTheme="majorBidi" w:cstheme="majorBidi"/>
                <w:bCs/>
                <w:spacing w:val="-14"/>
                <w:sz w:val="24"/>
              </w:rPr>
              <w:t xml:space="preserve"> </w:t>
            </w:r>
            <w:r w:rsidRPr="00BA1572">
              <w:rPr>
                <w:rFonts w:asciiTheme="majorBidi" w:hAnsiTheme="majorBidi" w:cstheme="majorBidi"/>
                <w:bCs/>
                <w:sz w:val="24"/>
              </w:rPr>
              <w:t>le</w:t>
            </w:r>
            <w:r w:rsidRPr="00BA1572">
              <w:rPr>
                <w:rFonts w:asciiTheme="majorBidi" w:hAnsiTheme="majorBidi" w:cstheme="majorBidi"/>
                <w:bCs/>
                <w:spacing w:val="-14"/>
                <w:sz w:val="24"/>
              </w:rPr>
              <w:t xml:space="preserve"> </w:t>
            </w:r>
            <w:r w:rsidRPr="00BA1572">
              <w:rPr>
                <w:rFonts w:asciiTheme="majorBidi" w:hAnsiTheme="majorBidi" w:cstheme="majorBidi"/>
                <w:bCs/>
                <w:sz w:val="24"/>
              </w:rPr>
              <w:t xml:space="preserve">lieu et les dates des </w:t>
            </w:r>
            <w:r w:rsidRPr="00BA1572">
              <w:rPr>
                <w:rFonts w:asciiTheme="majorBidi" w:hAnsiTheme="majorBidi" w:cstheme="majorBidi"/>
                <w:bCs/>
                <w:spacing w:val="-2"/>
                <w:sz w:val="24"/>
              </w:rPr>
              <w:t>épreuve)</w:t>
            </w:r>
          </w:p>
          <w:p w:rsidR="006A1EE4" w:rsidRPr="00BA1572" w:rsidRDefault="008C1130" w:rsidP="00F93321">
            <w:pPr>
              <w:pStyle w:val="TableParagraph"/>
              <w:numPr>
                <w:ilvl w:val="0"/>
                <w:numId w:val="120"/>
              </w:numPr>
              <w:tabs>
                <w:tab w:val="left" w:pos="469"/>
              </w:tabs>
              <w:ind w:left="0" w:right="340"/>
              <w:jc w:val="both"/>
              <w:rPr>
                <w:rFonts w:asciiTheme="majorBidi" w:hAnsiTheme="majorBidi" w:cstheme="majorBidi"/>
                <w:bCs/>
                <w:sz w:val="24"/>
              </w:rPr>
            </w:pPr>
            <w:r w:rsidRPr="00BA1572">
              <w:rPr>
                <w:rFonts w:asciiTheme="majorBidi" w:hAnsiTheme="majorBidi" w:cstheme="majorBidi"/>
                <w:bCs/>
                <w:sz w:val="24"/>
              </w:rPr>
              <w:t xml:space="preserve">Publication des résultats (écrit puis oral pour ceux qui ont réussi les examens </w:t>
            </w:r>
            <w:r w:rsidRPr="00BA1572">
              <w:rPr>
                <w:rFonts w:asciiTheme="majorBidi" w:hAnsiTheme="majorBidi" w:cstheme="majorBidi"/>
                <w:bCs/>
                <w:spacing w:val="-2"/>
                <w:sz w:val="24"/>
              </w:rPr>
              <w:t>écrits)</w:t>
            </w:r>
          </w:p>
          <w:p w:rsidR="006A1EE4" w:rsidRPr="00BA1572" w:rsidRDefault="008C1130" w:rsidP="00F93321">
            <w:pPr>
              <w:pStyle w:val="TableParagraph"/>
              <w:numPr>
                <w:ilvl w:val="0"/>
                <w:numId w:val="120"/>
              </w:numPr>
              <w:tabs>
                <w:tab w:val="left" w:pos="469"/>
              </w:tabs>
              <w:ind w:left="0" w:right="273"/>
              <w:jc w:val="both"/>
              <w:rPr>
                <w:rFonts w:asciiTheme="majorBidi" w:hAnsiTheme="majorBidi" w:cstheme="majorBidi"/>
                <w:bCs/>
                <w:sz w:val="24"/>
              </w:rPr>
            </w:pPr>
            <w:r w:rsidRPr="00BA1572">
              <w:rPr>
                <w:rFonts w:asciiTheme="majorBidi" w:hAnsiTheme="majorBidi" w:cstheme="majorBidi"/>
                <w:bCs/>
                <w:sz w:val="24"/>
              </w:rPr>
              <w:t>Publication des résultats</w:t>
            </w:r>
            <w:r w:rsidRPr="00BA1572">
              <w:rPr>
                <w:rFonts w:asciiTheme="majorBidi" w:hAnsiTheme="majorBidi" w:cstheme="majorBidi"/>
                <w:bCs/>
                <w:spacing w:val="-14"/>
                <w:sz w:val="24"/>
              </w:rPr>
              <w:t xml:space="preserve"> </w:t>
            </w:r>
            <w:r w:rsidRPr="00BA1572">
              <w:rPr>
                <w:rFonts w:asciiTheme="majorBidi" w:hAnsiTheme="majorBidi" w:cstheme="majorBidi"/>
                <w:bCs/>
                <w:sz w:val="24"/>
              </w:rPr>
              <w:t>finales.</w:t>
            </w:r>
          </w:p>
          <w:p w:rsidR="006A1EE4" w:rsidRPr="00BA1572" w:rsidRDefault="008C1130" w:rsidP="00F93321">
            <w:pPr>
              <w:pStyle w:val="TableParagraph"/>
              <w:numPr>
                <w:ilvl w:val="0"/>
                <w:numId w:val="120"/>
              </w:numPr>
              <w:tabs>
                <w:tab w:val="left" w:pos="469"/>
              </w:tabs>
              <w:ind w:left="0" w:right="132"/>
              <w:jc w:val="both"/>
              <w:rPr>
                <w:rFonts w:asciiTheme="majorBidi" w:hAnsiTheme="majorBidi" w:cstheme="majorBidi"/>
                <w:bCs/>
                <w:sz w:val="24"/>
              </w:rPr>
            </w:pPr>
            <w:r w:rsidRPr="00BA1572">
              <w:rPr>
                <w:rFonts w:asciiTheme="majorBidi" w:hAnsiTheme="majorBidi" w:cstheme="majorBidi"/>
                <w:bCs/>
                <w:sz w:val="24"/>
              </w:rPr>
              <w:t>Notification</w:t>
            </w:r>
            <w:r w:rsidRPr="00BA1572">
              <w:rPr>
                <w:rFonts w:asciiTheme="majorBidi" w:hAnsiTheme="majorBidi" w:cstheme="majorBidi"/>
                <w:bCs/>
                <w:spacing w:val="-14"/>
                <w:sz w:val="24"/>
              </w:rPr>
              <w:t xml:space="preserve"> </w:t>
            </w:r>
            <w:r w:rsidRPr="00BA1572">
              <w:rPr>
                <w:rFonts w:asciiTheme="majorBidi" w:hAnsiTheme="majorBidi" w:cstheme="majorBidi"/>
                <w:bCs/>
                <w:sz w:val="24"/>
              </w:rPr>
              <w:t xml:space="preserve">(pour l’obtention des </w:t>
            </w:r>
            <w:r w:rsidRPr="00BA1572">
              <w:rPr>
                <w:rFonts w:asciiTheme="majorBidi" w:hAnsiTheme="majorBidi" w:cstheme="majorBidi"/>
                <w:bCs/>
                <w:spacing w:val="-2"/>
                <w:sz w:val="24"/>
              </w:rPr>
              <w:t>diplômes)</w:t>
            </w:r>
          </w:p>
        </w:tc>
      </w:tr>
      <w:tr w:rsidR="006A1EE4" w:rsidRPr="00BA1572" w:rsidTr="001F623A">
        <w:trPr>
          <w:trHeight w:val="2116"/>
        </w:trPr>
        <w:tc>
          <w:tcPr>
            <w:tcW w:w="336" w:type="dxa"/>
            <w:vMerge/>
            <w:tcBorders>
              <w:top w:val="nil"/>
            </w:tcBorders>
            <w:shd w:val="clear" w:color="auto" w:fill="D9D9D9"/>
          </w:tcPr>
          <w:p w:rsidR="006A1EE4" w:rsidRPr="00BA1572" w:rsidRDefault="006A1EE4" w:rsidP="001F623A">
            <w:pPr>
              <w:jc w:val="both"/>
              <w:rPr>
                <w:rFonts w:asciiTheme="majorBidi" w:hAnsiTheme="majorBidi" w:cstheme="majorBidi"/>
                <w:bCs/>
                <w:sz w:val="2"/>
                <w:szCs w:val="2"/>
              </w:rPr>
            </w:pPr>
          </w:p>
        </w:tc>
        <w:tc>
          <w:tcPr>
            <w:tcW w:w="1740" w:type="dxa"/>
            <w:vMerge/>
            <w:tcBorders>
              <w:top w:val="nil"/>
            </w:tcBorders>
          </w:tcPr>
          <w:p w:rsidR="006A1EE4" w:rsidRPr="00BA1572" w:rsidRDefault="006A1EE4" w:rsidP="001F623A">
            <w:pPr>
              <w:jc w:val="both"/>
              <w:rPr>
                <w:rFonts w:asciiTheme="majorBidi" w:hAnsiTheme="majorBidi" w:cstheme="majorBidi"/>
                <w:bCs/>
                <w:sz w:val="2"/>
                <w:szCs w:val="2"/>
              </w:rPr>
            </w:pPr>
          </w:p>
        </w:tc>
        <w:tc>
          <w:tcPr>
            <w:tcW w:w="3521" w:type="dxa"/>
            <w:tcBorders>
              <w:top w:val="single" w:sz="4" w:space="0" w:color="000000"/>
              <w:bottom w:val="single" w:sz="4" w:space="0" w:color="000000"/>
            </w:tcBorders>
          </w:tcPr>
          <w:p w:rsidR="006A1EE4" w:rsidRPr="00BA1572" w:rsidRDefault="008C1130" w:rsidP="00F93321">
            <w:pPr>
              <w:pStyle w:val="TableParagraph"/>
              <w:numPr>
                <w:ilvl w:val="0"/>
                <w:numId w:val="119"/>
              </w:numPr>
              <w:tabs>
                <w:tab w:val="left" w:pos="468"/>
              </w:tabs>
              <w:spacing w:before="23"/>
              <w:ind w:left="0" w:right="123"/>
              <w:jc w:val="both"/>
              <w:rPr>
                <w:rFonts w:asciiTheme="majorBidi" w:hAnsiTheme="majorBidi" w:cstheme="majorBidi"/>
                <w:bCs/>
                <w:sz w:val="24"/>
              </w:rPr>
            </w:pPr>
            <w:r w:rsidRPr="00BA1572">
              <w:rPr>
                <w:rFonts w:asciiTheme="majorBidi" w:hAnsiTheme="majorBidi" w:cstheme="majorBidi"/>
                <w:bCs/>
                <w:sz w:val="24"/>
              </w:rPr>
              <w:t>Diplôme d’instrumentiste de musique</w:t>
            </w:r>
            <w:r w:rsidRPr="00BA1572">
              <w:rPr>
                <w:rFonts w:asciiTheme="majorBidi" w:hAnsiTheme="majorBidi" w:cstheme="majorBidi"/>
                <w:bCs/>
                <w:spacing w:val="-9"/>
                <w:sz w:val="24"/>
              </w:rPr>
              <w:t xml:space="preserve"> </w:t>
            </w:r>
            <w:r w:rsidRPr="00BA1572">
              <w:rPr>
                <w:rFonts w:asciiTheme="majorBidi" w:hAnsiTheme="majorBidi" w:cstheme="majorBidi"/>
                <w:bCs/>
                <w:sz w:val="24"/>
              </w:rPr>
              <w:t>(ne</w:t>
            </w:r>
            <w:r w:rsidRPr="00BA1572">
              <w:rPr>
                <w:rFonts w:asciiTheme="majorBidi" w:hAnsiTheme="majorBidi" w:cstheme="majorBidi"/>
                <w:bCs/>
                <w:spacing w:val="-11"/>
                <w:sz w:val="24"/>
              </w:rPr>
              <w:t xml:space="preserve"> </w:t>
            </w:r>
            <w:r w:rsidRPr="00BA1572">
              <w:rPr>
                <w:rFonts w:asciiTheme="majorBidi" w:hAnsiTheme="majorBidi" w:cstheme="majorBidi"/>
                <w:bCs/>
                <w:sz w:val="24"/>
              </w:rPr>
              <w:t>peuvent</w:t>
            </w:r>
            <w:r w:rsidRPr="00BA1572">
              <w:rPr>
                <w:rFonts w:asciiTheme="majorBidi" w:hAnsiTheme="majorBidi" w:cstheme="majorBidi"/>
                <w:bCs/>
                <w:spacing w:val="-11"/>
                <w:sz w:val="24"/>
              </w:rPr>
              <w:t xml:space="preserve"> </w:t>
            </w:r>
            <w:r w:rsidRPr="00BA1572">
              <w:rPr>
                <w:rFonts w:asciiTheme="majorBidi" w:hAnsiTheme="majorBidi" w:cstheme="majorBidi"/>
                <w:bCs/>
                <w:sz w:val="24"/>
              </w:rPr>
              <w:t>pas</w:t>
            </w:r>
            <w:r w:rsidRPr="00BA1572">
              <w:rPr>
                <w:rFonts w:asciiTheme="majorBidi" w:hAnsiTheme="majorBidi" w:cstheme="majorBidi"/>
                <w:bCs/>
                <w:spacing w:val="-10"/>
                <w:sz w:val="24"/>
              </w:rPr>
              <w:t xml:space="preserve"> </w:t>
            </w:r>
            <w:r w:rsidRPr="00BA1572">
              <w:rPr>
                <w:rFonts w:asciiTheme="majorBidi" w:hAnsiTheme="majorBidi" w:cstheme="majorBidi"/>
                <w:bCs/>
                <w:sz w:val="24"/>
              </w:rPr>
              <w:t>être livré en ligne)</w:t>
            </w:r>
          </w:p>
        </w:tc>
        <w:tc>
          <w:tcPr>
            <w:tcW w:w="2820" w:type="dxa"/>
            <w:tcBorders>
              <w:top w:val="single" w:sz="4" w:space="0" w:color="000000"/>
              <w:bottom w:val="single" w:sz="4" w:space="0" w:color="000000"/>
            </w:tcBorders>
          </w:tcPr>
          <w:p w:rsidR="006A1EE4" w:rsidRPr="00BA1572" w:rsidRDefault="008C1130" w:rsidP="00F93321">
            <w:pPr>
              <w:pStyle w:val="TableParagraph"/>
              <w:numPr>
                <w:ilvl w:val="0"/>
                <w:numId w:val="118"/>
              </w:numPr>
              <w:tabs>
                <w:tab w:val="left" w:pos="572"/>
              </w:tabs>
              <w:spacing w:before="23" w:line="305" w:lineRule="exact"/>
              <w:ind w:left="0"/>
              <w:jc w:val="both"/>
              <w:rPr>
                <w:rFonts w:asciiTheme="majorBidi" w:hAnsiTheme="majorBidi" w:cstheme="majorBidi"/>
                <w:bCs/>
                <w:sz w:val="24"/>
              </w:rPr>
            </w:pPr>
            <w:r w:rsidRPr="00BA1572">
              <w:rPr>
                <w:rFonts w:asciiTheme="majorBidi" w:hAnsiTheme="majorBidi" w:cstheme="majorBidi"/>
                <w:bCs/>
                <w:spacing w:val="-2"/>
                <w:sz w:val="24"/>
              </w:rPr>
              <w:t>Demande</w:t>
            </w:r>
          </w:p>
          <w:p w:rsidR="006A1EE4" w:rsidRPr="00BA1572" w:rsidRDefault="008C1130" w:rsidP="00F93321">
            <w:pPr>
              <w:pStyle w:val="TableParagraph"/>
              <w:numPr>
                <w:ilvl w:val="0"/>
                <w:numId w:val="118"/>
              </w:numPr>
              <w:tabs>
                <w:tab w:val="left" w:pos="572"/>
              </w:tabs>
              <w:ind w:left="0" w:right="104"/>
              <w:jc w:val="both"/>
              <w:rPr>
                <w:rFonts w:asciiTheme="majorBidi" w:hAnsiTheme="majorBidi" w:cstheme="majorBidi"/>
                <w:bCs/>
                <w:sz w:val="24"/>
              </w:rPr>
            </w:pPr>
            <w:r w:rsidRPr="00BA1572">
              <w:rPr>
                <w:rFonts w:asciiTheme="majorBidi" w:hAnsiTheme="majorBidi" w:cstheme="majorBidi"/>
                <w:bCs/>
                <w:sz w:val="24"/>
              </w:rPr>
              <w:t xml:space="preserve">Une copie de </w:t>
            </w:r>
            <w:r w:rsidR="00287C1C" w:rsidRPr="00BA1572">
              <w:rPr>
                <w:rFonts w:asciiTheme="majorBidi" w:hAnsiTheme="majorBidi" w:cstheme="majorBidi"/>
                <w:bCs/>
                <w:sz w:val="24"/>
              </w:rPr>
              <w:t>CNI</w:t>
            </w:r>
            <w:r w:rsidRPr="00BA1572">
              <w:rPr>
                <w:rFonts w:asciiTheme="majorBidi" w:hAnsiTheme="majorBidi" w:cstheme="majorBidi"/>
                <w:bCs/>
                <w:sz w:val="24"/>
              </w:rPr>
              <w:t xml:space="preserve"> Deux</w:t>
            </w:r>
            <w:r w:rsidRPr="00BA1572">
              <w:rPr>
                <w:rFonts w:asciiTheme="majorBidi" w:hAnsiTheme="majorBidi" w:cstheme="majorBidi"/>
                <w:bCs/>
                <w:spacing w:val="-14"/>
                <w:sz w:val="24"/>
              </w:rPr>
              <w:t xml:space="preserve"> </w:t>
            </w:r>
            <w:r w:rsidRPr="00BA1572">
              <w:rPr>
                <w:rFonts w:asciiTheme="majorBidi" w:hAnsiTheme="majorBidi" w:cstheme="majorBidi"/>
                <w:bCs/>
                <w:sz w:val="24"/>
              </w:rPr>
              <w:t>enveloppes</w:t>
            </w:r>
            <w:r w:rsidRPr="00BA1572">
              <w:rPr>
                <w:rFonts w:asciiTheme="majorBidi" w:hAnsiTheme="majorBidi" w:cstheme="majorBidi"/>
                <w:bCs/>
                <w:spacing w:val="-14"/>
                <w:sz w:val="24"/>
              </w:rPr>
              <w:t xml:space="preserve"> </w:t>
            </w:r>
            <w:r w:rsidRPr="00BA1572">
              <w:rPr>
                <w:rFonts w:asciiTheme="majorBidi" w:hAnsiTheme="majorBidi" w:cstheme="majorBidi"/>
                <w:bCs/>
                <w:sz w:val="24"/>
              </w:rPr>
              <w:t>pré-adressées portant l'adresse</w:t>
            </w:r>
            <w:r w:rsidRPr="00BA1572">
              <w:rPr>
                <w:rFonts w:asciiTheme="majorBidi" w:hAnsiTheme="majorBidi" w:cstheme="majorBidi"/>
                <w:bCs/>
                <w:spacing w:val="-14"/>
                <w:sz w:val="24"/>
              </w:rPr>
              <w:t xml:space="preserve"> </w:t>
            </w:r>
            <w:r w:rsidRPr="00BA1572">
              <w:rPr>
                <w:rFonts w:asciiTheme="majorBidi" w:hAnsiTheme="majorBidi" w:cstheme="majorBidi"/>
                <w:bCs/>
                <w:sz w:val="24"/>
              </w:rPr>
              <w:t>du</w:t>
            </w:r>
            <w:r w:rsidRPr="00BA1572">
              <w:rPr>
                <w:rFonts w:asciiTheme="majorBidi" w:hAnsiTheme="majorBidi" w:cstheme="majorBidi"/>
                <w:bCs/>
                <w:spacing w:val="-14"/>
                <w:sz w:val="24"/>
              </w:rPr>
              <w:t xml:space="preserve"> </w:t>
            </w:r>
            <w:r w:rsidRPr="00BA1572">
              <w:rPr>
                <w:rFonts w:asciiTheme="majorBidi" w:hAnsiTheme="majorBidi" w:cstheme="majorBidi"/>
                <w:bCs/>
                <w:sz w:val="24"/>
              </w:rPr>
              <w:t>candidat.</w:t>
            </w:r>
          </w:p>
        </w:tc>
        <w:tc>
          <w:tcPr>
            <w:tcW w:w="2354" w:type="dxa"/>
            <w:tcBorders>
              <w:top w:val="single" w:sz="4" w:space="0" w:color="000000"/>
              <w:bottom w:val="single" w:sz="4" w:space="0" w:color="000000"/>
            </w:tcBorders>
          </w:tcPr>
          <w:p w:rsidR="006A1EE4" w:rsidRPr="00BA1572" w:rsidRDefault="008C1130" w:rsidP="00F93321">
            <w:pPr>
              <w:pStyle w:val="TableParagraph"/>
              <w:numPr>
                <w:ilvl w:val="0"/>
                <w:numId w:val="117"/>
              </w:numPr>
              <w:tabs>
                <w:tab w:val="left" w:pos="469"/>
              </w:tabs>
              <w:spacing w:before="23" w:line="305" w:lineRule="exact"/>
              <w:ind w:left="0"/>
              <w:jc w:val="both"/>
              <w:rPr>
                <w:rFonts w:asciiTheme="majorBidi" w:hAnsiTheme="majorBidi" w:cstheme="majorBidi"/>
                <w:bCs/>
                <w:sz w:val="24"/>
              </w:rPr>
            </w:pPr>
            <w:r w:rsidRPr="00BA1572">
              <w:rPr>
                <w:rFonts w:asciiTheme="majorBidi" w:hAnsiTheme="majorBidi" w:cstheme="majorBidi"/>
                <w:bCs/>
                <w:spacing w:val="-2"/>
                <w:sz w:val="24"/>
              </w:rPr>
              <w:t>Convocation</w:t>
            </w:r>
          </w:p>
          <w:p w:rsidR="006A1EE4" w:rsidRPr="00BA1572" w:rsidRDefault="008C1130" w:rsidP="00F93321">
            <w:pPr>
              <w:pStyle w:val="TableParagraph"/>
              <w:numPr>
                <w:ilvl w:val="0"/>
                <w:numId w:val="117"/>
              </w:numPr>
              <w:tabs>
                <w:tab w:val="left" w:pos="469"/>
              </w:tabs>
              <w:spacing w:line="242" w:lineRule="auto"/>
              <w:ind w:left="0" w:right="113"/>
              <w:jc w:val="both"/>
              <w:rPr>
                <w:rFonts w:asciiTheme="majorBidi" w:hAnsiTheme="majorBidi" w:cstheme="majorBidi"/>
                <w:bCs/>
                <w:sz w:val="24"/>
              </w:rPr>
            </w:pPr>
            <w:r w:rsidRPr="00BA1572">
              <w:rPr>
                <w:rFonts w:asciiTheme="majorBidi" w:hAnsiTheme="majorBidi" w:cstheme="majorBidi"/>
                <w:bCs/>
                <w:sz w:val="24"/>
              </w:rPr>
              <w:t>Annonce des résultats</w:t>
            </w:r>
            <w:r w:rsidRPr="00BA1572">
              <w:rPr>
                <w:rFonts w:asciiTheme="majorBidi" w:hAnsiTheme="majorBidi" w:cstheme="majorBidi"/>
                <w:bCs/>
                <w:spacing w:val="-8"/>
                <w:sz w:val="24"/>
              </w:rPr>
              <w:t xml:space="preserve"> </w:t>
            </w:r>
            <w:r w:rsidRPr="00BA1572">
              <w:rPr>
                <w:rFonts w:asciiTheme="majorBidi" w:hAnsiTheme="majorBidi" w:cstheme="majorBidi"/>
                <w:bCs/>
                <w:spacing w:val="-2"/>
                <w:sz w:val="24"/>
              </w:rPr>
              <w:t>définitifs</w:t>
            </w:r>
          </w:p>
          <w:p w:rsidR="006A1EE4" w:rsidRPr="00BA1572" w:rsidRDefault="008C1130" w:rsidP="00F93321">
            <w:pPr>
              <w:pStyle w:val="TableParagraph"/>
              <w:numPr>
                <w:ilvl w:val="0"/>
                <w:numId w:val="117"/>
              </w:numPr>
              <w:tabs>
                <w:tab w:val="left" w:pos="469"/>
              </w:tabs>
              <w:ind w:left="0" w:right="132"/>
              <w:jc w:val="both"/>
              <w:rPr>
                <w:rFonts w:asciiTheme="majorBidi" w:hAnsiTheme="majorBidi" w:cstheme="majorBidi"/>
                <w:bCs/>
                <w:sz w:val="24"/>
              </w:rPr>
            </w:pPr>
            <w:r w:rsidRPr="00BA1572">
              <w:rPr>
                <w:rFonts w:asciiTheme="majorBidi" w:hAnsiTheme="majorBidi" w:cstheme="majorBidi"/>
                <w:bCs/>
                <w:sz w:val="24"/>
              </w:rPr>
              <w:t>Notification</w:t>
            </w:r>
            <w:r w:rsidRPr="00BA1572">
              <w:rPr>
                <w:rFonts w:asciiTheme="majorBidi" w:hAnsiTheme="majorBidi" w:cstheme="majorBidi"/>
                <w:bCs/>
                <w:spacing w:val="-14"/>
                <w:sz w:val="24"/>
              </w:rPr>
              <w:t xml:space="preserve"> </w:t>
            </w:r>
            <w:r w:rsidRPr="00BA1572">
              <w:rPr>
                <w:rFonts w:asciiTheme="majorBidi" w:hAnsiTheme="majorBidi" w:cstheme="majorBidi"/>
                <w:bCs/>
                <w:sz w:val="24"/>
              </w:rPr>
              <w:t xml:space="preserve">(pour l’obtention des </w:t>
            </w:r>
            <w:r w:rsidRPr="00BA1572">
              <w:rPr>
                <w:rFonts w:asciiTheme="majorBidi" w:hAnsiTheme="majorBidi" w:cstheme="majorBidi"/>
                <w:bCs/>
                <w:spacing w:val="-2"/>
                <w:sz w:val="24"/>
              </w:rPr>
              <w:t>diplômes)</w:t>
            </w:r>
          </w:p>
        </w:tc>
      </w:tr>
      <w:tr w:rsidR="00BA1572" w:rsidRPr="00BA1572" w:rsidTr="001F623A">
        <w:trPr>
          <w:trHeight w:val="2136"/>
        </w:trPr>
        <w:tc>
          <w:tcPr>
            <w:tcW w:w="336" w:type="dxa"/>
            <w:tcBorders>
              <w:left w:val="nil"/>
              <w:bottom w:val="nil"/>
              <w:right w:val="nil"/>
            </w:tcBorders>
            <w:shd w:val="clear" w:color="auto" w:fill="D9D9D9"/>
          </w:tcPr>
          <w:p w:rsidR="006A1EE4" w:rsidRPr="00BA1572" w:rsidRDefault="006A1EE4" w:rsidP="001F623A">
            <w:pPr>
              <w:pStyle w:val="TableParagraph"/>
              <w:jc w:val="both"/>
              <w:rPr>
                <w:rFonts w:asciiTheme="majorBidi" w:hAnsiTheme="majorBidi" w:cstheme="majorBidi"/>
                <w:bCs/>
                <w:sz w:val="24"/>
              </w:rPr>
            </w:pPr>
          </w:p>
        </w:tc>
        <w:tc>
          <w:tcPr>
            <w:tcW w:w="10435" w:type="dxa"/>
            <w:gridSpan w:val="4"/>
            <w:tcBorders>
              <w:top w:val="single" w:sz="4" w:space="0" w:color="000000"/>
              <w:left w:val="nil"/>
              <w:bottom w:val="nil"/>
              <w:right w:val="nil"/>
            </w:tcBorders>
          </w:tcPr>
          <w:p w:rsidR="006A1EE4" w:rsidRPr="00BA1572" w:rsidRDefault="006A1EE4" w:rsidP="001F623A">
            <w:pPr>
              <w:pStyle w:val="TableParagraph"/>
              <w:jc w:val="both"/>
              <w:rPr>
                <w:rFonts w:asciiTheme="majorBidi" w:hAnsiTheme="majorBidi" w:cstheme="majorBidi"/>
                <w:bCs/>
                <w:sz w:val="20"/>
              </w:rPr>
            </w:pPr>
          </w:p>
          <w:p w:rsidR="006A1EE4" w:rsidRPr="00BA1572" w:rsidRDefault="006A1EE4" w:rsidP="001F623A">
            <w:pPr>
              <w:pStyle w:val="TableParagraph"/>
              <w:jc w:val="both"/>
              <w:rPr>
                <w:rFonts w:asciiTheme="majorBidi" w:hAnsiTheme="majorBidi" w:cstheme="majorBidi"/>
                <w:bCs/>
                <w:sz w:val="20"/>
              </w:rPr>
            </w:pPr>
          </w:p>
          <w:p w:rsidR="006A1EE4" w:rsidRPr="00BA1572" w:rsidRDefault="006A1EE4" w:rsidP="001F623A">
            <w:pPr>
              <w:pStyle w:val="TableParagraph"/>
              <w:jc w:val="both"/>
              <w:rPr>
                <w:rFonts w:asciiTheme="majorBidi" w:hAnsiTheme="majorBidi" w:cstheme="majorBidi"/>
                <w:bCs/>
                <w:sz w:val="20"/>
              </w:rPr>
            </w:pPr>
          </w:p>
          <w:p w:rsidR="006A1EE4" w:rsidRPr="00BA1572" w:rsidRDefault="006A1EE4" w:rsidP="001F623A">
            <w:pPr>
              <w:pStyle w:val="TableParagraph"/>
              <w:jc w:val="both"/>
              <w:rPr>
                <w:rFonts w:asciiTheme="majorBidi" w:hAnsiTheme="majorBidi" w:cstheme="majorBidi"/>
                <w:bCs/>
                <w:sz w:val="20"/>
              </w:rPr>
            </w:pPr>
          </w:p>
          <w:p w:rsidR="006A1EE4" w:rsidRPr="00BA1572" w:rsidRDefault="006A1EE4" w:rsidP="001F623A">
            <w:pPr>
              <w:pStyle w:val="TableParagraph"/>
              <w:jc w:val="both"/>
              <w:rPr>
                <w:rFonts w:asciiTheme="majorBidi" w:hAnsiTheme="majorBidi" w:cstheme="majorBidi"/>
                <w:bCs/>
                <w:sz w:val="20"/>
              </w:rPr>
            </w:pPr>
          </w:p>
          <w:p w:rsidR="006A1EE4" w:rsidRPr="00BA1572" w:rsidRDefault="006A1EE4" w:rsidP="001F623A">
            <w:pPr>
              <w:pStyle w:val="TableParagraph"/>
              <w:spacing w:before="13"/>
              <w:jc w:val="both"/>
              <w:rPr>
                <w:rFonts w:asciiTheme="majorBidi" w:hAnsiTheme="majorBidi" w:cstheme="majorBidi"/>
                <w:bCs/>
                <w:sz w:val="20"/>
              </w:rPr>
            </w:pPr>
          </w:p>
          <w:p w:rsidR="006A1EE4" w:rsidRPr="00BA1572" w:rsidRDefault="006A1EE4" w:rsidP="001F623A">
            <w:pPr>
              <w:pStyle w:val="TableParagraph"/>
              <w:ind w:right="615"/>
              <w:jc w:val="both"/>
              <w:rPr>
                <w:rFonts w:asciiTheme="majorBidi" w:hAnsiTheme="majorBidi" w:cstheme="majorBidi"/>
                <w:bCs/>
                <w:sz w:val="20"/>
              </w:rPr>
            </w:pPr>
          </w:p>
        </w:tc>
      </w:tr>
    </w:tbl>
    <w:p w:rsidR="006A1EE4" w:rsidRPr="00BA1572" w:rsidRDefault="006A1EE4" w:rsidP="001F623A">
      <w:pPr>
        <w:pStyle w:val="TableParagraph"/>
        <w:jc w:val="both"/>
        <w:rPr>
          <w:rFonts w:asciiTheme="majorBidi" w:hAnsiTheme="majorBidi" w:cstheme="majorBidi"/>
          <w:bCs/>
          <w:sz w:val="20"/>
        </w:rPr>
        <w:sectPr w:rsidR="006A1EE4" w:rsidRPr="00BA1572" w:rsidSect="006417EC">
          <w:footerReference w:type="default" r:id="rId9"/>
          <w:pgSz w:w="11920" w:h="16850"/>
          <w:pgMar w:top="1260" w:right="863" w:bottom="0" w:left="1134" w:header="0" w:footer="0" w:gutter="0"/>
          <w:cols w:space="720"/>
        </w:sectPr>
      </w:pPr>
    </w:p>
    <w:p w:rsidR="006A1EE4" w:rsidRPr="00BA1572" w:rsidRDefault="006A1EE4" w:rsidP="001F623A">
      <w:pPr>
        <w:pStyle w:val="Corpsdetexte"/>
        <w:spacing w:before="3"/>
        <w:jc w:val="both"/>
        <w:rPr>
          <w:rFonts w:asciiTheme="majorBidi" w:hAnsiTheme="majorBidi" w:cstheme="majorBidi"/>
          <w:bCs/>
          <w:sz w:val="2"/>
        </w:rPr>
      </w:pPr>
    </w:p>
    <w:tbl>
      <w:tblPr>
        <w:tblStyle w:val="TableNormal"/>
        <w:tblW w:w="10771" w:type="dxa"/>
        <w:tblInd w:w="-421" w:type="dxa"/>
        <w:tblBorders>
          <w:top w:val="single" w:sz="4" w:space="0" w:color="B8CCE3"/>
          <w:left w:val="single" w:sz="4" w:space="0" w:color="B8CCE3"/>
          <w:bottom w:val="single" w:sz="4" w:space="0" w:color="B8CCE3"/>
          <w:right w:val="single" w:sz="4" w:space="0" w:color="B8CCE3"/>
          <w:insideH w:val="single" w:sz="4" w:space="0" w:color="B8CCE3"/>
          <w:insideV w:val="single" w:sz="4" w:space="0" w:color="B8CCE3"/>
        </w:tblBorders>
        <w:tblLayout w:type="fixed"/>
        <w:tblLook w:val="01E0" w:firstRow="1" w:lastRow="1" w:firstColumn="1" w:lastColumn="1" w:noHBand="0" w:noVBand="0"/>
      </w:tblPr>
      <w:tblGrid>
        <w:gridCol w:w="336"/>
        <w:gridCol w:w="1740"/>
        <w:gridCol w:w="3521"/>
        <w:gridCol w:w="2820"/>
        <w:gridCol w:w="2354"/>
      </w:tblGrid>
      <w:tr w:rsidR="00010FFE" w:rsidRPr="00BA1572" w:rsidTr="00010FFE">
        <w:trPr>
          <w:trHeight w:val="2116"/>
        </w:trPr>
        <w:tc>
          <w:tcPr>
            <w:tcW w:w="336" w:type="dxa"/>
            <w:vMerge w:val="restart"/>
            <w:shd w:val="clear" w:color="auto" w:fill="D9D9D9"/>
          </w:tcPr>
          <w:p w:rsidR="006A1EE4" w:rsidRPr="00BA1572" w:rsidRDefault="006A1EE4" w:rsidP="001F623A">
            <w:pPr>
              <w:pStyle w:val="TableParagraph"/>
              <w:jc w:val="both"/>
              <w:rPr>
                <w:rFonts w:asciiTheme="majorBidi" w:hAnsiTheme="majorBidi" w:cstheme="majorBidi"/>
                <w:bCs/>
                <w:sz w:val="24"/>
              </w:rPr>
            </w:pPr>
          </w:p>
        </w:tc>
        <w:tc>
          <w:tcPr>
            <w:tcW w:w="1740" w:type="dxa"/>
            <w:vMerge w:val="restart"/>
          </w:tcPr>
          <w:p w:rsidR="006A1EE4" w:rsidRPr="00BA1572" w:rsidRDefault="006A1EE4" w:rsidP="001F623A">
            <w:pPr>
              <w:pStyle w:val="TableParagraph"/>
              <w:jc w:val="both"/>
              <w:rPr>
                <w:rFonts w:asciiTheme="majorBidi" w:hAnsiTheme="majorBidi" w:cstheme="majorBidi"/>
                <w:bCs/>
                <w:sz w:val="24"/>
              </w:rPr>
            </w:pPr>
          </w:p>
        </w:tc>
        <w:tc>
          <w:tcPr>
            <w:tcW w:w="3521" w:type="dxa"/>
            <w:tcBorders>
              <w:top w:val="single" w:sz="4" w:space="0" w:color="000000"/>
              <w:bottom w:val="single" w:sz="4" w:space="0" w:color="000000"/>
            </w:tcBorders>
          </w:tcPr>
          <w:p w:rsidR="006A1EE4" w:rsidRPr="00BA1572" w:rsidRDefault="008C1130" w:rsidP="00F93321">
            <w:pPr>
              <w:pStyle w:val="TableParagraph"/>
              <w:numPr>
                <w:ilvl w:val="0"/>
                <w:numId w:val="116"/>
              </w:numPr>
              <w:tabs>
                <w:tab w:val="left" w:pos="468"/>
              </w:tabs>
              <w:ind w:left="0" w:right="358"/>
              <w:jc w:val="both"/>
              <w:rPr>
                <w:rFonts w:asciiTheme="majorBidi" w:hAnsiTheme="majorBidi" w:cstheme="majorBidi"/>
                <w:bCs/>
                <w:sz w:val="24"/>
              </w:rPr>
            </w:pPr>
            <w:r w:rsidRPr="00BA1572">
              <w:rPr>
                <w:rFonts w:asciiTheme="majorBidi" w:hAnsiTheme="majorBidi" w:cstheme="majorBidi"/>
                <w:bCs/>
                <w:sz w:val="24"/>
              </w:rPr>
              <w:t>Certificat de réussite à un examen (musique arabe, instrumentiste</w:t>
            </w:r>
            <w:r w:rsidRPr="00BA1572">
              <w:rPr>
                <w:rFonts w:asciiTheme="majorBidi" w:hAnsiTheme="majorBidi" w:cstheme="majorBidi"/>
                <w:bCs/>
                <w:spacing w:val="-14"/>
                <w:sz w:val="24"/>
              </w:rPr>
              <w:t xml:space="preserve"> </w:t>
            </w:r>
            <w:r w:rsidRPr="00BA1572">
              <w:rPr>
                <w:rFonts w:asciiTheme="majorBidi" w:hAnsiTheme="majorBidi" w:cstheme="majorBidi"/>
                <w:bCs/>
                <w:sz w:val="24"/>
              </w:rPr>
              <w:t>de</w:t>
            </w:r>
            <w:r w:rsidRPr="00BA1572">
              <w:rPr>
                <w:rFonts w:asciiTheme="majorBidi" w:hAnsiTheme="majorBidi" w:cstheme="majorBidi"/>
                <w:bCs/>
                <w:spacing w:val="-14"/>
                <w:sz w:val="24"/>
              </w:rPr>
              <w:t xml:space="preserve"> </w:t>
            </w:r>
            <w:r w:rsidRPr="00BA1572">
              <w:rPr>
                <w:rFonts w:asciiTheme="majorBidi" w:hAnsiTheme="majorBidi" w:cstheme="majorBidi"/>
                <w:bCs/>
                <w:sz w:val="24"/>
              </w:rPr>
              <w:t xml:space="preserve">musique, </w:t>
            </w:r>
            <w:r w:rsidRPr="00BA1572">
              <w:rPr>
                <w:rFonts w:asciiTheme="majorBidi" w:hAnsiTheme="majorBidi" w:cstheme="majorBidi"/>
                <w:bCs/>
                <w:spacing w:val="-2"/>
                <w:sz w:val="24"/>
              </w:rPr>
              <w:t>danse)</w:t>
            </w:r>
          </w:p>
        </w:tc>
        <w:tc>
          <w:tcPr>
            <w:tcW w:w="2820" w:type="dxa"/>
            <w:tcBorders>
              <w:top w:val="single" w:sz="4" w:space="0" w:color="000000"/>
              <w:bottom w:val="single" w:sz="4" w:space="0" w:color="000000"/>
            </w:tcBorders>
          </w:tcPr>
          <w:p w:rsidR="006A1EE4" w:rsidRPr="00BA1572" w:rsidRDefault="008C1130" w:rsidP="001F623A">
            <w:pPr>
              <w:pStyle w:val="TableParagraph"/>
              <w:ind w:right="110"/>
              <w:jc w:val="both"/>
              <w:rPr>
                <w:rFonts w:asciiTheme="majorBidi" w:hAnsiTheme="majorBidi" w:cstheme="majorBidi"/>
                <w:bCs/>
                <w:sz w:val="24"/>
              </w:rPr>
            </w:pPr>
            <w:r w:rsidRPr="00BA1572">
              <w:rPr>
                <w:rFonts w:asciiTheme="majorBidi" w:hAnsiTheme="majorBidi" w:cstheme="majorBidi"/>
                <w:bCs/>
                <w:sz w:val="24"/>
              </w:rPr>
              <w:t>Une demande contenant les informations</w:t>
            </w:r>
            <w:r w:rsidRPr="00BA1572">
              <w:rPr>
                <w:rFonts w:asciiTheme="majorBidi" w:hAnsiTheme="majorBidi" w:cstheme="majorBidi"/>
                <w:bCs/>
                <w:spacing w:val="-14"/>
                <w:sz w:val="24"/>
              </w:rPr>
              <w:t xml:space="preserve"> </w:t>
            </w:r>
            <w:r w:rsidRPr="00BA1572">
              <w:rPr>
                <w:rFonts w:asciiTheme="majorBidi" w:hAnsiTheme="majorBidi" w:cstheme="majorBidi"/>
                <w:bCs/>
                <w:sz w:val="24"/>
              </w:rPr>
              <w:t>suivantes</w:t>
            </w:r>
          </w:p>
          <w:p w:rsidR="006A1EE4" w:rsidRPr="00BA1572" w:rsidRDefault="008C1130" w:rsidP="001F623A">
            <w:pPr>
              <w:pStyle w:val="TableParagraph"/>
              <w:ind w:right="110"/>
              <w:jc w:val="both"/>
              <w:rPr>
                <w:rFonts w:asciiTheme="majorBidi" w:hAnsiTheme="majorBidi" w:cstheme="majorBidi"/>
                <w:bCs/>
                <w:sz w:val="24"/>
              </w:rPr>
            </w:pPr>
            <w:r w:rsidRPr="00BA1572">
              <w:rPr>
                <w:rFonts w:asciiTheme="majorBidi" w:hAnsiTheme="majorBidi" w:cstheme="majorBidi"/>
                <w:bCs/>
                <w:sz w:val="24"/>
              </w:rPr>
              <w:t>: (Nom et prénom + date</w:t>
            </w:r>
            <w:r w:rsidRPr="00BA1572">
              <w:rPr>
                <w:rFonts w:asciiTheme="majorBidi" w:hAnsiTheme="majorBidi" w:cstheme="majorBidi"/>
                <w:bCs/>
                <w:spacing w:val="-10"/>
                <w:sz w:val="24"/>
              </w:rPr>
              <w:t xml:space="preserve"> </w:t>
            </w:r>
            <w:r w:rsidRPr="00BA1572">
              <w:rPr>
                <w:rFonts w:asciiTheme="majorBidi" w:hAnsiTheme="majorBidi" w:cstheme="majorBidi"/>
                <w:bCs/>
                <w:sz w:val="24"/>
              </w:rPr>
              <w:t>de</w:t>
            </w:r>
            <w:r w:rsidRPr="00BA1572">
              <w:rPr>
                <w:rFonts w:asciiTheme="majorBidi" w:hAnsiTheme="majorBidi" w:cstheme="majorBidi"/>
                <w:bCs/>
                <w:spacing w:val="-10"/>
                <w:sz w:val="24"/>
              </w:rPr>
              <w:t xml:space="preserve"> </w:t>
            </w:r>
            <w:r w:rsidRPr="00BA1572">
              <w:rPr>
                <w:rFonts w:asciiTheme="majorBidi" w:hAnsiTheme="majorBidi" w:cstheme="majorBidi"/>
                <w:bCs/>
                <w:sz w:val="24"/>
              </w:rPr>
              <w:t>naissance</w:t>
            </w:r>
            <w:r w:rsidRPr="00BA1572">
              <w:rPr>
                <w:rFonts w:asciiTheme="majorBidi" w:hAnsiTheme="majorBidi" w:cstheme="majorBidi"/>
                <w:bCs/>
                <w:spacing w:val="-8"/>
                <w:sz w:val="24"/>
              </w:rPr>
              <w:t xml:space="preserve"> </w:t>
            </w:r>
            <w:r w:rsidRPr="00BA1572">
              <w:rPr>
                <w:rFonts w:asciiTheme="majorBidi" w:hAnsiTheme="majorBidi" w:cstheme="majorBidi"/>
                <w:bCs/>
                <w:sz w:val="24"/>
              </w:rPr>
              <w:t>+</w:t>
            </w:r>
            <w:r w:rsidRPr="00BA1572">
              <w:rPr>
                <w:rFonts w:asciiTheme="majorBidi" w:hAnsiTheme="majorBidi" w:cstheme="majorBidi"/>
                <w:bCs/>
                <w:spacing w:val="-10"/>
                <w:sz w:val="24"/>
              </w:rPr>
              <w:t xml:space="preserve"> </w:t>
            </w:r>
            <w:r w:rsidRPr="00BA1572">
              <w:rPr>
                <w:rFonts w:asciiTheme="majorBidi" w:hAnsiTheme="majorBidi" w:cstheme="majorBidi"/>
                <w:bCs/>
                <w:sz w:val="24"/>
              </w:rPr>
              <w:t xml:space="preserve">N° de </w:t>
            </w:r>
            <w:r w:rsidR="00287C1C" w:rsidRPr="00BA1572">
              <w:rPr>
                <w:rFonts w:asciiTheme="majorBidi" w:hAnsiTheme="majorBidi" w:cstheme="majorBidi"/>
                <w:bCs/>
                <w:sz w:val="24"/>
              </w:rPr>
              <w:t>CNI</w:t>
            </w:r>
            <w:r w:rsidRPr="00BA1572">
              <w:rPr>
                <w:rFonts w:asciiTheme="majorBidi" w:hAnsiTheme="majorBidi" w:cstheme="majorBidi"/>
                <w:bCs/>
                <w:sz w:val="24"/>
              </w:rPr>
              <w:t xml:space="preserve"> + Année de </w:t>
            </w:r>
            <w:r w:rsidRPr="00BA1572">
              <w:rPr>
                <w:rFonts w:asciiTheme="majorBidi" w:hAnsiTheme="majorBidi" w:cstheme="majorBidi"/>
                <w:bCs/>
                <w:spacing w:val="-2"/>
                <w:sz w:val="24"/>
              </w:rPr>
              <w:t>réussite)</w:t>
            </w:r>
          </w:p>
        </w:tc>
        <w:tc>
          <w:tcPr>
            <w:tcW w:w="2354" w:type="dxa"/>
            <w:tcBorders>
              <w:top w:val="single" w:sz="4" w:space="0" w:color="000000"/>
              <w:bottom w:val="single" w:sz="4" w:space="0" w:color="000000"/>
            </w:tcBorders>
          </w:tcPr>
          <w:p w:rsidR="006A1EE4" w:rsidRPr="00BA1572" w:rsidRDefault="008C1130" w:rsidP="00F93321">
            <w:pPr>
              <w:pStyle w:val="TableParagraph"/>
              <w:numPr>
                <w:ilvl w:val="0"/>
                <w:numId w:val="115"/>
              </w:numPr>
              <w:tabs>
                <w:tab w:val="left" w:pos="469"/>
              </w:tabs>
              <w:ind w:left="0" w:right="156"/>
              <w:jc w:val="both"/>
              <w:rPr>
                <w:rFonts w:asciiTheme="majorBidi" w:hAnsiTheme="majorBidi" w:cstheme="majorBidi"/>
                <w:bCs/>
                <w:sz w:val="24"/>
              </w:rPr>
            </w:pPr>
            <w:r w:rsidRPr="00BA1572">
              <w:rPr>
                <w:rFonts w:asciiTheme="majorBidi" w:hAnsiTheme="majorBidi" w:cstheme="majorBidi"/>
                <w:bCs/>
                <w:sz w:val="24"/>
              </w:rPr>
              <w:t>Certificat de réussite</w:t>
            </w:r>
            <w:r w:rsidRPr="00BA1572">
              <w:rPr>
                <w:rFonts w:asciiTheme="majorBidi" w:hAnsiTheme="majorBidi" w:cstheme="majorBidi"/>
                <w:bCs/>
                <w:spacing w:val="-14"/>
                <w:sz w:val="24"/>
              </w:rPr>
              <w:t xml:space="preserve"> </w:t>
            </w:r>
            <w:r w:rsidRPr="00BA1572">
              <w:rPr>
                <w:rFonts w:asciiTheme="majorBidi" w:hAnsiTheme="majorBidi" w:cstheme="majorBidi"/>
                <w:bCs/>
                <w:sz w:val="24"/>
              </w:rPr>
              <w:t>signé</w:t>
            </w:r>
            <w:r w:rsidRPr="00BA1572">
              <w:rPr>
                <w:rFonts w:asciiTheme="majorBidi" w:hAnsiTheme="majorBidi" w:cstheme="majorBidi"/>
                <w:bCs/>
                <w:spacing w:val="-14"/>
                <w:sz w:val="24"/>
              </w:rPr>
              <w:t xml:space="preserve"> </w:t>
            </w:r>
            <w:r w:rsidRPr="00BA1572">
              <w:rPr>
                <w:rFonts w:asciiTheme="majorBidi" w:hAnsiTheme="majorBidi" w:cstheme="majorBidi"/>
                <w:bCs/>
                <w:sz w:val="24"/>
              </w:rPr>
              <w:t>par le</w:t>
            </w:r>
            <w:r w:rsidRPr="00BA1572">
              <w:rPr>
                <w:rFonts w:asciiTheme="majorBidi" w:hAnsiTheme="majorBidi" w:cstheme="majorBidi"/>
                <w:bCs/>
                <w:spacing w:val="-14"/>
                <w:sz w:val="24"/>
              </w:rPr>
              <w:t xml:space="preserve"> </w:t>
            </w:r>
            <w:r w:rsidRPr="00BA1572">
              <w:rPr>
                <w:rFonts w:asciiTheme="majorBidi" w:hAnsiTheme="majorBidi" w:cstheme="majorBidi"/>
                <w:bCs/>
                <w:sz w:val="24"/>
              </w:rPr>
              <w:t>responsable</w:t>
            </w:r>
            <w:r w:rsidRPr="00BA1572">
              <w:rPr>
                <w:rFonts w:asciiTheme="majorBidi" w:hAnsiTheme="majorBidi" w:cstheme="majorBidi"/>
                <w:bCs/>
                <w:spacing w:val="-14"/>
                <w:sz w:val="24"/>
              </w:rPr>
              <w:t xml:space="preserve"> </w:t>
            </w:r>
            <w:r w:rsidRPr="00BA1572">
              <w:rPr>
                <w:rFonts w:asciiTheme="majorBidi" w:hAnsiTheme="majorBidi" w:cstheme="majorBidi"/>
                <w:bCs/>
                <w:sz w:val="24"/>
              </w:rPr>
              <w:t xml:space="preserve">de la direction de la Musique et de </w:t>
            </w:r>
            <w:r w:rsidRPr="00BA1572">
              <w:rPr>
                <w:rFonts w:asciiTheme="majorBidi" w:hAnsiTheme="majorBidi" w:cstheme="majorBidi"/>
                <w:bCs/>
                <w:spacing w:val="-2"/>
                <w:sz w:val="24"/>
              </w:rPr>
              <w:t>danse.</w:t>
            </w:r>
          </w:p>
        </w:tc>
      </w:tr>
      <w:tr w:rsidR="00010FFE" w:rsidRPr="00BA1572" w:rsidTr="00010FFE">
        <w:trPr>
          <w:trHeight w:val="10585"/>
        </w:trPr>
        <w:tc>
          <w:tcPr>
            <w:tcW w:w="336" w:type="dxa"/>
            <w:vMerge/>
            <w:tcBorders>
              <w:top w:val="nil"/>
            </w:tcBorders>
            <w:shd w:val="clear" w:color="auto" w:fill="D9D9D9"/>
          </w:tcPr>
          <w:p w:rsidR="006A1EE4" w:rsidRPr="00BA1572" w:rsidRDefault="006A1EE4" w:rsidP="001F623A">
            <w:pPr>
              <w:jc w:val="both"/>
              <w:rPr>
                <w:rFonts w:asciiTheme="majorBidi" w:hAnsiTheme="majorBidi" w:cstheme="majorBidi"/>
                <w:bCs/>
                <w:sz w:val="2"/>
                <w:szCs w:val="2"/>
              </w:rPr>
            </w:pPr>
          </w:p>
        </w:tc>
        <w:tc>
          <w:tcPr>
            <w:tcW w:w="1740" w:type="dxa"/>
            <w:vMerge/>
            <w:tcBorders>
              <w:top w:val="nil"/>
            </w:tcBorders>
          </w:tcPr>
          <w:p w:rsidR="006A1EE4" w:rsidRPr="00BA1572" w:rsidRDefault="006A1EE4" w:rsidP="001F623A">
            <w:pPr>
              <w:jc w:val="both"/>
              <w:rPr>
                <w:rFonts w:asciiTheme="majorBidi" w:hAnsiTheme="majorBidi" w:cstheme="majorBidi"/>
                <w:bCs/>
                <w:sz w:val="2"/>
                <w:szCs w:val="2"/>
              </w:rPr>
            </w:pPr>
          </w:p>
        </w:tc>
        <w:tc>
          <w:tcPr>
            <w:tcW w:w="3521" w:type="dxa"/>
            <w:tcBorders>
              <w:top w:val="single" w:sz="4" w:space="0" w:color="000000"/>
              <w:bottom w:val="single" w:sz="4" w:space="0" w:color="000000"/>
            </w:tcBorders>
          </w:tcPr>
          <w:p w:rsidR="006A1EE4" w:rsidRPr="00BA1572" w:rsidRDefault="008C1130" w:rsidP="00F93321">
            <w:pPr>
              <w:pStyle w:val="TableParagraph"/>
              <w:numPr>
                <w:ilvl w:val="0"/>
                <w:numId w:val="114"/>
              </w:numPr>
              <w:tabs>
                <w:tab w:val="left" w:pos="468"/>
              </w:tabs>
              <w:ind w:left="0" w:right="636"/>
              <w:jc w:val="both"/>
              <w:rPr>
                <w:rFonts w:asciiTheme="majorBidi" w:hAnsiTheme="majorBidi" w:cstheme="majorBidi"/>
                <w:bCs/>
                <w:sz w:val="24"/>
              </w:rPr>
            </w:pPr>
            <w:r w:rsidRPr="00BA1572">
              <w:rPr>
                <w:rFonts w:asciiTheme="majorBidi" w:hAnsiTheme="majorBidi" w:cstheme="majorBidi"/>
                <w:bCs/>
                <w:sz w:val="24"/>
              </w:rPr>
              <w:t>Exercice</w:t>
            </w:r>
            <w:r w:rsidRPr="00BA1572">
              <w:rPr>
                <w:rFonts w:asciiTheme="majorBidi" w:hAnsiTheme="majorBidi" w:cstheme="majorBidi"/>
                <w:bCs/>
                <w:spacing w:val="-13"/>
                <w:sz w:val="24"/>
              </w:rPr>
              <w:t xml:space="preserve"> </w:t>
            </w:r>
            <w:r w:rsidRPr="00BA1572">
              <w:rPr>
                <w:rFonts w:asciiTheme="majorBidi" w:hAnsiTheme="majorBidi" w:cstheme="majorBidi"/>
                <w:bCs/>
                <w:sz w:val="24"/>
              </w:rPr>
              <w:t>de</w:t>
            </w:r>
            <w:r w:rsidRPr="00BA1572">
              <w:rPr>
                <w:rFonts w:asciiTheme="majorBidi" w:hAnsiTheme="majorBidi" w:cstheme="majorBidi"/>
                <w:bCs/>
                <w:spacing w:val="-13"/>
                <w:sz w:val="24"/>
              </w:rPr>
              <w:t xml:space="preserve"> </w:t>
            </w:r>
            <w:r w:rsidRPr="00BA1572">
              <w:rPr>
                <w:rFonts w:asciiTheme="majorBidi" w:hAnsiTheme="majorBidi" w:cstheme="majorBidi"/>
                <w:bCs/>
                <w:sz w:val="24"/>
              </w:rPr>
              <w:t>la</w:t>
            </w:r>
            <w:r w:rsidRPr="00BA1572">
              <w:rPr>
                <w:rFonts w:asciiTheme="majorBidi" w:hAnsiTheme="majorBidi" w:cstheme="majorBidi"/>
                <w:bCs/>
                <w:spacing w:val="-14"/>
                <w:sz w:val="24"/>
              </w:rPr>
              <w:t xml:space="preserve"> </w:t>
            </w:r>
            <w:r w:rsidRPr="00BA1572">
              <w:rPr>
                <w:rFonts w:asciiTheme="majorBidi" w:hAnsiTheme="majorBidi" w:cstheme="majorBidi"/>
                <w:bCs/>
                <w:sz w:val="24"/>
              </w:rPr>
              <w:t xml:space="preserve">profession d'imprésario ou d'intermédiaire dans l'organisation des fêtes </w:t>
            </w:r>
            <w:r w:rsidRPr="00BA1572">
              <w:rPr>
                <w:rFonts w:asciiTheme="majorBidi" w:hAnsiTheme="majorBidi" w:cstheme="majorBidi"/>
                <w:bCs/>
                <w:spacing w:val="-2"/>
                <w:sz w:val="24"/>
              </w:rPr>
              <w:t>artistiques</w:t>
            </w:r>
          </w:p>
        </w:tc>
        <w:tc>
          <w:tcPr>
            <w:tcW w:w="2820" w:type="dxa"/>
            <w:tcBorders>
              <w:top w:val="single" w:sz="4" w:space="0" w:color="000000"/>
              <w:bottom w:val="single" w:sz="4" w:space="0" w:color="000000"/>
            </w:tcBorders>
          </w:tcPr>
          <w:p w:rsidR="006A1EE4" w:rsidRPr="00BA1572" w:rsidRDefault="008C1130" w:rsidP="00F93321">
            <w:pPr>
              <w:pStyle w:val="TableParagraph"/>
              <w:numPr>
                <w:ilvl w:val="0"/>
                <w:numId w:val="113"/>
              </w:numPr>
              <w:tabs>
                <w:tab w:val="left" w:pos="468"/>
              </w:tabs>
              <w:ind w:left="0" w:right="159"/>
              <w:jc w:val="both"/>
              <w:rPr>
                <w:rFonts w:asciiTheme="majorBidi" w:hAnsiTheme="majorBidi" w:cstheme="majorBidi"/>
                <w:bCs/>
                <w:sz w:val="24"/>
              </w:rPr>
            </w:pPr>
            <w:r w:rsidRPr="00BA1572">
              <w:rPr>
                <w:rFonts w:asciiTheme="majorBidi" w:hAnsiTheme="majorBidi" w:cstheme="majorBidi"/>
                <w:bCs/>
                <w:sz w:val="24"/>
              </w:rPr>
              <w:t>Téléchargement du cahier</w:t>
            </w:r>
            <w:r w:rsidRPr="00BA1572">
              <w:rPr>
                <w:rFonts w:asciiTheme="majorBidi" w:hAnsiTheme="majorBidi" w:cstheme="majorBidi"/>
                <w:bCs/>
                <w:spacing w:val="-13"/>
                <w:sz w:val="24"/>
              </w:rPr>
              <w:t xml:space="preserve"> </w:t>
            </w:r>
            <w:r w:rsidRPr="00BA1572">
              <w:rPr>
                <w:rFonts w:asciiTheme="majorBidi" w:hAnsiTheme="majorBidi" w:cstheme="majorBidi"/>
                <w:bCs/>
                <w:sz w:val="24"/>
              </w:rPr>
              <w:t>des</w:t>
            </w:r>
            <w:r w:rsidRPr="00BA1572">
              <w:rPr>
                <w:rFonts w:asciiTheme="majorBidi" w:hAnsiTheme="majorBidi" w:cstheme="majorBidi"/>
                <w:bCs/>
                <w:spacing w:val="-13"/>
                <w:sz w:val="24"/>
              </w:rPr>
              <w:t xml:space="preserve"> </w:t>
            </w:r>
            <w:r w:rsidRPr="00BA1572">
              <w:rPr>
                <w:rFonts w:asciiTheme="majorBidi" w:hAnsiTheme="majorBidi" w:cstheme="majorBidi"/>
                <w:bCs/>
                <w:sz w:val="24"/>
              </w:rPr>
              <w:t>charges</w:t>
            </w:r>
            <w:r w:rsidRPr="00BA1572">
              <w:rPr>
                <w:rFonts w:asciiTheme="majorBidi" w:hAnsiTheme="majorBidi" w:cstheme="majorBidi"/>
                <w:bCs/>
                <w:spacing w:val="-13"/>
                <w:sz w:val="24"/>
              </w:rPr>
              <w:t xml:space="preserve"> </w:t>
            </w:r>
            <w:r w:rsidRPr="00BA1572">
              <w:rPr>
                <w:rFonts w:asciiTheme="majorBidi" w:hAnsiTheme="majorBidi" w:cstheme="majorBidi"/>
                <w:bCs/>
                <w:sz w:val="24"/>
              </w:rPr>
              <w:t xml:space="preserve">par l’intéressé + légalisation de </w:t>
            </w:r>
            <w:r w:rsidRPr="00BA1572">
              <w:rPr>
                <w:rFonts w:asciiTheme="majorBidi" w:hAnsiTheme="majorBidi" w:cstheme="majorBidi"/>
                <w:bCs/>
                <w:spacing w:val="-2"/>
                <w:sz w:val="24"/>
              </w:rPr>
              <w:t>signature</w:t>
            </w:r>
          </w:p>
          <w:p w:rsidR="006A1EE4" w:rsidRPr="00BA1572" w:rsidRDefault="008C1130" w:rsidP="00F93321">
            <w:pPr>
              <w:pStyle w:val="TableParagraph"/>
              <w:numPr>
                <w:ilvl w:val="0"/>
                <w:numId w:val="113"/>
              </w:numPr>
              <w:tabs>
                <w:tab w:val="left" w:pos="468"/>
              </w:tabs>
              <w:spacing w:before="292"/>
              <w:ind w:left="0"/>
              <w:jc w:val="both"/>
              <w:rPr>
                <w:rFonts w:asciiTheme="majorBidi" w:hAnsiTheme="majorBidi" w:cstheme="majorBidi"/>
                <w:bCs/>
                <w:sz w:val="24"/>
              </w:rPr>
            </w:pPr>
            <w:r w:rsidRPr="00BA1572">
              <w:rPr>
                <w:rFonts w:asciiTheme="majorBidi" w:hAnsiTheme="majorBidi" w:cstheme="majorBidi"/>
                <w:bCs/>
                <w:sz w:val="24"/>
              </w:rPr>
              <w:t>Dépôt</w:t>
            </w:r>
            <w:r w:rsidRPr="00BA1572">
              <w:rPr>
                <w:rFonts w:asciiTheme="majorBidi" w:hAnsiTheme="majorBidi" w:cstheme="majorBidi"/>
                <w:bCs/>
                <w:spacing w:val="-3"/>
                <w:sz w:val="24"/>
              </w:rPr>
              <w:t xml:space="preserve"> </w:t>
            </w:r>
            <w:r w:rsidRPr="00BA1572">
              <w:rPr>
                <w:rFonts w:asciiTheme="majorBidi" w:hAnsiTheme="majorBidi" w:cstheme="majorBidi"/>
                <w:bCs/>
                <w:spacing w:val="-5"/>
                <w:sz w:val="24"/>
              </w:rPr>
              <w:t>de</w:t>
            </w:r>
          </w:p>
          <w:p w:rsidR="006A1EE4" w:rsidRPr="00BA1572" w:rsidRDefault="008C1130" w:rsidP="001F623A">
            <w:pPr>
              <w:pStyle w:val="TableParagraph"/>
              <w:ind w:right="103" w:firstLine="38"/>
              <w:jc w:val="both"/>
              <w:rPr>
                <w:rFonts w:asciiTheme="majorBidi" w:hAnsiTheme="majorBidi" w:cstheme="majorBidi"/>
                <w:bCs/>
                <w:sz w:val="24"/>
              </w:rPr>
            </w:pPr>
            <w:r w:rsidRPr="00BA1572">
              <w:rPr>
                <w:rFonts w:asciiTheme="majorBidi" w:hAnsiTheme="majorBidi" w:cstheme="majorBidi"/>
                <w:bCs/>
                <w:sz w:val="24"/>
              </w:rPr>
              <w:t>«</w:t>
            </w:r>
            <w:r w:rsidRPr="00BA1572">
              <w:rPr>
                <w:rFonts w:asciiTheme="majorBidi" w:hAnsiTheme="majorBidi" w:cstheme="majorBidi"/>
                <w:bCs/>
                <w:spacing w:val="-9"/>
                <w:sz w:val="24"/>
              </w:rPr>
              <w:t xml:space="preserve"> </w:t>
            </w:r>
            <w:r w:rsidRPr="00BA1572">
              <w:rPr>
                <w:rFonts w:asciiTheme="majorBidi" w:hAnsiTheme="majorBidi" w:cstheme="majorBidi"/>
                <w:bCs/>
                <w:sz w:val="24"/>
              </w:rPr>
              <w:t>Demande</w:t>
            </w:r>
            <w:r w:rsidRPr="00BA1572">
              <w:rPr>
                <w:rFonts w:asciiTheme="majorBidi" w:hAnsiTheme="majorBidi" w:cstheme="majorBidi"/>
                <w:bCs/>
                <w:spacing w:val="-9"/>
                <w:sz w:val="24"/>
              </w:rPr>
              <w:t xml:space="preserve"> </w:t>
            </w:r>
            <w:r w:rsidRPr="00BA1572">
              <w:rPr>
                <w:rFonts w:asciiTheme="majorBidi" w:hAnsiTheme="majorBidi" w:cstheme="majorBidi"/>
                <w:bCs/>
                <w:sz w:val="24"/>
              </w:rPr>
              <w:t>»</w:t>
            </w:r>
            <w:r w:rsidRPr="00BA1572">
              <w:rPr>
                <w:rFonts w:asciiTheme="majorBidi" w:hAnsiTheme="majorBidi" w:cstheme="majorBidi"/>
                <w:bCs/>
                <w:spacing w:val="-10"/>
                <w:sz w:val="24"/>
              </w:rPr>
              <w:t xml:space="preserve"> </w:t>
            </w:r>
            <w:r w:rsidRPr="00BA1572">
              <w:rPr>
                <w:rFonts w:asciiTheme="majorBidi" w:hAnsiTheme="majorBidi" w:cstheme="majorBidi"/>
                <w:bCs/>
                <w:sz w:val="24"/>
              </w:rPr>
              <w:t>et</w:t>
            </w:r>
            <w:r w:rsidRPr="00BA1572">
              <w:rPr>
                <w:rFonts w:asciiTheme="majorBidi" w:hAnsiTheme="majorBidi" w:cstheme="majorBidi"/>
                <w:bCs/>
                <w:spacing w:val="-9"/>
                <w:sz w:val="24"/>
              </w:rPr>
              <w:t xml:space="preserve"> </w:t>
            </w:r>
            <w:r w:rsidRPr="00BA1572">
              <w:rPr>
                <w:rFonts w:asciiTheme="majorBidi" w:hAnsiTheme="majorBidi" w:cstheme="majorBidi"/>
                <w:bCs/>
                <w:sz w:val="24"/>
              </w:rPr>
              <w:t>Cahier des charges Complément de</w:t>
            </w:r>
            <w:r w:rsidRPr="00BA1572">
              <w:rPr>
                <w:rFonts w:asciiTheme="majorBidi" w:hAnsiTheme="majorBidi" w:cstheme="majorBidi"/>
                <w:bCs/>
                <w:spacing w:val="40"/>
                <w:sz w:val="24"/>
              </w:rPr>
              <w:t xml:space="preserve"> </w:t>
            </w:r>
            <w:r w:rsidRPr="00BA1572">
              <w:rPr>
                <w:rFonts w:asciiTheme="majorBidi" w:hAnsiTheme="majorBidi" w:cstheme="majorBidi"/>
                <w:bCs/>
                <w:sz w:val="24"/>
              </w:rPr>
              <w:t>dossier et des pièces administratives (copie MF+</w:t>
            </w:r>
            <w:r w:rsidRPr="00BA1572">
              <w:rPr>
                <w:rFonts w:asciiTheme="majorBidi" w:hAnsiTheme="majorBidi" w:cstheme="majorBidi"/>
                <w:bCs/>
                <w:spacing w:val="-1"/>
                <w:sz w:val="24"/>
              </w:rPr>
              <w:t xml:space="preserve"> </w:t>
            </w:r>
            <w:r w:rsidR="00287C1C" w:rsidRPr="00BA1572">
              <w:rPr>
                <w:rFonts w:asciiTheme="majorBidi" w:hAnsiTheme="majorBidi" w:cstheme="majorBidi"/>
                <w:bCs/>
                <w:sz w:val="24"/>
              </w:rPr>
              <w:t xml:space="preserve">KBIS </w:t>
            </w:r>
            <w:r w:rsidRPr="00BA1572">
              <w:rPr>
                <w:rFonts w:asciiTheme="majorBidi" w:hAnsiTheme="majorBidi" w:cstheme="majorBidi"/>
                <w:bCs/>
                <w:sz w:val="24"/>
              </w:rPr>
              <w:t>+</w:t>
            </w:r>
            <w:r w:rsidRPr="00BA1572">
              <w:rPr>
                <w:rFonts w:asciiTheme="majorBidi" w:hAnsiTheme="majorBidi" w:cstheme="majorBidi"/>
                <w:bCs/>
                <w:spacing w:val="-1"/>
                <w:sz w:val="24"/>
              </w:rPr>
              <w:t xml:space="preserve"> </w:t>
            </w:r>
            <w:r w:rsidRPr="00BA1572">
              <w:rPr>
                <w:rFonts w:asciiTheme="majorBidi" w:hAnsiTheme="majorBidi" w:cstheme="majorBidi"/>
                <w:bCs/>
                <w:sz w:val="24"/>
              </w:rPr>
              <w:t xml:space="preserve">Copie </w:t>
            </w:r>
            <w:r w:rsidR="00287C1C" w:rsidRPr="00BA1572">
              <w:rPr>
                <w:rFonts w:asciiTheme="majorBidi" w:hAnsiTheme="majorBidi" w:cstheme="majorBidi"/>
                <w:bCs/>
                <w:sz w:val="24"/>
              </w:rPr>
              <w:t xml:space="preserve">CNI </w:t>
            </w:r>
            <w:r w:rsidRPr="00BA1572">
              <w:rPr>
                <w:rFonts w:asciiTheme="majorBidi" w:hAnsiTheme="majorBidi" w:cstheme="majorBidi"/>
                <w:bCs/>
                <w:spacing w:val="-10"/>
                <w:sz w:val="24"/>
              </w:rPr>
              <w:t>+</w:t>
            </w:r>
          </w:p>
          <w:p w:rsidR="006A1EE4" w:rsidRPr="00BA1572" w:rsidRDefault="008C1130" w:rsidP="001F623A">
            <w:pPr>
              <w:pStyle w:val="TableParagraph"/>
              <w:ind w:right="104"/>
              <w:jc w:val="both"/>
              <w:rPr>
                <w:rFonts w:asciiTheme="majorBidi" w:hAnsiTheme="majorBidi" w:cstheme="majorBidi"/>
                <w:bCs/>
                <w:sz w:val="24"/>
              </w:rPr>
            </w:pPr>
            <w:r w:rsidRPr="00BA1572">
              <w:rPr>
                <w:rFonts w:asciiTheme="majorBidi" w:hAnsiTheme="majorBidi" w:cstheme="majorBidi"/>
                <w:bCs/>
                <w:sz w:val="24"/>
              </w:rPr>
              <w:t>2</w:t>
            </w:r>
            <w:r w:rsidRPr="00BA1572">
              <w:rPr>
                <w:rFonts w:asciiTheme="majorBidi" w:hAnsiTheme="majorBidi" w:cstheme="majorBidi"/>
                <w:bCs/>
                <w:spacing w:val="-9"/>
                <w:sz w:val="24"/>
              </w:rPr>
              <w:t xml:space="preserve"> </w:t>
            </w:r>
            <w:r w:rsidRPr="00BA1572">
              <w:rPr>
                <w:rFonts w:asciiTheme="majorBidi" w:hAnsiTheme="majorBidi" w:cstheme="majorBidi"/>
                <w:bCs/>
                <w:sz w:val="24"/>
              </w:rPr>
              <w:t>Photos</w:t>
            </w:r>
            <w:r w:rsidRPr="00BA1572">
              <w:rPr>
                <w:rFonts w:asciiTheme="majorBidi" w:hAnsiTheme="majorBidi" w:cstheme="majorBidi"/>
                <w:bCs/>
                <w:spacing w:val="-9"/>
                <w:sz w:val="24"/>
              </w:rPr>
              <w:t xml:space="preserve"> </w:t>
            </w:r>
            <w:r w:rsidRPr="00BA1572">
              <w:rPr>
                <w:rFonts w:asciiTheme="majorBidi" w:hAnsiTheme="majorBidi" w:cstheme="majorBidi"/>
                <w:bCs/>
                <w:sz w:val="24"/>
              </w:rPr>
              <w:t>+</w:t>
            </w:r>
            <w:r w:rsidRPr="00BA1572">
              <w:rPr>
                <w:rFonts w:asciiTheme="majorBidi" w:hAnsiTheme="majorBidi" w:cstheme="majorBidi"/>
                <w:bCs/>
                <w:spacing w:val="-9"/>
                <w:sz w:val="24"/>
              </w:rPr>
              <w:t xml:space="preserve"> </w:t>
            </w:r>
            <w:r w:rsidRPr="00BA1572">
              <w:rPr>
                <w:rFonts w:asciiTheme="majorBidi" w:hAnsiTheme="majorBidi" w:cstheme="majorBidi"/>
                <w:bCs/>
                <w:sz w:val="24"/>
              </w:rPr>
              <w:t>Certificat</w:t>
            </w:r>
            <w:r w:rsidRPr="00BA1572">
              <w:rPr>
                <w:rFonts w:asciiTheme="majorBidi" w:hAnsiTheme="majorBidi" w:cstheme="majorBidi"/>
                <w:bCs/>
                <w:spacing w:val="-11"/>
                <w:sz w:val="24"/>
              </w:rPr>
              <w:t xml:space="preserve"> </w:t>
            </w:r>
            <w:r w:rsidRPr="00BA1572">
              <w:rPr>
                <w:rFonts w:asciiTheme="majorBidi" w:hAnsiTheme="majorBidi" w:cstheme="majorBidi"/>
                <w:bCs/>
                <w:sz w:val="24"/>
              </w:rPr>
              <w:t xml:space="preserve">de non-faillite + </w:t>
            </w:r>
            <w:r w:rsidRPr="00BA1572">
              <w:rPr>
                <w:rFonts w:asciiTheme="majorBidi" w:hAnsiTheme="majorBidi" w:cstheme="majorBidi"/>
                <w:bCs/>
                <w:spacing w:val="-2"/>
                <w:sz w:val="24"/>
              </w:rPr>
              <w:t>déclaration</w:t>
            </w:r>
          </w:p>
          <w:p w:rsidR="006A1EE4" w:rsidRPr="00BA1572" w:rsidRDefault="008C1130" w:rsidP="001F623A">
            <w:pPr>
              <w:pStyle w:val="TableParagraph"/>
              <w:spacing w:before="1"/>
              <w:ind w:right="110"/>
              <w:jc w:val="both"/>
              <w:rPr>
                <w:rFonts w:asciiTheme="majorBidi" w:hAnsiTheme="majorBidi" w:cstheme="majorBidi"/>
                <w:bCs/>
                <w:sz w:val="24"/>
              </w:rPr>
            </w:pPr>
            <w:r w:rsidRPr="00BA1572">
              <w:rPr>
                <w:rFonts w:asciiTheme="majorBidi" w:hAnsiTheme="majorBidi" w:cstheme="majorBidi"/>
                <w:bCs/>
                <w:sz w:val="24"/>
              </w:rPr>
              <w:t xml:space="preserve">d’investissement + RIB bancaire en devise pour les artistes étrangers et en </w:t>
            </w:r>
            <w:r w:rsidR="00287C1C" w:rsidRPr="00BA1572">
              <w:rPr>
                <w:rFonts w:asciiTheme="majorBidi" w:hAnsiTheme="majorBidi" w:cstheme="majorBidi"/>
                <w:bCs/>
                <w:sz w:val="24"/>
              </w:rPr>
              <w:t>EUR</w:t>
            </w:r>
            <w:r w:rsidRPr="00BA1572">
              <w:rPr>
                <w:rFonts w:asciiTheme="majorBidi" w:hAnsiTheme="majorBidi" w:cstheme="majorBidi"/>
                <w:bCs/>
                <w:sz w:val="24"/>
              </w:rPr>
              <w:t xml:space="preserve"> pour les artistes s+ Contrat de location ou Certificat de propriété immobilière</w:t>
            </w:r>
            <w:r w:rsidRPr="00BA1572">
              <w:rPr>
                <w:rFonts w:asciiTheme="majorBidi" w:hAnsiTheme="majorBidi" w:cstheme="majorBidi"/>
                <w:bCs/>
                <w:spacing w:val="-11"/>
                <w:sz w:val="24"/>
              </w:rPr>
              <w:t xml:space="preserve"> </w:t>
            </w:r>
            <w:r w:rsidRPr="00BA1572">
              <w:rPr>
                <w:rFonts w:asciiTheme="majorBidi" w:hAnsiTheme="majorBidi" w:cstheme="majorBidi"/>
                <w:bCs/>
                <w:sz w:val="24"/>
              </w:rPr>
              <w:t>+</w:t>
            </w:r>
            <w:r w:rsidRPr="00BA1572">
              <w:rPr>
                <w:rFonts w:asciiTheme="majorBidi" w:hAnsiTheme="majorBidi" w:cstheme="majorBidi"/>
                <w:bCs/>
                <w:spacing w:val="-14"/>
                <w:sz w:val="24"/>
              </w:rPr>
              <w:t xml:space="preserve"> </w:t>
            </w:r>
            <w:r w:rsidRPr="00BA1572">
              <w:rPr>
                <w:rFonts w:asciiTheme="majorBidi" w:hAnsiTheme="majorBidi" w:cstheme="majorBidi"/>
                <w:bCs/>
                <w:sz w:val="24"/>
              </w:rPr>
              <w:t>Copie</w:t>
            </w:r>
            <w:r w:rsidRPr="00BA1572">
              <w:rPr>
                <w:rFonts w:asciiTheme="majorBidi" w:hAnsiTheme="majorBidi" w:cstheme="majorBidi"/>
                <w:bCs/>
                <w:spacing w:val="-14"/>
                <w:sz w:val="24"/>
              </w:rPr>
              <w:t xml:space="preserve"> </w:t>
            </w:r>
            <w:r w:rsidRPr="00BA1572">
              <w:rPr>
                <w:rFonts w:asciiTheme="majorBidi" w:hAnsiTheme="majorBidi" w:cstheme="majorBidi"/>
                <w:bCs/>
                <w:sz w:val="24"/>
              </w:rPr>
              <w:t>du B3 + Contrat d’assurance des</w:t>
            </w:r>
            <w:r w:rsidRPr="00BA1572">
              <w:rPr>
                <w:rFonts w:asciiTheme="majorBidi" w:hAnsiTheme="majorBidi" w:cstheme="majorBidi"/>
                <w:bCs/>
                <w:spacing w:val="40"/>
                <w:sz w:val="24"/>
              </w:rPr>
              <w:t xml:space="preserve"> </w:t>
            </w:r>
            <w:r w:rsidRPr="00BA1572">
              <w:rPr>
                <w:rFonts w:asciiTheme="majorBidi" w:hAnsiTheme="majorBidi" w:cstheme="majorBidi"/>
                <w:bCs/>
                <w:sz w:val="24"/>
              </w:rPr>
              <w:t>risques + Liste des types de spectacles à organiser + CV de l’impresario + quittance des impôts)</w:t>
            </w:r>
          </w:p>
          <w:p w:rsidR="006A1EE4" w:rsidRPr="00BA1572" w:rsidRDefault="008C1130" w:rsidP="00F93321">
            <w:pPr>
              <w:pStyle w:val="TableParagraph"/>
              <w:numPr>
                <w:ilvl w:val="0"/>
                <w:numId w:val="113"/>
              </w:numPr>
              <w:tabs>
                <w:tab w:val="left" w:pos="468"/>
              </w:tabs>
              <w:spacing w:line="290" w:lineRule="atLeast"/>
              <w:ind w:left="0" w:right="96"/>
              <w:jc w:val="both"/>
              <w:rPr>
                <w:rFonts w:asciiTheme="majorBidi" w:hAnsiTheme="majorBidi" w:cstheme="majorBidi"/>
                <w:bCs/>
                <w:sz w:val="24"/>
              </w:rPr>
            </w:pPr>
            <w:r w:rsidRPr="00BA1572">
              <w:rPr>
                <w:rFonts w:asciiTheme="majorBidi" w:hAnsiTheme="majorBidi" w:cstheme="majorBidi"/>
                <w:bCs/>
                <w:sz w:val="24"/>
              </w:rPr>
              <w:t>Lettre</w:t>
            </w:r>
            <w:r w:rsidRPr="00BA1572">
              <w:rPr>
                <w:rFonts w:asciiTheme="majorBidi" w:hAnsiTheme="majorBidi" w:cstheme="majorBidi"/>
                <w:bCs/>
                <w:spacing w:val="-11"/>
                <w:sz w:val="24"/>
              </w:rPr>
              <w:t xml:space="preserve"> </w:t>
            </w:r>
            <w:r w:rsidRPr="00BA1572">
              <w:rPr>
                <w:rFonts w:asciiTheme="majorBidi" w:hAnsiTheme="majorBidi" w:cstheme="majorBidi"/>
                <w:bCs/>
                <w:sz w:val="24"/>
              </w:rPr>
              <w:t>pour</w:t>
            </w:r>
            <w:r w:rsidRPr="00BA1572">
              <w:rPr>
                <w:rFonts w:asciiTheme="majorBidi" w:hAnsiTheme="majorBidi" w:cstheme="majorBidi"/>
                <w:bCs/>
                <w:spacing w:val="-13"/>
                <w:sz w:val="24"/>
              </w:rPr>
              <w:t xml:space="preserve"> </w:t>
            </w:r>
            <w:r w:rsidRPr="00BA1572">
              <w:rPr>
                <w:rFonts w:asciiTheme="majorBidi" w:hAnsiTheme="majorBidi" w:cstheme="majorBidi"/>
                <w:bCs/>
                <w:sz w:val="24"/>
              </w:rPr>
              <w:t>informer</w:t>
            </w:r>
            <w:r w:rsidRPr="00BA1572">
              <w:rPr>
                <w:rFonts w:asciiTheme="majorBidi" w:hAnsiTheme="majorBidi" w:cstheme="majorBidi"/>
                <w:bCs/>
                <w:spacing w:val="-11"/>
                <w:sz w:val="24"/>
              </w:rPr>
              <w:t xml:space="preserve"> </w:t>
            </w:r>
            <w:r w:rsidRPr="00BA1572">
              <w:rPr>
                <w:rFonts w:asciiTheme="majorBidi" w:hAnsiTheme="majorBidi" w:cstheme="majorBidi"/>
                <w:bCs/>
                <w:sz w:val="24"/>
              </w:rPr>
              <w:t>la direction du début d'activité</w:t>
            </w:r>
            <w:r w:rsidRPr="00BA1572">
              <w:rPr>
                <w:rFonts w:asciiTheme="majorBidi" w:hAnsiTheme="majorBidi" w:cstheme="majorBidi"/>
                <w:bCs/>
                <w:spacing w:val="-12"/>
                <w:sz w:val="24"/>
              </w:rPr>
              <w:t xml:space="preserve"> </w:t>
            </w:r>
            <w:r w:rsidRPr="00BA1572">
              <w:rPr>
                <w:rFonts w:asciiTheme="majorBidi" w:hAnsiTheme="majorBidi" w:cstheme="majorBidi"/>
                <w:bCs/>
                <w:sz w:val="24"/>
              </w:rPr>
              <w:t>dans</w:t>
            </w:r>
            <w:r w:rsidRPr="00BA1572">
              <w:rPr>
                <w:rFonts w:asciiTheme="majorBidi" w:hAnsiTheme="majorBidi" w:cstheme="majorBidi"/>
                <w:bCs/>
                <w:spacing w:val="-12"/>
                <w:sz w:val="24"/>
              </w:rPr>
              <w:t xml:space="preserve"> </w:t>
            </w:r>
            <w:r w:rsidRPr="00BA1572">
              <w:rPr>
                <w:rFonts w:asciiTheme="majorBidi" w:hAnsiTheme="majorBidi" w:cstheme="majorBidi"/>
                <w:bCs/>
                <w:sz w:val="24"/>
              </w:rPr>
              <w:t>un</w:t>
            </w:r>
            <w:r w:rsidRPr="00BA1572">
              <w:rPr>
                <w:rFonts w:asciiTheme="majorBidi" w:hAnsiTheme="majorBidi" w:cstheme="majorBidi"/>
                <w:bCs/>
                <w:spacing w:val="-13"/>
                <w:sz w:val="24"/>
              </w:rPr>
              <w:t xml:space="preserve"> </w:t>
            </w:r>
            <w:r w:rsidRPr="00BA1572">
              <w:rPr>
                <w:rFonts w:asciiTheme="majorBidi" w:hAnsiTheme="majorBidi" w:cstheme="majorBidi"/>
                <w:bCs/>
                <w:sz w:val="24"/>
              </w:rPr>
              <w:t>délai d’un mois</w:t>
            </w:r>
          </w:p>
        </w:tc>
        <w:tc>
          <w:tcPr>
            <w:tcW w:w="2354" w:type="dxa"/>
            <w:tcBorders>
              <w:top w:val="single" w:sz="4" w:space="0" w:color="000000"/>
              <w:bottom w:val="single" w:sz="4" w:space="0" w:color="000000"/>
            </w:tcBorders>
          </w:tcPr>
          <w:p w:rsidR="006A1EE4" w:rsidRPr="00BA1572" w:rsidRDefault="008C1130" w:rsidP="00F93321">
            <w:pPr>
              <w:pStyle w:val="TableParagraph"/>
              <w:numPr>
                <w:ilvl w:val="0"/>
                <w:numId w:val="112"/>
              </w:numPr>
              <w:tabs>
                <w:tab w:val="left" w:pos="469"/>
              </w:tabs>
              <w:spacing w:before="292"/>
              <w:ind w:left="0" w:right="405"/>
              <w:jc w:val="both"/>
              <w:rPr>
                <w:rFonts w:asciiTheme="majorBidi" w:hAnsiTheme="majorBidi" w:cstheme="majorBidi"/>
                <w:bCs/>
                <w:sz w:val="24"/>
              </w:rPr>
            </w:pPr>
            <w:r w:rsidRPr="00BA1572">
              <w:rPr>
                <w:rFonts w:asciiTheme="majorBidi" w:hAnsiTheme="majorBidi" w:cstheme="majorBidi"/>
                <w:bCs/>
                <w:sz w:val="24"/>
              </w:rPr>
              <w:t xml:space="preserve">Livraison du cahier des </w:t>
            </w:r>
            <w:r w:rsidRPr="00BA1572">
              <w:rPr>
                <w:rFonts w:asciiTheme="majorBidi" w:hAnsiTheme="majorBidi" w:cstheme="majorBidi"/>
                <w:bCs/>
                <w:spacing w:val="-2"/>
                <w:sz w:val="24"/>
              </w:rPr>
              <w:t xml:space="preserve">charges, </w:t>
            </w:r>
            <w:r w:rsidRPr="00BA1572">
              <w:rPr>
                <w:rFonts w:asciiTheme="majorBidi" w:hAnsiTheme="majorBidi" w:cstheme="majorBidi"/>
                <w:bCs/>
                <w:sz w:val="24"/>
              </w:rPr>
              <w:t>tamponné du cachet</w:t>
            </w:r>
            <w:r w:rsidRPr="00BA1572">
              <w:rPr>
                <w:rFonts w:asciiTheme="majorBidi" w:hAnsiTheme="majorBidi" w:cstheme="majorBidi"/>
                <w:bCs/>
                <w:spacing w:val="-14"/>
                <w:sz w:val="24"/>
              </w:rPr>
              <w:t xml:space="preserve"> </w:t>
            </w:r>
            <w:r w:rsidRPr="00BA1572">
              <w:rPr>
                <w:rFonts w:asciiTheme="majorBidi" w:hAnsiTheme="majorBidi" w:cstheme="majorBidi"/>
                <w:bCs/>
                <w:sz w:val="24"/>
              </w:rPr>
              <w:t>rond</w:t>
            </w:r>
            <w:r w:rsidRPr="00BA1572">
              <w:rPr>
                <w:rFonts w:asciiTheme="majorBidi" w:hAnsiTheme="majorBidi" w:cstheme="majorBidi"/>
                <w:bCs/>
                <w:spacing w:val="-14"/>
                <w:sz w:val="24"/>
              </w:rPr>
              <w:t xml:space="preserve"> </w:t>
            </w:r>
            <w:r w:rsidRPr="00BA1572">
              <w:rPr>
                <w:rFonts w:asciiTheme="majorBidi" w:hAnsiTheme="majorBidi" w:cstheme="majorBidi"/>
                <w:bCs/>
                <w:sz w:val="24"/>
              </w:rPr>
              <w:t xml:space="preserve">du </w:t>
            </w:r>
            <w:r w:rsidRPr="00BA1572">
              <w:rPr>
                <w:rFonts w:asciiTheme="majorBidi" w:hAnsiTheme="majorBidi" w:cstheme="majorBidi"/>
                <w:bCs/>
                <w:spacing w:val="-2"/>
                <w:sz w:val="24"/>
              </w:rPr>
              <w:t>Bénéficiaire</w:t>
            </w:r>
          </w:p>
          <w:p w:rsidR="006A1EE4" w:rsidRPr="00BA1572" w:rsidRDefault="006A1EE4" w:rsidP="001F623A">
            <w:pPr>
              <w:pStyle w:val="TableParagraph"/>
              <w:spacing w:before="243"/>
              <w:jc w:val="both"/>
              <w:rPr>
                <w:rFonts w:asciiTheme="majorBidi" w:hAnsiTheme="majorBidi" w:cstheme="majorBidi"/>
                <w:bCs/>
                <w:sz w:val="24"/>
              </w:rPr>
            </w:pPr>
          </w:p>
          <w:p w:rsidR="006A1EE4" w:rsidRPr="00BA1572" w:rsidRDefault="008C1130" w:rsidP="00F93321">
            <w:pPr>
              <w:pStyle w:val="TableParagraph"/>
              <w:numPr>
                <w:ilvl w:val="1"/>
                <w:numId w:val="112"/>
              </w:numPr>
              <w:tabs>
                <w:tab w:val="left" w:pos="572"/>
              </w:tabs>
              <w:ind w:left="0" w:right="779"/>
              <w:jc w:val="both"/>
              <w:rPr>
                <w:rFonts w:asciiTheme="majorBidi" w:hAnsiTheme="majorBidi" w:cstheme="majorBidi"/>
                <w:bCs/>
                <w:sz w:val="24"/>
              </w:rPr>
            </w:pPr>
            <w:r w:rsidRPr="00BA1572">
              <w:rPr>
                <w:rFonts w:asciiTheme="majorBidi" w:hAnsiTheme="majorBidi" w:cstheme="majorBidi"/>
                <w:bCs/>
                <w:spacing w:val="-2"/>
                <w:sz w:val="24"/>
              </w:rPr>
              <w:t>Certificat d’exercice d’activité</w:t>
            </w:r>
          </w:p>
          <w:p w:rsidR="006A1EE4" w:rsidRPr="00BA1572" w:rsidRDefault="008C1130" w:rsidP="001F623A">
            <w:pPr>
              <w:pStyle w:val="TableParagraph"/>
              <w:spacing w:before="2"/>
              <w:jc w:val="both"/>
              <w:rPr>
                <w:rFonts w:asciiTheme="majorBidi" w:hAnsiTheme="majorBidi" w:cstheme="majorBidi"/>
                <w:bCs/>
                <w:sz w:val="24"/>
              </w:rPr>
            </w:pPr>
            <w:r w:rsidRPr="00BA1572">
              <w:rPr>
                <w:rFonts w:asciiTheme="majorBidi" w:hAnsiTheme="majorBidi" w:cstheme="majorBidi"/>
                <w:bCs/>
                <w:spacing w:val="-2"/>
                <w:sz w:val="24"/>
              </w:rPr>
              <w:t>d’impresario</w:t>
            </w:r>
          </w:p>
        </w:tc>
      </w:tr>
      <w:tr w:rsidR="00010FFE" w:rsidRPr="00BA1572" w:rsidTr="00010FFE">
        <w:trPr>
          <w:trHeight w:val="1771"/>
        </w:trPr>
        <w:tc>
          <w:tcPr>
            <w:tcW w:w="336" w:type="dxa"/>
            <w:shd w:val="clear" w:color="auto" w:fill="D9D9D9"/>
          </w:tcPr>
          <w:p w:rsidR="006A1EE4" w:rsidRPr="00BA1572" w:rsidRDefault="006A1EE4" w:rsidP="001F623A">
            <w:pPr>
              <w:pStyle w:val="TableParagraph"/>
              <w:jc w:val="both"/>
              <w:rPr>
                <w:rFonts w:asciiTheme="majorBidi" w:hAnsiTheme="majorBidi" w:cstheme="majorBidi"/>
                <w:bCs/>
                <w:sz w:val="24"/>
              </w:rPr>
            </w:pPr>
          </w:p>
          <w:p w:rsidR="006A1EE4" w:rsidRPr="00BA1572" w:rsidRDefault="006A1EE4" w:rsidP="001F623A">
            <w:pPr>
              <w:pStyle w:val="TableParagraph"/>
              <w:jc w:val="both"/>
              <w:rPr>
                <w:rFonts w:asciiTheme="majorBidi" w:hAnsiTheme="majorBidi" w:cstheme="majorBidi"/>
                <w:bCs/>
                <w:sz w:val="24"/>
              </w:rPr>
            </w:pPr>
          </w:p>
          <w:p w:rsidR="006A1EE4" w:rsidRPr="00BA1572" w:rsidRDefault="006A1EE4" w:rsidP="001F623A">
            <w:pPr>
              <w:pStyle w:val="TableParagraph"/>
              <w:spacing w:before="1"/>
              <w:jc w:val="both"/>
              <w:rPr>
                <w:rFonts w:asciiTheme="majorBidi" w:hAnsiTheme="majorBidi" w:cstheme="majorBidi"/>
                <w:bCs/>
                <w:sz w:val="24"/>
              </w:rPr>
            </w:pPr>
          </w:p>
          <w:p w:rsidR="006A1EE4" w:rsidRPr="00BA1572" w:rsidRDefault="008C1130" w:rsidP="001F623A">
            <w:pPr>
              <w:pStyle w:val="TableParagraph"/>
              <w:jc w:val="both"/>
              <w:rPr>
                <w:rFonts w:asciiTheme="majorBidi" w:hAnsiTheme="majorBidi" w:cstheme="majorBidi"/>
                <w:bCs/>
                <w:sz w:val="24"/>
              </w:rPr>
            </w:pPr>
            <w:r w:rsidRPr="00BA1572">
              <w:rPr>
                <w:rFonts w:asciiTheme="majorBidi" w:hAnsiTheme="majorBidi" w:cstheme="majorBidi"/>
                <w:bCs/>
                <w:spacing w:val="-10"/>
                <w:sz w:val="24"/>
              </w:rPr>
              <w:t>2</w:t>
            </w:r>
          </w:p>
        </w:tc>
        <w:tc>
          <w:tcPr>
            <w:tcW w:w="1740" w:type="dxa"/>
          </w:tcPr>
          <w:p w:rsidR="006A1EE4" w:rsidRPr="00BA1572" w:rsidRDefault="006A1EE4" w:rsidP="001F623A">
            <w:pPr>
              <w:pStyle w:val="TableParagraph"/>
              <w:jc w:val="both"/>
              <w:rPr>
                <w:rFonts w:asciiTheme="majorBidi" w:hAnsiTheme="majorBidi" w:cstheme="majorBidi"/>
                <w:bCs/>
                <w:sz w:val="24"/>
              </w:rPr>
            </w:pPr>
          </w:p>
          <w:p w:rsidR="006A1EE4" w:rsidRPr="00BA1572" w:rsidRDefault="006A1EE4" w:rsidP="001F623A">
            <w:pPr>
              <w:pStyle w:val="TableParagraph"/>
              <w:spacing w:before="1"/>
              <w:jc w:val="both"/>
              <w:rPr>
                <w:rFonts w:asciiTheme="majorBidi" w:hAnsiTheme="majorBidi" w:cstheme="majorBidi"/>
                <w:bCs/>
                <w:sz w:val="24"/>
              </w:rPr>
            </w:pPr>
          </w:p>
          <w:p w:rsidR="006A1EE4" w:rsidRPr="00BA1572" w:rsidRDefault="008C1130" w:rsidP="001F623A">
            <w:pPr>
              <w:pStyle w:val="TableParagraph"/>
              <w:ind w:right="36"/>
              <w:jc w:val="both"/>
              <w:rPr>
                <w:rFonts w:asciiTheme="majorBidi" w:hAnsiTheme="majorBidi" w:cstheme="majorBidi"/>
                <w:bCs/>
                <w:sz w:val="24"/>
              </w:rPr>
            </w:pPr>
            <w:r w:rsidRPr="00BA1572">
              <w:rPr>
                <w:rFonts w:asciiTheme="majorBidi" w:hAnsiTheme="majorBidi" w:cstheme="majorBidi"/>
                <w:bCs/>
                <w:sz w:val="24"/>
              </w:rPr>
              <w:t>Direction</w:t>
            </w:r>
            <w:r w:rsidRPr="00BA1572">
              <w:rPr>
                <w:rFonts w:asciiTheme="majorBidi" w:hAnsiTheme="majorBidi" w:cstheme="majorBidi"/>
                <w:bCs/>
                <w:spacing w:val="-14"/>
                <w:sz w:val="24"/>
              </w:rPr>
              <w:t xml:space="preserve"> </w:t>
            </w:r>
            <w:r w:rsidRPr="00BA1572">
              <w:rPr>
                <w:rFonts w:asciiTheme="majorBidi" w:hAnsiTheme="majorBidi" w:cstheme="majorBidi"/>
                <w:bCs/>
                <w:sz w:val="24"/>
              </w:rPr>
              <w:t>des arts audio-</w:t>
            </w:r>
            <w:r w:rsidRPr="00BA1572">
              <w:rPr>
                <w:rFonts w:asciiTheme="majorBidi" w:hAnsiTheme="majorBidi" w:cstheme="majorBidi"/>
                <w:bCs/>
                <w:spacing w:val="-2"/>
                <w:sz w:val="24"/>
              </w:rPr>
              <w:t>visuels</w:t>
            </w:r>
          </w:p>
        </w:tc>
        <w:tc>
          <w:tcPr>
            <w:tcW w:w="3521" w:type="dxa"/>
            <w:tcBorders>
              <w:top w:val="single" w:sz="4" w:space="0" w:color="000000"/>
              <w:bottom w:val="single" w:sz="4" w:space="0" w:color="000000"/>
            </w:tcBorders>
          </w:tcPr>
          <w:p w:rsidR="006A1EE4" w:rsidRPr="00BA1572" w:rsidRDefault="008C1130" w:rsidP="00F93321">
            <w:pPr>
              <w:pStyle w:val="TableParagraph"/>
              <w:numPr>
                <w:ilvl w:val="0"/>
                <w:numId w:val="111"/>
              </w:numPr>
              <w:tabs>
                <w:tab w:val="left" w:pos="425"/>
              </w:tabs>
              <w:spacing w:before="1"/>
              <w:ind w:left="0" w:right="168"/>
              <w:jc w:val="both"/>
              <w:rPr>
                <w:rFonts w:asciiTheme="majorBidi" w:hAnsiTheme="majorBidi" w:cstheme="majorBidi"/>
                <w:bCs/>
                <w:sz w:val="24"/>
              </w:rPr>
            </w:pPr>
            <w:r w:rsidRPr="00BA1572">
              <w:rPr>
                <w:rFonts w:asciiTheme="majorBidi" w:hAnsiTheme="majorBidi" w:cstheme="majorBidi"/>
                <w:bCs/>
                <w:sz w:val="24"/>
              </w:rPr>
              <w:t>Carte</w:t>
            </w:r>
            <w:r w:rsidRPr="00BA1572">
              <w:rPr>
                <w:rFonts w:asciiTheme="majorBidi" w:hAnsiTheme="majorBidi" w:cstheme="majorBidi"/>
                <w:bCs/>
                <w:spacing w:val="-12"/>
                <w:sz w:val="24"/>
              </w:rPr>
              <w:t xml:space="preserve"> </w:t>
            </w:r>
            <w:r w:rsidRPr="00BA1572">
              <w:rPr>
                <w:rFonts w:asciiTheme="majorBidi" w:hAnsiTheme="majorBidi" w:cstheme="majorBidi"/>
                <w:bCs/>
                <w:sz w:val="24"/>
              </w:rPr>
              <w:t>Professionnelle</w:t>
            </w:r>
            <w:r w:rsidRPr="00BA1572">
              <w:rPr>
                <w:rFonts w:asciiTheme="majorBidi" w:hAnsiTheme="majorBidi" w:cstheme="majorBidi"/>
                <w:bCs/>
                <w:spacing w:val="-14"/>
                <w:sz w:val="24"/>
              </w:rPr>
              <w:t xml:space="preserve"> </w:t>
            </w:r>
            <w:r w:rsidRPr="00BA1572">
              <w:rPr>
                <w:rFonts w:asciiTheme="majorBidi" w:hAnsiTheme="majorBidi" w:cstheme="majorBidi"/>
                <w:bCs/>
                <w:sz w:val="24"/>
              </w:rPr>
              <w:t>dans</w:t>
            </w:r>
            <w:r w:rsidRPr="00BA1572">
              <w:rPr>
                <w:rFonts w:asciiTheme="majorBidi" w:hAnsiTheme="majorBidi" w:cstheme="majorBidi"/>
                <w:bCs/>
                <w:spacing w:val="-13"/>
                <w:sz w:val="24"/>
              </w:rPr>
              <w:t xml:space="preserve"> </w:t>
            </w:r>
            <w:r w:rsidRPr="00BA1572">
              <w:rPr>
                <w:rFonts w:asciiTheme="majorBidi" w:hAnsiTheme="majorBidi" w:cstheme="majorBidi"/>
                <w:bCs/>
                <w:sz w:val="24"/>
              </w:rPr>
              <w:t xml:space="preserve">les Domaines du Cinéma et de </w:t>
            </w:r>
            <w:r w:rsidRPr="00BA1572">
              <w:rPr>
                <w:rFonts w:asciiTheme="majorBidi" w:hAnsiTheme="majorBidi" w:cstheme="majorBidi"/>
                <w:bCs/>
                <w:spacing w:val="-2"/>
                <w:sz w:val="24"/>
              </w:rPr>
              <w:t>l'Audiovisuel</w:t>
            </w:r>
          </w:p>
        </w:tc>
        <w:tc>
          <w:tcPr>
            <w:tcW w:w="2820" w:type="dxa"/>
            <w:tcBorders>
              <w:top w:val="single" w:sz="4" w:space="0" w:color="000000"/>
              <w:bottom w:val="single" w:sz="4" w:space="0" w:color="000000"/>
            </w:tcBorders>
          </w:tcPr>
          <w:p w:rsidR="006A1EE4" w:rsidRPr="00BA1572" w:rsidRDefault="008C1130" w:rsidP="00F93321">
            <w:pPr>
              <w:pStyle w:val="TableParagraph"/>
              <w:numPr>
                <w:ilvl w:val="0"/>
                <w:numId w:val="110"/>
              </w:numPr>
              <w:tabs>
                <w:tab w:val="left" w:pos="430"/>
              </w:tabs>
              <w:spacing w:before="1"/>
              <w:ind w:left="0"/>
              <w:jc w:val="both"/>
              <w:rPr>
                <w:rFonts w:asciiTheme="majorBidi" w:hAnsiTheme="majorBidi" w:cstheme="majorBidi"/>
                <w:bCs/>
                <w:sz w:val="24"/>
              </w:rPr>
            </w:pPr>
            <w:r w:rsidRPr="00BA1572">
              <w:rPr>
                <w:rFonts w:asciiTheme="majorBidi" w:hAnsiTheme="majorBidi" w:cstheme="majorBidi"/>
                <w:bCs/>
                <w:spacing w:val="-2"/>
                <w:sz w:val="24"/>
              </w:rPr>
              <w:t>Formulaire</w:t>
            </w:r>
          </w:p>
        </w:tc>
        <w:tc>
          <w:tcPr>
            <w:tcW w:w="2354" w:type="dxa"/>
            <w:tcBorders>
              <w:top w:val="single" w:sz="4" w:space="0" w:color="000000"/>
              <w:bottom w:val="single" w:sz="4" w:space="0" w:color="000000"/>
            </w:tcBorders>
          </w:tcPr>
          <w:p w:rsidR="006A1EE4" w:rsidRPr="00BA1572" w:rsidRDefault="008C1130" w:rsidP="00F93321">
            <w:pPr>
              <w:pStyle w:val="TableParagraph"/>
              <w:numPr>
                <w:ilvl w:val="0"/>
                <w:numId w:val="109"/>
              </w:numPr>
              <w:tabs>
                <w:tab w:val="left" w:pos="572"/>
              </w:tabs>
              <w:spacing w:before="1"/>
              <w:ind w:left="0" w:right="115"/>
              <w:jc w:val="both"/>
              <w:rPr>
                <w:rFonts w:asciiTheme="majorBidi" w:hAnsiTheme="majorBidi" w:cstheme="majorBidi"/>
                <w:bCs/>
                <w:sz w:val="24"/>
              </w:rPr>
            </w:pPr>
            <w:r w:rsidRPr="00BA1572">
              <w:rPr>
                <w:rFonts w:asciiTheme="majorBidi" w:hAnsiTheme="majorBidi" w:cstheme="majorBidi"/>
                <w:bCs/>
                <w:sz w:val="24"/>
              </w:rPr>
              <w:t>Pièce</w:t>
            </w:r>
            <w:r w:rsidRPr="00BA1572">
              <w:rPr>
                <w:rFonts w:asciiTheme="majorBidi" w:hAnsiTheme="majorBidi" w:cstheme="majorBidi"/>
                <w:bCs/>
                <w:spacing w:val="-1"/>
                <w:sz w:val="24"/>
              </w:rPr>
              <w:t xml:space="preserve"> </w:t>
            </w:r>
            <w:r w:rsidRPr="00BA1572">
              <w:rPr>
                <w:rFonts w:asciiTheme="majorBidi" w:hAnsiTheme="majorBidi" w:cstheme="majorBidi"/>
                <w:bCs/>
                <w:sz w:val="24"/>
              </w:rPr>
              <w:t>demandée signée et approuvée</w:t>
            </w:r>
            <w:r w:rsidRPr="00BA1572">
              <w:rPr>
                <w:rFonts w:asciiTheme="majorBidi" w:hAnsiTheme="majorBidi" w:cstheme="majorBidi"/>
                <w:bCs/>
                <w:spacing w:val="-14"/>
                <w:sz w:val="24"/>
              </w:rPr>
              <w:t xml:space="preserve"> </w:t>
            </w:r>
            <w:r w:rsidRPr="00BA1572">
              <w:rPr>
                <w:rFonts w:asciiTheme="majorBidi" w:hAnsiTheme="majorBidi" w:cstheme="majorBidi"/>
                <w:bCs/>
                <w:sz w:val="24"/>
              </w:rPr>
              <w:t>par</w:t>
            </w:r>
            <w:r w:rsidRPr="00BA1572">
              <w:rPr>
                <w:rFonts w:asciiTheme="majorBidi" w:hAnsiTheme="majorBidi" w:cstheme="majorBidi"/>
                <w:bCs/>
                <w:spacing w:val="-14"/>
                <w:sz w:val="24"/>
              </w:rPr>
              <w:t xml:space="preserve"> </w:t>
            </w:r>
            <w:r w:rsidRPr="00BA1572">
              <w:rPr>
                <w:rFonts w:asciiTheme="majorBidi" w:hAnsiTheme="majorBidi" w:cstheme="majorBidi"/>
                <w:bCs/>
                <w:sz w:val="24"/>
              </w:rPr>
              <w:t xml:space="preserve">la </w:t>
            </w:r>
            <w:r w:rsidRPr="00BA1572">
              <w:rPr>
                <w:rFonts w:asciiTheme="majorBidi" w:hAnsiTheme="majorBidi" w:cstheme="majorBidi"/>
                <w:bCs/>
                <w:spacing w:val="-2"/>
                <w:sz w:val="24"/>
              </w:rPr>
              <w:t>direction</w:t>
            </w:r>
          </w:p>
        </w:tc>
      </w:tr>
      <w:tr w:rsidR="00010FFE" w:rsidRPr="00BA1572" w:rsidTr="00010FFE">
        <w:trPr>
          <w:trHeight w:val="335"/>
        </w:trPr>
        <w:tc>
          <w:tcPr>
            <w:tcW w:w="336" w:type="dxa"/>
            <w:tcBorders>
              <w:left w:val="nil"/>
              <w:bottom w:val="nil"/>
              <w:right w:val="nil"/>
            </w:tcBorders>
            <w:shd w:val="clear" w:color="auto" w:fill="D9D9D9"/>
          </w:tcPr>
          <w:p w:rsidR="006A1EE4" w:rsidRPr="00BA1572" w:rsidRDefault="006A1EE4" w:rsidP="001F623A">
            <w:pPr>
              <w:pStyle w:val="TableParagraph"/>
              <w:jc w:val="both"/>
              <w:rPr>
                <w:rFonts w:asciiTheme="majorBidi" w:hAnsiTheme="majorBidi" w:cstheme="majorBidi"/>
                <w:bCs/>
                <w:sz w:val="24"/>
              </w:rPr>
            </w:pPr>
          </w:p>
        </w:tc>
        <w:tc>
          <w:tcPr>
            <w:tcW w:w="10435" w:type="dxa"/>
            <w:gridSpan w:val="4"/>
            <w:tcBorders>
              <w:top w:val="single" w:sz="4" w:space="0" w:color="000000"/>
              <w:left w:val="nil"/>
              <w:bottom w:val="nil"/>
              <w:right w:val="nil"/>
            </w:tcBorders>
          </w:tcPr>
          <w:p w:rsidR="006A1EE4" w:rsidRPr="00BA1572" w:rsidRDefault="006A1EE4" w:rsidP="001F623A">
            <w:pPr>
              <w:pStyle w:val="TableParagraph"/>
              <w:jc w:val="both"/>
              <w:rPr>
                <w:rFonts w:asciiTheme="majorBidi" w:hAnsiTheme="majorBidi" w:cstheme="majorBidi"/>
                <w:bCs/>
                <w:sz w:val="24"/>
              </w:rPr>
            </w:pPr>
          </w:p>
        </w:tc>
      </w:tr>
    </w:tbl>
    <w:p w:rsidR="006A1EE4" w:rsidRPr="00BA1572" w:rsidRDefault="006A1EE4" w:rsidP="001F623A">
      <w:pPr>
        <w:jc w:val="both"/>
        <w:rPr>
          <w:rFonts w:asciiTheme="majorBidi" w:hAnsiTheme="majorBidi" w:cstheme="majorBidi"/>
          <w:bCs/>
          <w:sz w:val="20"/>
        </w:rPr>
        <w:sectPr w:rsidR="006A1EE4" w:rsidRPr="00BA1572" w:rsidSect="006417EC">
          <w:footerReference w:type="default" r:id="rId10"/>
          <w:pgSz w:w="11920" w:h="16850"/>
          <w:pgMar w:top="1260" w:right="863" w:bottom="280" w:left="1134" w:header="0" w:footer="0" w:gutter="0"/>
          <w:cols w:space="720"/>
        </w:sectPr>
      </w:pPr>
    </w:p>
    <w:tbl>
      <w:tblPr>
        <w:tblStyle w:val="TableNormal"/>
        <w:tblW w:w="10771" w:type="dxa"/>
        <w:tblInd w:w="-421" w:type="dxa"/>
        <w:tblBorders>
          <w:top w:val="single" w:sz="4" w:space="0" w:color="B8CCE3"/>
          <w:left w:val="single" w:sz="4" w:space="0" w:color="B8CCE3"/>
          <w:bottom w:val="single" w:sz="4" w:space="0" w:color="B8CCE3"/>
          <w:right w:val="single" w:sz="4" w:space="0" w:color="B8CCE3"/>
          <w:insideH w:val="single" w:sz="4" w:space="0" w:color="B8CCE3"/>
          <w:insideV w:val="single" w:sz="4" w:space="0" w:color="B8CCE3"/>
        </w:tblBorders>
        <w:tblLayout w:type="fixed"/>
        <w:tblLook w:val="01E0" w:firstRow="1" w:lastRow="1" w:firstColumn="1" w:lastColumn="1" w:noHBand="0" w:noVBand="0"/>
      </w:tblPr>
      <w:tblGrid>
        <w:gridCol w:w="336"/>
        <w:gridCol w:w="1740"/>
        <w:gridCol w:w="3521"/>
        <w:gridCol w:w="2820"/>
        <w:gridCol w:w="2354"/>
      </w:tblGrid>
      <w:tr w:rsidR="00010FFE" w:rsidRPr="00BA1572" w:rsidTr="00010FFE">
        <w:trPr>
          <w:trHeight w:val="1723"/>
        </w:trPr>
        <w:tc>
          <w:tcPr>
            <w:tcW w:w="336" w:type="dxa"/>
            <w:vMerge w:val="restart"/>
            <w:shd w:val="clear" w:color="auto" w:fill="D9D9D9"/>
          </w:tcPr>
          <w:p w:rsidR="006A1EE4" w:rsidRPr="00BA1572" w:rsidRDefault="006A1EE4" w:rsidP="001F623A">
            <w:pPr>
              <w:pStyle w:val="TableParagraph"/>
              <w:jc w:val="both"/>
              <w:rPr>
                <w:rFonts w:asciiTheme="majorBidi" w:hAnsiTheme="majorBidi" w:cstheme="majorBidi"/>
                <w:bCs/>
                <w:sz w:val="24"/>
              </w:rPr>
            </w:pPr>
          </w:p>
        </w:tc>
        <w:tc>
          <w:tcPr>
            <w:tcW w:w="1740" w:type="dxa"/>
            <w:vMerge w:val="restart"/>
          </w:tcPr>
          <w:p w:rsidR="006A1EE4" w:rsidRPr="00BA1572" w:rsidRDefault="006A1EE4" w:rsidP="001F623A">
            <w:pPr>
              <w:pStyle w:val="TableParagraph"/>
              <w:jc w:val="both"/>
              <w:rPr>
                <w:rFonts w:asciiTheme="majorBidi" w:hAnsiTheme="majorBidi" w:cstheme="majorBidi"/>
                <w:bCs/>
                <w:sz w:val="24"/>
              </w:rPr>
            </w:pPr>
          </w:p>
        </w:tc>
        <w:tc>
          <w:tcPr>
            <w:tcW w:w="3521" w:type="dxa"/>
            <w:tcBorders>
              <w:bottom w:val="single" w:sz="4" w:space="0" w:color="000000"/>
            </w:tcBorders>
          </w:tcPr>
          <w:p w:rsidR="006A1EE4" w:rsidRPr="00BA1572" w:rsidRDefault="008C1130" w:rsidP="00F93321">
            <w:pPr>
              <w:pStyle w:val="TableParagraph"/>
              <w:numPr>
                <w:ilvl w:val="0"/>
                <w:numId w:val="108"/>
              </w:numPr>
              <w:tabs>
                <w:tab w:val="left" w:pos="569"/>
              </w:tabs>
              <w:spacing w:before="23"/>
              <w:ind w:left="0" w:right="259"/>
              <w:jc w:val="both"/>
              <w:rPr>
                <w:rFonts w:asciiTheme="majorBidi" w:hAnsiTheme="majorBidi" w:cstheme="majorBidi"/>
                <w:bCs/>
                <w:sz w:val="24"/>
              </w:rPr>
            </w:pPr>
            <w:r w:rsidRPr="00BA1572">
              <w:rPr>
                <w:rFonts w:asciiTheme="majorBidi" w:hAnsiTheme="majorBidi" w:cstheme="majorBidi"/>
                <w:bCs/>
                <w:sz w:val="24"/>
              </w:rPr>
              <w:t>Renouvellement</w:t>
            </w:r>
            <w:r w:rsidRPr="00BA1572">
              <w:rPr>
                <w:rFonts w:asciiTheme="majorBidi" w:hAnsiTheme="majorBidi" w:cstheme="majorBidi"/>
                <w:bCs/>
                <w:spacing w:val="-14"/>
                <w:sz w:val="24"/>
              </w:rPr>
              <w:t xml:space="preserve"> </w:t>
            </w:r>
            <w:r w:rsidRPr="00BA1572">
              <w:rPr>
                <w:rFonts w:asciiTheme="majorBidi" w:hAnsiTheme="majorBidi" w:cstheme="majorBidi"/>
                <w:bCs/>
                <w:sz w:val="24"/>
              </w:rPr>
              <w:t>de</w:t>
            </w:r>
            <w:r w:rsidRPr="00BA1572">
              <w:rPr>
                <w:rFonts w:asciiTheme="majorBidi" w:hAnsiTheme="majorBidi" w:cstheme="majorBidi"/>
                <w:bCs/>
                <w:spacing w:val="-12"/>
                <w:sz w:val="24"/>
              </w:rPr>
              <w:t xml:space="preserve"> </w:t>
            </w:r>
            <w:r w:rsidRPr="00BA1572">
              <w:rPr>
                <w:rFonts w:asciiTheme="majorBidi" w:hAnsiTheme="majorBidi" w:cstheme="majorBidi"/>
                <w:bCs/>
                <w:sz w:val="24"/>
              </w:rPr>
              <w:t>la</w:t>
            </w:r>
            <w:r w:rsidRPr="00BA1572">
              <w:rPr>
                <w:rFonts w:asciiTheme="majorBidi" w:hAnsiTheme="majorBidi" w:cstheme="majorBidi"/>
                <w:bCs/>
                <w:spacing w:val="-14"/>
                <w:sz w:val="24"/>
              </w:rPr>
              <w:t xml:space="preserve"> </w:t>
            </w:r>
            <w:r w:rsidRPr="00BA1572">
              <w:rPr>
                <w:rFonts w:asciiTheme="majorBidi" w:hAnsiTheme="majorBidi" w:cstheme="majorBidi"/>
                <w:bCs/>
                <w:sz w:val="24"/>
              </w:rPr>
              <w:t xml:space="preserve">carte professionnelle dans les Domaines du Cinéma et de </w:t>
            </w:r>
            <w:r w:rsidRPr="00BA1572">
              <w:rPr>
                <w:rFonts w:asciiTheme="majorBidi" w:hAnsiTheme="majorBidi" w:cstheme="majorBidi"/>
                <w:bCs/>
                <w:spacing w:val="-2"/>
                <w:sz w:val="24"/>
              </w:rPr>
              <w:t>l'Audiovisuel</w:t>
            </w:r>
          </w:p>
        </w:tc>
        <w:tc>
          <w:tcPr>
            <w:tcW w:w="2820" w:type="dxa"/>
            <w:tcBorders>
              <w:bottom w:val="single" w:sz="4" w:space="0" w:color="000000"/>
            </w:tcBorders>
          </w:tcPr>
          <w:p w:rsidR="006A1EE4" w:rsidRPr="00BA1572" w:rsidRDefault="008C1130" w:rsidP="00F93321">
            <w:pPr>
              <w:pStyle w:val="TableParagraph"/>
              <w:numPr>
                <w:ilvl w:val="0"/>
                <w:numId w:val="107"/>
              </w:numPr>
              <w:tabs>
                <w:tab w:val="left" w:pos="572"/>
              </w:tabs>
              <w:spacing w:before="23"/>
              <w:ind w:left="0"/>
              <w:jc w:val="both"/>
              <w:rPr>
                <w:rFonts w:asciiTheme="majorBidi" w:hAnsiTheme="majorBidi" w:cstheme="majorBidi"/>
                <w:bCs/>
                <w:sz w:val="24"/>
              </w:rPr>
            </w:pPr>
            <w:r w:rsidRPr="00BA1572">
              <w:rPr>
                <w:rFonts w:asciiTheme="majorBidi" w:hAnsiTheme="majorBidi" w:cstheme="majorBidi"/>
                <w:bCs/>
                <w:spacing w:val="-2"/>
                <w:sz w:val="24"/>
              </w:rPr>
              <w:t>Formulaire</w:t>
            </w:r>
          </w:p>
        </w:tc>
        <w:tc>
          <w:tcPr>
            <w:tcW w:w="2354" w:type="dxa"/>
            <w:tcBorders>
              <w:bottom w:val="single" w:sz="4" w:space="0" w:color="000000"/>
            </w:tcBorders>
          </w:tcPr>
          <w:p w:rsidR="006A1EE4" w:rsidRPr="00BA1572" w:rsidRDefault="008C1130" w:rsidP="00F93321">
            <w:pPr>
              <w:pStyle w:val="TableParagraph"/>
              <w:numPr>
                <w:ilvl w:val="0"/>
                <w:numId w:val="106"/>
              </w:numPr>
              <w:tabs>
                <w:tab w:val="left" w:pos="431"/>
              </w:tabs>
              <w:spacing w:before="23"/>
              <w:ind w:left="0" w:right="256"/>
              <w:jc w:val="both"/>
              <w:rPr>
                <w:rFonts w:asciiTheme="majorBidi" w:hAnsiTheme="majorBidi" w:cstheme="majorBidi"/>
                <w:bCs/>
                <w:sz w:val="24"/>
              </w:rPr>
            </w:pPr>
            <w:r w:rsidRPr="00BA1572">
              <w:rPr>
                <w:rFonts w:asciiTheme="majorBidi" w:hAnsiTheme="majorBidi" w:cstheme="majorBidi"/>
                <w:bCs/>
                <w:sz w:val="24"/>
              </w:rPr>
              <w:t>Pièce</w:t>
            </w:r>
            <w:r w:rsidRPr="00BA1572">
              <w:rPr>
                <w:rFonts w:asciiTheme="majorBidi" w:hAnsiTheme="majorBidi" w:cstheme="majorBidi"/>
                <w:bCs/>
                <w:spacing w:val="-1"/>
                <w:sz w:val="24"/>
              </w:rPr>
              <w:t xml:space="preserve"> </w:t>
            </w:r>
            <w:r w:rsidRPr="00BA1572">
              <w:rPr>
                <w:rFonts w:asciiTheme="majorBidi" w:hAnsiTheme="majorBidi" w:cstheme="majorBidi"/>
                <w:bCs/>
                <w:sz w:val="24"/>
              </w:rPr>
              <w:t>demandée signée et approuvée</w:t>
            </w:r>
            <w:r w:rsidRPr="00BA1572">
              <w:rPr>
                <w:rFonts w:asciiTheme="majorBidi" w:hAnsiTheme="majorBidi" w:cstheme="majorBidi"/>
                <w:bCs/>
                <w:spacing w:val="-14"/>
                <w:sz w:val="24"/>
              </w:rPr>
              <w:t xml:space="preserve"> </w:t>
            </w:r>
            <w:r w:rsidRPr="00BA1572">
              <w:rPr>
                <w:rFonts w:asciiTheme="majorBidi" w:hAnsiTheme="majorBidi" w:cstheme="majorBidi"/>
                <w:bCs/>
                <w:sz w:val="24"/>
              </w:rPr>
              <w:t>par</w:t>
            </w:r>
            <w:r w:rsidRPr="00BA1572">
              <w:rPr>
                <w:rFonts w:asciiTheme="majorBidi" w:hAnsiTheme="majorBidi" w:cstheme="majorBidi"/>
                <w:bCs/>
                <w:spacing w:val="-14"/>
                <w:sz w:val="24"/>
              </w:rPr>
              <w:t xml:space="preserve"> </w:t>
            </w:r>
            <w:r w:rsidRPr="00BA1572">
              <w:rPr>
                <w:rFonts w:asciiTheme="majorBidi" w:hAnsiTheme="majorBidi" w:cstheme="majorBidi"/>
                <w:bCs/>
                <w:sz w:val="24"/>
              </w:rPr>
              <w:t xml:space="preserve">la </w:t>
            </w:r>
            <w:r w:rsidRPr="00BA1572">
              <w:rPr>
                <w:rFonts w:asciiTheme="majorBidi" w:hAnsiTheme="majorBidi" w:cstheme="majorBidi"/>
                <w:bCs/>
                <w:spacing w:val="-2"/>
                <w:sz w:val="24"/>
              </w:rPr>
              <w:t>direction</w:t>
            </w:r>
          </w:p>
        </w:tc>
      </w:tr>
      <w:tr w:rsidR="00010FFE" w:rsidRPr="00BA1572" w:rsidTr="00010FFE">
        <w:trPr>
          <w:trHeight w:val="1725"/>
        </w:trPr>
        <w:tc>
          <w:tcPr>
            <w:tcW w:w="336" w:type="dxa"/>
            <w:vMerge/>
            <w:tcBorders>
              <w:top w:val="nil"/>
            </w:tcBorders>
            <w:shd w:val="clear" w:color="auto" w:fill="D9D9D9"/>
          </w:tcPr>
          <w:p w:rsidR="006A1EE4" w:rsidRPr="00BA1572" w:rsidRDefault="006A1EE4" w:rsidP="001F623A">
            <w:pPr>
              <w:jc w:val="both"/>
              <w:rPr>
                <w:rFonts w:asciiTheme="majorBidi" w:hAnsiTheme="majorBidi" w:cstheme="majorBidi"/>
                <w:bCs/>
                <w:sz w:val="2"/>
                <w:szCs w:val="2"/>
              </w:rPr>
            </w:pPr>
          </w:p>
        </w:tc>
        <w:tc>
          <w:tcPr>
            <w:tcW w:w="1740" w:type="dxa"/>
            <w:vMerge/>
            <w:tcBorders>
              <w:top w:val="nil"/>
            </w:tcBorders>
          </w:tcPr>
          <w:p w:rsidR="006A1EE4" w:rsidRPr="00BA1572" w:rsidRDefault="006A1EE4" w:rsidP="001F623A">
            <w:pPr>
              <w:jc w:val="both"/>
              <w:rPr>
                <w:rFonts w:asciiTheme="majorBidi" w:hAnsiTheme="majorBidi" w:cstheme="majorBidi"/>
                <w:bCs/>
                <w:sz w:val="2"/>
                <w:szCs w:val="2"/>
              </w:rPr>
            </w:pPr>
          </w:p>
        </w:tc>
        <w:tc>
          <w:tcPr>
            <w:tcW w:w="3521" w:type="dxa"/>
            <w:tcBorders>
              <w:top w:val="single" w:sz="4" w:space="0" w:color="000000"/>
              <w:bottom w:val="single" w:sz="4" w:space="0" w:color="000000"/>
            </w:tcBorders>
          </w:tcPr>
          <w:p w:rsidR="006A1EE4" w:rsidRPr="00BA1572" w:rsidRDefault="008C1130" w:rsidP="00F93321">
            <w:pPr>
              <w:pStyle w:val="TableParagraph"/>
              <w:numPr>
                <w:ilvl w:val="0"/>
                <w:numId w:val="105"/>
              </w:numPr>
              <w:tabs>
                <w:tab w:val="left" w:pos="569"/>
              </w:tabs>
              <w:spacing w:before="25"/>
              <w:ind w:left="0" w:right="453"/>
              <w:jc w:val="both"/>
              <w:rPr>
                <w:rFonts w:asciiTheme="majorBidi" w:hAnsiTheme="majorBidi" w:cstheme="majorBidi"/>
                <w:bCs/>
                <w:sz w:val="24"/>
              </w:rPr>
            </w:pPr>
            <w:r w:rsidRPr="00BA1572">
              <w:rPr>
                <w:rFonts w:asciiTheme="majorBidi" w:hAnsiTheme="majorBidi" w:cstheme="majorBidi"/>
                <w:bCs/>
                <w:sz w:val="24"/>
              </w:rPr>
              <w:t>Autorisation</w:t>
            </w:r>
            <w:r w:rsidRPr="00BA1572">
              <w:rPr>
                <w:rFonts w:asciiTheme="majorBidi" w:hAnsiTheme="majorBidi" w:cstheme="majorBidi"/>
                <w:bCs/>
                <w:spacing w:val="-14"/>
                <w:sz w:val="24"/>
              </w:rPr>
              <w:t xml:space="preserve"> </w:t>
            </w:r>
            <w:r w:rsidRPr="00BA1572">
              <w:rPr>
                <w:rFonts w:asciiTheme="majorBidi" w:hAnsiTheme="majorBidi" w:cstheme="majorBidi"/>
                <w:bCs/>
                <w:sz w:val="24"/>
              </w:rPr>
              <w:t>de</w:t>
            </w:r>
            <w:r w:rsidRPr="00BA1572">
              <w:rPr>
                <w:rFonts w:asciiTheme="majorBidi" w:hAnsiTheme="majorBidi" w:cstheme="majorBidi"/>
                <w:bCs/>
                <w:spacing w:val="-14"/>
                <w:sz w:val="24"/>
              </w:rPr>
              <w:t xml:space="preserve"> </w:t>
            </w:r>
            <w:r w:rsidRPr="00BA1572">
              <w:rPr>
                <w:rFonts w:asciiTheme="majorBidi" w:hAnsiTheme="majorBidi" w:cstheme="majorBidi"/>
                <w:bCs/>
                <w:sz w:val="24"/>
              </w:rPr>
              <w:t xml:space="preserve">Tournage des Films s et </w:t>
            </w:r>
            <w:r w:rsidRPr="00BA1572">
              <w:rPr>
                <w:rFonts w:asciiTheme="majorBidi" w:hAnsiTheme="majorBidi" w:cstheme="majorBidi"/>
                <w:bCs/>
                <w:spacing w:val="-2"/>
                <w:sz w:val="24"/>
              </w:rPr>
              <w:t>Étrangers</w:t>
            </w:r>
          </w:p>
        </w:tc>
        <w:tc>
          <w:tcPr>
            <w:tcW w:w="2820" w:type="dxa"/>
            <w:tcBorders>
              <w:top w:val="single" w:sz="4" w:space="0" w:color="000000"/>
              <w:bottom w:val="single" w:sz="4" w:space="0" w:color="000000"/>
            </w:tcBorders>
          </w:tcPr>
          <w:p w:rsidR="006A1EE4" w:rsidRPr="00BA1572" w:rsidRDefault="008C1130" w:rsidP="00F93321">
            <w:pPr>
              <w:pStyle w:val="TableParagraph"/>
              <w:numPr>
                <w:ilvl w:val="0"/>
                <w:numId w:val="104"/>
              </w:numPr>
              <w:tabs>
                <w:tab w:val="left" w:pos="572"/>
              </w:tabs>
              <w:spacing w:before="25"/>
              <w:ind w:left="0"/>
              <w:jc w:val="both"/>
              <w:rPr>
                <w:rFonts w:asciiTheme="majorBidi" w:hAnsiTheme="majorBidi" w:cstheme="majorBidi"/>
                <w:bCs/>
                <w:sz w:val="24"/>
              </w:rPr>
            </w:pPr>
            <w:r w:rsidRPr="00BA1572">
              <w:rPr>
                <w:rFonts w:asciiTheme="majorBidi" w:hAnsiTheme="majorBidi" w:cstheme="majorBidi"/>
                <w:bCs/>
                <w:spacing w:val="-2"/>
                <w:sz w:val="24"/>
              </w:rPr>
              <w:t>Formulaire</w:t>
            </w:r>
          </w:p>
        </w:tc>
        <w:tc>
          <w:tcPr>
            <w:tcW w:w="2354" w:type="dxa"/>
            <w:tcBorders>
              <w:top w:val="single" w:sz="4" w:space="0" w:color="000000"/>
              <w:bottom w:val="single" w:sz="4" w:space="0" w:color="000000"/>
            </w:tcBorders>
          </w:tcPr>
          <w:p w:rsidR="006A1EE4" w:rsidRPr="00BA1572" w:rsidRDefault="008C1130" w:rsidP="00F93321">
            <w:pPr>
              <w:pStyle w:val="TableParagraph"/>
              <w:numPr>
                <w:ilvl w:val="0"/>
                <w:numId w:val="103"/>
              </w:numPr>
              <w:tabs>
                <w:tab w:val="left" w:pos="431"/>
              </w:tabs>
              <w:spacing w:before="25"/>
              <w:ind w:left="0" w:right="256"/>
              <w:jc w:val="both"/>
              <w:rPr>
                <w:rFonts w:asciiTheme="majorBidi" w:hAnsiTheme="majorBidi" w:cstheme="majorBidi"/>
                <w:bCs/>
                <w:sz w:val="24"/>
              </w:rPr>
            </w:pPr>
            <w:r w:rsidRPr="00BA1572">
              <w:rPr>
                <w:rFonts w:asciiTheme="majorBidi" w:hAnsiTheme="majorBidi" w:cstheme="majorBidi"/>
                <w:bCs/>
                <w:sz w:val="24"/>
              </w:rPr>
              <w:t>Pièce</w:t>
            </w:r>
            <w:r w:rsidRPr="00BA1572">
              <w:rPr>
                <w:rFonts w:asciiTheme="majorBidi" w:hAnsiTheme="majorBidi" w:cstheme="majorBidi"/>
                <w:bCs/>
                <w:spacing w:val="-1"/>
                <w:sz w:val="24"/>
              </w:rPr>
              <w:t xml:space="preserve"> </w:t>
            </w:r>
            <w:r w:rsidRPr="00BA1572">
              <w:rPr>
                <w:rFonts w:asciiTheme="majorBidi" w:hAnsiTheme="majorBidi" w:cstheme="majorBidi"/>
                <w:bCs/>
                <w:sz w:val="24"/>
              </w:rPr>
              <w:t>demandée signée et approuvée</w:t>
            </w:r>
            <w:r w:rsidRPr="00BA1572">
              <w:rPr>
                <w:rFonts w:asciiTheme="majorBidi" w:hAnsiTheme="majorBidi" w:cstheme="majorBidi"/>
                <w:bCs/>
                <w:spacing w:val="-14"/>
                <w:sz w:val="24"/>
              </w:rPr>
              <w:t xml:space="preserve"> </w:t>
            </w:r>
            <w:r w:rsidRPr="00BA1572">
              <w:rPr>
                <w:rFonts w:asciiTheme="majorBidi" w:hAnsiTheme="majorBidi" w:cstheme="majorBidi"/>
                <w:bCs/>
                <w:sz w:val="24"/>
              </w:rPr>
              <w:t>par</w:t>
            </w:r>
            <w:r w:rsidRPr="00BA1572">
              <w:rPr>
                <w:rFonts w:asciiTheme="majorBidi" w:hAnsiTheme="majorBidi" w:cstheme="majorBidi"/>
                <w:bCs/>
                <w:spacing w:val="-14"/>
                <w:sz w:val="24"/>
              </w:rPr>
              <w:t xml:space="preserve"> </w:t>
            </w:r>
            <w:r w:rsidRPr="00BA1572">
              <w:rPr>
                <w:rFonts w:asciiTheme="majorBidi" w:hAnsiTheme="majorBidi" w:cstheme="majorBidi"/>
                <w:bCs/>
                <w:sz w:val="24"/>
              </w:rPr>
              <w:t xml:space="preserve">la </w:t>
            </w:r>
            <w:r w:rsidRPr="00BA1572">
              <w:rPr>
                <w:rFonts w:asciiTheme="majorBidi" w:hAnsiTheme="majorBidi" w:cstheme="majorBidi"/>
                <w:bCs/>
                <w:spacing w:val="-2"/>
                <w:sz w:val="24"/>
              </w:rPr>
              <w:t>direction</w:t>
            </w:r>
          </w:p>
        </w:tc>
      </w:tr>
      <w:tr w:rsidR="00010FFE" w:rsidRPr="00BA1572" w:rsidTr="00010FFE">
        <w:trPr>
          <w:trHeight w:val="1723"/>
        </w:trPr>
        <w:tc>
          <w:tcPr>
            <w:tcW w:w="336" w:type="dxa"/>
            <w:vMerge/>
            <w:tcBorders>
              <w:top w:val="nil"/>
            </w:tcBorders>
            <w:shd w:val="clear" w:color="auto" w:fill="D9D9D9"/>
          </w:tcPr>
          <w:p w:rsidR="006A1EE4" w:rsidRPr="00BA1572" w:rsidRDefault="006A1EE4" w:rsidP="001F623A">
            <w:pPr>
              <w:jc w:val="both"/>
              <w:rPr>
                <w:rFonts w:asciiTheme="majorBidi" w:hAnsiTheme="majorBidi" w:cstheme="majorBidi"/>
                <w:bCs/>
                <w:sz w:val="2"/>
                <w:szCs w:val="2"/>
              </w:rPr>
            </w:pPr>
          </w:p>
        </w:tc>
        <w:tc>
          <w:tcPr>
            <w:tcW w:w="1740" w:type="dxa"/>
            <w:vMerge/>
            <w:tcBorders>
              <w:top w:val="nil"/>
            </w:tcBorders>
          </w:tcPr>
          <w:p w:rsidR="006A1EE4" w:rsidRPr="00BA1572" w:rsidRDefault="006A1EE4" w:rsidP="001F623A">
            <w:pPr>
              <w:jc w:val="both"/>
              <w:rPr>
                <w:rFonts w:asciiTheme="majorBidi" w:hAnsiTheme="majorBidi" w:cstheme="majorBidi"/>
                <w:bCs/>
                <w:sz w:val="2"/>
                <w:szCs w:val="2"/>
              </w:rPr>
            </w:pPr>
          </w:p>
        </w:tc>
        <w:tc>
          <w:tcPr>
            <w:tcW w:w="3521" w:type="dxa"/>
            <w:tcBorders>
              <w:top w:val="single" w:sz="4" w:space="0" w:color="000000"/>
              <w:bottom w:val="single" w:sz="4" w:space="0" w:color="000000"/>
            </w:tcBorders>
          </w:tcPr>
          <w:p w:rsidR="006A1EE4" w:rsidRPr="00BA1572" w:rsidRDefault="008C1130" w:rsidP="00F93321">
            <w:pPr>
              <w:pStyle w:val="TableParagraph"/>
              <w:numPr>
                <w:ilvl w:val="0"/>
                <w:numId w:val="102"/>
              </w:numPr>
              <w:tabs>
                <w:tab w:val="left" w:pos="569"/>
              </w:tabs>
              <w:spacing w:before="23"/>
              <w:ind w:left="0" w:right="165"/>
              <w:jc w:val="both"/>
              <w:rPr>
                <w:rFonts w:asciiTheme="majorBidi" w:hAnsiTheme="majorBidi" w:cstheme="majorBidi"/>
                <w:bCs/>
                <w:sz w:val="24"/>
              </w:rPr>
            </w:pPr>
            <w:r w:rsidRPr="00BA1572">
              <w:rPr>
                <w:rFonts w:asciiTheme="majorBidi" w:hAnsiTheme="majorBidi" w:cstheme="majorBidi"/>
                <w:bCs/>
                <w:sz w:val="24"/>
              </w:rPr>
              <w:t>Attestation d'Exonération des Droits de Douane et de la</w:t>
            </w:r>
            <w:r w:rsidRPr="00BA1572">
              <w:rPr>
                <w:rFonts w:asciiTheme="majorBidi" w:hAnsiTheme="majorBidi" w:cstheme="majorBidi"/>
                <w:bCs/>
                <w:spacing w:val="-8"/>
                <w:sz w:val="24"/>
              </w:rPr>
              <w:t xml:space="preserve"> </w:t>
            </w:r>
            <w:r w:rsidRPr="00BA1572">
              <w:rPr>
                <w:rFonts w:asciiTheme="majorBidi" w:hAnsiTheme="majorBidi" w:cstheme="majorBidi"/>
                <w:bCs/>
                <w:sz w:val="24"/>
              </w:rPr>
              <w:t>Taxe</w:t>
            </w:r>
            <w:r w:rsidRPr="00BA1572">
              <w:rPr>
                <w:rFonts w:asciiTheme="majorBidi" w:hAnsiTheme="majorBidi" w:cstheme="majorBidi"/>
                <w:bCs/>
                <w:spacing w:val="-7"/>
                <w:sz w:val="24"/>
              </w:rPr>
              <w:t xml:space="preserve"> </w:t>
            </w:r>
            <w:r w:rsidRPr="00BA1572">
              <w:rPr>
                <w:rFonts w:asciiTheme="majorBidi" w:hAnsiTheme="majorBidi" w:cstheme="majorBidi"/>
                <w:bCs/>
                <w:sz w:val="24"/>
              </w:rPr>
              <w:t>sur</w:t>
            </w:r>
            <w:r w:rsidRPr="00BA1572">
              <w:rPr>
                <w:rFonts w:asciiTheme="majorBidi" w:hAnsiTheme="majorBidi" w:cstheme="majorBidi"/>
                <w:bCs/>
                <w:spacing w:val="-7"/>
                <w:sz w:val="24"/>
              </w:rPr>
              <w:t xml:space="preserve"> </w:t>
            </w:r>
            <w:r w:rsidRPr="00BA1572">
              <w:rPr>
                <w:rFonts w:asciiTheme="majorBidi" w:hAnsiTheme="majorBidi" w:cstheme="majorBidi"/>
                <w:bCs/>
                <w:sz w:val="24"/>
              </w:rPr>
              <w:t>la</w:t>
            </w:r>
            <w:r w:rsidRPr="00BA1572">
              <w:rPr>
                <w:rFonts w:asciiTheme="majorBidi" w:hAnsiTheme="majorBidi" w:cstheme="majorBidi"/>
                <w:bCs/>
                <w:spacing w:val="-10"/>
                <w:sz w:val="24"/>
              </w:rPr>
              <w:t xml:space="preserve"> </w:t>
            </w:r>
            <w:r w:rsidRPr="00BA1572">
              <w:rPr>
                <w:rFonts w:asciiTheme="majorBidi" w:hAnsiTheme="majorBidi" w:cstheme="majorBidi"/>
                <w:bCs/>
                <w:sz w:val="24"/>
              </w:rPr>
              <w:t>Valeur</w:t>
            </w:r>
            <w:r w:rsidRPr="00BA1572">
              <w:rPr>
                <w:rFonts w:asciiTheme="majorBidi" w:hAnsiTheme="majorBidi" w:cstheme="majorBidi"/>
                <w:bCs/>
                <w:spacing w:val="-7"/>
                <w:sz w:val="24"/>
              </w:rPr>
              <w:t xml:space="preserve"> </w:t>
            </w:r>
            <w:r w:rsidRPr="00BA1572">
              <w:rPr>
                <w:rFonts w:asciiTheme="majorBidi" w:hAnsiTheme="majorBidi" w:cstheme="majorBidi"/>
                <w:bCs/>
                <w:sz w:val="24"/>
              </w:rPr>
              <w:t>Ajoutée pour l'Importation du Matériel Audiovisuel</w:t>
            </w:r>
          </w:p>
        </w:tc>
        <w:tc>
          <w:tcPr>
            <w:tcW w:w="2820" w:type="dxa"/>
            <w:tcBorders>
              <w:top w:val="single" w:sz="4" w:space="0" w:color="000000"/>
              <w:bottom w:val="single" w:sz="4" w:space="0" w:color="000000"/>
            </w:tcBorders>
          </w:tcPr>
          <w:p w:rsidR="006A1EE4" w:rsidRPr="00BA1572" w:rsidRDefault="008C1130" w:rsidP="00F93321">
            <w:pPr>
              <w:pStyle w:val="TableParagraph"/>
              <w:numPr>
                <w:ilvl w:val="0"/>
                <w:numId w:val="101"/>
              </w:numPr>
              <w:tabs>
                <w:tab w:val="left" w:pos="572"/>
              </w:tabs>
              <w:spacing w:before="23"/>
              <w:ind w:left="0"/>
              <w:jc w:val="both"/>
              <w:rPr>
                <w:rFonts w:asciiTheme="majorBidi" w:hAnsiTheme="majorBidi" w:cstheme="majorBidi"/>
                <w:bCs/>
                <w:sz w:val="24"/>
              </w:rPr>
            </w:pPr>
            <w:r w:rsidRPr="00BA1572">
              <w:rPr>
                <w:rFonts w:asciiTheme="majorBidi" w:hAnsiTheme="majorBidi" w:cstheme="majorBidi"/>
                <w:bCs/>
                <w:spacing w:val="-2"/>
                <w:sz w:val="24"/>
              </w:rPr>
              <w:t>Formulaire</w:t>
            </w:r>
          </w:p>
        </w:tc>
        <w:tc>
          <w:tcPr>
            <w:tcW w:w="2354" w:type="dxa"/>
            <w:tcBorders>
              <w:top w:val="single" w:sz="4" w:space="0" w:color="000000"/>
              <w:bottom w:val="single" w:sz="4" w:space="0" w:color="000000"/>
            </w:tcBorders>
          </w:tcPr>
          <w:p w:rsidR="006A1EE4" w:rsidRPr="00BA1572" w:rsidRDefault="008C1130" w:rsidP="00F93321">
            <w:pPr>
              <w:pStyle w:val="TableParagraph"/>
              <w:numPr>
                <w:ilvl w:val="0"/>
                <w:numId w:val="100"/>
              </w:numPr>
              <w:tabs>
                <w:tab w:val="left" w:pos="431"/>
              </w:tabs>
              <w:spacing w:before="23"/>
              <w:ind w:left="0" w:right="256"/>
              <w:jc w:val="both"/>
              <w:rPr>
                <w:rFonts w:asciiTheme="majorBidi" w:hAnsiTheme="majorBidi" w:cstheme="majorBidi"/>
                <w:bCs/>
                <w:sz w:val="24"/>
              </w:rPr>
            </w:pPr>
            <w:r w:rsidRPr="00BA1572">
              <w:rPr>
                <w:rFonts w:asciiTheme="majorBidi" w:hAnsiTheme="majorBidi" w:cstheme="majorBidi"/>
                <w:bCs/>
                <w:sz w:val="24"/>
              </w:rPr>
              <w:t>Pièce</w:t>
            </w:r>
            <w:r w:rsidRPr="00BA1572">
              <w:rPr>
                <w:rFonts w:asciiTheme="majorBidi" w:hAnsiTheme="majorBidi" w:cstheme="majorBidi"/>
                <w:bCs/>
                <w:spacing w:val="-1"/>
                <w:sz w:val="24"/>
              </w:rPr>
              <w:t xml:space="preserve"> </w:t>
            </w:r>
            <w:r w:rsidRPr="00BA1572">
              <w:rPr>
                <w:rFonts w:asciiTheme="majorBidi" w:hAnsiTheme="majorBidi" w:cstheme="majorBidi"/>
                <w:bCs/>
                <w:sz w:val="24"/>
              </w:rPr>
              <w:t>demandée signée et approuvée</w:t>
            </w:r>
            <w:r w:rsidRPr="00BA1572">
              <w:rPr>
                <w:rFonts w:asciiTheme="majorBidi" w:hAnsiTheme="majorBidi" w:cstheme="majorBidi"/>
                <w:bCs/>
                <w:spacing w:val="-14"/>
                <w:sz w:val="24"/>
              </w:rPr>
              <w:t xml:space="preserve"> </w:t>
            </w:r>
            <w:r w:rsidRPr="00BA1572">
              <w:rPr>
                <w:rFonts w:asciiTheme="majorBidi" w:hAnsiTheme="majorBidi" w:cstheme="majorBidi"/>
                <w:bCs/>
                <w:sz w:val="24"/>
              </w:rPr>
              <w:t>par</w:t>
            </w:r>
            <w:r w:rsidRPr="00BA1572">
              <w:rPr>
                <w:rFonts w:asciiTheme="majorBidi" w:hAnsiTheme="majorBidi" w:cstheme="majorBidi"/>
                <w:bCs/>
                <w:spacing w:val="-14"/>
                <w:sz w:val="24"/>
              </w:rPr>
              <w:t xml:space="preserve"> </w:t>
            </w:r>
            <w:r w:rsidRPr="00BA1572">
              <w:rPr>
                <w:rFonts w:asciiTheme="majorBidi" w:hAnsiTheme="majorBidi" w:cstheme="majorBidi"/>
                <w:bCs/>
                <w:sz w:val="24"/>
              </w:rPr>
              <w:t xml:space="preserve">la </w:t>
            </w:r>
            <w:r w:rsidRPr="00BA1572">
              <w:rPr>
                <w:rFonts w:asciiTheme="majorBidi" w:hAnsiTheme="majorBidi" w:cstheme="majorBidi"/>
                <w:bCs/>
                <w:spacing w:val="-2"/>
                <w:sz w:val="24"/>
              </w:rPr>
              <w:t>direction</w:t>
            </w:r>
          </w:p>
        </w:tc>
      </w:tr>
      <w:tr w:rsidR="00010FFE" w:rsidRPr="00BA1572" w:rsidTr="00010FFE">
        <w:trPr>
          <w:trHeight w:val="1725"/>
        </w:trPr>
        <w:tc>
          <w:tcPr>
            <w:tcW w:w="336" w:type="dxa"/>
            <w:vMerge/>
            <w:tcBorders>
              <w:top w:val="nil"/>
            </w:tcBorders>
            <w:shd w:val="clear" w:color="auto" w:fill="D9D9D9"/>
          </w:tcPr>
          <w:p w:rsidR="006A1EE4" w:rsidRPr="00BA1572" w:rsidRDefault="006A1EE4" w:rsidP="001F623A">
            <w:pPr>
              <w:jc w:val="both"/>
              <w:rPr>
                <w:rFonts w:asciiTheme="majorBidi" w:hAnsiTheme="majorBidi" w:cstheme="majorBidi"/>
                <w:bCs/>
                <w:sz w:val="2"/>
                <w:szCs w:val="2"/>
              </w:rPr>
            </w:pPr>
          </w:p>
        </w:tc>
        <w:tc>
          <w:tcPr>
            <w:tcW w:w="1740" w:type="dxa"/>
            <w:vMerge/>
            <w:tcBorders>
              <w:top w:val="nil"/>
            </w:tcBorders>
          </w:tcPr>
          <w:p w:rsidR="006A1EE4" w:rsidRPr="00BA1572" w:rsidRDefault="006A1EE4" w:rsidP="001F623A">
            <w:pPr>
              <w:jc w:val="both"/>
              <w:rPr>
                <w:rFonts w:asciiTheme="majorBidi" w:hAnsiTheme="majorBidi" w:cstheme="majorBidi"/>
                <w:bCs/>
                <w:sz w:val="2"/>
                <w:szCs w:val="2"/>
              </w:rPr>
            </w:pPr>
          </w:p>
        </w:tc>
        <w:tc>
          <w:tcPr>
            <w:tcW w:w="3521" w:type="dxa"/>
            <w:tcBorders>
              <w:top w:val="single" w:sz="4" w:space="0" w:color="000000"/>
              <w:bottom w:val="single" w:sz="4" w:space="0" w:color="000000"/>
            </w:tcBorders>
          </w:tcPr>
          <w:p w:rsidR="006A1EE4" w:rsidRPr="00BA1572" w:rsidRDefault="008C1130" w:rsidP="00F93321">
            <w:pPr>
              <w:pStyle w:val="TableParagraph"/>
              <w:numPr>
                <w:ilvl w:val="0"/>
                <w:numId w:val="99"/>
              </w:numPr>
              <w:tabs>
                <w:tab w:val="left" w:pos="569"/>
              </w:tabs>
              <w:spacing w:before="25"/>
              <w:ind w:left="0" w:right="132"/>
              <w:jc w:val="both"/>
              <w:rPr>
                <w:rFonts w:asciiTheme="majorBidi" w:hAnsiTheme="majorBidi" w:cstheme="majorBidi"/>
                <w:bCs/>
                <w:sz w:val="24"/>
              </w:rPr>
            </w:pPr>
            <w:r w:rsidRPr="00BA1572">
              <w:rPr>
                <w:rFonts w:asciiTheme="majorBidi" w:hAnsiTheme="majorBidi" w:cstheme="majorBidi"/>
                <w:bCs/>
                <w:sz w:val="24"/>
              </w:rPr>
              <w:t>Attestation</w:t>
            </w:r>
            <w:r w:rsidRPr="00BA1572">
              <w:rPr>
                <w:rFonts w:asciiTheme="majorBidi" w:hAnsiTheme="majorBidi" w:cstheme="majorBidi"/>
                <w:bCs/>
                <w:spacing w:val="-14"/>
                <w:sz w:val="24"/>
              </w:rPr>
              <w:t xml:space="preserve"> </w:t>
            </w:r>
            <w:r w:rsidRPr="00BA1572">
              <w:rPr>
                <w:rFonts w:asciiTheme="majorBidi" w:hAnsiTheme="majorBidi" w:cstheme="majorBidi"/>
                <w:bCs/>
                <w:sz w:val="24"/>
              </w:rPr>
              <w:t>d'Exonération</w:t>
            </w:r>
            <w:r w:rsidRPr="00BA1572">
              <w:rPr>
                <w:rFonts w:asciiTheme="majorBidi" w:hAnsiTheme="majorBidi" w:cstheme="majorBidi"/>
                <w:bCs/>
                <w:spacing w:val="-14"/>
                <w:sz w:val="24"/>
              </w:rPr>
              <w:t xml:space="preserve"> </w:t>
            </w:r>
            <w:r w:rsidRPr="00BA1572">
              <w:rPr>
                <w:rFonts w:asciiTheme="majorBidi" w:hAnsiTheme="majorBidi" w:cstheme="majorBidi"/>
                <w:bCs/>
                <w:sz w:val="24"/>
              </w:rPr>
              <w:t>de la TVA pour le Tournage de Film Cinématographique</w:t>
            </w:r>
          </w:p>
        </w:tc>
        <w:tc>
          <w:tcPr>
            <w:tcW w:w="2820" w:type="dxa"/>
            <w:tcBorders>
              <w:top w:val="single" w:sz="4" w:space="0" w:color="000000"/>
              <w:bottom w:val="single" w:sz="4" w:space="0" w:color="000000"/>
            </w:tcBorders>
          </w:tcPr>
          <w:p w:rsidR="006A1EE4" w:rsidRPr="00BA1572" w:rsidRDefault="008C1130" w:rsidP="00F93321">
            <w:pPr>
              <w:pStyle w:val="TableParagraph"/>
              <w:numPr>
                <w:ilvl w:val="0"/>
                <w:numId w:val="98"/>
              </w:numPr>
              <w:tabs>
                <w:tab w:val="left" w:pos="572"/>
              </w:tabs>
              <w:spacing w:before="25"/>
              <w:ind w:left="0"/>
              <w:jc w:val="both"/>
              <w:rPr>
                <w:rFonts w:asciiTheme="majorBidi" w:hAnsiTheme="majorBidi" w:cstheme="majorBidi"/>
                <w:bCs/>
                <w:sz w:val="24"/>
              </w:rPr>
            </w:pPr>
            <w:r w:rsidRPr="00BA1572">
              <w:rPr>
                <w:rFonts w:asciiTheme="majorBidi" w:hAnsiTheme="majorBidi" w:cstheme="majorBidi"/>
                <w:bCs/>
                <w:spacing w:val="-2"/>
                <w:sz w:val="24"/>
              </w:rPr>
              <w:t>Formulaire</w:t>
            </w:r>
          </w:p>
        </w:tc>
        <w:tc>
          <w:tcPr>
            <w:tcW w:w="2354" w:type="dxa"/>
            <w:tcBorders>
              <w:top w:val="single" w:sz="4" w:space="0" w:color="000000"/>
              <w:bottom w:val="single" w:sz="4" w:space="0" w:color="000000"/>
            </w:tcBorders>
          </w:tcPr>
          <w:p w:rsidR="006A1EE4" w:rsidRPr="00BA1572" w:rsidRDefault="008C1130" w:rsidP="00F93321">
            <w:pPr>
              <w:pStyle w:val="TableParagraph"/>
              <w:numPr>
                <w:ilvl w:val="0"/>
                <w:numId w:val="97"/>
              </w:numPr>
              <w:tabs>
                <w:tab w:val="left" w:pos="431"/>
              </w:tabs>
              <w:spacing w:before="25"/>
              <w:ind w:left="0" w:right="256"/>
              <w:jc w:val="both"/>
              <w:rPr>
                <w:rFonts w:asciiTheme="majorBidi" w:hAnsiTheme="majorBidi" w:cstheme="majorBidi"/>
                <w:bCs/>
                <w:sz w:val="24"/>
              </w:rPr>
            </w:pPr>
            <w:r w:rsidRPr="00BA1572">
              <w:rPr>
                <w:rFonts w:asciiTheme="majorBidi" w:hAnsiTheme="majorBidi" w:cstheme="majorBidi"/>
                <w:bCs/>
                <w:sz w:val="24"/>
              </w:rPr>
              <w:t>Pièce</w:t>
            </w:r>
            <w:r w:rsidRPr="00BA1572">
              <w:rPr>
                <w:rFonts w:asciiTheme="majorBidi" w:hAnsiTheme="majorBidi" w:cstheme="majorBidi"/>
                <w:bCs/>
                <w:spacing w:val="-1"/>
                <w:sz w:val="24"/>
              </w:rPr>
              <w:t xml:space="preserve"> </w:t>
            </w:r>
            <w:r w:rsidRPr="00BA1572">
              <w:rPr>
                <w:rFonts w:asciiTheme="majorBidi" w:hAnsiTheme="majorBidi" w:cstheme="majorBidi"/>
                <w:bCs/>
                <w:sz w:val="24"/>
              </w:rPr>
              <w:t>demandée signée et approuvée</w:t>
            </w:r>
            <w:r w:rsidRPr="00BA1572">
              <w:rPr>
                <w:rFonts w:asciiTheme="majorBidi" w:hAnsiTheme="majorBidi" w:cstheme="majorBidi"/>
                <w:bCs/>
                <w:spacing w:val="-14"/>
                <w:sz w:val="24"/>
              </w:rPr>
              <w:t xml:space="preserve"> </w:t>
            </w:r>
            <w:r w:rsidRPr="00BA1572">
              <w:rPr>
                <w:rFonts w:asciiTheme="majorBidi" w:hAnsiTheme="majorBidi" w:cstheme="majorBidi"/>
                <w:bCs/>
                <w:sz w:val="24"/>
              </w:rPr>
              <w:t>par</w:t>
            </w:r>
            <w:r w:rsidRPr="00BA1572">
              <w:rPr>
                <w:rFonts w:asciiTheme="majorBidi" w:hAnsiTheme="majorBidi" w:cstheme="majorBidi"/>
                <w:bCs/>
                <w:spacing w:val="-14"/>
                <w:sz w:val="24"/>
              </w:rPr>
              <w:t xml:space="preserve"> </w:t>
            </w:r>
            <w:r w:rsidRPr="00BA1572">
              <w:rPr>
                <w:rFonts w:asciiTheme="majorBidi" w:hAnsiTheme="majorBidi" w:cstheme="majorBidi"/>
                <w:bCs/>
                <w:sz w:val="24"/>
              </w:rPr>
              <w:t xml:space="preserve">la </w:t>
            </w:r>
            <w:r w:rsidRPr="00BA1572">
              <w:rPr>
                <w:rFonts w:asciiTheme="majorBidi" w:hAnsiTheme="majorBidi" w:cstheme="majorBidi"/>
                <w:bCs/>
                <w:spacing w:val="-2"/>
                <w:sz w:val="24"/>
              </w:rPr>
              <w:t>direction</w:t>
            </w:r>
          </w:p>
        </w:tc>
      </w:tr>
      <w:tr w:rsidR="00010FFE" w:rsidRPr="00BA1572" w:rsidTr="00010FFE">
        <w:trPr>
          <w:trHeight w:val="1723"/>
        </w:trPr>
        <w:tc>
          <w:tcPr>
            <w:tcW w:w="336" w:type="dxa"/>
            <w:vMerge/>
            <w:tcBorders>
              <w:top w:val="nil"/>
            </w:tcBorders>
            <w:shd w:val="clear" w:color="auto" w:fill="D9D9D9"/>
          </w:tcPr>
          <w:p w:rsidR="006A1EE4" w:rsidRPr="00BA1572" w:rsidRDefault="006A1EE4" w:rsidP="001F623A">
            <w:pPr>
              <w:jc w:val="both"/>
              <w:rPr>
                <w:rFonts w:asciiTheme="majorBidi" w:hAnsiTheme="majorBidi" w:cstheme="majorBidi"/>
                <w:bCs/>
                <w:sz w:val="2"/>
                <w:szCs w:val="2"/>
              </w:rPr>
            </w:pPr>
          </w:p>
        </w:tc>
        <w:tc>
          <w:tcPr>
            <w:tcW w:w="1740" w:type="dxa"/>
            <w:vMerge/>
            <w:tcBorders>
              <w:top w:val="nil"/>
            </w:tcBorders>
          </w:tcPr>
          <w:p w:rsidR="006A1EE4" w:rsidRPr="00BA1572" w:rsidRDefault="006A1EE4" w:rsidP="001F623A">
            <w:pPr>
              <w:jc w:val="both"/>
              <w:rPr>
                <w:rFonts w:asciiTheme="majorBidi" w:hAnsiTheme="majorBidi" w:cstheme="majorBidi"/>
                <w:bCs/>
                <w:sz w:val="2"/>
                <w:szCs w:val="2"/>
              </w:rPr>
            </w:pPr>
          </w:p>
        </w:tc>
        <w:tc>
          <w:tcPr>
            <w:tcW w:w="3521" w:type="dxa"/>
            <w:tcBorders>
              <w:top w:val="single" w:sz="4" w:space="0" w:color="000000"/>
              <w:bottom w:val="single" w:sz="4" w:space="0" w:color="000000"/>
            </w:tcBorders>
          </w:tcPr>
          <w:p w:rsidR="006A1EE4" w:rsidRPr="00BA1572" w:rsidRDefault="008C1130" w:rsidP="00F93321">
            <w:pPr>
              <w:pStyle w:val="TableParagraph"/>
              <w:numPr>
                <w:ilvl w:val="0"/>
                <w:numId w:val="96"/>
              </w:numPr>
              <w:tabs>
                <w:tab w:val="left" w:pos="569"/>
              </w:tabs>
              <w:spacing w:before="23"/>
              <w:ind w:left="0" w:right="132"/>
              <w:jc w:val="both"/>
              <w:rPr>
                <w:rFonts w:asciiTheme="majorBidi" w:hAnsiTheme="majorBidi" w:cstheme="majorBidi"/>
                <w:bCs/>
                <w:sz w:val="24"/>
              </w:rPr>
            </w:pPr>
            <w:r w:rsidRPr="00BA1572">
              <w:rPr>
                <w:rFonts w:asciiTheme="majorBidi" w:hAnsiTheme="majorBidi" w:cstheme="majorBidi"/>
                <w:bCs/>
                <w:sz w:val="24"/>
              </w:rPr>
              <w:t>Attestation</w:t>
            </w:r>
            <w:r w:rsidRPr="00BA1572">
              <w:rPr>
                <w:rFonts w:asciiTheme="majorBidi" w:hAnsiTheme="majorBidi" w:cstheme="majorBidi"/>
                <w:bCs/>
                <w:spacing w:val="-14"/>
                <w:sz w:val="24"/>
              </w:rPr>
              <w:t xml:space="preserve"> </w:t>
            </w:r>
            <w:r w:rsidRPr="00BA1572">
              <w:rPr>
                <w:rFonts w:asciiTheme="majorBidi" w:hAnsiTheme="majorBidi" w:cstheme="majorBidi"/>
                <w:bCs/>
                <w:sz w:val="24"/>
              </w:rPr>
              <w:t>d'Exonération</w:t>
            </w:r>
            <w:r w:rsidRPr="00BA1572">
              <w:rPr>
                <w:rFonts w:asciiTheme="majorBidi" w:hAnsiTheme="majorBidi" w:cstheme="majorBidi"/>
                <w:bCs/>
                <w:spacing w:val="-14"/>
                <w:sz w:val="24"/>
              </w:rPr>
              <w:t xml:space="preserve"> </w:t>
            </w:r>
            <w:r w:rsidRPr="00BA1572">
              <w:rPr>
                <w:rFonts w:asciiTheme="majorBidi" w:hAnsiTheme="majorBidi" w:cstheme="majorBidi"/>
                <w:bCs/>
                <w:sz w:val="24"/>
              </w:rPr>
              <w:t>de la</w:t>
            </w:r>
            <w:r w:rsidRPr="00BA1572">
              <w:rPr>
                <w:rFonts w:asciiTheme="majorBidi" w:hAnsiTheme="majorBidi" w:cstheme="majorBidi"/>
                <w:bCs/>
                <w:spacing w:val="-1"/>
                <w:sz w:val="24"/>
              </w:rPr>
              <w:t xml:space="preserve"> </w:t>
            </w:r>
            <w:r w:rsidRPr="00BA1572">
              <w:rPr>
                <w:rFonts w:asciiTheme="majorBidi" w:hAnsiTheme="majorBidi" w:cstheme="majorBidi"/>
                <w:bCs/>
                <w:sz w:val="24"/>
              </w:rPr>
              <w:t>Taxe</w:t>
            </w:r>
            <w:r w:rsidRPr="00BA1572">
              <w:rPr>
                <w:rFonts w:asciiTheme="majorBidi" w:hAnsiTheme="majorBidi" w:cstheme="majorBidi"/>
                <w:bCs/>
                <w:spacing w:val="-1"/>
                <w:sz w:val="24"/>
              </w:rPr>
              <w:t xml:space="preserve"> </w:t>
            </w:r>
            <w:r w:rsidRPr="00BA1572">
              <w:rPr>
                <w:rFonts w:asciiTheme="majorBidi" w:hAnsiTheme="majorBidi" w:cstheme="majorBidi"/>
                <w:bCs/>
                <w:sz w:val="24"/>
              </w:rPr>
              <w:t>sur</w:t>
            </w:r>
            <w:r w:rsidRPr="00BA1572">
              <w:rPr>
                <w:rFonts w:asciiTheme="majorBidi" w:hAnsiTheme="majorBidi" w:cstheme="majorBidi"/>
                <w:bCs/>
                <w:spacing w:val="-1"/>
                <w:sz w:val="24"/>
              </w:rPr>
              <w:t xml:space="preserve"> </w:t>
            </w:r>
            <w:r w:rsidRPr="00BA1572">
              <w:rPr>
                <w:rFonts w:asciiTheme="majorBidi" w:hAnsiTheme="majorBidi" w:cstheme="majorBidi"/>
                <w:bCs/>
                <w:sz w:val="24"/>
              </w:rPr>
              <w:t>la</w:t>
            </w:r>
            <w:r w:rsidRPr="00BA1572">
              <w:rPr>
                <w:rFonts w:asciiTheme="majorBidi" w:hAnsiTheme="majorBidi" w:cstheme="majorBidi"/>
                <w:bCs/>
                <w:spacing w:val="-3"/>
                <w:sz w:val="24"/>
              </w:rPr>
              <w:t xml:space="preserve"> </w:t>
            </w:r>
            <w:r w:rsidRPr="00BA1572">
              <w:rPr>
                <w:rFonts w:asciiTheme="majorBidi" w:hAnsiTheme="majorBidi" w:cstheme="majorBidi"/>
                <w:bCs/>
                <w:sz w:val="24"/>
              </w:rPr>
              <w:t>Valeur</w:t>
            </w:r>
            <w:r w:rsidRPr="00BA1572">
              <w:rPr>
                <w:rFonts w:asciiTheme="majorBidi" w:hAnsiTheme="majorBidi" w:cstheme="majorBidi"/>
                <w:bCs/>
                <w:spacing w:val="-1"/>
                <w:sz w:val="24"/>
              </w:rPr>
              <w:t xml:space="preserve"> </w:t>
            </w:r>
            <w:r w:rsidRPr="00BA1572">
              <w:rPr>
                <w:rFonts w:asciiTheme="majorBidi" w:hAnsiTheme="majorBidi" w:cstheme="majorBidi"/>
                <w:bCs/>
                <w:sz w:val="24"/>
              </w:rPr>
              <w:t xml:space="preserve">Ajoutée pour l'Importation d'un Film </w:t>
            </w:r>
            <w:r w:rsidRPr="00BA1572">
              <w:rPr>
                <w:rFonts w:asciiTheme="majorBidi" w:hAnsiTheme="majorBidi" w:cstheme="majorBidi"/>
                <w:bCs/>
                <w:spacing w:val="-2"/>
                <w:sz w:val="24"/>
              </w:rPr>
              <w:t>Cinématographique</w:t>
            </w:r>
          </w:p>
        </w:tc>
        <w:tc>
          <w:tcPr>
            <w:tcW w:w="2820" w:type="dxa"/>
            <w:tcBorders>
              <w:top w:val="single" w:sz="4" w:space="0" w:color="000000"/>
              <w:bottom w:val="single" w:sz="4" w:space="0" w:color="000000"/>
            </w:tcBorders>
          </w:tcPr>
          <w:p w:rsidR="006A1EE4" w:rsidRPr="00BA1572" w:rsidRDefault="008C1130" w:rsidP="00F93321">
            <w:pPr>
              <w:pStyle w:val="TableParagraph"/>
              <w:numPr>
                <w:ilvl w:val="0"/>
                <w:numId w:val="95"/>
              </w:numPr>
              <w:tabs>
                <w:tab w:val="left" w:pos="572"/>
              </w:tabs>
              <w:spacing w:before="23"/>
              <w:ind w:left="0"/>
              <w:jc w:val="both"/>
              <w:rPr>
                <w:rFonts w:asciiTheme="majorBidi" w:hAnsiTheme="majorBidi" w:cstheme="majorBidi"/>
                <w:bCs/>
                <w:sz w:val="24"/>
              </w:rPr>
            </w:pPr>
            <w:r w:rsidRPr="00BA1572">
              <w:rPr>
                <w:rFonts w:asciiTheme="majorBidi" w:hAnsiTheme="majorBidi" w:cstheme="majorBidi"/>
                <w:bCs/>
                <w:spacing w:val="-2"/>
                <w:sz w:val="24"/>
              </w:rPr>
              <w:t>Formulaire</w:t>
            </w:r>
          </w:p>
        </w:tc>
        <w:tc>
          <w:tcPr>
            <w:tcW w:w="2354" w:type="dxa"/>
            <w:tcBorders>
              <w:top w:val="single" w:sz="4" w:space="0" w:color="000000"/>
              <w:bottom w:val="single" w:sz="4" w:space="0" w:color="000000"/>
            </w:tcBorders>
          </w:tcPr>
          <w:p w:rsidR="006A1EE4" w:rsidRPr="00BA1572" w:rsidRDefault="008C1130" w:rsidP="00F93321">
            <w:pPr>
              <w:pStyle w:val="TableParagraph"/>
              <w:numPr>
                <w:ilvl w:val="0"/>
                <w:numId w:val="94"/>
              </w:numPr>
              <w:tabs>
                <w:tab w:val="left" w:pos="431"/>
              </w:tabs>
              <w:spacing w:before="23"/>
              <w:ind w:left="0" w:right="256"/>
              <w:jc w:val="both"/>
              <w:rPr>
                <w:rFonts w:asciiTheme="majorBidi" w:hAnsiTheme="majorBidi" w:cstheme="majorBidi"/>
                <w:bCs/>
                <w:sz w:val="24"/>
              </w:rPr>
            </w:pPr>
            <w:r w:rsidRPr="00BA1572">
              <w:rPr>
                <w:rFonts w:asciiTheme="majorBidi" w:hAnsiTheme="majorBidi" w:cstheme="majorBidi"/>
                <w:bCs/>
                <w:sz w:val="24"/>
              </w:rPr>
              <w:t>Pièce</w:t>
            </w:r>
            <w:r w:rsidRPr="00BA1572">
              <w:rPr>
                <w:rFonts w:asciiTheme="majorBidi" w:hAnsiTheme="majorBidi" w:cstheme="majorBidi"/>
                <w:bCs/>
                <w:spacing w:val="-1"/>
                <w:sz w:val="24"/>
              </w:rPr>
              <w:t xml:space="preserve"> </w:t>
            </w:r>
            <w:r w:rsidRPr="00BA1572">
              <w:rPr>
                <w:rFonts w:asciiTheme="majorBidi" w:hAnsiTheme="majorBidi" w:cstheme="majorBidi"/>
                <w:bCs/>
                <w:sz w:val="24"/>
              </w:rPr>
              <w:t>demandée signée et approuvée</w:t>
            </w:r>
            <w:r w:rsidRPr="00BA1572">
              <w:rPr>
                <w:rFonts w:asciiTheme="majorBidi" w:hAnsiTheme="majorBidi" w:cstheme="majorBidi"/>
                <w:bCs/>
                <w:spacing w:val="-14"/>
                <w:sz w:val="24"/>
              </w:rPr>
              <w:t xml:space="preserve"> </w:t>
            </w:r>
            <w:r w:rsidRPr="00BA1572">
              <w:rPr>
                <w:rFonts w:asciiTheme="majorBidi" w:hAnsiTheme="majorBidi" w:cstheme="majorBidi"/>
                <w:bCs/>
                <w:sz w:val="24"/>
              </w:rPr>
              <w:t>par</w:t>
            </w:r>
            <w:r w:rsidRPr="00BA1572">
              <w:rPr>
                <w:rFonts w:asciiTheme="majorBidi" w:hAnsiTheme="majorBidi" w:cstheme="majorBidi"/>
                <w:bCs/>
                <w:spacing w:val="-14"/>
                <w:sz w:val="24"/>
              </w:rPr>
              <w:t xml:space="preserve"> </w:t>
            </w:r>
            <w:r w:rsidRPr="00BA1572">
              <w:rPr>
                <w:rFonts w:asciiTheme="majorBidi" w:hAnsiTheme="majorBidi" w:cstheme="majorBidi"/>
                <w:bCs/>
                <w:sz w:val="24"/>
              </w:rPr>
              <w:t xml:space="preserve">la </w:t>
            </w:r>
            <w:r w:rsidRPr="00BA1572">
              <w:rPr>
                <w:rFonts w:asciiTheme="majorBidi" w:hAnsiTheme="majorBidi" w:cstheme="majorBidi"/>
                <w:bCs/>
                <w:spacing w:val="-2"/>
                <w:sz w:val="24"/>
              </w:rPr>
              <w:t>direction</w:t>
            </w:r>
          </w:p>
        </w:tc>
      </w:tr>
      <w:tr w:rsidR="00010FFE" w:rsidRPr="00BA1572" w:rsidTr="00010FFE">
        <w:trPr>
          <w:trHeight w:val="1213"/>
        </w:trPr>
        <w:tc>
          <w:tcPr>
            <w:tcW w:w="336" w:type="dxa"/>
            <w:vMerge w:val="restart"/>
            <w:shd w:val="clear" w:color="auto" w:fill="D9D9D9"/>
          </w:tcPr>
          <w:p w:rsidR="006A1EE4" w:rsidRPr="00BA1572" w:rsidRDefault="006A1EE4" w:rsidP="001F623A">
            <w:pPr>
              <w:pStyle w:val="TableParagraph"/>
              <w:jc w:val="both"/>
              <w:rPr>
                <w:rFonts w:asciiTheme="majorBidi" w:hAnsiTheme="majorBidi" w:cstheme="majorBidi"/>
                <w:bCs/>
                <w:sz w:val="24"/>
              </w:rPr>
            </w:pPr>
          </w:p>
          <w:p w:rsidR="006A1EE4" w:rsidRPr="00BA1572" w:rsidRDefault="006A1EE4" w:rsidP="001F623A">
            <w:pPr>
              <w:pStyle w:val="TableParagraph"/>
              <w:jc w:val="both"/>
              <w:rPr>
                <w:rFonts w:asciiTheme="majorBidi" w:hAnsiTheme="majorBidi" w:cstheme="majorBidi"/>
                <w:bCs/>
                <w:sz w:val="24"/>
              </w:rPr>
            </w:pPr>
          </w:p>
          <w:p w:rsidR="006A1EE4" w:rsidRPr="00BA1572" w:rsidRDefault="006A1EE4" w:rsidP="001F623A">
            <w:pPr>
              <w:pStyle w:val="TableParagraph"/>
              <w:jc w:val="both"/>
              <w:rPr>
                <w:rFonts w:asciiTheme="majorBidi" w:hAnsiTheme="majorBidi" w:cstheme="majorBidi"/>
                <w:bCs/>
                <w:sz w:val="24"/>
              </w:rPr>
            </w:pPr>
          </w:p>
          <w:p w:rsidR="006A1EE4" w:rsidRPr="00BA1572" w:rsidRDefault="006A1EE4" w:rsidP="001F623A">
            <w:pPr>
              <w:pStyle w:val="TableParagraph"/>
              <w:jc w:val="both"/>
              <w:rPr>
                <w:rFonts w:asciiTheme="majorBidi" w:hAnsiTheme="majorBidi" w:cstheme="majorBidi"/>
                <w:bCs/>
                <w:sz w:val="24"/>
              </w:rPr>
            </w:pPr>
          </w:p>
          <w:p w:rsidR="006A1EE4" w:rsidRPr="00BA1572" w:rsidRDefault="006A1EE4" w:rsidP="001F623A">
            <w:pPr>
              <w:pStyle w:val="TableParagraph"/>
              <w:jc w:val="both"/>
              <w:rPr>
                <w:rFonts w:asciiTheme="majorBidi" w:hAnsiTheme="majorBidi" w:cstheme="majorBidi"/>
                <w:bCs/>
                <w:sz w:val="24"/>
              </w:rPr>
            </w:pPr>
          </w:p>
          <w:p w:rsidR="006A1EE4" w:rsidRPr="00BA1572" w:rsidRDefault="006A1EE4" w:rsidP="001F623A">
            <w:pPr>
              <w:pStyle w:val="TableParagraph"/>
              <w:jc w:val="both"/>
              <w:rPr>
                <w:rFonts w:asciiTheme="majorBidi" w:hAnsiTheme="majorBidi" w:cstheme="majorBidi"/>
                <w:bCs/>
                <w:sz w:val="24"/>
              </w:rPr>
            </w:pPr>
          </w:p>
          <w:p w:rsidR="006A1EE4" w:rsidRPr="00BA1572" w:rsidRDefault="006A1EE4" w:rsidP="001F623A">
            <w:pPr>
              <w:pStyle w:val="TableParagraph"/>
              <w:spacing w:before="25"/>
              <w:jc w:val="both"/>
              <w:rPr>
                <w:rFonts w:asciiTheme="majorBidi" w:hAnsiTheme="majorBidi" w:cstheme="majorBidi"/>
                <w:bCs/>
                <w:sz w:val="24"/>
              </w:rPr>
            </w:pPr>
          </w:p>
          <w:p w:rsidR="006A1EE4" w:rsidRPr="00BA1572" w:rsidRDefault="008C1130" w:rsidP="001F623A">
            <w:pPr>
              <w:pStyle w:val="TableParagraph"/>
              <w:spacing w:before="1"/>
              <w:jc w:val="both"/>
              <w:rPr>
                <w:rFonts w:asciiTheme="majorBidi" w:hAnsiTheme="majorBidi" w:cstheme="majorBidi"/>
                <w:bCs/>
                <w:sz w:val="24"/>
              </w:rPr>
            </w:pPr>
            <w:r w:rsidRPr="00BA1572">
              <w:rPr>
                <w:rFonts w:asciiTheme="majorBidi" w:hAnsiTheme="majorBidi" w:cstheme="majorBidi"/>
                <w:bCs/>
                <w:spacing w:val="-10"/>
                <w:sz w:val="24"/>
              </w:rPr>
              <w:t>3</w:t>
            </w:r>
          </w:p>
        </w:tc>
        <w:tc>
          <w:tcPr>
            <w:tcW w:w="1740" w:type="dxa"/>
            <w:vMerge w:val="restart"/>
          </w:tcPr>
          <w:p w:rsidR="006A1EE4" w:rsidRPr="00BA1572" w:rsidRDefault="006A1EE4" w:rsidP="001F623A">
            <w:pPr>
              <w:pStyle w:val="TableParagraph"/>
              <w:jc w:val="both"/>
              <w:rPr>
                <w:rFonts w:asciiTheme="majorBidi" w:hAnsiTheme="majorBidi" w:cstheme="majorBidi"/>
                <w:bCs/>
                <w:sz w:val="24"/>
              </w:rPr>
            </w:pPr>
          </w:p>
          <w:p w:rsidR="006A1EE4" w:rsidRPr="00BA1572" w:rsidRDefault="006A1EE4" w:rsidP="001F623A">
            <w:pPr>
              <w:pStyle w:val="TableParagraph"/>
              <w:jc w:val="both"/>
              <w:rPr>
                <w:rFonts w:asciiTheme="majorBidi" w:hAnsiTheme="majorBidi" w:cstheme="majorBidi"/>
                <w:bCs/>
                <w:sz w:val="24"/>
              </w:rPr>
            </w:pPr>
          </w:p>
          <w:p w:rsidR="006A1EE4" w:rsidRPr="00BA1572" w:rsidRDefault="006A1EE4" w:rsidP="001F623A">
            <w:pPr>
              <w:pStyle w:val="TableParagraph"/>
              <w:jc w:val="both"/>
              <w:rPr>
                <w:rFonts w:asciiTheme="majorBidi" w:hAnsiTheme="majorBidi" w:cstheme="majorBidi"/>
                <w:bCs/>
                <w:sz w:val="24"/>
              </w:rPr>
            </w:pPr>
          </w:p>
          <w:p w:rsidR="006A1EE4" w:rsidRPr="00BA1572" w:rsidRDefault="006A1EE4" w:rsidP="001F623A">
            <w:pPr>
              <w:pStyle w:val="TableParagraph"/>
              <w:jc w:val="both"/>
              <w:rPr>
                <w:rFonts w:asciiTheme="majorBidi" w:hAnsiTheme="majorBidi" w:cstheme="majorBidi"/>
                <w:bCs/>
                <w:sz w:val="24"/>
              </w:rPr>
            </w:pPr>
          </w:p>
          <w:p w:rsidR="006A1EE4" w:rsidRPr="00BA1572" w:rsidRDefault="006A1EE4" w:rsidP="001F623A">
            <w:pPr>
              <w:pStyle w:val="TableParagraph"/>
              <w:jc w:val="both"/>
              <w:rPr>
                <w:rFonts w:asciiTheme="majorBidi" w:hAnsiTheme="majorBidi" w:cstheme="majorBidi"/>
                <w:bCs/>
                <w:sz w:val="24"/>
              </w:rPr>
            </w:pPr>
          </w:p>
          <w:p w:rsidR="006A1EE4" w:rsidRPr="00BA1572" w:rsidRDefault="006A1EE4" w:rsidP="001F623A">
            <w:pPr>
              <w:pStyle w:val="TableParagraph"/>
              <w:jc w:val="both"/>
              <w:rPr>
                <w:rFonts w:asciiTheme="majorBidi" w:hAnsiTheme="majorBidi" w:cstheme="majorBidi"/>
                <w:bCs/>
                <w:sz w:val="24"/>
              </w:rPr>
            </w:pPr>
          </w:p>
          <w:p w:rsidR="006A1EE4" w:rsidRPr="00BA1572" w:rsidRDefault="006A1EE4" w:rsidP="001F623A">
            <w:pPr>
              <w:pStyle w:val="TableParagraph"/>
              <w:spacing w:before="25"/>
              <w:jc w:val="both"/>
              <w:rPr>
                <w:rFonts w:asciiTheme="majorBidi" w:hAnsiTheme="majorBidi" w:cstheme="majorBidi"/>
                <w:bCs/>
                <w:sz w:val="24"/>
              </w:rPr>
            </w:pPr>
          </w:p>
          <w:p w:rsidR="006A1EE4" w:rsidRPr="00BA1572" w:rsidRDefault="008C1130" w:rsidP="001F623A">
            <w:pPr>
              <w:pStyle w:val="TableParagraph"/>
              <w:spacing w:before="1"/>
              <w:ind w:right="127" w:firstLine="69"/>
              <w:jc w:val="both"/>
              <w:rPr>
                <w:rFonts w:asciiTheme="majorBidi" w:hAnsiTheme="majorBidi" w:cstheme="majorBidi"/>
                <w:bCs/>
                <w:sz w:val="24"/>
              </w:rPr>
            </w:pPr>
            <w:r w:rsidRPr="00BA1572">
              <w:rPr>
                <w:rFonts w:asciiTheme="majorBidi" w:hAnsiTheme="majorBidi" w:cstheme="majorBidi"/>
                <w:bCs/>
                <w:sz w:val="24"/>
              </w:rPr>
              <w:t>Direction des arts</w:t>
            </w:r>
            <w:r w:rsidRPr="00BA1572">
              <w:rPr>
                <w:rFonts w:asciiTheme="majorBidi" w:hAnsiTheme="majorBidi" w:cstheme="majorBidi"/>
                <w:bCs/>
                <w:spacing w:val="-14"/>
                <w:sz w:val="24"/>
              </w:rPr>
              <w:t xml:space="preserve"> </w:t>
            </w:r>
            <w:r w:rsidRPr="00BA1572">
              <w:rPr>
                <w:rFonts w:asciiTheme="majorBidi" w:hAnsiTheme="majorBidi" w:cstheme="majorBidi"/>
                <w:bCs/>
                <w:sz w:val="24"/>
              </w:rPr>
              <w:t>plastiques</w:t>
            </w:r>
          </w:p>
        </w:tc>
        <w:tc>
          <w:tcPr>
            <w:tcW w:w="3521" w:type="dxa"/>
            <w:tcBorders>
              <w:top w:val="single" w:sz="4" w:space="0" w:color="000000"/>
              <w:bottom w:val="single" w:sz="4" w:space="0" w:color="000000"/>
            </w:tcBorders>
          </w:tcPr>
          <w:p w:rsidR="006A1EE4" w:rsidRPr="00BA1572" w:rsidRDefault="008C1130" w:rsidP="00F93321">
            <w:pPr>
              <w:pStyle w:val="TableParagraph"/>
              <w:numPr>
                <w:ilvl w:val="0"/>
                <w:numId w:val="93"/>
              </w:numPr>
              <w:tabs>
                <w:tab w:val="left" w:pos="569"/>
              </w:tabs>
              <w:spacing w:before="25"/>
              <w:ind w:left="0" w:right="242"/>
              <w:jc w:val="both"/>
              <w:rPr>
                <w:rFonts w:asciiTheme="majorBidi" w:hAnsiTheme="majorBidi" w:cstheme="majorBidi"/>
                <w:bCs/>
                <w:sz w:val="24"/>
              </w:rPr>
            </w:pPr>
            <w:r w:rsidRPr="00BA1572">
              <w:rPr>
                <w:rFonts w:asciiTheme="majorBidi" w:hAnsiTheme="majorBidi" w:cstheme="majorBidi"/>
                <w:bCs/>
                <w:sz w:val="24"/>
              </w:rPr>
              <w:t>Certificat de professionnalisation</w:t>
            </w:r>
            <w:r w:rsidRPr="00BA1572">
              <w:rPr>
                <w:rFonts w:asciiTheme="majorBidi" w:hAnsiTheme="majorBidi" w:cstheme="majorBidi"/>
                <w:bCs/>
                <w:spacing w:val="-14"/>
                <w:sz w:val="24"/>
              </w:rPr>
              <w:t xml:space="preserve"> </w:t>
            </w:r>
            <w:r w:rsidRPr="00BA1572">
              <w:rPr>
                <w:rFonts w:asciiTheme="majorBidi" w:hAnsiTheme="majorBidi" w:cstheme="majorBidi"/>
                <w:bCs/>
                <w:sz w:val="24"/>
              </w:rPr>
              <w:t>en</w:t>
            </w:r>
            <w:r w:rsidRPr="00BA1572">
              <w:rPr>
                <w:rFonts w:asciiTheme="majorBidi" w:hAnsiTheme="majorBidi" w:cstheme="majorBidi"/>
                <w:bCs/>
                <w:spacing w:val="-14"/>
                <w:sz w:val="24"/>
              </w:rPr>
              <w:t xml:space="preserve"> </w:t>
            </w:r>
            <w:r w:rsidRPr="00BA1572">
              <w:rPr>
                <w:rFonts w:asciiTheme="majorBidi" w:hAnsiTheme="majorBidi" w:cstheme="majorBidi"/>
                <w:bCs/>
                <w:sz w:val="24"/>
              </w:rPr>
              <w:t xml:space="preserve">arts </w:t>
            </w:r>
            <w:r w:rsidRPr="00BA1572">
              <w:rPr>
                <w:rFonts w:asciiTheme="majorBidi" w:hAnsiTheme="majorBidi" w:cstheme="majorBidi"/>
                <w:bCs/>
                <w:spacing w:val="-2"/>
                <w:sz w:val="24"/>
              </w:rPr>
              <w:t>plastiques</w:t>
            </w:r>
          </w:p>
        </w:tc>
        <w:tc>
          <w:tcPr>
            <w:tcW w:w="2820" w:type="dxa"/>
            <w:tcBorders>
              <w:top w:val="single" w:sz="4" w:space="0" w:color="000000"/>
              <w:bottom w:val="single" w:sz="4" w:space="0" w:color="000000"/>
            </w:tcBorders>
          </w:tcPr>
          <w:p w:rsidR="006A1EE4" w:rsidRPr="00BA1572" w:rsidRDefault="006A1EE4" w:rsidP="001F623A">
            <w:pPr>
              <w:pStyle w:val="TableParagraph"/>
              <w:spacing w:before="25"/>
              <w:jc w:val="both"/>
              <w:rPr>
                <w:rFonts w:asciiTheme="majorBidi" w:hAnsiTheme="majorBidi" w:cstheme="majorBidi"/>
                <w:bCs/>
                <w:sz w:val="24"/>
              </w:rPr>
            </w:pPr>
          </w:p>
          <w:p w:rsidR="006A1EE4" w:rsidRPr="00BA1572" w:rsidRDefault="008C1130" w:rsidP="00F93321">
            <w:pPr>
              <w:pStyle w:val="TableParagraph"/>
              <w:numPr>
                <w:ilvl w:val="0"/>
                <w:numId w:val="92"/>
              </w:numPr>
              <w:tabs>
                <w:tab w:val="left" w:pos="572"/>
              </w:tabs>
              <w:ind w:left="0"/>
              <w:jc w:val="both"/>
              <w:rPr>
                <w:rFonts w:asciiTheme="majorBidi" w:hAnsiTheme="majorBidi" w:cstheme="majorBidi"/>
                <w:bCs/>
                <w:sz w:val="24"/>
              </w:rPr>
            </w:pPr>
            <w:r w:rsidRPr="00BA1572">
              <w:rPr>
                <w:rFonts w:asciiTheme="majorBidi" w:hAnsiTheme="majorBidi" w:cstheme="majorBidi"/>
                <w:bCs/>
                <w:spacing w:val="-2"/>
                <w:sz w:val="24"/>
              </w:rPr>
              <w:t>Formulaire</w:t>
            </w:r>
          </w:p>
        </w:tc>
        <w:tc>
          <w:tcPr>
            <w:tcW w:w="2354" w:type="dxa"/>
            <w:tcBorders>
              <w:top w:val="single" w:sz="4" w:space="0" w:color="000000"/>
              <w:bottom w:val="single" w:sz="4" w:space="0" w:color="000000"/>
            </w:tcBorders>
          </w:tcPr>
          <w:p w:rsidR="006A1EE4" w:rsidRPr="00BA1572" w:rsidRDefault="008C1130" w:rsidP="00F93321">
            <w:pPr>
              <w:pStyle w:val="TableParagraph"/>
              <w:numPr>
                <w:ilvl w:val="0"/>
                <w:numId w:val="91"/>
              </w:numPr>
              <w:tabs>
                <w:tab w:val="left" w:pos="431"/>
              </w:tabs>
              <w:spacing w:before="22" w:line="290" w:lineRule="atLeast"/>
              <w:ind w:left="0" w:right="292"/>
              <w:jc w:val="both"/>
              <w:rPr>
                <w:rFonts w:asciiTheme="majorBidi" w:hAnsiTheme="majorBidi" w:cstheme="majorBidi"/>
                <w:bCs/>
                <w:sz w:val="24"/>
              </w:rPr>
            </w:pPr>
            <w:r w:rsidRPr="00BA1572">
              <w:rPr>
                <w:rFonts w:asciiTheme="majorBidi" w:hAnsiTheme="majorBidi" w:cstheme="majorBidi"/>
                <w:bCs/>
                <w:sz w:val="24"/>
              </w:rPr>
              <w:t>Pièce</w:t>
            </w:r>
            <w:r w:rsidRPr="00BA1572">
              <w:rPr>
                <w:rFonts w:asciiTheme="majorBidi" w:hAnsiTheme="majorBidi" w:cstheme="majorBidi"/>
                <w:bCs/>
                <w:spacing w:val="-14"/>
                <w:sz w:val="24"/>
              </w:rPr>
              <w:t xml:space="preserve"> </w:t>
            </w:r>
            <w:r w:rsidRPr="00BA1572">
              <w:rPr>
                <w:rFonts w:asciiTheme="majorBidi" w:hAnsiTheme="majorBidi" w:cstheme="majorBidi"/>
                <w:bCs/>
                <w:sz w:val="24"/>
              </w:rPr>
              <w:t xml:space="preserve">demandée signée et approuvé par la </w:t>
            </w:r>
            <w:r w:rsidRPr="00BA1572">
              <w:rPr>
                <w:rFonts w:asciiTheme="majorBidi" w:hAnsiTheme="majorBidi" w:cstheme="majorBidi"/>
                <w:bCs/>
                <w:spacing w:val="-2"/>
                <w:sz w:val="24"/>
              </w:rPr>
              <w:t>direction</w:t>
            </w:r>
          </w:p>
        </w:tc>
      </w:tr>
      <w:tr w:rsidR="00010FFE" w:rsidRPr="00BA1572" w:rsidTr="00010FFE">
        <w:trPr>
          <w:trHeight w:val="1733"/>
        </w:trPr>
        <w:tc>
          <w:tcPr>
            <w:tcW w:w="336" w:type="dxa"/>
            <w:vMerge/>
            <w:tcBorders>
              <w:top w:val="nil"/>
            </w:tcBorders>
            <w:shd w:val="clear" w:color="auto" w:fill="D9D9D9"/>
          </w:tcPr>
          <w:p w:rsidR="006A1EE4" w:rsidRPr="00BA1572" w:rsidRDefault="006A1EE4" w:rsidP="001F623A">
            <w:pPr>
              <w:jc w:val="both"/>
              <w:rPr>
                <w:rFonts w:asciiTheme="majorBidi" w:hAnsiTheme="majorBidi" w:cstheme="majorBidi"/>
                <w:bCs/>
                <w:sz w:val="2"/>
                <w:szCs w:val="2"/>
              </w:rPr>
            </w:pPr>
          </w:p>
        </w:tc>
        <w:tc>
          <w:tcPr>
            <w:tcW w:w="1740" w:type="dxa"/>
            <w:vMerge/>
            <w:tcBorders>
              <w:top w:val="nil"/>
            </w:tcBorders>
          </w:tcPr>
          <w:p w:rsidR="006A1EE4" w:rsidRPr="00BA1572" w:rsidRDefault="006A1EE4" w:rsidP="001F623A">
            <w:pPr>
              <w:jc w:val="both"/>
              <w:rPr>
                <w:rFonts w:asciiTheme="majorBidi" w:hAnsiTheme="majorBidi" w:cstheme="majorBidi"/>
                <w:bCs/>
                <w:sz w:val="2"/>
                <w:szCs w:val="2"/>
              </w:rPr>
            </w:pPr>
          </w:p>
        </w:tc>
        <w:tc>
          <w:tcPr>
            <w:tcW w:w="3521" w:type="dxa"/>
            <w:tcBorders>
              <w:top w:val="single" w:sz="4" w:space="0" w:color="000000"/>
              <w:bottom w:val="single" w:sz="4" w:space="0" w:color="000000"/>
            </w:tcBorders>
          </w:tcPr>
          <w:p w:rsidR="006A1EE4" w:rsidRPr="00BA1572" w:rsidRDefault="008C1130" w:rsidP="00F93321">
            <w:pPr>
              <w:pStyle w:val="TableParagraph"/>
              <w:numPr>
                <w:ilvl w:val="0"/>
                <w:numId w:val="90"/>
              </w:numPr>
              <w:tabs>
                <w:tab w:val="left" w:pos="569"/>
              </w:tabs>
              <w:spacing w:before="23"/>
              <w:ind w:left="0" w:right="263"/>
              <w:jc w:val="both"/>
              <w:rPr>
                <w:rFonts w:asciiTheme="majorBidi" w:hAnsiTheme="majorBidi" w:cstheme="majorBidi"/>
                <w:bCs/>
                <w:sz w:val="24"/>
              </w:rPr>
            </w:pPr>
            <w:r w:rsidRPr="00BA1572">
              <w:rPr>
                <w:rFonts w:asciiTheme="majorBidi" w:hAnsiTheme="majorBidi" w:cstheme="majorBidi"/>
                <w:bCs/>
                <w:sz w:val="24"/>
              </w:rPr>
              <w:t>Autorisation</w:t>
            </w:r>
            <w:r w:rsidRPr="00BA1572">
              <w:rPr>
                <w:rFonts w:asciiTheme="majorBidi" w:hAnsiTheme="majorBidi" w:cstheme="majorBidi"/>
                <w:bCs/>
                <w:spacing w:val="-14"/>
                <w:sz w:val="24"/>
              </w:rPr>
              <w:t xml:space="preserve"> </w:t>
            </w:r>
            <w:r w:rsidRPr="00BA1572">
              <w:rPr>
                <w:rFonts w:asciiTheme="majorBidi" w:hAnsiTheme="majorBidi" w:cstheme="majorBidi"/>
                <w:bCs/>
                <w:sz w:val="24"/>
              </w:rPr>
              <w:t>d'exporter</w:t>
            </w:r>
            <w:r w:rsidRPr="00BA1572">
              <w:rPr>
                <w:rFonts w:asciiTheme="majorBidi" w:hAnsiTheme="majorBidi" w:cstheme="majorBidi"/>
                <w:bCs/>
                <w:spacing w:val="-14"/>
                <w:sz w:val="24"/>
              </w:rPr>
              <w:t xml:space="preserve"> </w:t>
            </w:r>
            <w:r w:rsidRPr="00BA1572">
              <w:rPr>
                <w:rFonts w:asciiTheme="majorBidi" w:hAnsiTheme="majorBidi" w:cstheme="majorBidi"/>
                <w:bCs/>
                <w:sz w:val="24"/>
              </w:rPr>
              <w:t>des œuvres d'art à l'étranger</w:t>
            </w:r>
          </w:p>
        </w:tc>
        <w:tc>
          <w:tcPr>
            <w:tcW w:w="2820" w:type="dxa"/>
            <w:tcBorders>
              <w:top w:val="single" w:sz="4" w:space="0" w:color="000000"/>
              <w:bottom w:val="single" w:sz="4" w:space="0" w:color="000000"/>
            </w:tcBorders>
          </w:tcPr>
          <w:p w:rsidR="006A1EE4" w:rsidRPr="00BA1572" w:rsidRDefault="006A1EE4" w:rsidP="001F623A">
            <w:pPr>
              <w:pStyle w:val="TableParagraph"/>
              <w:spacing w:before="23"/>
              <w:jc w:val="both"/>
              <w:rPr>
                <w:rFonts w:asciiTheme="majorBidi" w:hAnsiTheme="majorBidi" w:cstheme="majorBidi"/>
                <w:bCs/>
                <w:sz w:val="24"/>
              </w:rPr>
            </w:pPr>
          </w:p>
          <w:p w:rsidR="006A1EE4" w:rsidRPr="00BA1572" w:rsidRDefault="008C1130" w:rsidP="00F93321">
            <w:pPr>
              <w:pStyle w:val="TableParagraph"/>
              <w:numPr>
                <w:ilvl w:val="0"/>
                <w:numId w:val="89"/>
              </w:numPr>
              <w:tabs>
                <w:tab w:val="left" w:pos="572"/>
              </w:tabs>
              <w:ind w:left="0"/>
              <w:jc w:val="both"/>
              <w:rPr>
                <w:rFonts w:asciiTheme="majorBidi" w:hAnsiTheme="majorBidi" w:cstheme="majorBidi"/>
                <w:bCs/>
                <w:sz w:val="24"/>
              </w:rPr>
            </w:pPr>
            <w:r w:rsidRPr="00BA1572">
              <w:rPr>
                <w:rFonts w:asciiTheme="majorBidi" w:hAnsiTheme="majorBidi" w:cstheme="majorBidi"/>
                <w:bCs/>
                <w:spacing w:val="-2"/>
                <w:sz w:val="24"/>
              </w:rPr>
              <w:t>Formulaire</w:t>
            </w:r>
          </w:p>
        </w:tc>
        <w:tc>
          <w:tcPr>
            <w:tcW w:w="2354" w:type="dxa"/>
            <w:tcBorders>
              <w:top w:val="single" w:sz="4" w:space="0" w:color="000000"/>
              <w:bottom w:val="single" w:sz="4" w:space="0" w:color="000000"/>
            </w:tcBorders>
          </w:tcPr>
          <w:p w:rsidR="006A1EE4" w:rsidRPr="00BA1572" w:rsidRDefault="008C1130" w:rsidP="00F93321">
            <w:pPr>
              <w:pStyle w:val="TableParagraph"/>
              <w:numPr>
                <w:ilvl w:val="0"/>
                <w:numId w:val="88"/>
              </w:numPr>
              <w:tabs>
                <w:tab w:val="left" w:pos="431"/>
              </w:tabs>
              <w:spacing w:before="23"/>
              <w:ind w:left="0" w:right="292"/>
              <w:jc w:val="both"/>
              <w:rPr>
                <w:rFonts w:asciiTheme="majorBidi" w:hAnsiTheme="majorBidi" w:cstheme="majorBidi"/>
                <w:bCs/>
                <w:sz w:val="24"/>
              </w:rPr>
            </w:pPr>
            <w:r w:rsidRPr="00BA1572">
              <w:rPr>
                <w:rFonts w:asciiTheme="majorBidi" w:hAnsiTheme="majorBidi" w:cstheme="majorBidi"/>
                <w:bCs/>
                <w:sz w:val="24"/>
              </w:rPr>
              <w:t>Pièce</w:t>
            </w:r>
            <w:r w:rsidRPr="00BA1572">
              <w:rPr>
                <w:rFonts w:asciiTheme="majorBidi" w:hAnsiTheme="majorBidi" w:cstheme="majorBidi"/>
                <w:bCs/>
                <w:spacing w:val="-14"/>
                <w:sz w:val="24"/>
              </w:rPr>
              <w:t xml:space="preserve"> </w:t>
            </w:r>
            <w:r w:rsidRPr="00BA1572">
              <w:rPr>
                <w:rFonts w:asciiTheme="majorBidi" w:hAnsiTheme="majorBidi" w:cstheme="majorBidi"/>
                <w:bCs/>
                <w:sz w:val="24"/>
              </w:rPr>
              <w:t xml:space="preserve">demandée signée et approuvé par la </w:t>
            </w:r>
            <w:r w:rsidRPr="00BA1572">
              <w:rPr>
                <w:rFonts w:asciiTheme="majorBidi" w:hAnsiTheme="majorBidi" w:cstheme="majorBidi"/>
                <w:bCs/>
                <w:spacing w:val="-2"/>
                <w:sz w:val="24"/>
              </w:rPr>
              <w:t>direction</w:t>
            </w:r>
          </w:p>
        </w:tc>
      </w:tr>
      <w:tr w:rsidR="00010FFE" w:rsidRPr="00BA1572" w:rsidTr="00010FFE">
        <w:trPr>
          <w:trHeight w:val="1477"/>
        </w:trPr>
        <w:tc>
          <w:tcPr>
            <w:tcW w:w="336" w:type="dxa"/>
            <w:vMerge/>
            <w:tcBorders>
              <w:top w:val="nil"/>
            </w:tcBorders>
            <w:shd w:val="clear" w:color="auto" w:fill="D9D9D9"/>
          </w:tcPr>
          <w:p w:rsidR="006A1EE4" w:rsidRPr="00BA1572" w:rsidRDefault="006A1EE4" w:rsidP="001F623A">
            <w:pPr>
              <w:jc w:val="both"/>
              <w:rPr>
                <w:rFonts w:asciiTheme="majorBidi" w:hAnsiTheme="majorBidi" w:cstheme="majorBidi"/>
                <w:bCs/>
                <w:sz w:val="2"/>
                <w:szCs w:val="2"/>
              </w:rPr>
            </w:pPr>
          </w:p>
        </w:tc>
        <w:tc>
          <w:tcPr>
            <w:tcW w:w="1740" w:type="dxa"/>
            <w:vMerge/>
            <w:tcBorders>
              <w:top w:val="nil"/>
            </w:tcBorders>
          </w:tcPr>
          <w:p w:rsidR="006A1EE4" w:rsidRPr="00BA1572" w:rsidRDefault="006A1EE4" w:rsidP="001F623A">
            <w:pPr>
              <w:jc w:val="both"/>
              <w:rPr>
                <w:rFonts w:asciiTheme="majorBidi" w:hAnsiTheme="majorBidi" w:cstheme="majorBidi"/>
                <w:bCs/>
                <w:sz w:val="2"/>
                <w:szCs w:val="2"/>
              </w:rPr>
            </w:pPr>
          </w:p>
        </w:tc>
        <w:tc>
          <w:tcPr>
            <w:tcW w:w="3521" w:type="dxa"/>
            <w:tcBorders>
              <w:top w:val="single" w:sz="4" w:space="0" w:color="000000"/>
              <w:bottom w:val="single" w:sz="4" w:space="0" w:color="000000"/>
            </w:tcBorders>
          </w:tcPr>
          <w:p w:rsidR="006A1EE4" w:rsidRPr="00BA1572" w:rsidRDefault="006A1EE4" w:rsidP="001F623A">
            <w:pPr>
              <w:pStyle w:val="TableParagraph"/>
              <w:spacing w:before="23"/>
              <w:jc w:val="both"/>
              <w:rPr>
                <w:rFonts w:asciiTheme="majorBidi" w:hAnsiTheme="majorBidi" w:cstheme="majorBidi"/>
                <w:bCs/>
                <w:sz w:val="24"/>
              </w:rPr>
            </w:pPr>
          </w:p>
          <w:p w:rsidR="006A1EE4" w:rsidRPr="00BA1572" w:rsidRDefault="008C1130" w:rsidP="00F93321">
            <w:pPr>
              <w:pStyle w:val="TableParagraph"/>
              <w:numPr>
                <w:ilvl w:val="0"/>
                <w:numId w:val="87"/>
              </w:numPr>
              <w:tabs>
                <w:tab w:val="left" w:pos="569"/>
              </w:tabs>
              <w:ind w:left="0" w:right="665"/>
              <w:jc w:val="both"/>
              <w:rPr>
                <w:rFonts w:asciiTheme="majorBidi" w:hAnsiTheme="majorBidi" w:cstheme="majorBidi"/>
                <w:bCs/>
                <w:sz w:val="24"/>
              </w:rPr>
            </w:pPr>
            <w:r w:rsidRPr="00BA1572">
              <w:rPr>
                <w:rFonts w:asciiTheme="majorBidi" w:hAnsiTheme="majorBidi" w:cstheme="majorBidi"/>
                <w:bCs/>
                <w:sz w:val="24"/>
              </w:rPr>
              <w:t>Autorisation</w:t>
            </w:r>
            <w:r w:rsidRPr="00BA1572">
              <w:rPr>
                <w:rFonts w:asciiTheme="majorBidi" w:hAnsiTheme="majorBidi" w:cstheme="majorBidi"/>
                <w:bCs/>
                <w:spacing w:val="-14"/>
                <w:sz w:val="24"/>
              </w:rPr>
              <w:t xml:space="preserve"> </w:t>
            </w:r>
            <w:r w:rsidRPr="00BA1572">
              <w:rPr>
                <w:rFonts w:asciiTheme="majorBidi" w:hAnsiTheme="majorBidi" w:cstheme="majorBidi"/>
                <w:bCs/>
                <w:sz w:val="24"/>
              </w:rPr>
              <w:t>d’accès</w:t>
            </w:r>
            <w:r w:rsidRPr="00BA1572">
              <w:rPr>
                <w:rFonts w:asciiTheme="majorBidi" w:hAnsiTheme="majorBidi" w:cstheme="majorBidi"/>
                <w:bCs/>
                <w:spacing w:val="-14"/>
                <w:sz w:val="24"/>
              </w:rPr>
              <w:t xml:space="preserve"> </w:t>
            </w:r>
            <w:r w:rsidRPr="00BA1572">
              <w:rPr>
                <w:rFonts w:asciiTheme="majorBidi" w:hAnsiTheme="majorBidi" w:cstheme="majorBidi"/>
                <w:bCs/>
                <w:sz w:val="24"/>
              </w:rPr>
              <w:t xml:space="preserve">au fonds national des arts </w:t>
            </w:r>
            <w:r w:rsidRPr="00BA1572">
              <w:rPr>
                <w:rFonts w:asciiTheme="majorBidi" w:hAnsiTheme="majorBidi" w:cstheme="majorBidi"/>
                <w:bCs/>
                <w:spacing w:val="-2"/>
                <w:sz w:val="24"/>
              </w:rPr>
              <w:t>plastiques</w:t>
            </w:r>
          </w:p>
        </w:tc>
        <w:tc>
          <w:tcPr>
            <w:tcW w:w="2820" w:type="dxa"/>
            <w:tcBorders>
              <w:top w:val="single" w:sz="4" w:space="0" w:color="000000"/>
              <w:bottom w:val="single" w:sz="4" w:space="0" w:color="000000"/>
            </w:tcBorders>
          </w:tcPr>
          <w:p w:rsidR="006A1EE4" w:rsidRPr="00BA1572" w:rsidRDefault="008C1130" w:rsidP="00F93321">
            <w:pPr>
              <w:pStyle w:val="TableParagraph"/>
              <w:numPr>
                <w:ilvl w:val="0"/>
                <w:numId w:val="86"/>
              </w:numPr>
              <w:tabs>
                <w:tab w:val="left" w:pos="572"/>
              </w:tabs>
              <w:spacing w:before="23"/>
              <w:ind w:left="0"/>
              <w:jc w:val="both"/>
              <w:rPr>
                <w:rFonts w:asciiTheme="majorBidi" w:hAnsiTheme="majorBidi" w:cstheme="majorBidi"/>
                <w:bCs/>
                <w:sz w:val="24"/>
              </w:rPr>
            </w:pPr>
            <w:r w:rsidRPr="00BA1572">
              <w:rPr>
                <w:rFonts w:asciiTheme="majorBidi" w:hAnsiTheme="majorBidi" w:cstheme="majorBidi"/>
                <w:bCs/>
                <w:spacing w:val="-2"/>
                <w:sz w:val="24"/>
              </w:rPr>
              <w:t>Formulaire</w:t>
            </w:r>
          </w:p>
        </w:tc>
        <w:tc>
          <w:tcPr>
            <w:tcW w:w="2354" w:type="dxa"/>
            <w:tcBorders>
              <w:top w:val="single" w:sz="4" w:space="0" w:color="000000"/>
              <w:bottom w:val="single" w:sz="4" w:space="0" w:color="000000"/>
            </w:tcBorders>
          </w:tcPr>
          <w:p w:rsidR="006A1EE4" w:rsidRPr="00BA1572" w:rsidRDefault="008C1130" w:rsidP="00F93321">
            <w:pPr>
              <w:pStyle w:val="TableParagraph"/>
              <w:numPr>
                <w:ilvl w:val="0"/>
                <w:numId w:val="85"/>
              </w:numPr>
              <w:tabs>
                <w:tab w:val="left" w:pos="431"/>
              </w:tabs>
              <w:spacing w:before="23"/>
              <w:ind w:left="0" w:right="292"/>
              <w:jc w:val="both"/>
              <w:rPr>
                <w:rFonts w:asciiTheme="majorBidi" w:hAnsiTheme="majorBidi" w:cstheme="majorBidi"/>
                <w:bCs/>
                <w:sz w:val="24"/>
              </w:rPr>
            </w:pPr>
            <w:r w:rsidRPr="00BA1572">
              <w:rPr>
                <w:rFonts w:asciiTheme="majorBidi" w:hAnsiTheme="majorBidi" w:cstheme="majorBidi"/>
                <w:bCs/>
                <w:sz w:val="24"/>
              </w:rPr>
              <w:t>Pièce</w:t>
            </w:r>
            <w:r w:rsidRPr="00BA1572">
              <w:rPr>
                <w:rFonts w:asciiTheme="majorBidi" w:hAnsiTheme="majorBidi" w:cstheme="majorBidi"/>
                <w:bCs/>
                <w:spacing w:val="-14"/>
                <w:sz w:val="24"/>
              </w:rPr>
              <w:t xml:space="preserve"> </w:t>
            </w:r>
            <w:r w:rsidRPr="00BA1572">
              <w:rPr>
                <w:rFonts w:asciiTheme="majorBidi" w:hAnsiTheme="majorBidi" w:cstheme="majorBidi"/>
                <w:bCs/>
                <w:sz w:val="24"/>
              </w:rPr>
              <w:t xml:space="preserve">demandée signée et approuvé par la </w:t>
            </w:r>
            <w:r w:rsidRPr="00BA1572">
              <w:rPr>
                <w:rFonts w:asciiTheme="majorBidi" w:hAnsiTheme="majorBidi" w:cstheme="majorBidi"/>
                <w:bCs/>
                <w:spacing w:val="-2"/>
                <w:sz w:val="24"/>
              </w:rPr>
              <w:t>direction</w:t>
            </w:r>
          </w:p>
        </w:tc>
      </w:tr>
      <w:tr w:rsidR="00010FFE" w:rsidRPr="00BA1572" w:rsidTr="00010FFE">
        <w:trPr>
          <w:trHeight w:val="1478"/>
        </w:trPr>
        <w:tc>
          <w:tcPr>
            <w:tcW w:w="336" w:type="dxa"/>
            <w:vMerge/>
            <w:tcBorders>
              <w:top w:val="nil"/>
            </w:tcBorders>
            <w:shd w:val="clear" w:color="auto" w:fill="D9D9D9"/>
          </w:tcPr>
          <w:p w:rsidR="006A1EE4" w:rsidRPr="00BA1572" w:rsidRDefault="006A1EE4" w:rsidP="001F623A">
            <w:pPr>
              <w:jc w:val="both"/>
              <w:rPr>
                <w:rFonts w:asciiTheme="majorBidi" w:hAnsiTheme="majorBidi" w:cstheme="majorBidi"/>
                <w:bCs/>
                <w:sz w:val="2"/>
                <w:szCs w:val="2"/>
              </w:rPr>
            </w:pPr>
          </w:p>
        </w:tc>
        <w:tc>
          <w:tcPr>
            <w:tcW w:w="1740" w:type="dxa"/>
            <w:vMerge/>
            <w:tcBorders>
              <w:top w:val="nil"/>
            </w:tcBorders>
          </w:tcPr>
          <w:p w:rsidR="006A1EE4" w:rsidRPr="00BA1572" w:rsidRDefault="006A1EE4" w:rsidP="001F623A">
            <w:pPr>
              <w:jc w:val="both"/>
              <w:rPr>
                <w:rFonts w:asciiTheme="majorBidi" w:hAnsiTheme="majorBidi" w:cstheme="majorBidi"/>
                <w:bCs/>
                <w:sz w:val="2"/>
                <w:szCs w:val="2"/>
              </w:rPr>
            </w:pPr>
          </w:p>
        </w:tc>
        <w:tc>
          <w:tcPr>
            <w:tcW w:w="3521" w:type="dxa"/>
            <w:tcBorders>
              <w:top w:val="single" w:sz="4" w:space="0" w:color="000000"/>
              <w:bottom w:val="single" w:sz="4" w:space="0" w:color="000000"/>
            </w:tcBorders>
          </w:tcPr>
          <w:p w:rsidR="006A1EE4" w:rsidRPr="00BA1572" w:rsidRDefault="006A1EE4" w:rsidP="001F623A">
            <w:pPr>
              <w:pStyle w:val="TableParagraph"/>
              <w:spacing w:before="23"/>
              <w:jc w:val="both"/>
              <w:rPr>
                <w:rFonts w:asciiTheme="majorBidi" w:hAnsiTheme="majorBidi" w:cstheme="majorBidi"/>
                <w:bCs/>
                <w:sz w:val="24"/>
              </w:rPr>
            </w:pPr>
          </w:p>
          <w:p w:rsidR="006A1EE4" w:rsidRPr="00BA1572" w:rsidRDefault="008C1130" w:rsidP="00F93321">
            <w:pPr>
              <w:pStyle w:val="TableParagraph"/>
              <w:numPr>
                <w:ilvl w:val="0"/>
                <w:numId w:val="84"/>
              </w:numPr>
              <w:tabs>
                <w:tab w:val="left" w:pos="569"/>
              </w:tabs>
              <w:ind w:left="0" w:hanging="360"/>
              <w:jc w:val="both"/>
              <w:rPr>
                <w:rFonts w:asciiTheme="majorBidi" w:hAnsiTheme="majorBidi" w:cstheme="majorBidi"/>
                <w:bCs/>
                <w:sz w:val="24"/>
              </w:rPr>
            </w:pPr>
            <w:r w:rsidRPr="00BA1572">
              <w:rPr>
                <w:rFonts w:asciiTheme="majorBidi" w:hAnsiTheme="majorBidi" w:cstheme="majorBidi"/>
                <w:bCs/>
                <w:sz w:val="24"/>
              </w:rPr>
              <w:t>Autorisation</w:t>
            </w:r>
            <w:r w:rsidRPr="00BA1572">
              <w:rPr>
                <w:rFonts w:asciiTheme="majorBidi" w:hAnsiTheme="majorBidi" w:cstheme="majorBidi"/>
                <w:bCs/>
                <w:spacing w:val="-6"/>
                <w:sz w:val="24"/>
              </w:rPr>
              <w:t xml:space="preserve"> </w:t>
            </w:r>
            <w:r w:rsidRPr="00BA1572">
              <w:rPr>
                <w:rFonts w:asciiTheme="majorBidi" w:hAnsiTheme="majorBidi" w:cstheme="majorBidi"/>
                <w:bCs/>
                <w:spacing w:val="-5"/>
                <w:sz w:val="24"/>
              </w:rPr>
              <w:t>de</w:t>
            </w:r>
          </w:p>
          <w:p w:rsidR="006A1EE4" w:rsidRPr="00BA1572" w:rsidRDefault="008C1130" w:rsidP="001F623A">
            <w:pPr>
              <w:pStyle w:val="TableParagraph"/>
              <w:jc w:val="both"/>
              <w:rPr>
                <w:rFonts w:asciiTheme="majorBidi" w:hAnsiTheme="majorBidi" w:cstheme="majorBidi"/>
                <w:bCs/>
                <w:sz w:val="24"/>
              </w:rPr>
            </w:pPr>
            <w:r w:rsidRPr="00BA1572">
              <w:rPr>
                <w:rFonts w:asciiTheme="majorBidi" w:hAnsiTheme="majorBidi" w:cstheme="majorBidi"/>
                <w:bCs/>
                <w:sz w:val="24"/>
              </w:rPr>
              <w:t>photographier</w:t>
            </w:r>
            <w:r w:rsidRPr="00BA1572">
              <w:rPr>
                <w:rFonts w:asciiTheme="majorBidi" w:hAnsiTheme="majorBidi" w:cstheme="majorBidi"/>
                <w:bCs/>
                <w:spacing w:val="-14"/>
                <w:sz w:val="24"/>
              </w:rPr>
              <w:t xml:space="preserve"> </w:t>
            </w:r>
            <w:r w:rsidRPr="00BA1572">
              <w:rPr>
                <w:rFonts w:asciiTheme="majorBidi" w:hAnsiTheme="majorBidi" w:cstheme="majorBidi"/>
                <w:bCs/>
                <w:sz w:val="24"/>
              </w:rPr>
              <w:t>des</w:t>
            </w:r>
            <w:r w:rsidRPr="00BA1572">
              <w:rPr>
                <w:rFonts w:asciiTheme="majorBidi" w:hAnsiTheme="majorBidi" w:cstheme="majorBidi"/>
                <w:bCs/>
                <w:spacing w:val="-14"/>
                <w:sz w:val="24"/>
              </w:rPr>
              <w:t xml:space="preserve"> </w:t>
            </w:r>
            <w:r w:rsidRPr="00BA1572">
              <w:rPr>
                <w:rFonts w:asciiTheme="majorBidi" w:hAnsiTheme="majorBidi" w:cstheme="majorBidi"/>
                <w:bCs/>
                <w:sz w:val="24"/>
              </w:rPr>
              <w:t>œuvres d'art plastiques du</w:t>
            </w:r>
          </w:p>
          <w:p w:rsidR="006A1EE4" w:rsidRPr="00BA1572" w:rsidRDefault="008C1130" w:rsidP="001F623A">
            <w:pPr>
              <w:pStyle w:val="TableParagraph"/>
              <w:spacing w:line="251" w:lineRule="exact"/>
              <w:jc w:val="both"/>
              <w:rPr>
                <w:rFonts w:asciiTheme="majorBidi" w:hAnsiTheme="majorBidi" w:cstheme="majorBidi"/>
                <w:bCs/>
                <w:sz w:val="24"/>
              </w:rPr>
            </w:pPr>
            <w:r w:rsidRPr="00BA1572">
              <w:rPr>
                <w:rFonts w:asciiTheme="majorBidi" w:hAnsiTheme="majorBidi" w:cstheme="majorBidi"/>
                <w:bCs/>
                <w:sz w:val="24"/>
              </w:rPr>
              <w:t>patrimoine</w:t>
            </w:r>
            <w:r w:rsidRPr="00BA1572">
              <w:rPr>
                <w:rFonts w:asciiTheme="majorBidi" w:hAnsiTheme="majorBidi" w:cstheme="majorBidi"/>
                <w:bCs/>
                <w:spacing w:val="-4"/>
                <w:sz w:val="24"/>
              </w:rPr>
              <w:t xml:space="preserve"> </w:t>
            </w:r>
            <w:r w:rsidRPr="00BA1572">
              <w:rPr>
                <w:rFonts w:asciiTheme="majorBidi" w:hAnsiTheme="majorBidi" w:cstheme="majorBidi"/>
                <w:bCs/>
                <w:spacing w:val="-2"/>
                <w:sz w:val="24"/>
              </w:rPr>
              <w:t>national</w:t>
            </w:r>
          </w:p>
        </w:tc>
        <w:tc>
          <w:tcPr>
            <w:tcW w:w="2820" w:type="dxa"/>
            <w:tcBorders>
              <w:top w:val="single" w:sz="4" w:space="0" w:color="000000"/>
              <w:bottom w:val="single" w:sz="4" w:space="0" w:color="000000"/>
            </w:tcBorders>
          </w:tcPr>
          <w:p w:rsidR="006A1EE4" w:rsidRPr="00BA1572" w:rsidRDefault="008C1130" w:rsidP="00F93321">
            <w:pPr>
              <w:pStyle w:val="TableParagraph"/>
              <w:numPr>
                <w:ilvl w:val="0"/>
                <w:numId w:val="83"/>
              </w:numPr>
              <w:tabs>
                <w:tab w:val="left" w:pos="572"/>
              </w:tabs>
              <w:spacing w:before="23"/>
              <w:ind w:left="0"/>
              <w:jc w:val="both"/>
              <w:rPr>
                <w:rFonts w:asciiTheme="majorBidi" w:hAnsiTheme="majorBidi" w:cstheme="majorBidi"/>
                <w:bCs/>
                <w:sz w:val="24"/>
              </w:rPr>
            </w:pPr>
            <w:r w:rsidRPr="00BA1572">
              <w:rPr>
                <w:rFonts w:asciiTheme="majorBidi" w:hAnsiTheme="majorBidi" w:cstheme="majorBidi"/>
                <w:bCs/>
                <w:spacing w:val="-2"/>
                <w:sz w:val="24"/>
              </w:rPr>
              <w:t>Formulaire</w:t>
            </w:r>
          </w:p>
        </w:tc>
        <w:tc>
          <w:tcPr>
            <w:tcW w:w="2354" w:type="dxa"/>
            <w:tcBorders>
              <w:top w:val="single" w:sz="4" w:space="0" w:color="000000"/>
              <w:bottom w:val="single" w:sz="4" w:space="0" w:color="000000"/>
            </w:tcBorders>
          </w:tcPr>
          <w:p w:rsidR="006A1EE4" w:rsidRPr="00BA1572" w:rsidRDefault="008C1130" w:rsidP="00F93321">
            <w:pPr>
              <w:pStyle w:val="TableParagraph"/>
              <w:numPr>
                <w:ilvl w:val="0"/>
                <w:numId w:val="82"/>
              </w:numPr>
              <w:tabs>
                <w:tab w:val="left" w:pos="431"/>
              </w:tabs>
              <w:spacing w:before="23"/>
              <w:ind w:left="0" w:right="292"/>
              <w:jc w:val="both"/>
              <w:rPr>
                <w:rFonts w:asciiTheme="majorBidi" w:hAnsiTheme="majorBidi" w:cstheme="majorBidi"/>
                <w:bCs/>
                <w:sz w:val="24"/>
              </w:rPr>
            </w:pPr>
            <w:r w:rsidRPr="00BA1572">
              <w:rPr>
                <w:rFonts w:asciiTheme="majorBidi" w:hAnsiTheme="majorBidi" w:cstheme="majorBidi"/>
                <w:bCs/>
                <w:sz w:val="24"/>
              </w:rPr>
              <w:t>Pièce</w:t>
            </w:r>
            <w:r w:rsidRPr="00BA1572">
              <w:rPr>
                <w:rFonts w:asciiTheme="majorBidi" w:hAnsiTheme="majorBidi" w:cstheme="majorBidi"/>
                <w:bCs/>
                <w:spacing w:val="-14"/>
                <w:sz w:val="24"/>
              </w:rPr>
              <w:t xml:space="preserve"> </w:t>
            </w:r>
            <w:r w:rsidRPr="00BA1572">
              <w:rPr>
                <w:rFonts w:asciiTheme="majorBidi" w:hAnsiTheme="majorBidi" w:cstheme="majorBidi"/>
                <w:bCs/>
                <w:sz w:val="24"/>
              </w:rPr>
              <w:t xml:space="preserve">demandée signée et approuvé par la </w:t>
            </w:r>
            <w:r w:rsidRPr="00BA1572">
              <w:rPr>
                <w:rFonts w:asciiTheme="majorBidi" w:hAnsiTheme="majorBidi" w:cstheme="majorBidi"/>
                <w:bCs/>
                <w:spacing w:val="-2"/>
                <w:sz w:val="24"/>
              </w:rPr>
              <w:t>direction</w:t>
            </w:r>
          </w:p>
        </w:tc>
      </w:tr>
      <w:tr w:rsidR="00010FFE" w:rsidRPr="00BA1572" w:rsidTr="00010FFE">
        <w:trPr>
          <w:trHeight w:val="928"/>
        </w:trPr>
        <w:tc>
          <w:tcPr>
            <w:tcW w:w="336" w:type="dxa"/>
            <w:tcBorders>
              <w:left w:val="nil"/>
              <w:bottom w:val="nil"/>
              <w:right w:val="nil"/>
            </w:tcBorders>
            <w:shd w:val="clear" w:color="auto" w:fill="D9D9D9"/>
          </w:tcPr>
          <w:p w:rsidR="006A1EE4" w:rsidRPr="00BA1572" w:rsidRDefault="006A1EE4" w:rsidP="001F623A">
            <w:pPr>
              <w:pStyle w:val="TableParagraph"/>
              <w:jc w:val="both"/>
              <w:rPr>
                <w:rFonts w:asciiTheme="majorBidi" w:hAnsiTheme="majorBidi" w:cstheme="majorBidi"/>
                <w:bCs/>
                <w:sz w:val="24"/>
              </w:rPr>
            </w:pPr>
          </w:p>
        </w:tc>
        <w:tc>
          <w:tcPr>
            <w:tcW w:w="10435" w:type="dxa"/>
            <w:gridSpan w:val="4"/>
            <w:tcBorders>
              <w:top w:val="single" w:sz="4" w:space="0" w:color="000000"/>
              <w:left w:val="nil"/>
              <w:bottom w:val="nil"/>
              <w:right w:val="nil"/>
            </w:tcBorders>
          </w:tcPr>
          <w:p w:rsidR="006A1EE4" w:rsidRPr="00BA1572" w:rsidRDefault="006A1EE4" w:rsidP="001F623A">
            <w:pPr>
              <w:pStyle w:val="TableParagraph"/>
              <w:spacing w:before="26"/>
              <w:jc w:val="both"/>
              <w:rPr>
                <w:rFonts w:asciiTheme="majorBidi" w:hAnsiTheme="majorBidi" w:cstheme="majorBidi"/>
                <w:bCs/>
                <w:sz w:val="20"/>
              </w:rPr>
            </w:pPr>
          </w:p>
          <w:p w:rsidR="006A1EE4" w:rsidRPr="00BA1572" w:rsidRDefault="006A1EE4" w:rsidP="001F623A">
            <w:pPr>
              <w:pStyle w:val="TableParagraph"/>
              <w:spacing w:before="1"/>
              <w:ind w:right="615"/>
              <w:jc w:val="both"/>
              <w:rPr>
                <w:rFonts w:asciiTheme="majorBidi" w:hAnsiTheme="majorBidi" w:cstheme="majorBidi"/>
                <w:bCs/>
                <w:sz w:val="20"/>
              </w:rPr>
            </w:pPr>
          </w:p>
        </w:tc>
      </w:tr>
    </w:tbl>
    <w:p w:rsidR="006A1EE4" w:rsidRPr="00BA1572" w:rsidRDefault="006A1EE4" w:rsidP="001F623A">
      <w:pPr>
        <w:pStyle w:val="TableParagraph"/>
        <w:jc w:val="both"/>
        <w:rPr>
          <w:rFonts w:asciiTheme="majorBidi" w:hAnsiTheme="majorBidi" w:cstheme="majorBidi"/>
          <w:bCs/>
          <w:sz w:val="20"/>
        </w:rPr>
        <w:sectPr w:rsidR="006A1EE4" w:rsidRPr="00BA1572" w:rsidSect="006417EC">
          <w:footerReference w:type="default" r:id="rId11"/>
          <w:pgSz w:w="11920" w:h="16850"/>
          <w:pgMar w:top="1260" w:right="863" w:bottom="0" w:left="1134" w:header="0" w:footer="0" w:gutter="0"/>
          <w:cols w:space="720"/>
        </w:sectPr>
      </w:pPr>
    </w:p>
    <w:p w:rsidR="006A1EE4" w:rsidRPr="00BA1572" w:rsidRDefault="006A1EE4" w:rsidP="001F623A">
      <w:pPr>
        <w:pStyle w:val="Corpsdetexte"/>
        <w:spacing w:before="3"/>
        <w:jc w:val="both"/>
        <w:rPr>
          <w:rFonts w:asciiTheme="majorBidi" w:hAnsiTheme="majorBidi" w:cstheme="majorBidi"/>
          <w:bCs/>
          <w:sz w:val="2"/>
        </w:rPr>
      </w:pPr>
    </w:p>
    <w:tbl>
      <w:tblPr>
        <w:tblStyle w:val="TableNormal"/>
        <w:tblW w:w="10771" w:type="dxa"/>
        <w:tblInd w:w="-421" w:type="dxa"/>
        <w:tblBorders>
          <w:top w:val="single" w:sz="4" w:space="0" w:color="B8CCE3"/>
          <w:left w:val="single" w:sz="4" w:space="0" w:color="B8CCE3"/>
          <w:bottom w:val="single" w:sz="4" w:space="0" w:color="B8CCE3"/>
          <w:right w:val="single" w:sz="4" w:space="0" w:color="B8CCE3"/>
          <w:insideH w:val="single" w:sz="4" w:space="0" w:color="B8CCE3"/>
          <w:insideV w:val="single" w:sz="4" w:space="0" w:color="B8CCE3"/>
        </w:tblBorders>
        <w:tblLayout w:type="fixed"/>
        <w:tblLook w:val="01E0" w:firstRow="1" w:lastRow="1" w:firstColumn="1" w:lastColumn="1" w:noHBand="0" w:noVBand="0"/>
      </w:tblPr>
      <w:tblGrid>
        <w:gridCol w:w="336"/>
        <w:gridCol w:w="1740"/>
        <w:gridCol w:w="3521"/>
        <w:gridCol w:w="2820"/>
        <w:gridCol w:w="2354"/>
      </w:tblGrid>
      <w:tr w:rsidR="00010FFE" w:rsidRPr="00BA1572" w:rsidTr="00010FFE">
        <w:trPr>
          <w:trHeight w:val="1185"/>
        </w:trPr>
        <w:tc>
          <w:tcPr>
            <w:tcW w:w="336" w:type="dxa"/>
            <w:vMerge w:val="restart"/>
            <w:shd w:val="clear" w:color="auto" w:fill="D9D9D9"/>
          </w:tcPr>
          <w:p w:rsidR="006A1EE4" w:rsidRPr="00BA1572" w:rsidRDefault="006A1EE4" w:rsidP="001F623A">
            <w:pPr>
              <w:pStyle w:val="TableParagraph"/>
              <w:jc w:val="both"/>
              <w:rPr>
                <w:rFonts w:asciiTheme="majorBidi" w:hAnsiTheme="majorBidi" w:cstheme="majorBidi"/>
                <w:bCs/>
                <w:sz w:val="24"/>
              </w:rPr>
            </w:pPr>
          </w:p>
        </w:tc>
        <w:tc>
          <w:tcPr>
            <w:tcW w:w="1740" w:type="dxa"/>
            <w:vMerge w:val="restart"/>
          </w:tcPr>
          <w:p w:rsidR="006A1EE4" w:rsidRPr="00BA1572" w:rsidRDefault="006A1EE4" w:rsidP="001F623A">
            <w:pPr>
              <w:pStyle w:val="TableParagraph"/>
              <w:jc w:val="both"/>
              <w:rPr>
                <w:rFonts w:asciiTheme="majorBidi" w:hAnsiTheme="majorBidi" w:cstheme="majorBidi"/>
                <w:bCs/>
                <w:sz w:val="24"/>
              </w:rPr>
            </w:pPr>
          </w:p>
        </w:tc>
        <w:tc>
          <w:tcPr>
            <w:tcW w:w="3521" w:type="dxa"/>
            <w:tcBorders>
              <w:top w:val="single" w:sz="4" w:space="0" w:color="000000"/>
              <w:bottom w:val="single" w:sz="4" w:space="0" w:color="000000"/>
            </w:tcBorders>
          </w:tcPr>
          <w:p w:rsidR="006A1EE4" w:rsidRPr="00BA1572" w:rsidRDefault="008C1130" w:rsidP="00F93321">
            <w:pPr>
              <w:pStyle w:val="TableParagraph"/>
              <w:numPr>
                <w:ilvl w:val="0"/>
                <w:numId w:val="81"/>
              </w:numPr>
              <w:tabs>
                <w:tab w:val="left" w:pos="569"/>
              </w:tabs>
              <w:spacing w:before="291"/>
              <w:ind w:left="0" w:hanging="360"/>
              <w:jc w:val="both"/>
              <w:rPr>
                <w:rFonts w:asciiTheme="majorBidi" w:hAnsiTheme="majorBidi" w:cstheme="majorBidi"/>
                <w:bCs/>
                <w:sz w:val="24"/>
              </w:rPr>
            </w:pPr>
            <w:r w:rsidRPr="00BA1572">
              <w:rPr>
                <w:rFonts w:asciiTheme="majorBidi" w:hAnsiTheme="majorBidi" w:cstheme="majorBidi"/>
                <w:bCs/>
                <w:sz w:val="24"/>
              </w:rPr>
              <w:t>Autorisation</w:t>
            </w:r>
            <w:r w:rsidRPr="00BA1572">
              <w:rPr>
                <w:rFonts w:asciiTheme="majorBidi" w:hAnsiTheme="majorBidi" w:cstheme="majorBidi"/>
                <w:bCs/>
                <w:spacing w:val="-9"/>
                <w:sz w:val="24"/>
              </w:rPr>
              <w:t xml:space="preserve"> </w:t>
            </w:r>
            <w:r w:rsidRPr="00BA1572">
              <w:rPr>
                <w:rFonts w:asciiTheme="majorBidi" w:hAnsiTheme="majorBidi" w:cstheme="majorBidi"/>
                <w:bCs/>
                <w:sz w:val="24"/>
              </w:rPr>
              <w:t>permettant</w:t>
            </w:r>
            <w:r w:rsidRPr="00BA1572">
              <w:rPr>
                <w:rFonts w:asciiTheme="majorBidi" w:hAnsiTheme="majorBidi" w:cstheme="majorBidi"/>
                <w:bCs/>
                <w:spacing w:val="-7"/>
                <w:sz w:val="24"/>
              </w:rPr>
              <w:t xml:space="preserve"> </w:t>
            </w:r>
            <w:r w:rsidRPr="00BA1572">
              <w:rPr>
                <w:rFonts w:asciiTheme="majorBidi" w:hAnsiTheme="majorBidi" w:cstheme="majorBidi"/>
                <w:bCs/>
                <w:spacing w:val="-10"/>
                <w:sz w:val="24"/>
              </w:rPr>
              <w:t>à</w:t>
            </w:r>
          </w:p>
          <w:p w:rsidR="006A1EE4" w:rsidRPr="00BA1572" w:rsidRDefault="008C1130" w:rsidP="001F623A">
            <w:pPr>
              <w:pStyle w:val="TableParagraph"/>
              <w:spacing w:line="290" w:lineRule="atLeast"/>
              <w:jc w:val="both"/>
              <w:rPr>
                <w:rFonts w:asciiTheme="majorBidi" w:hAnsiTheme="majorBidi" w:cstheme="majorBidi"/>
                <w:bCs/>
                <w:sz w:val="24"/>
              </w:rPr>
            </w:pPr>
            <w:r w:rsidRPr="00BA1572">
              <w:rPr>
                <w:rFonts w:asciiTheme="majorBidi" w:hAnsiTheme="majorBidi" w:cstheme="majorBidi"/>
                <w:bCs/>
                <w:sz w:val="24"/>
              </w:rPr>
              <w:t>un</w:t>
            </w:r>
            <w:r w:rsidRPr="00BA1572">
              <w:rPr>
                <w:rFonts w:asciiTheme="majorBidi" w:hAnsiTheme="majorBidi" w:cstheme="majorBidi"/>
                <w:bCs/>
                <w:spacing w:val="-13"/>
                <w:sz w:val="24"/>
              </w:rPr>
              <w:t xml:space="preserve"> </w:t>
            </w:r>
            <w:r w:rsidRPr="00BA1572">
              <w:rPr>
                <w:rFonts w:asciiTheme="majorBidi" w:hAnsiTheme="majorBidi" w:cstheme="majorBidi"/>
                <w:bCs/>
                <w:sz w:val="24"/>
              </w:rPr>
              <w:t>artiste</w:t>
            </w:r>
            <w:r w:rsidRPr="00BA1572">
              <w:rPr>
                <w:rFonts w:asciiTheme="majorBidi" w:hAnsiTheme="majorBidi" w:cstheme="majorBidi"/>
                <w:bCs/>
                <w:spacing w:val="-13"/>
                <w:sz w:val="24"/>
              </w:rPr>
              <w:t xml:space="preserve"> </w:t>
            </w:r>
            <w:r w:rsidRPr="00BA1572">
              <w:rPr>
                <w:rFonts w:asciiTheme="majorBidi" w:hAnsiTheme="majorBidi" w:cstheme="majorBidi"/>
                <w:bCs/>
                <w:sz w:val="24"/>
              </w:rPr>
              <w:t>étranger</w:t>
            </w:r>
            <w:r w:rsidRPr="00BA1572">
              <w:rPr>
                <w:rFonts w:asciiTheme="majorBidi" w:hAnsiTheme="majorBidi" w:cstheme="majorBidi"/>
                <w:bCs/>
                <w:spacing w:val="-14"/>
                <w:sz w:val="24"/>
              </w:rPr>
              <w:t xml:space="preserve"> </w:t>
            </w:r>
            <w:r w:rsidRPr="00BA1572">
              <w:rPr>
                <w:rFonts w:asciiTheme="majorBidi" w:hAnsiTheme="majorBidi" w:cstheme="majorBidi"/>
                <w:bCs/>
                <w:sz w:val="24"/>
              </w:rPr>
              <w:t>d’exercer une activité</w:t>
            </w:r>
          </w:p>
        </w:tc>
        <w:tc>
          <w:tcPr>
            <w:tcW w:w="2820" w:type="dxa"/>
            <w:tcBorders>
              <w:top w:val="single" w:sz="4" w:space="0" w:color="000000"/>
              <w:bottom w:val="single" w:sz="4" w:space="0" w:color="000000"/>
            </w:tcBorders>
          </w:tcPr>
          <w:p w:rsidR="006A1EE4" w:rsidRPr="00BA1572" w:rsidRDefault="008C1130" w:rsidP="00F93321">
            <w:pPr>
              <w:pStyle w:val="TableParagraph"/>
              <w:numPr>
                <w:ilvl w:val="0"/>
                <w:numId w:val="80"/>
              </w:numPr>
              <w:tabs>
                <w:tab w:val="left" w:pos="572"/>
              </w:tabs>
              <w:spacing w:line="304" w:lineRule="exact"/>
              <w:ind w:left="0"/>
              <w:jc w:val="both"/>
              <w:rPr>
                <w:rFonts w:asciiTheme="majorBidi" w:hAnsiTheme="majorBidi" w:cstheme="majorBidi"/>
                <w:bCs/>
                <w:sz w:val="24"/>
              </w:rPr>
            </w:pPr>
            <w:r w:rsidRPr="00BA1572">
              <w:rPr>
                <w:rFonts w:asciiTheme="majorBidi" w:hAnsiTheme="majorBidi" w:cstheme="majorBidi"/>
                <w:bCs/>
                <w:spacing w:val="-2"/>
                <w:sz w:val="24"/>
              </w:rPr>
              <w:t>Formulaire</w:t>
            </w:r>
          </w:p>
        </w:tc>
        <w:tc>
          <w:tcPr>
            <w:tcW w:w="2354" w:type="dxa"/>
            <w:tcBorders>
              <w:top w:val="single" w:sz="4" w:space="0" w:color="000000"/>
              <w:bottom w:val="single" w:sz="4" w:space="0" w:color="000000"/>
            </w:tcBorders>
          </w:tcPr>
          <w:p w:rsidR="006A1EE4" w:rsidRPr="00BA1572" w:rsidRDefault="008C1130" w:rsidP="00F93321">
            <w:pPr>
              <w:pStyle w:val="TableParagraph"/>
              <w:numPr>
                <w:ilvl w:val="0"/>
                <w:numId w:val="79"/>
              </w:numPr>
              <w:tabs>
                <w:tab w:val="left" w:pos="431"/>
              </w:tabs>
              <w:ind w:left="0" w:right="292"/>
              <w:jc w:val="both"/>
              <w:rPr>
                <w:rFonts w:asciiTheme="majorBidi" w:hAnsiTheme="majorBidi" w:cstheme="majorBidi"/>
                <w:bCs/>
                <w:sz w:val="24"/>
              </w:rPr>
            </w:pPr>
            <w:r w:rsidRPr="00BA1572">
              <w:rPr>
                <w:rFonts w:asciiTheme="majorBidi" w:hAnsiTheme="majorBidi" w:cstheme="majorBidi"/>
                <w:bCs/>
                <w:sz w:val="24"/>
              </w:rPr>
              <w:t>Pièce</w:t>
            </w:r>
            <w:r w:rsidRPr="00BA1572">
              <w:rPr>
                <w:rFonts w:asciiTheme="majorBidi" w:hAnsiTheme="majorBidi" w:cstheme="majorBidi"/>
                <w:bCs/>
                <w:spacing w:val="-14"/>
                <w:sz w:val="24"/>
              </w:rPr>
              <w:t xml:space="preserve"> </w:t>
            </w:r>
            <w:r w:rsidRPr="00BA1572">
              <w:rPr>
                <w:rFonts w:asciiTheme="majorBidi" w:hAnsiTheme="majorBidi" w:cstheme="majorBidi"/>
                <w:bCs/>
                <w:sz w:val="24"/>
              </w:rPr>
              <w:t>demandée signée et</w:t>
            </w:r>
          </w:p>
          <w:p w:rsidR="006A1EE4" w:rsidRPr="00BA1572" w:rsidRDefault="008C1130" w:rsidP="001F623A">
            <w:pPr>
              <w:pStyle w:val="TableParagraph"/>
              <w:spacing w:line="290" w:lineRule="atLeast"/>
              <w:jc w:val="both"/>
              <w:rPr>
                <w:rFonts w:asciiTheme="majorBidi" w:hAnsiTheme="majorBidi" w:cstheme="majorBidi"/>
                <w:bCs/>
                <w:sz w:val="24"/>
              </w:rPr>
            </w:pPr>
            <w:r w:rsidRPr="00BA1572">
              <w:rPr>
                <w:rFonts w:asciiTheme="majorBidi" w:hAnsiTheme="majorBidi" w:cstheme="majorBidi"/>
                <w:bCs/>
                <w:sz w:val="24"/>
              </w:rPr>
              <w:t>approuvé</w:t>
            </w:r>
            <w:r w:rsidRPr="00BA1572">
              <w:rPr>
                <w:rFonts w:asciiTheme="majorBidi" w:hAnsiTheme="majorBidi" w:cstheme="majorBidi"/>
                <w:bCs/>
                <w:spacing w:val="-14"/>
                <w:sz w:val="24"/>
              </w:rPr>
              <w:t xml:space="preserve"> </w:t>
            </w:r>
            <w:r w:rsidRPr="00BA1572">
              <w:rPr>
                <w:rFonts w:asciiTheme="majorBidi" w:hAnsiTheme="majorBidi" w:cstheme="majorBidi"/>
                <w:bCs/>
                <w:sz w:val="24"/>
              </w:rPr>
              <w:t>par</w:t>
            </w:r>
            <w:r w:rsidRPr="00BA1572">
              <w:rPr>
                <w:rFonts w:asciiTheme="majorBidi" w:hAnsiTheme="majorBidi" w:cstheme="majorBidi"/>
                <w:bCs/>
                <w:spacing w:val="-14"/>
                <w:sz w:val="24"/>
              </w:rPr>
              <w:t xml:space="preserve"> </w:t>
            </w:r>
            <w:r w:rsidRPr="00BA1572">
              <w:rPr>
                <w:rFonts w:asciiTheme="majorBidi" w:hAnsiTheme="majorBidi" w:cstheme="majorBidi"/>
                <w:bCs/>
                <w:sz w:val="24"/>
              </w:rPr>
              <w:t xml:space="preserve">la </w:t>
            </w:r>
            <w:r w:rsidRPr="00BA1572">
              <w:rPr>
                <w:rFonts w:asciiTheme="majorBidi" w:hAnsiTheme="majorBidi" w:cstheme="majorBidi"/>
                <w:bCs/>
                <w:spacing w:val="-2"/>
                <w:sz w:val="24"/>
              </w:rPr>
              <w:t>direction</w:t>
            </w:r>
          </w:p>
        </w:tc>
      </w:tr>
      <w:tr w:rsidR="00010FFE" w:rsidRPr="00BA1572" w:rsidTr="00010FFE">
        <w:trPr>
          <w:trHeight w:val="1182"/>
        </w:trPr>
        <w:tc>
          <w:tcPr>
            <w:tcW w:w="336" w:type="dxa"/>
            <w:vMerge/>
            <w:tcBorders>
              <w:top w:val="nil"/>
            </w:tcBorders>
            <w:shd w:val="clear" w:color="auto" w:fill="D9D9D9"/>
          </w:tcPr>
          <w:p w:rsidR="006A1EE4" w:rsidRPr="00BA1572" w:rsidRDefault="006A1EE4" w:rsidP="001F623A">
            <w:pPr>
              <w:jc w:val="both"/>
              <w:rPr>
                <w:rFonts w:asciiTheme="majorBidi" w:hAnsiTheme="majorBidi" w:cstheme="majorBidi"/>
                <w:bCs/>
                <w:sz w:val="2"/>
                <w:szCs w:val="2"/>
              </w:rPr>
            </w:pPr>
          </w:p>
        </w:tc>
        <w:tc>
          <w:tcPr>
            <w:tcW w:w="1740" w:type="dxa"/>
            <w:vMerge/>
            <w:tcBorders>
              <w:top w:val="nil"/>
            </w:tcBorders>
          </w:tcPr>
          <w:p w:rsidR="006A1EE4" w:rsidRPr="00BA1572" w:rsidRDefault="006A1EE4" w:rsidP="001F623A">
            <w:pPr>
              <w:jc w:val="both"/>
              <w:rPr>
                <w:rFonts w:asciiTheme="majorBidi" w:hAnsiTheme="majorBidi" w:cstheme="majorBidi"/>
                <w:bCs/>
                <w:sz w:val="2"/>
                <w:szCs w:val="2"/>
              </w:rPr>
            </w:pPr>
          </w:p>
        </w:tc>
        <w:tc>
          <w:tcPr>
            <w:tcW w:w="3521" w:type="dxa"/>
            <w:tcBorders>
              <w:top w:val="single" w:sz="4" w:space="0" w:color="000000"/>
            </w:tcBorders>
          </w:tcPr>
          <w:p w:rsidR="006A1EE4" w:rsidRPr="00BA1572" w:rsidRDefault="008C1130" w:rsidP="00F93321">
            <w:pPr>
              <w:pStyle w:val="TableParagraph"/>
              <w:numPr>
                <w:ilvl w:val="0"/>
                <w:numId w:val="78"/>
              </w:numPr>
              <w:tabs>
                <w:tab w:val="left" w:pos="569"/>
              </w:tabs>
              <w:spacing w:before="291"/>
              <w:ind w:left="0" w:right="837"/>
              <w:jc w:val="both"/>
              <w:rPr>
                <w:rFonts w:asciiTheme="majorBidi" w:hAnsiTheme="majorBidi" w:cstheme="majorBidi"/>
                <w:bCs/>
                <w:sz w:val="24"/>
              </w:rPr>
            </w:pPr>
            <w:r w:rsidRPr="00BA1572">
              <w:rPr>
                <w:rFonts w:asciiTheme="majorBidi" w:hAnsiTheme="majorBidi" w:cstheme="majorBidi"/>
                <w:bCs/>
                <w:sz w:val="24"/>
              </w:rPr>
              <w:t>Prêt</w:t>
            </w:r>
            <w:r w:rsidRPr="00BA1572">
              <w:rPr>
                <w:rFonts w:asciiTheme="majorBidi" w:hAnsiTheme="majorBidi" w:cstheme="majorBidi"/>
                <w:bCs/>
                <w:spacing w:val="-12"/>
                <w:sz w:val="24"/>
              </w:rPr>
              <w:t xml:space="preserve"> </w:t>
            </w:r>
            <w:r w:rsidRPr="00BA1572">
              <w:rPr>
                <w:rFonts w:asciiTheme="majorBidi" w:hAnsiTheme="majorBidi" w:cstheme="majorBidi"/>
                <w:bCs/>
                <w:sz w:val="24"/>
              </w:rPr>
              <w:t>des</w:t>
            </w:r>
            <w:r w:rsidRPr="00BA1572">
              <w:rPr>
                <w:rFonts w:asciiTheme="majorBidi" w:hAnsiTheme="majorBidi" w:cstheme="majorBidi"/>
                <w:bCs/>
                <w:spacing w:val="-14"/>
                <w:sz w:val="24"/>
              </w:rPr>
              <w:t xml:space="preserve"> </w:t>
            </w:r>
            <w:r w:rsidRPr="00BA1572">
              <w:rPr>
                <w:rFonts w:asciiTheme="majorBidi" w:hAnsiTheme="majorBidi" w:cstheme="majorBidi"/>
                <w:bCs/>
                <w:sz w:val="24"/>
              </w:rPr>
              <w:t>œuvres</w:t>
            </w:r>
            <w:r w:rsidRPr="00BA1572">
              <w:rPr>
                <w:rFonts w:asciiTheme="majorBidi" w:hAnsiTheme="majorBidi" w:cstheme="majorBidi"/>
                <w:bCs/>
                <w:spacing w:val="-13"/>
                <w:sz w:val="24"/>
              </w:rPr>
              <w:t xml:space="preserve"> </w:t>
            </w:r>
            <w:r w:rsidRPr="00BA1572">
              <w:rPr>
                <w:rFonts w:asciiTheme="majorBidi" w:hAnsiTheme="majorBidi" w:cstheme="majorBidi"/>
                <w:bCs/>
                <w:sz w:val="24"/>
              </w:rPr>
              <w:t xml:space="preserve">d'art </w:t>
            </w:r>
            <w:r w:rsidRPr="00BA1572">
              <w:rPr>
                <w:rFonts w:asciiTheme="majorBidi" w:hAnsiTheme="majorBidi" w:cstheme="majorBidi"/>
                <w:bCs/>
                <w:spacing w:val="-2"/>
                <w:sz w:val="24"/>
              </w:rPr>
              <w:t>plastiques</w:t>
            </w:r>
          </w:p>
        </w:tc>
        <w:tc>
          <w:tcPr>
            <w:tcW w:w="2820" w:type="dxa"/>
            <w:tcBorders>
              <w:top w:val="single" w:sz="4" w:space="0" w:color="000000"/>
            </w:tcBorders>
          </w:tcPr>
          <w:p w:rsidR="006A1EE4" w:rsidRPr="00BA1572" w:rsidRDefault="008C1130" w:rsidP="00F93321">
            <w:pPr>
              <w:pStyle w:val="TableParagraph"/>
              <w:numPr>
                <w:ilvl w:val="0"/>
                <w:numId w:val="77"/>
              </w:numPr>
              <w:tabs>
                <w:tab w:val="left" w:pos="572"/>
              </w:tabs>
              <w:spacing w:line="304" w:lineRule="exact"/>
              <w:ind w:left="0"/>
              <w:jc w:val="both"/>
              <w:rPr>
                <w:rFonts w:asciiTheme="majorBidi" w:hAnsiTheme="majorBidi" w:cstheme="majorBidi"/>
                <w:bCs/>
                <w:sz w:val="24"/>
              </w:rPr>
            </w:pPr>
            <w:r w:rsidRPr="00BA1572">
              <w:rPr>
                <w:rFonts w:asciiTheme="majorBidi" w:hAnsiTheme="majorBidi" w:cstheme="majorBidi"/>
                <w:bCs/>
                <w:spacing w:val="-2"/>
                <w:sz w:val="24"/>
              </w:rPr>
              <w:t>Formulaire</w:t>
            </w:r>
          </w:p>
        </w:tc>
        <w:tc>
          <w:tcPr>
            <w:tcW w:w="2354" w:type="dxa"/>
            <w:tcBorders>
              <w:top w:val="single" w:sz="4" w:space="0" w:color="000000"/>
            </w:tcBorders>
          </w:tcPr>
          <w:p w:rsidR="006A1EE4" w:rsidRPr="00BA1572" w:rsidRDefault="008C1130" w:rsidP="00F93321">
            <w:pPr>
              <w:pStyle w:val="TableParagraph"/>
              <w:numPr>
                <w:ilvl w:val="0"/>
                <w:numId w:val="76"/>
              </w:numPr>
              <w:tabs>
                <w:tab w:val="left" w:pos="431"/>
              </w:tabs>
              <w:spacing w:line="292" w:lineRule="exact"/>
              <w:ind w:left="0" w:right="292"/>
              <w:jc w:val="both"/>
              <w:rPr>
                <w:rFonts w:asciiTheme="majorBidi" w:hAnsiTheme="majorBidi" w:cstheme="majorBidi"/>
                <w:bCs/>
                <w:sz w:val="24"/>
              </w:rPr>
            </w:pPr>
            <w:r w:rsidRPr="00BA1572">
              <w:rPr>
                <w:rFonts w:asciiTheme="majorBidi" w:hAnsiTheme="majorBidi" w:cstheme="majorBidi"/>
                <w:bCs/>
                <w:sz w:val="24"/>
              </w:rPr>
              <w:t>Pièce</w:t>
            </w:r>
            <w:r w:rsidRPr="00BA1572">
              <w:rPr>
                <w:rFonts w:asciiTheme="majorBidi" w:hAnsiTheme="majorBidi" w:cstheme="majorBidi"/>
                <w:bCs/>
                <w:spacing w:val="-14"/>
                <w:sz w:val="24"/>
              </w:rPr>
              <w:t xml:space="preserve"> </w:t>
            </w:r>
            <w:r w:rsidRPr="00BA1572">
              <w:rPr>
                <w:rFonts w:asciiTheme="majorBidi" w:hAnsiTheme="majorBidi" w:cstheme="majorBidi"/>
                <w:bCs/>
                <w:sz w:val="24"/>
              </w:rPr>
              <w:t xml:space="preserve">demandée signée et approuvé par la </w:t>
            </w:r>
            <w:r w:rsidRPr="00BA1572">
              <w:rPr>
                <w:rFonts w:asciiTheme="majorBidi" w:hAnsiTheme="majorBidi" w:cstheme="majorBidi"/>
                <w:bCs/>
                <w:spacing w:val="-2"/>
                <w:sz w:val="24"/>
              </w:rPr>
              <w:t>direction</w:t>
            </w:r>
          </w:p>
        </w:tc>
      </w:tr>
      <w:tr w:rsidR="00010FFE" w:rsidRPr="00BA1572" w:rsidTr="00010FFE">
        <w:trPr>
          <w:trHeight w:val="1274"/>
        </w:trPr>
        <w:tc>
          <w:tcPr>
            <w:tcW w:w="336" w:type="dxa"/>
            <w:vMerge w:val="restart"/>
            <w:shd w:val="clear" w:color="auto" w:fill="D9D9D9"/>
          </w:tcPr>
          <w:p w:rsidR="006A1EE4" w:rsidRPr="00BA1572" w:rsidRDefault="006A1EE4" w:rsidP="001F623A">
            <w:pPr>
              <w:pStyle w:val="TableParagraph"/>
              <w:jc w:val="both"/>
              <w:rPr>
                <w:rFonts w:asciiTheme="majorBidi" w:hAnsiTheme="majorBidi" w:cstheme="majorBidi"/>
                <w:bCs/>
                <w:sz w:val="24"/>
              </w:rPr>
            </w:pPr>
          </w:p>
          <w:p w:rsidR="006A1EE4" w:rsidRPr="00BA1572" w:rsidRDefault="006A1EE4" w:rsidP="001F623A">
            <w:pPr>
              <w:pStyle w:val="TableParagraph"/>
              <w:jc w:val="both"/>
              <w:rPr>
                <w:rFonts w:asciiTheme="majorBidi" w:hAnsiTheme="majorBidi" w:cstheme="majorBidi"/>
                <w:bCs/>
                <w:sz w:val="24"/>
              </w:rPr>
            </w:pPr>
          </w:p>
          <w:p w:rsidR="006A1EE4" w:rsidRPr="00BA1572" w:rsidRDefault="006A1EE4" w:rsidP="001F623A">
            <w:pPr>
              <w:pStyle w:val="TableParagraph"/>
              <w:jc w:val="both"/>
              <w:rPr>
                <w:rFonts w:asciiTheme="majorBidi" w:hAnsiTheme="majorBidi" w:cstheme="majorBidi"/>
                <w:bCs/>
                <w:sz w:val="24"/>
              </w:rPr>
            </w:pPr>
          </w:p>
          <w:p w:rsidR="006A1EE4" w:rsidRPr="00BA1572" w:rsidRDefault="006A1EE4" w:rsidP="001F623A">
            <w:pPr>
              <w:pStyle w:val="TableParagraph"/>
              <w:jc w:val="both"/>
              <w:rPr>
                <w:rFonts w:asciiTheme="majorBidi" w:hAnsiTheme="majorBidi" w:cstheme="majorBidi"/>
                <w:bCs/>
                <w:sz w:val="24"/>
              </w:rPr>
            </w:pPr>
          </w:p>
          <w:p w:rsidR="006A1EE4" w:rsidRPr="00BA1572" w:rsidRDefault="006A1EE4" w:rsidP="001F623A">
            <w:pPr>
              <w:pStyle w:val="TableParagraph"/>
              <w:jc w:val="both"/>
              <w:rPr>
                <w:rFonts w:asciiTheme="majorBidi" w:hAnsiTheme="majorBidi" w:cstheme="majorBidi"/>
                <w:bCs/>
                <w:sz w:val="24"/>
              </w:rPr>
            </w:pPr>
          </w:p>
          <w:p w:rsidR="006A1EE4" w:rsidRPr="00BA1572" w:rsidRDefault="006A1EE4" w:rsidP="001F623A">
            <w:pPr>
              <w:pStyle w:val="TableParagraph"/>
              <w:jc w:val="both"/>
              <w:rPr>
                <w:rFonts w:asciiTheme="majorBidi" w:hAnsiTheme="majorBidi" w:cstheme="majorBidi"/>
                <w:bCs/>
                <w:sz w:val="24"/>
              </w:rPr>
            </w:pPr>
          </w:p>
          <w:p w:rsidR="006A1EE4" w:rsidRPr="00BA1572" w:rsidRDefault="006A1EE4" w:rsidP="001F623A">
            <w:pPr>
              <w:pStyle w:val="TableParagraph"/>
              <w:jc w:val="both"/>
              <w:rPr>
                <w:rFonts w:asciiTheme="majorBidi" w:hAnsiTheme="majorBidi" w:cstheme="majorBidi"/>
                <w:bCs/>
                <w:sz w:val="24"/>
              </w:rPr>
            </w:pPr>
          </w:p>
          <w:p w:rsidR="006A1EE4" w:rsidRPr="00BA1572" w:rsidRDefault="006A1EE4" w:rsidP="001F623A">
            <w:pPr>
              <w:pStyle w:val="TableParagraph"/>
              <w:jc w:val="both"/>
              <w:rPr>
                <w:rFonts w:asciiTheme="majorBidi" w:hAnsiTheme="majorBidi" w:cstheme="majorBidi"/>
                <w:bCs/>
                <w:sz w:val="24"/>
              </w:rPr>
            </w:pPr>
          </w:p>
          <w:p w:rsidR="006A1EE4" w:rsidRPr="00BA1572" w:rsidRDefault="008C1130" w:rsidP="001F623A">
            <w:pPr>
              <w:pStyle w:val="TableParagraph"/>
              <w:spacing w:before="1"/>
              <w:jc w:val="both"/>
              <w:rPr>
                <w:rFonts w:asciiTheme="majorBidi" w:hAnsiTheme="majorBidi" w:cstheme="majorBidi"/>
                <w:bCs/>
                <w:sz w:val="24"/>
              </w:rPr>
            </w:pPr>
            <w:r w:rsidRPr="00BA1572">
              <w:rPr>
                <w:rFonts w:asciiTheme="majorBidi" w:hAnsiTheme="majorBidi" w:cstheme="majorBidi"/>
                <w:bCs/>
                <w:spacing w:val="-10"/>
                <w:sz w:val="24"/>
              </w:rPr>
              <w:t>4</w:t>
            </w:r>
          </w:p>
        </w:tc>
        <w:tc>
          <w:tcPr>
            <w:tcW w:w="1740" w:type="dxa"/>
            <w:vMerge w:val="restart"/>
          </w:tcPr>
          <w:p w:rsidR="006A1EE4" w:rsidRPr="00BA1572" w:rsidRDefault="006A1EE4" w:rsidP="001F623A">
            <w:pPr>
              <w:pStyle w:val="TableParagraph"/>
              <w:jc w:val="both"/>
              <w:rPr>
                <w:rFonts w:asciiTheme="majorBidi" w:hAnsiTheme="majorBidi" w:cstheme="majorBidi"/>
                <w:bCs/>
                <w:sz w:val="24"/>
              </w:rPr>
            </w:pPr>
          </w:p>
          <w:p w:rsidR="006A1EE4" w:rsidRPr="00BA1572" w:rsidRDefault="006A1EE4" w:rsidP="001F623A">
            <w:pPr>
              <w:pStyle w:val="TableParagraph"/>
              <w:jc w:val="both"/>
              <w:rPr>
                <w:rFonts w:asciiTheme="majorBidi" w:hAnsiTheme="majorBidi" w:cstheme="majorBidi"/>
                <w:bCs/>
                <w:sz w:val="24"/>
              </w:rPr>
            </w:pPr>
          </w:p>
          <w:p w:rsidR="006A1EE4" w:rsidRPr="00BA1572" w:rsidRDefault="006A1EE4" w:rsidP="001F623A">
            <w:pPr>
              <w:pStyle w:val="TableParagraph"/>
              <w:jc w:val="both"/>
              <w:rPr>
                <w:rFonts w:asciiTheme="majorBidi" w:hAnsiTheme="majorBidi" w:cstheme="majorBidi"/>
                <w:bCs/>
                <w:sz w:val="24"/>
              </w:rPr>
            </w:pPr>
          </w:p>
          <w:p w:rsidR="006A1EE4" w:rsidRPr="00BA1572" w:rsidRDefault="006A1EE4" w:rsidP="001F623A">
            <w:pPr>
              <w:pStyle w:val="TableParagraph"/>
              <w:jc w:val="both"/>
              <w:rPr>
                <w:rFonts w:asciiTheme="majorBidi" w:hAnsiTheme="majorBidi" w:cstheme="majorBidi"/>
                <w:bCs/>
                <w:sz w:val="24"/>
              </w:rPr>
            </w:pPr>
          </w:p>
          <w:p w:rsidR="006A1EE4" w:rsidRPr="00BA1572" w:rsidRDefault="006A1EE4" w:rsidP="001F623A">
            <w:pPr>
              <w:pStyle w:val="TableParagraph"/>
              <w:jc w:val="both"/>
              <w:rPr>
                <w:rFonts w:asciiTheme="majorBidi" w:hAnsiTheme="majorBidi" w:cstheme="majorBidi"/>
                <w:bCs/>
                <w:sz w:val="24"/>
              </w:rPr>
            </w:pPr>
          </w:p>
          <w:p w:rsidR="006A1EE4" w:rsidRPr="00BA1572" w:rsidRDefault="006A1EE4" w:rsidP="001F623A">
            <w:pPr>
              <w:pStyle w:val="TableParagraph"/>
              <w:jc w:val="both"/>
              <w:rPr>
                <w:rFonts w:asciiTheme="majorBidi" w:hAnsiTheme="majorBidi" w:cstheme="majorBidi"/>
                <w:bCs/>
                <w:sz w:val="24"/>
              </w:rPr>
            </w:pPr>
          </w:p>
          <w:p w:rsidR="006A1EE4" w:rsidRPr="00BA1572" w:rsidRDefault="006A1EE4" w:rsidP="001F623A">
            <w:pPr>
              <w:pStyle w:val="TableParagraph"/>
              <w:jc w:val="both"/>
              <w:rPr>
                <w:rFonts w:asciiTheme="majorBidi" w:hAnsiTheme="majorBidi" w:cstheme="majorBidi"/>
                <w:bCs/>
                <w:sz w:val="24"/>
              </w:rPr>
            </w:pPr>
          </w:p>
          <w:p w:rsidR="006A1EE4" w:rsidRPr="00BA1572" w:rsidRDefault="006A1EE4" w:rsidP="001F623A">
            <w:pPr>
              <w:pStyle w:val="TableParagraph"/>
              <w:jc w:val="both"/>
              <w:rPr>
                <w:rFonts w:asciiTheme="majorBidi" w:hAnsiTheme="majorBidi" w:cstheme="majorBidi"/>
                <w:bCs/>
                <w:sz w:val="24"/>
              </w:rPr>
            </w:pPr>
          </w:p>
          <w:p w:rsidR="006A1EE4" w:rsidRPr="00BA1572" w:rsidRDefault="008C1130" w:rsidP="001F623A">
            <w:pPr>
              <w:pStyle w:val="TableParagraph"/>
              <w:spacing w:before="1"/>
              <w:ind w:firstLine="50"/>
              <w:jc w:val="both"/>
              <w:rPr>
                <w:rFonts w:asciiTheme="majorBidi" w:hAnsiTheme="majorBidi" w:cstheme="majorBidi"/>
                <w:bCs/>
                <w:sz w:val="24"/>
              </w:rPr>
            </w:pPr>
            <w:r w:rsidRPr="00BA1572">
              <w:rPr>
                <w:rFonts w:asciiTheme="majorBidi" w:hAnsiTheme="majorBidi" w:cstheme="majorBidi"/>
                <w:bCs/>
                <w:sz w:val="24"/>
              </w:rPr>
              <w:t xml:space="preserve">Direction des arts </w:t>
            </w:r>
            <w:r w:rsidRPr="00BA1572">
              <w:rPr>
                <w:rFonts w:asciiTheme="majorBidi" w:hAnsiTheme="majorBidi" w:cstheme="majorBidi"/>
                <w:bCs/>
                <w:spacing w:val="-2"/>
                <w:sz w:val="24"/>
              </w:rPr>
              <w:t>scéniques</w:t>
            </w:r>
          </w:p>
        </w:tc>
        <w:tc>
          <w:tcPr>
            <w:tcW w:w="3521" w:type="dxa"/>
            <w:tcBorders>
              <w:bottom w:val="single" w:sz="4" w:space="0" w:color="000000"/>
            </w:tcBorders>
          </w:tcPr>
          <w:p w:rsidR="006A1EE4" w:rsidRPr="00BA1572" w:rsidRDefault="008C1130" w:rsidP="00F93321">
            <w:pPr>
              <w:pStyle w:val="TableParagraph"/>
              <w:numPr>
                <w:ilvl w:val="0"/>
                <w:numId w:val="75"/>
              </w:numPr>
              <w:tabs>
                <w:tab w:val="left" w:pos="569"/>
              </w:tabs>
              <w:spacing w:before="1"/>
              <w:ind w:left="0" w:right="681"/>
              <w:jc w:val="both"/>
              <w:rPr>
                <w:rFonts w:asciiTheme="majorBidi" w:hAnsiTheme="majorBidi" w:cstheme="majorBidi"/>
                <w:bCs/>
                <w:sz w:val="24"/>
              </w:rPr>
            </w:pPr>
            <w:r w:rsidRPr="00BA1572">
              <w:rPr>
                <w:rFonts w:asciiTheme="majorBidi" w:hAnsiTheme="majorBidi" w:cstheme="majorBidi"/>
                <w:bCs/>
                <w:sz w:val="24"/>
              </w:rPr>
              <w:t>Dossier de Demande d’obtention</w:t>
            </w:r>
            <w:r w:rsidRPr="00BA1572">
              <w:rPr>
                <w:rFonts w:asciiTheme="majorBidi" w:hAnsiTheme="majorBidi" w:cstheme="majorBidi"/>
                <w:bCs/>
                <w:spacing w:val="-13"/>
                <w:sz w:val="24"/>
              </w:rPr>
              <w:t xml:space="preserve"> </w:t>
            </w:r>
            <w:r w:rsidRPr="00BA1572">
              <w:rPr>
                <w:rFonts w:asciiTheme="majorBidi" w:hAnsiTheme="majorBidi" w:cstheme="majorBidi"/>
                <w:bCs/>
                <w:sz w:val="24"/>
              </w:rPr>
              <w:t>de</w:t>
            </w:r>
            <w:r w:rsidRPr="00BA1572">
              <w:rPr>
                <w:rFonts w:asciiTheme="majorBidi" w:hAnsiTheme="majorBidi" w:cstheme="majorBidi"/>
                <w:bCs/>
                <w:spacing w:val="-11"/>
                <w:sz w:val="24"/>
              </w:rPr>
              <w:t xml:space="preserve"> </w:t>
            </w:r>
            <w:r w:rsidRPr="00BA1572">
              <w:rPr>
                <w:rFonts w:asciiTheme="majorBidi" w:hAnsiTheme="majorBidi" w:cstheme="majorBidi"/>
                <w:bCs/>
                <w:sz w:val="24"/>
              </w:rPr>
              <w:t>la</w:t>
            </w:r>
            <w:r w:rsidRPr="00BA1572">
              <w:rPr>
                <w:rFonts w:asciiTheme="majorBidi" w:hAnsiTheme="majorBidi" w:cstheme="majorBidi"/>
                <w:bCs/>
                <w:spacing w:val="-14"/>
                <w:sz w:val="24"/>
              </w:rPr>
              <w:t xml:space="preserve"> </w:t>
            </w:r>
            <w:r w:rsidRPr="00BA1572">
              <w:rPr>
                <w:rFonts w:asciiTheme="majorBidi" w:hAnsiTheme="majorBidi" w:cstheme="majorBidi"/>
                <w:bCs/>
                <w:sz w:val="24"/>
              </w:rPr>
              <w:t>Carte</w:t>
            </w:r>
          </w:p>
          <w:p w:rsidR="006A1EE4" w:rsidRPr="00BA1572" w:rsidRDefault="008C1130" w:rsidP="001F623A">
            <w:pPr>
              <w:pStyle w:val="TableParagraph"/>
              <w:jc w:val="both"/>
              <w:rPr>
                <w:rFonts w:asciiTheme="majorBidi" w:hAnsiTheme="majorBidi" w:cstheme="majorBidi"/>
                <w:bCs/>
                <w:sz w:val="24"/>
              </w:rPr>
            </w:pPr>
            <w:r w:rsidRPr="00BA1572">
              <w:rPr>
                <w:rFonts w:asciiTheme="majorBidi" w:hAnsiTheme="majorBidi" w:cstheme="majorBidi"/>
                <w:bCs/>
                <w:sz w:val="24"/>
              </w:rPr>
              <w:t>Professionnelle</w:t>
            </w:r>
            <w:r w:rsidRPr="00BA1572">
              <w:rPr>
                <w:rFonts w:asciiTheme="majorBidi" w:hAnsiTheme="majorBidi" w:cstheme="majorBidi"/>
                <w:bCs/>
                <w:spacing w:val="-14"/>
                <w:sz w:val="24"/>
              </w:rPr>
              <w:t xml:space="preserve"> </w:t>
            </w:r>
            <w:r w:rsidRPr="00BA1572">
              <w:rPr>
                <w:rFonts w:asciiTheme="majorBidi" w:hAnsiTheme="majorBidi" w:cstheme="majorBidi"/>
                <w:bCs/>
                <w:sz w:val="24"/>
              </w:rPr>
              <w:t>des</w:t>
            </w:r>
            <w:r w:rsidRPr="00BA1572">
              <w:rPr>
                <w:rFonts w:asciiTheme="majorBidi" w:hAnsiTheme="majorBidi" w:cstheme="majorBidi"/>
                <w:bCs/>
                <w:spacing w:val="-14"/>
                <w:sz w:val="24"/>
              </w:rPr>
              <w:t xml:space="preserve"> </w:t>
            </w:r>
            <w:r w:rsidRPr="00BA1572">
              <w:rPr>
                <w:rFonts w:asciiTheme="majorBidi" w:hAnsiTheme="majorBidi" w:cstheme="majorBidi"/>
                <w:bCs/>
                <w:sz w:val="24"/>
              </w:rPr>
              <w:t>Métiers des Arts scéniques</w:t>
            </w:r>
          </w:p>
        </w:tc>
        <w:tc>
          <w:tcPr>
            <w:tcW w:w="2820" w:type="dxa"/>
            <w:tcBorders>
              <w:bottom w:val="single" w:sz="4" w:space="0" w:color="000000"/>
            </w:tcBorders>
          </w:tcPr>
          <w:p w:rsidR="006A1EE4" w:rsidRPr="00BA1572" w:rsidRDefault="008C1130" w:rsidP="00F93321">
            <w:pPr>
              <w:pStyle w:val="TableParagraph"/>
              <w:numPr>
                <w:ilvl w:val="0"/>
                <w:numId w:val="74"/>
              </w:numPr>
              <w:tabs>
                <w:tab w:val="left" w:pos="572"/>
              </w:tabs>
              <w:spacing w:before="1"/>
              <w:ind w:left="0"/>
              <w:jc w:val="both"/>
              <w:rPr>
                <w:rFonts w:asciiTheme="majorBidi" w:hAnsiTheme="majorBidi" w:cstheme="majorBidi"/>
                <w:bCs/>
                <w:sz w:val="24"/>
              </w:rPr>
            </w:pPr>
            <w:r w:rsidRPr="00BA1572">
              <w:rPr>
                <w:rFonts w:asciiTheme="majorBidi" w:hAnsiTheme="majorBidi" w:cstheme="majorBidi"/>
                <w:bCs/>
                <w:spacing w:val="-2"/>
                <w:sz w:val="24"/>
              </w:rPr>
              <w:t>Formulaire</w:t>
            </w:r>
          </w:p>
        </w:tc>
        <w:tc>
          <w:tcPr>
            <w:tcW w:w="2354" w:type="dxa"/>
            <w:tcBorders>
              <w:bottom w:val="single" w:sz="4" w:space="0" w:color="000000"/>
            </w:tcBorders>
          </w:tcPr>
          <w:p w:rsidR="006A1EE4" w:rsidRPr="00BA1572" w:rsidRDefault="008C1130" w:rsidP="00F93321">
            <w:pPr>
              <w:pStyle w:val="TableParagraph"/>
              <w:numPr>
                <w:ilvl w:val="0"/>
                <w:numId w:val="73"/>
              </w:numPr>
              <w:tabs>
                <w:tab w:val="left" w:pos="431"/>
              </w:tabs>
              <w:spacing w:before="44"/>
              <w:ind w:left="0" w:right="292"/>
              <w:jc w:val="both"/>
              <w:rPr>
                <w:rFonts w:asciiTheme="majorBidi" w:hAnsiTheme="majorBidi" w:cstheme="majorBidi"/>
                <w:bCs/>
                <w:sz w:val="24"/>
              </w:rPr>
            </w:pPr>
            <w:r w:rsidRPr="00BA1572">
              <w:rPr>
                <w:rFonts w:asciiTheme="majorBidi" w:hAnsiTheme="majorBidi" w:cstheme="majorBidi"/>
                <w:bCs/>
                <w:sz w:val="24"/>
              </w:rPr>
              <w:t>Pièce</w:t>
            </w:r>
            <w:r w:rsidRPr="00BA1572">
              <w:rPr>
                <w:rFonts w:asciiTheme="majorBidi" w:hAnsiTheme="majorBidi" w:cstheme="majorBidi"/>
                <w:bCs/>
                <w:spacing w:val="-14"/>
                <w:sz w:val="24"/>
              </w:rPr>
              <w:t xml:space="preserve"> </w:t>
            </w:r>
            <w:r w:rsidRPr="00BA1572">
              <w:rPr>
                <w:rFonts w:asciiTheme="majorBidi" w:hAnsiTheme="majorBidi" w:cstheme="majorBidi"/>
                <w:bCs/>
                <w:sz w:val="24"/>
              </w:rPr>
              <w:t xml:space="preserve">demandée signée et approuvé par la </w:t>
            </w:r>
            <w:r w:rsidRPr="00BA1572">
              <w:rPr>
                <w:rFonts w:asciiTheme="majorBidi" w:hAnsiTheme="majorBidi" w:cstheme="majorBidi"/>
                <w:bCs/>
                <w:spacing w:val="-2"/>
                <w:sz w:val="24"/>
              </w:rPr>
              <w:t>direction</w:t>
            </w:r>
          </w:p>
        </w:tc>
      </w:tr>
      <w:tr w:rsidR="00010FFE" w:rsidRPr="00BA1572" w:rsidTr="00010FFE">
        <w:trPr>
          <w:trHeight w:val="914"/>
        </w:trPr>
        <w:tc>
          <w:tcPr>
            <w:tcW w:w="336" w:type="dxa"/>
            <w:vMerge/>
            <w:tcBorders>
              <w:top w:val="nil"/>
            </w:tcBorders>
            <w:shd w:val="clear" w:color="auto" w:fill="D9D9D9"/>
          </w:tcPr>
          <w:p w:rsidR="006A1EE4" w:rsidRPr="00BA1572" w:rsidRDefault="006A1EE4" w:rsidP="001F623A">
            <w:pPr>
              <w:jc w:val="both"/>
              <w:rPr>
                <w:rFonts w:asciiTheme="majorBidi" w:hAnsiTheme="majorBidi" w:cstheme="majorBidi"/>
                <w:bCs/>
                <w:sz w:val="2"/>
                <w:szCs w:val="2"/>
              </w:rPr>
            </w:pPr>
          </w:p>
        </w:tc>
        <w:tc>
          <w:tcPr>
            <w:tcW w:w="1740" w:type="dxa"/>
            <w:vMerge/>
            <w:tcBorders>
              <w:top w:val="nil"/>
            </w:tcBorders>
          </w:tcPr>
          <w:p w:rsidR="006A1EE4" w:rsidRPr="00BA1572" w:rsidRDefault="006A1EE4" w:rsidP="001F623A">
            <w:pPr>
              <w:jc w:val="both"/>
              <w:rPr>
                <w:rFonts w:asciiTheme="majorBidi" w:hAnsiTheme="majorBidi" w:cstheme="majorBidi"/>
                <w:bCs/>
                <w:sz w:val="2"/>
                <w:szCs w:val="2"/>
              </w:rPr>
            </w:pPr>
          </w:p>
        </w:tc>
        <w:tc>
          <w:tcPr>
            <w:tcW w:w="3521" w:type="dxa"/>
            <w:tcBorders>
              <w:top w:val="single" w:sz="4" w:space="0" w:color="000000"/>
              <w:bottom w:val="single" w:sz="4" w:space="0" w:color="000000"/>
            </w:tcBorders>
          </w:tcPr>
          <w:p w:rsidR="006A1EE4" w:rsidRPr="00BA1572" w:rsidRDefault="008C1130" w:rsidP="00F93321">
            <w:pPr>
              <w:pStyle w:val="TableParagraph"/>
              <w:numPr>
                <w:ilvl w:val="0"/>
                <w:numId w:val="72"/>
              </w:numPr>
              <w:tabs>
                <w:tab w:val="left" w:pos="569"/>
              </w:tabs>
              <w:spacing w:before="1"/>
              <w:ind w:left="0" w:right="259"/>
              <w:jc w:val="both"/>
              <w:rPr>
                <w:rFonts w:asciiTheme="majorBidi" w:hAnsiTheme="majorBidi" w:cstheme="majorBidi"/>
                <w:bCs/>
                <w:sz w:val="24"/>
              </w:rPr>
            </w:pPr>
            <w:r w:rsidRPr="00BA1572">
              <w:rPr>
                <w:rFonts w:asciiTheme="majorBidi" w:hAnsiTheme="majorBidi" w:cstheme="majorBidi"/>
                <w:bCs/>
                <w:sz w:val="24"/>
              </w:rPr>
              <w:t>Renouvellement</w:t>
            </w:r>
            <w:r w:rsidRPr="00BA1572">
              <w:rPr>
                <w:rFonts w:asciiTheme="majorBidi" w:hAnsiTheme="majorBidi" w:cstheme="majorBidi"/>
                <w:bCs/>
                <w:spacing w:val="-14"/>
                <w:sz w:val="24"/>
              </w:rPr>
              <w:t xml:space="preserve"> </w:t>
            </w:r>
            <w:r w:rsidRPr="00BA1572">
              <w:rPr>
                <w:rFonts w:asciiTheme="majorBidi" w:hAnsiTheme="majorBidi" w:cstheme="majorBidi"/>
                <w:bCs/>
                <w:sz w:val="24"/>
              </w:rPr>
              <w:t>de</w:t>
            </w:r>
            <w:r w:rsidRPr="00BA1572">
              <w:rPr>
                <w:rFonts w:asciiTheme="majorBidi" w:hAnsiTheme="majorBidi" w:cstheme="majorBidi"/>
                <w:bCs/>
                <w:spacing w:val="-12"/>
                <w:sz w:val="24"/>
              </w:rPr>
              <w:t xml:space="preserve"> </w:t>
            </w:r>
            <w:r w:rsidRPr="00BA1572">
              <w:rPr>
                <w:rFonts w:asciiTheme="majorBidi" w:hAnsiTheme="majorBidi" w:cstheme="majorBidi"/>
                <w:bCs/>
                <w:sz w:val="24"/>
              </w:rPr>
              <w:t>la</w:t>
            </w:r>
            <w:r w:rsidRPr="00BA1572">
              <w:rPr>
                <w:rFonts w:asciiTheme="majorBidi" w:hAnsiTheme="majorBidi" w:cstheme="majorBidi"/>
                <w:bCs/>
                <w:spacing w:val="-14"/>
                <w:sz w:val="24"/>
              </w:rPr>
              <w:t xml:space="preserve"> </w:t>
            </w:r>
            <w:r w:rsidRPr="00BA1572">
              <w:rPr>
                <w:rFonts w:asciiTheme="majorBidi" w:hAnsiTheme="majorBidi" w:cstheme="majorBidi"/>
                <w:bCs/>
                <w:sz w:val="24"/>
              </w:rPr>
              <w:t>carte professionnelle artistique</w:t>
            </w:r>
          </w:p>
        </w:tc>
        <w:tc>
          <w:tcPr>
            <w:tcW w:w="2820" w:type="dxa"/>
            <w:tcBorders>
              <w:top w:val="single" w:sz="4" w:space="0" w:color="000000"/>
              <w:bottom w:val="single" w:sz="4" w:space="0" w:color="000000"/>
            </w:tcBorders>
          </w:tcPr>
          <w:p w:rsidR="006A1EE4" w:rsidRPr="00BA1572" w:rsidRDefault="008C1130" w:rsidP="00F93321">
            <w:pPr>
              <w:pStyle w:val="TableParagraph"/>
              <w:numPr>
                <w:ilvl w:val="0"/>
                <w:numId w:val="71"/>
              </w:numPr>
              <w:tabs>
                <w:tab w:val="left" w:pos="572"/>
              </w:tabs>
              <w:spacing w:before="1"/>
              <w:ind w:left="0"/>
              <w:jc w:val="both"/>
              <w:rPr>
                <w:rFonts w:asciiTheme="majorBidi" w:hAnsiTheme="majorBidi" w:cstheme="majorBidi"/>
                <w:bCs/>
                <w:sz w:val="24"/>
              </w:rPr>
            </w:pPr>
            <w:r w:rsidRPr="00BA1572">
              <w:rPr>
                <w:rFonts w:asciiTheme="majorBidi" w:hAnsiTheme="majorBidi" w:cstheme="majorBidi"/>
                <w:bCs/>
                <w:spacing w:val="-2"/>
                <w:sz w:val="24"/>
              </w:rPr>
              <w:t>Formulaire</w:t>
            </w:r>
          </w:p>
        </w:tc>
        <w:tc>
          <w:tcPr>
            <w:tcW w:w="2354" w:type="dxa"/>
            <w:tcBorders>
              <w:top w:val="single" w:sz="4" w:space="0" w:color="000000"/>
              <w:bottom w:val="single" w:sz="4" w:space="0" w:color="000000"/>
            </w:tcBorders>
          </w:tcPr>
          <w:p w:rsidR="006A1EE4" w:rsidRPr="00BA1572" w:rsidRDefault="008C1130" w:rsidP="00F93321">
            <w:pPr>
              <w:pStyle w:val="TableParagraph"/>
              <w:numPr>
                <w:ilvl w:val="0"/>
                <w:numId w:val="70"/>
              </w:numPr>
              <w:tabs>
                <w:tab w:val="left" w:pos="431"/>
              </w:tabs>
              <w:spacing w:before="1"/>
              <w:ind w:left="0" w:right="110"/>
              <w:jc w:val="both"/>
              <w:rPr>
                <w:rFonts w:asciiTheme="majorBidi" w:hAnsiTheme="majorBidi" w:cstheme="majorBidi"/>
                <w:bCs/>
                <w:sz w:val="24"/>
              </w:rPr>
            </w:pPr>
            <w:r w:rsidRPr="00BA1572">
              <w:rPr>
                <w:rFonts w:asciiTheme="majorBidi" w:hAnsiTheme="majorBidi" w:cstheme="majorBidi"/>
                <w:bCs/>
                <w:sz w:val="24"/>
              </w:rPr>
              <w:t>Consultation du cahier</w:t>
            </w:r>
            <w:r w:rsidRPr="00BA1572">
              <w:rPr>
                <w:rFonts w:asciiTheme="majorBidi" w:hAnsiTheme="majorBidi" w:cstheme="majorBidi"/>
                <w:bCs/>
                <w:spacing w:val="-14"/>
                <w:sz w:val="24"/>
              </w:rPr>
              <w:t xml:space="preserve"> </w:t>
            </w:r>
            <w:r w:rsidRPr="00BA1572">
              <w:rPr>
                <w:rFonts w:asciiTheme="majorBidi" w:hAnsiTheme="majorBidi" w:cstheme="majorBidi"/>
                <w:bCs/>
                <w:sz w:val="24"/>
              </w:rPr>
              <w:t>des</w:t>
            </w:r>
            <w:r w:rsidRPr="00BA1572">
              <w:rPr>
                <w:rFonts w:asciiTheme="majorBidi" w:hAnsiTheme="majorBidi" w:cstheme="majorBidi"/>
                <w:bCs/>
                <w:spacing w:val="-14"/>
                <w:sz w:val="24"/>
              </w:rPr>
              <w:t xml:space="preserve"> </w:t>
            </w:r>
            <w:r w:rsidRPr="00BA1572">
              <w:rPr>
                <w:rFonts w:asciiTheme="majorBidi" w:hAnsiTheme="majorBidi" w:cstheme="majorBidi"/>
                <w:bCs/>
                <w:sz w:val="24"/>
              </w:rPr>
              <w:t>charges</w:t>
            </w:r>
          </w:p>
          <w:p w:rsidR="006A1EE4" w:rsidRPr="00BA1572" w:rsidRDefault="008C1130" w:rsidP="001F623A">
            <w:pPr>
              <w:pStyle w:val="TableParagraph"/>
              <w:jc w:val="both"/>
              <w:rPr>
                <w:rFonts w:asciiTheme="majorBidi" w:hAnsiTheme="majorBidi" w:cstheme="majorBidi"/>
                <w:bCs/>
                <w:sz w:val="24"/>
              </w:rPr>
            </w:pPr>
            <w:r w:rsidRPr="00BA1572">
              <w:rPr>
                <w:rFonts w:asciiTheme="majorBidi" w:hAnsiTheme="majorBidi" w:cstheme="majorBidi"/>
                <w:bCs/>
                <w:sz w:val="24"/>
              </w:rPr>
              <w:t>+</w:t>
            </w:r>
            <w:r w:rsidRPr="00BA1572">
              <w:rPr>
                <w:rFonts w:asciiTheme="majorBidi" w:hAnsiTheme="majorBidi" w:cstheme="majorBidi"/>
                <w:bCs/>
                <w:spacing w:val="1"/>
                <w:sz w:val="24"/>
              </w:rPr>
              <w:t xml:space="preserve"> </w:t>
            </w:r>
            <w:r w:rsidRPr="00BA1572">
              <w:rPr>
                <w:rFonts w:asciiTheme="majorBidi" w:hAnsiTheme="majorBidi" w:cstheme="majorBidi"/>
                <w:bCs/>
                <w:spacing w:val="-2"/>
                <w:sz w:val="24"/>
              </w:rPr>
              <w:t>téléchargement</w:t>
            </w:r>
          </w:p>
        </w:tc>
      </w:tr>
      <w:tr w:rsidR="00010FFE" w:rsidRPr="00BA1572" w:rsidTr="00010FFE">
        <w:trPr>
          <w:trHeight w:val="3554"/>
        </w:trPr>
        <w:tc>
          <w:tcPr>
            <w:tcW w:w="336" w:type="dxa"/>
            <w:vMerge/>
            <w:tcBorders>
              <w:top w:val="nil"/>
            </w:tcBorders>
            <w:shd w:val="clear" w:color="auto" w:fill="D9D9D9"/>
          </w:tcPr>
          <w:p w:rsidR="006A1EE4" w:rsidRPr="00BA1572" w:rsidRDefault="006A1EE4" w:rsidP="001F623A">
            <w:pPr>
              <w:jc w:val="both"/>
              <w:rPr>
                <w:rFonts w:asciiTheme="majorBidi" w:hAnsiTheme="majorBidi" w:cstheme="majorBidi"/>
                <w:bCs/>
                <w:sz w:val="2"/>
                <w:szCs w:val="2"/>
              </w:rPr>
            </w:pPr>
          </w:p>
        </w:tc>
        <w:tc>
          <w:tcPr>
            <w:tcW w:w="1740" w:type="dxa"/>
            <w:vMerge/>
            <w:tcBorders>
              <w:top w:val="nil"/>
            </w:tcBorders>
          </w:tcPr>
          <w:p w:rsidR="006A1EE4" w:rsidRPr="00BA1572" w:rsidRDefault="006A1EE4" w:rsidP="001F623A">
            <w:pPr>
              <w:jc w:val="both"/>
              <w:rPr>
                <w:rFonts w:asciiTheme="majorBidi" w:hAnsiTheme="majorBidi" w:cstheme="majorBidi"/>
                <w:bCs/>
                <w:sz w:val="2"/>
                <w:szCs w:val="2"/>
              </w:rPr>
            </w:pPr>
          </w:p>
        </w:tc>
        <w:tc>
          <w:tcPr>
            <w:tcW w:w="3521" w:type="dxa"/>
            <w:tcBorders>
              <w:top w:val="single" w:sz="4" w:space="0" w:color="000000"/>
              <w:bottom w:val="single" w:sz="4" w:space="0" w:color="000000"/>
            </w:tcBorders>
          </w:tcPr>
          <w:p w:rsidR="006A1EE4" w:rsidRPr="00BA1572" w:rsidRDefault="008C1130" w:rsidP="00F93321">
            <w:pPr>
              <w:pStyle w:val="TableParagraph"/>
              <w:numPr>
                <w:ilvl w:val="0"/>
                <w:numId w:val="69"/>
              </w:numPr>
              <w:tabs>
                <w:tab w:val="left" w:pos="569"/>
              </w:tabs>
              <w:ind w:left="0" w:right="249"/>
              <w:jc w:val="both"/>
              <w:rPr>
                <w:rFonts w:asciiTheme="majorBidi" w:hAnsiTheme="majorBidi" w:cstheme="majorBidi"/>
                <w:bCs/>
                <w:sz w:val="24"/>
              </w:rPr>
            </w:pPr>
            <w:r w:rsidRPr="00BA1572">
              <w:rPr>
                <w:rFonts w:asciiTheme="majorBidi" w:hAnsiTheme="majorBidi" w:cstheme="majorBidi"/>
                <w:bCs/>
                <w:sz w:val="24"/>
              </w:rPr>
              <w:t>Cahier</w:t>
            </w:r>
            <w:r w:rsidRPr="00BA1572">
              <w:rPr>
                <w:rFonts w:asciiTheme="majorBidi" w:hAnsiTheme="majorBidi" w:cstheme="majorBidi"/>
                <w:bCs/>
                <w:spacing w:val="-9"/>
                <w:sz w:val="24"/>
              </w:rPr>
              <w:t xml:space="preserve"> </w:t>
            </w:r>
            <w:r w:rsidRPr="00BA1572">
              <w:rPr>
                <w:rFonts w:asciiTheme="majorBidi" w:hAnsiTheme="majorBidi" w:cstheme="majorBidi"/>
                <w:bCs/>
                <w:sz w:val="24"/>
              </w:rPr>
              <w:t>des</w:t>
            </w:r>
            <w:r w:rsidRPr="00BA1572">
              <w:rPr>
                <w:rFonts w:asciiTheme="majorBidi" w:hAnsiTheme="majorBidi" w:cstheme="majorBidi"/>
                <w:bCs/>
                <w:spacing w:val="-10"/>
                <w:sz w:val="24"/>
              </w:rPr>
              <w:t xml:space="preserve"> </w:t>
            </w:r>
            <w:r w:rsidRPr="00BA1572">
              <w:rPr>
                <w:rFonts w:asciiTheme="majorBidi" w:hAnsiTheme="majorBidi" w:cstheme="majorBidi"/>
                <w:bCs/>
                <w:sz w:val="24"/>
              </w:rPr>
              <w:t>Charges</w:t>
            </w:r>
            <w:r w:rsidRPr="00BA1572">
              <w:rPr>
                <w:rFonts w:asciiTheme="majorBidi" w:hAnsiTheme="majorBidi" w:cstheme="majorBidi"/>
                <w:bCs/>
                <w:spacing w:val="-10"/>
                <w:sz w:val="24"/>
              </w:rPr>
              <w:t xml:space="preserve"> </w:t>
            </w:r>
            <w:r w:rsidRPr="00BA1572">
              <w:rPr>
                <w:rFonts w:asciiTheme="majorBidi" w:hAnsiTheme="majorBidi" w:cstheme="majorBidi"/>
                <w:bCs/>
                <w:sz w:val="24"/>
              </w:rPr>
              <w:t>pour</w:t>
            </w:r>
            <w:r w:rsidRPr="00BA1572">
              <w:rPr>
                <w:rFonts w:asciiTheme="majorBidi" w:hAnsiTheme="majorBidi" w:cstheme="majorBidi"/>
                <w:bCs/>
                <w:spacing w:val="-13"/>
                <w:sz w:val="24"/>
              </w:rPr>
              <w:t xml:space="preserve"> </w:t>
            </w:r>
            <w:r w:rsidRPr="00BA1572">
              <w:rPr>
                <w:rFonts w:asciiTheme="majorBidi" w:hAnsiTheme="majorBidi" w:cstheme="majorBidi"/>
                <w:bCs/>
                <w:sz w:val="24"/>
              </w:rPr>
              <w:t xml:space="preserve">les Structures Professionnelles de Production et de Promotion des Arts </w:t>
            </w:r>
            <w:r w:rsidRPr="00BA1572">
              <w:rPr>
                <w:rFonts w:asciiTheme="majorBidi" w:hAnsiTheme="majorBidi" w:cstheme="majorBidi"/>
                <w:bCs/>
                <w:spacing w:val="-2"/>
                <w:sz w:val="24"/>
              </w:rPr>
              <w:t>Dramatiques</w:t>
            </w:r>
          </w:p>
        </w:tc>
        <w:tc>
          <w:tcPr>
            <w:tcW w:w="2820" w:type="dxa"/>
            <w:tcBorders>
              <w:top w:val="single" w:sz="4" w:space="0" w:color="000000"/>
              <w:bottom w:val="single" w:sz="4" w:space="0" w:color="000000"/>
            </w:tcBorders>
          </w:tcPr>
          <w:p w:rsidR="006A1EE4" w:rsidRPr="00BA1572" w:rsidRDefault="008C1130" w:rsidP="00F93321">
            <w:pPr>
              <w:pStyle w:val="TableParagraph"/>
              <w:numPr>
                <w:ilvl w:val="0"/>
                <w:numId w:val="68"/>
              </w:numPr>
              <w:tabs>
                <w:tab w:val="left" w:pos="572"/>
              </w:tabs>
              <w:ind w:left="0" w:right="342"/>
              <w:jc w:val="both"/>
              <w:rPr>
                <w:rFonts w:asciiTheme="majorBidi" w:hAnsiTheme="majorBidi" w:cstheme="majorBidi"/>
                <w:bCs/>
                <w:sz w:val="24"/>
              </w:rPr>
            </w:pPr>
            <w:r w:rsidRPr="00BA1572">
              <w:rPr>
                <w:rFonts w:asciiTheme="majorBidi" w:hAnsiTheme="majorBidi" w:cstheme="majorBidi"/>
                <w:bCs/>
                <w:sz w:val="24"/>
              </w:rPr>
              <w:t>Téléchargement</w:t>
            </w:r>
            <w:r w:rsidRPr="00BA1572">
              <w:rPr>
                <w:rFonts w:asciiTheme="majorBidi" w:hAnsiTheme="majorBidi" w:cstheme="majorBidi"/>
                <w:bCs/>
                <w:spacing w:val="-14"/>
                <w:sz w:val="24"/>
              </w:rPr>
              <w:t xml:space="preserve"> </w:t>
            </w:r>
            <w:r w:rsidRPr="00BA1572">
              <w:rPr>
                <w:rFonts w:asciiTheme="majorBidi" w:hAnsiTheme="majorBidi" w:cstheme="majorBidi"/>
                <w:bCs/>
                <w:sz w:val="24"/>
              </w:rPr>
              <w:t xml:space="preserve">du cahier des charges par l’intéressé + légalisation de </w:t>
            </w:r>
            <w:r w:rsidRPr="00BA1572">
              <w:rPr>
                <w:rFonts w:asciiTheme="majorBidi" w:hAnsiTheme="majorBidi" w:cstheme="majorBidi"/>
                <w:bCs/>
                <w:spacing w:val="-2"/>
                <w:sz w:val="24"/>
              </w:rPr>
              <w:t>signature</w:t>
            </w:r>
          </w:p>
          <w:p w:rsidR="006A1EE4" w:rsidRPr="00BA1572" w:rsidRDefault="008C1130" w:rsidP="00F93321">
            <w:pPr>
              <w:pStyle w:val="TableParagraph"/>
              <w:numPr>
                <w:ilvl w:val="0"/>
                <w:numId w:val="68"/>
              </w:numPr>
              <w:tabs>
                <w:tab w:val="left" w:pos="572"/>
              </w:tabs>
              <w:ind w:left="0"/>
              <w:jc w:val="both"/>
              <w:rPr>
                <w:rFonts w:asciiTheme="majorBidi" w:hAnsiTheme="majorBidi" w:cstheme="majorBidi"/>
                <w:bCs/>
                <w:sz w:val="24"/>
              </w:rPr>
            </w:pPr>
            <w:r w:rsidRPr="00BA1572">
              <w:rPr>
                <w:rFonts w:asciiTheme="majorBidi" w:hAnsiTheme="majorBidi" w:cstheme="majorBidi"/>
                <w:bCs/>
                <w:sz w:val="24"/>
              </w:rPr>
              <w:t>Dépôt</w:t>
            </w:r>
            <w:r w:rsidRPr="00BA1572">
              <w:rPr>
                <w:rFonts w:asciiTheme="majorBidi" w:hAnsiTheme="majorBidi" w:cstheme="majorBidi"/>
                <w:bCs/>
                <w:spacing w:val="-3"/>
                <w:sz w:val="24"/>
              </w:rPr>
              <w:t xml:space="preserve"> </w:t>
            </w:r>
            <w:r w:rsidRPr="00BA1572">
              <w:rPr>
                <w:rFonts w:asciiTheme="majorBidi" w:hAnsiTheme="majorBidi" w:cstheme="majorBidi"/>
                <w:bCs/>
                <w:spacing w:val="-5"/>
                <w:sz w:val="24"/>
              </w:rPr>
              <w:t>de</w:t>
            </w:r>
          </w:p>
          <w:p w:rsidR="006A1EE4" w:rsidRPr="00BA1572" w:rsidRDefault="008C1130" w:rsidP="001F623A">
            <w:pPr>
              <w:pStyle w:val="TableParagraph"/>
              <w:ind w:right="407"/>
              <w:jc w:val="both"/>
              <w:rPr>
                <w:rFonts w:asciiTheme="majorBidi" w:hAnsiTheme="majorBidi" w:cstheme="majorBidi"/>
                <w:bCs/>
                <w:sz w:val="24"/>
              </w:rPr>
            </w:pPr>
            <w:r w:rsidRPr="00BA1572">
              <w:rPr>
                <w:rFonts w:asciiTheme="majorBidi" w:hAnsiTheme="majorBidi" w:cstheme="majorBidi"/>
                <w:bCs/>
                <w:sz w:val="24"/>
              </w:rPr>
              <w:t>« Demande » et Cahier</w:t>
            </w:r>
            <w:r w:rsidRPr="00BA1572">
              <w:rPr>
                <w:rFonts w:asciiTheme="majorBidi" w:hAnsiTheme="majorBidi" w:cstheme="majorBidi"/>
                <w:bCs/>
                <w:spacing w:val="-2"/>
                <w:sz w:val="24"/>
              </w:rPr>
              <w:t xml:space="preserve"> </w:t>
            </w:r>
            <w:r w:rsidRPr="00BA1572">
              <w:rPr>
                <w:rFonts w:asciiTheme="majorBidi" w:hAnsiTheme="majorBidi" w:cstheme="majorBidi"/>
                <w:bCs/>
                <w:sz w:val="24"/>
              </w:rPr>
              <w:t>des</w:t>
            </w:r>
            <w:r w:rsidRPr="00BA1572">
              <w:rPr>
                <w:rFonts w:asciiTheme="majorBidi" w:hAnsiTheme="majorBidi" w:cstheme="majorBidi"/>
                <w:bCs/>
                <w:spacing w:val="-1"/>
                <w:sz w:val="24"/>
              </w:rPr>
              <w:t xml:space="preserve"> </w:t>
            </w:r>
            <w:r w:rsidRPr="00BA1572">
              <w:rPr>
                <w:rFonts w:asciiTheme="majorBidi" w:hAnsiTheme="majorBidi" w:cstheme="majorBidi"/>
                <w:bCs/>
                <w:spacing w:val="-2"/>
                <w:sz w:val="24"/>
              </w:rPr>
              <w:t>charges</w:t>
            </w:r>
          </w:p>
          <w:p w:rsidR="006A1EE4" w:rsidRPr="00BA1572" w:rsidRDefault="008C1130" w:rsidP="00F93321">
            <w:pPr>
              <w:pStyle w:val="TableParagraph"/>
              <w:numPr>
                <w:ilvl w:val="0"/>
                <w:numId w:val="68"/>
              </w:numPr>
              <w:tabs>
                <w:tab w:val="left" w:pos="572"/>
              </w:tabs>
              <w:spacing w:line="242" w:lineRule="auto"/>
              <w:ind w:left="0" w:right="218"/>
              <w:jc w:val="both"/>
              <w:rPr>
                <w:rFonts w:asciiTheme="majorBidi" w:hAnsiTheme="majorBidi" w:cstheme="majorBidi"/>
                <w:bCs/>
                <w:sz w:val="24"/>
              </w:rPr>
            </w:pPr>
            <w:r w:rsidRPr="00BA1572">
              <w:rPr>
                <w:rFonts w:asciiTheme="majorBidi" w:hAnsiTheme="majorBidi" w:cstheme="majorBidi"/>
                <w:bCs/>
                <w:sz w:val="24"/>
              </w:rPr>
              <w:t>Complément de dossier</w:t>
            </w:r>
            <w:r w:rsidRPr="00BA1572">
              <w:rPr>
                <w:rFonts w:asciiTheme="majorBidi" w:hAnsiTheme="majorBidi" w:cstheme="majorBidi"/>
                <w:bCs/>
                <w:spacing w:val="-13"/>
                <w:sz w:val="24"/>
              </w:rPr>
              <w:t xml:space="preserve"> </w:t>
            </w:r>
            <w:r w:rsidRPr="00BA1572">
              <w:rPr>
                <w:rFonts w:asciiTheme="majorBidi" w:hAnsiTheme="majorBidi" w:cstheme="majorBidi"/>
                <w:bCs/>
                <w:sz w:val="24"/>
              </w:rPr>
              <w:t>et</w:t>
            </w:r>
            <w:r w:rsidRPr="00BA1572">
              <w:rPr>
                <w:rFonts w:asciiTheme="majorBidi" w:hAnsiTheme="majorBidi" w:cstheme="majorBidi"/>
                <w:bCs/>
                <w:spacing w:val="-11"/>
                <w:sz w:val="24"/>
              </w:rPr>
              <w:t xml:space="preserve"> </w:t>
            </w:r>
            <w:r w:rsidRPr="00BA1572">
              <w:rPr>
                <w:rFonts w:asciiTheme="majorBidi" w:hAnsiTheme="majorBidi" w:cstheme="majorBidi"/>
                <w:bCs/>
                <w:sz w:val="24"/>
              </w:rPr>
              <w:t>des</w:t>
            </w:r>
            <w:r w:rsidRPr="00BA1572">
              <w:rPr>
                <w:rFonts w:asciiTheme="majorBidi" w:hAnsiTheme="majorBidi" w:cstheme="majorBidi"/>
                <w:bCs/>
                <w:spacing w:val="-13"/>
                <w:sz w:val="24"/>
              </w:rPr>
              <w:t xml:space="preserve"> </w:t>
            </w:r>
            <w:r w:rsidRPr="00BA1572">
              <w:rPr>
                <w:rFonts w:asciiTheme="majorBidi" w:hAnsiTheme="majorBidi" w:cstheme="majorBidi"/>
                <w:bCs/>
                <w:sz w:val="24"/>
              </w:rPr>
              <w:t>pièces</w:t>
            </w:r>
          </w:p>
        </w:tc>
        <w:tc>
          <w:tcPr>
            <w:tcW w:w="2354" w:type="dxa"/>
            <w:tcBorders>
              <w:top w:val="single" w:sz="4" w:space="0" w:color="000000"/>
              <w:bottom w:val="single" w:sz="4" w:space="0" w:color="000000"/>
            </w:tcBorders>
          </w:tcPr>
          <w:p w:rsidR="006A1EE4" w:rsidRPr="00BA1572" w:rsidRDefault="008C1130" w:rsidP="00F93321">
            <w:pPr>
              <w:pStyle w:val="TableParagraph"/>
              <w:numPr>
                <w:ilvl w:val="0"/>
                <w:numId w:val="67"/>
              </w:numPr>
              <w:tabs>
                <w:tab w:val="left" w:pos="431"/>
              </w:tabs>
              <w:ind w:left="0" w:right="443"/>
              <w:jc w:val="both"/>
              <w:rPr>
                <w:rFonts w:asciiTheme="majorBidi" w:hAnsiTheme="majorBidi" w:cstheme="majorBidi"/>
                <w:bCs/>
                <w:sz w:val="24"/>
              </w:rPr>
            </w:pPr>
            <w:r w:rsidRPr="00BA1572">
              <w:rPr>
                <w:rFonts w:asciiTheme="majorBidi" w:hAnsiTheme="majorBidi" w:cstheme="majorBidi"/>
                <w:bCs/>
                <w:sz w:val="24"/>
              </w:rPr>
              <w:t xml:space="preserve">Livraison du cahier des </w:t>
            </w:r>
            <w:r w:rsidRPr="00BA1572">
              <w:rPr>
                <w:rFonts w:asciiTheme="majorBidi" w:hAnsiTheme="majorBidi" w:cstheme="majorBidi"/>
                <w:bCs/>
                <w:spacing w:val="-2"/>
                <w:sz w:val="24"/>
              </w:rPr>
              <w:t xml:space="preserve">charges, </w:t>
            </w:r>
            <w:r w:rsidRPr="00BA1572">
              <w:rPr>
                <w:rFonts w:asciiTheme="majorBidi" w:hAnsiTheme="majorBidi" w:cstheme="majorBidi"/>
                <w:bCs/>
                <w:sz w:val="24"/>
              </w:rPr>
              <w:t>tamponné du cachet</w:t>
            </w:r>
            <w:r w:rsidRPr="00BA1572">
              <w:rPr>
                <w:rFonts w:asciiTheme="majorBidi" w:hAnsiTheme="majorBidi" w:cstheme="majorBidi"/>
                <w:bCs/>
                <w:spacing w:val="-14"/>
                <w:sz w:val="24"/>
              </w:rPr>
              <w:t xml:space="preserve"> </w:t>
            </w:r>
            <w:r w:rsidRPr="00BA1572">
              <w:rPr>
                <w:rFonts w:asciiTheme="majorBidi" w:hAnsiTheme="majorBidi" w:cstheme="majorBidi"/>
                <w:bCs/>
                <w:sz w:val="24"/>
              </w:rPr>
              <w:t>rond</w:t>
            </w:r>
            <w:r w:rsidRPr="00BA1572">
              <w:rPr>
                <w:rFonts w:asciiTheme="majorBidi" w:hAnsiTheme="majorBidi" w:cstheme="majorBidi"/>
                <w:bCs/>
                <w:spacing w:val="-14"/>
                <w:sz w:val="24"/>
              </w:rPr>
              <w:t xml:space="preserve"> </w:t>
            </w:r>
            <w:r w:rsidRPr="00BA1572">
              <w:rPr>
                <w:rFonts w:asciiTheme="majorBidi" w:hAnsiTheme="majorBidi" w:cstheme="majorBidi"/>
                <w:bCs/>
                <w:sz w:val="24"/>
              </w:rPr>
              <w:t xml:space="preserve">du </w:t>
            </w:r>
            <w:r w:rsidRPr="00BA1572">
              <w:rPr>
                <w:rFonts w:asciiTheme="majorBidi" w:hAnsiTheme="majorBidi" w:cstheme="majorBidi"/>
                <w:bCs/>
                <w:spacing w:val="-2"/>
                <w:sz w:val="24"/>
              </w:rPr>
              <w:t>Bénéficiaire</w:t>
            </w:r>
          </w:p>
          <w:p w:rsidR="006A1EE4" w:rsidRPr="00BA1572" w:rsidRDefault="008C1130" w:rsidP="00F93321">
            <w:pPr>
              <w:pStyle w:val="TableParagraph"/>
              <w:numPr>
                <w:ilvl w:val="0"/>
                <w:numId w:val="67"/>
              </w:numPr>
              <w:tabs>
                <w:tab w:val="left" w:pos="431"/>
              </w:tabs>
              <w:ind w:left="0" w:right="97"/>
              <w:jc w:val="both"/>
              <w:rPr>
                <w:rFonts w:asciiTheme="majorBidi" w:hAnsiTheme="majorBidi" w:cstheme="majorBidi"/>
                <w:bCs/>
                <w:sz w:val="24"/>
              </w:rPr>
            </w:pPr>
            <w:r w:rsidRPr="00BA1572">
              <w:rPr>
                <w:rFonts w:asciiTheme="majorBidi" w:hAnsiTheme="majorBidi" w:cstheme="majorBidi"/>
                <w:bCs/>
                <w:sz w:val="24"/>
              </w:rPr>
              <w:t>1/</w:t>
            </w:r>
            <w:r w:rsidRPr="00BA1572">
              <w:rPr>
                <w:rFonts w:asciiTheme="majorBidi" w:hAnsiTheme="majorBidi" w:cstheme="majorBidi"/>
                <w:bCs/>
                <w:spacing w:val="-14"/>
                <w:sz w:val="24"/>
              </w:rPr>
              <w:t xml:space="preserve"> </w:t>
            </w:r>
            <w:r w:rsidRPr="00BA1572">
              <w:rPr>
                <w:rFonts w:asciiTheme="majorBidi" w:hAnsiTheme="majorBidi" w:cstheme="majorBidi"/>
                <w:bCs/>
                <w:sz w:val="24"/>
              </w:rPr>
              <w:t>Consultation</w:t>
            </w:r>
            <w:r w:rsidRPr="00BA1572">
              <w:rPr>
                <w:rFonts w:asciiTheme="majorBidi" w:hAnsiTheme="majorBidi" w:cstheme="majorBidi"/>
                <w:bCs/>
                <w:spacing w:val="-14"/>
                <w:sz w:val="24"/>
              </w:rPr>
              <w:t xml:space="preserve"> </w:t>
            </w:r>
            <w:r w:rsidRPr="00BA1572">
              <w:rPr>
                <w:rFonts w:asciiTheme="majorBidi" w:hAnsiTheme="majorBidi" w:cstheme="majorBidi"/>
                <w:bCs/>
                <w:sz w:val="24"/>
              </w:rPr>
              <w:t>du cahier</w:t>
            </w:r>
            <w:r w:rsidRPr="00BA1572">
              <w:rPr>
                <w:rFonts w:asciiTheme="majorBidi" w:hAnsiTheme="majorBidi" w:cstheme="majorBidi"/>
                <w:bCs/>
                <w:spacing w:val="-14"/>
                <w:sz w:val="24"/>
              </w:rPr>
              <w:t xml:space="preserve"> </w:t>
            </w:r>
            <w:r w:rsidRPr="00BA1572">
              <w:rPr>
                <w:rFonts w:asciiTheme="majorBidi" w:hAnsiTheme="majorBidi" w:cstheme="majorBidi"/>
                <w:bCs/>
                <w:sz w:val="24"/>
              </w:rPr>
              <w:t>des</w:t>
            </w:r>
            <w:r w:rsidRPr="00BA1572">
              <w:rPr>
                <w:rFonts w:asciiTheme="majorBidi" w:hAnsiTheme="majorBidi" w:cstheme="majorBidi"/>
                <w:bCs/>
                <w:spacing w:val="-12"/>
                <w:sz w:val="24"/>
              </w:rPr>
              <w:t xml:space="preserve"> </w:t>
            </w:r>
            <w:r w:rsidRPr="00BA1572">
              <w:rPr>
                <w:rFonts w:asciiTheme="majorBidi" w:hAnsiTheme="majorBidi" w:cstheme="majorBidi"/>
                <w:bCs/>
                <w:sz w:val="24"/>
              </w:rPr>
              <w:t>charges</w:t>
            </w:r>
          </w:p>
          <w:p w:rsidR="006A1EE4" w:rsidRPr="00BA1572" w:rsidRDefault="008C1130" w:rsidP="001F623A">
            <w:pPr>
              <w:pStyle w:val="TableParagraph"/>
              <w:spacing w:line="292" w:lineRule="exact"/>
              <w:jc w:val="both"/>
              <w:rPr>
                <w:rFonts w:asciiTheme="majorBidi" w:hAnsiTheme="majorBidi" w:cstheme="majorBidi"/>
                <w:bCs/>
                <w:sz w:val="24"/>
              </w:rPr>
            </w:pPr>
            <w:r w:rsidRPr="00BA1572">
              <w:rPr>
                <w:rFonts w:asciiTheme="majorBidi" w:hAnsiTheme="majorBidi" w:cstheme="majorBidi"/>
                <w:bCs/>
                <w:sz w:val="24"/>
              </w:rPr>
              <w:t>+</w:t>
            </w:r>
            <w:r w:rsidRPr="00BA1572">
              <w:rPr>
                <w:rFonts w:asciiTheme="majorBidi" w:hAnsiTheme="majorBidi" w:cstheme="majorBidi"/>
                <w:bCs/>
                <w:spacing w:val="1"/>
                <w:sz w:val="24"/>
              </w:rPr>
              <w:t xml:space="preserve"> </w:t>
            </w:r>
            <w:r w:rsidRPr="00BA1572">
              <w:rPr>
                <w:rFonts w:asciiTheme="majorBidi" w:hAnsiTheme="majorBidi" w:cstheme="majorBidi"/>
                <w:bCs/>
                <w:spacing w:val="-2"/>
                <w:sz w:val="24"/>
              </w:rPr>
              <w:t>téléchargement</w:t>
            </w:r>
          </w:p>
          <w:p w:rsidR="006A1EE4" w:rsidRPr="00BA1572" w:rsidRDefault="008C1130" w:rsidP="00F93321">
            <w:pPr>
              <w:pStyle w:val="TableParagraph"/>
              <w:numPr>
                <w:ilvl w:val="0"/>
                <w:numId w:val="67"/>
              </w:numPr>
              <w:tabs>
                <w:tab w:val="left" w:pos="431"/>
              </w:tabs>
              <w:spacing w:line="305" w:lineRule="exact"/>
              <w:ind w:left="0"/>
              <w:jc w:val="both"/>
              <w:rPr>
                <w:rFonts w:asciiTheme="majorBidi" w:hAnsiTheme="majorBidi" w:cstheme="majorBidi"/>
                <w:bCs/>
                <w:sz w:val="24"/>
              </w:rPr>
            </w:pPr>
            <w:r w:rsidRPr="00BA1572">
              <w:rPr>
                <w:rFonts w:asciiTheme="majorBidi" w:hAnsiTheme="majorBidi" w:cstheme="majorBidi"/>
                <w:bCs/>
                <w:spacing w:val="-2"/>
                <w:sz w:val="24"/>
              </w:rPr>
              <w:t>Certificat</w:t>
            </w:r>
          </w:p>
          <w:p w:rsidR="006A1EE4" w:rsidRPr="00BA1572" w:rsidRDefault="008C1130" w:rsidP="001F623A">
            <w:pPr>
              <w:pStyle w:val="TableParagraph"/>
              <w:spacing w:line="290" w:lineRule="atLeast"/>
              <w:ind w:right="81"/>
              <w:jc w:val="both"/>
              <w:rPr>
                <w:rFonts w:asciiTheme="majorBidi" w:hAnsiTheme="majorBidi" w:cstheme="majorBidi"/>
                <w:bCs/>
                <w:sz w:val="24"/>
              </w:rPr>
            </w:pPr>
            <w:r w:rsidRPr="00BA1572">
              <w:rPr>
                <w:rFonts w:asciiTheme="majorBidi" w:hAnsiTheme="majorBidi" w:cstheme="majorBidi"/>
                <w:bCs/>
                <w:spacing w:val="-2"/>
                <w:sz w:val="24"/>
              </w:rPr>
              <w:t>d’exercice d’activité</w:t>
            </w:r>
          </w:p>
        </w:tc>
      </w:tr>
      <w:tr w:rsidR="00010FFE" w:rsidRPr="00BA1572" w:rsidTr="00010FFE">
        <w:trPr>
          <w:trHeight w:val="1228"/>
        </w:trPr>
        <w:tc>
          <w:tcPr>
            <w:tcW w:w="336" w:type="dxa"/>
            <w:vMerge w:val="restart"/>
            <w:tcBorders>
              <w:bottom w:val="double" w:sz="2" w:space="0" w:color="94B3D6"/>
            </w:tcBorders>
            <w:shd w:val="clear" w:color="auto" w:fill="D9D9D9"/>
          </w:tcPr>
          <w:p w:rsidR="006A1EE4" w:rsidRPr="00BA1572" w:rsidRDefault="006A1EE4" w:rsidP="001F623A">
            <w:pPr>
              <w:pStyle w:val="TableParagraph"/>
              <w:jc w:val="both"/>
              <w:rPr>
                <w:rFonts w:asciiTheme="majorBidi" w:hAnsiTheme="majorBidi" w:cstheme="majorBidi"/>
                <w:bCs/>
                <w:sz w:val="24"/>
              </w:rPr>
            </w:pPr>
          </w:p>
          <w:p w:rsidR="006A1EE4" w:rsidRPr="00BA1572" w:rsidRDefault="006A1EE4" w:rsidP="001F623A">
            <w:pPr>
              <w:pStyle w:val="TableParagraph"/>
              <w:jc w:val="both"/>
              <w:rPr>
                <w:rFonts w:asciiTheme="majorBidi" w:hAnsiTheme="majorBidi" w:cstheme="majorBidi"/>
                <w:bCs/>
                <w:sz w:val="24"/>
              </w:rPr>
            </w:pPr>
          </w:p>
          <w:p w:rsidR="006A1EE4" w:rsidRPr="00BA1572" w:rsidRDefault="006A1EE4" w:rsidP="001F623A">
            <w:pPr>
              <w:pStyle w:val="TableParagraph"/>
              <w:jc w:val="both"/>
              <w:rPr>
                <w:rFonts w:asciiTheme="majorBidi" w:hAnsiTheme="majorBidi" w:cstheme="majorBidi"/>
                <w:bCs/>
                <w:sz w:val="24"/>
              </w:rPr>
            </w:pPr>
          </w:p>
          <w:p w:rsidR="006A1EE4" w:rsidRPr="00BA1572" w:rsidRDefault="006A1EE4" w:rsidP="001F623A">
            <w:pPr>
              <w:pStyle w:val="TableParagraph"/>
              <w:jc w:val="both"/>
              <w:rPr>
                <w:rFonts w:asciiTheme="majorBidi" w:hAnsiTheme="majorBidi" w:cstheme="majorBidi"/>
                <w:bCs/>
                <w:sz w:val="24"/>
              </w:rPr>
            </w:pPr>
          </w:p>
          <w:p w:rsidR="006A1EE4" w:rsidRPr="00BA1572" w:rsidRDefault="006A1EE4" w:rsidP="001F623A">
            <w:pPr>
              <w:pStyle w:val="TableParagraph"/>
              <w:jc w:val="both"/>
              <w:rPr>
                <w:rFonts w:asciiTheme="majorBidi" w:hAnsiTheme="majorBidi" w:cstheme="majorBidi"/>
                <w:bCs/>
                <w:sz w:val="24"/>
              </w:rPr>
            </w:pPr>
          </w:p>
          <w:p w:rsidR="006A1EE4" w:rsidRPr="00BA1572" w:rsidRDefault="006A1EE4" w:rsidP="001F623A">
            <w:pPr>
              <w:pStyle w:val="TableParagraph"/>
              <w:jc w:val="both"/>
              <w:rPr>
                <w:rFonts w:asciiTheme="majorBidi" w:hAnsiTheme="majorBidi" w:cstheme="majorBidi"/>
                <w:bCs/>
                <w:sz w:val="24"/>
              </w:rPr>
            </w:pPr>
          </w:p>
          <w:p w:rsidR="006A1EE4" w:rsidRPr="00BA1572" w:rsidRDefault="006A1EE4" w:rsidP="001F623A">
            <w:pPr>
              <w:pStyle w:val="TableParagraph"/>
              <w:jc w:val="both"/>
              <w:rPr>
                <w:rFonts w:asciiTheme="majorBidi" w:hAnsiTheme="majorBidi" w:cstheme="majorBidi"/>
                <w:bCs/>
                <w:sz w:val="24"/>
              </w:rPr>
            </w:pPr>
          </w:p>
          <w:p w:rsidR="006A1EE4" w:rsidRPr="00BA1572" w:rsidRDefault="008C1130" w:rsidP="001F623A">
            <w:pPr>
              <w:pStyle w:val="TableParagraph"/>
              <w:jc w:val="both"/>
              <w:rPr>
                <w:rFonts w:asciiTheme="majorBidi" w:hAnsiTheme="majorBidi" w:cstheme="majorBidi"/>
                <w:bCs/>
                <w:sz w:val="24"/>
              </w:rPr>
            </w:pPr>
            <w:r w:rsidRPr="00BA1572">
              <w:rPr>
                <w:rFonts w:asciiTheme="majorBidi" w:hAnsiTheme="majorBidi" w:cstheme="majorBidi"/>
                <w:bCs/>
                <w:spacing w:val="-10"/>
                <w:sz w:val="24"/>
              </w:rPr>
              <w:t>5</w:t>
            </w:r>
          </w:p>
        </w:tc>
        <w:tc>
          <w:tcPr>
            <w:tcW w:w="1740" w:type="dxa"/>
            <w:vMerge w:val="restart"/>
            <w:tcBorders>
              <w:bottom w:val="double" w:sz="2" w:space="0" w:color="94B3D6"/>
            </w:tcBorders>
          </w:tcPr>
          <w:p w:rsidR="006A1EE4" w:rsidRPr="00BA1572" w:rsidRDefault="006A1EE4" w:rsidP="001F623A">
            <w:pPr>
              <w:pStyle w:val="TableParagraph"/>
              <w:jc w:val="both"/>
              <w:rPr>
                <w:rFonts w:asciiTheme="majorBidi" w:hAnsiTheme="majorBidi" w:cstheme="majorBidi"/>
                <w:bCs/>
                <w:sz w:val="24"/>
              </w:rPr>
            </w:pPr>
          </w:p>
          <w:p w:rsidR="006A1EE4" w:rsidRPr="00BA1572" w:rsidRDefault="006A1EE4" w:rsidP="001F623A">
            <w:pPr>
              <w:pStyle w:val="TableParagraph"/>
              <w:jc w:val="both"/>
              <w:rPr>
                <w:rFonts w:asciiTheme="majorBidi" w:hAnsiTheme="majorBidi" w:cstheme="majorBidi"/>
                <w:bCs/>
                <w:sz w:val="24"/>
              </w:rPr>
            </w:pPr>
          </w:p>
          <w:p w:rsidR="006A1EE4" w:rsidRPr="00BA1572" w:rsidRDefault="006A1EE4" w:rsidP="001F623A">
            <w:pPr>
              <w:pStyle w:val="TableParagraph"/>
              <w:jc w:val="both"/>
              <w:rPr>
                <w:rFonts w:asciiTheme="majorBidi" w:hAnsiTheme="majorBidi" w:cstheme="majorBidi"/>
                <w:bCs/>
                <w:sz w:val="24"/>
              </w:rPr>
            </w:pPr>
          </w:p>
          <w:p w:rsidR="006A1EE4" w:rsidRPr="00BA1572" w:rsidRDefault="006A1EE4" w:rsidP="001F623A">
            <w:pPr>
              <w:pStyle w:val="TableParagraph"/>
              <w:jc w:val="both"/>
              <w:rPr>
                <w:rFonts w:asciiTheme="majorBidi" w:hAnsiTheme="majorBidi" w:cstheme="majorBidi"/>
                <w:bCs/>
                <w:sz w:val="24"/>
              </w:rPr>
            </w:pPr>
          </w:p>
          <w:p w:rsidR="006A1EE4" w:rsidRPr="00BA1572" w:rsidRDefault="006A1EE4" w:rsidP="001F623A">
            <w:pPr>
              <w:pStyle w:val="TableParagraph"/>
              <w:jc w:val="both"/>
              <w:rPr>
                <w:rFonts w:asciiTheme="majorBidi" w:hAnsiTheme="majorBidi" w:cstheme="majorBidi"/>
                <w:bCs/>
                <w:sz w:val="24"/>
              </w:rPr>
            </w:pPr>
          </w:p>
          <w:p w:rsidR="006A1EE4" w:rsidRPr="00BA1572" w:rsidRDefault="006A1EE4" w:rsidP="001F623A">
            <w:pPr>
              <w:pStyle w:val="TableParagraph"/>
              <w:jc w:val="both"/>
              <w:rPr>
                <w:rFonts w:asciiTheme="majorBidi" w:hAnsiTheme="majorBidi" w:cstheme="majorBidi"/>
                <w:bCs/>
                <w:sz w:val="24"/>
              </w:rPr>
            </w:pPr>
          </w:p>
          <w:p w:rsidR="006A1EE4" w:rsidRPr="00BA1572" w:rsidRDefault="006A1EE4" w:rsidP="001F623A">
            <w:pPr>
              <w:pStyle w:val="TableParagraph"/>
              <w:jc w:val="both"/>
              <w:rPr>
                <w:rFonts w:asciiTheme="majorBidi" w:hAnsiTheme="majorBidi" w:cstheme="majorBidi"/>
                <w:bCs/>
                <w:sz w:val="24"/>
              </w:rPr>
            </w:pPr>
          </w:p>
          <w:p w:rsidR="006A1EE4" w:rsidRPr="00BA1572" w:rsidRDefault="008C1130" w:rsidP="001F623A">
            <w:pPr>
              <w:pStyle w:val="TableParagraph"/>
              <w:ind w:right="270" w:firstLine="2"/>
              <w:jc w:val="both"/>
              <w:rPr>
                <w:rFonts w:asciiTheme="majorBidi" w:hAnsiTheme="majorBidi" w:cstheme="majorBidi"/>
                <w:bCs/>
                <w:sz w:val="24"/>
              </w:rPr>
            </w:pPr>
            <w:r w:rsidRPr="00BA1572">
              <w:rPr>
                <w:rFonts w:asciiTheme="majorBidi" w:hAnsiTheme="majorBidi" w:cstheme="majorBidi"/>
                <w:bCs/>
                <w:spacing w:val="-2"/>
                <w:sz w:val="24"/>
              </w:rPr>
              <w:t xml:space="preserve">Direction </w:t>
            </w:r>
            <w:r w:rsidRPr="00BA1572">
              <w:rPr>
                <w:rFonts w:asciiTheme="majorBidi" w:hAnsiTheme="majorBidi" w:cstheme="majorBidi"/>
                <w:bCs/>
                <w:sz w:val="24"/>
              </w:rPr>
              <w:t>générale</w:t>
            </w:r>
            <w:r w:rsidRPr="00BA1572">
              <w:rPr>
                <w:rFonts w:asciiTheme="majorBidi" w:hAnsiTheme="majorBidi" w:cstheme="majorBidi"/>
                <w:bCs/>
                <w:spacing w:val="-14"/>
                <w:sz w:val="24"/>
              </w:rPr>
              <w:t xml:space="preserve"> </w:t>
            </w:r>
            <w:r w:rsidRPr="00BA1572">
              <w:rPr>
                <w:rFonts w:asciiTheme="majorBidi" w:hAnsiTheme="majorBidi" w:cstheme="majorBidi"/>
                <w:bCs/>
                <w:sz w:val="24"/>
              </w:rPr>
              <w:t xml:space="preserve">du </w:t>
            </w:r>
            <w:r w:rsidRPr="00BA1572">
              <w:rPr>
                <w:rFonts w:asciiTheme="majorBidi" w:hAnsiTheme="majorBidi" w:cstheme="majorBidi"/>
                <w:bCs/>
                <w:spacing w:val="-2"/>
                <w:sz w:val="24"/>
              </w:rPr>
              <w:t>Livre</w:t>
            </w:r>
          </w:p>
        </w:tc>
        <w:tc>
          <w:tcPr>
            <w:tcW w:w="3521" w:type="dxa"/>
            <w:tcBorders>
              <w:top w:val="single" w:sz="4" w:space="0" w:color="000000"/>
              <w:bottom w:val="single" w:sz="4" w:space="0" w:color="000000"/>
            </w:tcBorders>
          </w:tcPr>
          <w:p w:rsidR="006A1EE4" w:rsidRPr="00BA1572" w:rsidRDefault="008C1130" w:rsidP="00F93321">
            <w:pPr>
              <w:pStyle w:val="TableParagraph"/>
              <w:numPr>
                <w:ilvl w:val="0"/>
                <w:numId w:val="66"/>
              </w:numPr>
              <w:tabs>
                <w:tab w:val="left" w:pos="569"/>
              </w:tabs>
              <w:ind w:left="0" w:right="171"/>
              <w:jc w:val="both"/>
              <w:rPr>
                <w:rFonts w:asciiTheme="majorBidi" w:hAnsiTheme="majorBidi" w:cstheme="majorBidi"/>
                <w:bCs/>
                <w:sz w:val="24"/>
              </w:rPr>
            </w:pPr>
            <w:r w:rsidRPr="00BA1572">
              <w:rPr>
                <w:rFonts w:asciiTheme="majorBidi" w:hAnsiTheme="majorBidi" w:cstheme="majorBidi"/>
                <w:bCs/>
                <w:sz w:val="24"/>
              </w:rPr>
              <w:t>Facilitation de la tâche d’un éditeur</w:t>
            </w:r>
            <w:r w:rsidRPr="00BA1572">
              <w:rPr>
                <w:rFonts w:asciiTheme="majorBidi" w:hAnsiTheme="majorBidi" w:cstheme="majorBidi"/>
                <w:bCs/>
                <w:spacing w:val="-14"/>
                <w:sz w:val="24"/>
              </w:rPr>
              <w:t xml:space="preserve"> </w:t>
            </w:r>
            <w:r w:rsidRPr="00BA1572">
              <w:rPr>
                <w:rFonts w:asciiTheme="majorBidi" w:hAnsiTheme="majorBidi" w:cstheme="majorBidi"/>
                <w:bCs/>
                <w:spacing w:val="-12"/>
                <w:sz w:val="24"/>
              </w:rPr>
              <w:t xml:space="preserve"> </w:t>
            </w:r>
            <w:r w:rsidRPr="00BA1572">
              <w:rPr>
                <w:rFonts w:asciiTheme="majorBidi" w:hAnsiTheme="majorBidi" w:cstheme="majorBidi"/>
                <w:bCs/>
                <w:sz w:val="24"/>
              </w:rPr>
              <w:t>au</w:t>
            </w:r>
            <w:r w:rsidRPr="00BA1572">
              <w:rPr>
                <w:rFonts w:asciiTheme="majorBidi" w:hAnsiTheme="majorBidi" w:cstheme="majorBidi"/>
                <w:bCs/>
                <w:spacing w:val="-13"/>
                <w:sz w:val="24"/>
              </w:rPr>
              <w:t xml:space="preserve"> </w:t>
            </w:r>
            <w:r w:rsidRPr="00BA1572">
              <w:rPr>
                <w:rFonts w:asciiTheme="majorBidi" w:hAnsiTheme="majorBidi" w:cstheme="majorBidi"/>
                <w:bCs/>
                <w:sz w:val="24"/>
              </w:rPr>
              <w:t xml:space="preserve">moment du transfert des droits </w:t>
            </w:r>
            <w:r w:rsidRPr="00BA1572">
              <w:rPr>
                <w:rFonts w:asciiTheme="majorBidi" w:hAnsiTheme="majorBidi" w:cstheme="majorBidi"/>
                <w:bCs/>
                <w:spacing w:val="-2"/>
                <w:sz w:val="24"/>
              </w:rPr>
              <w:t>d’édition.</w:t>
            </w:r>
          </w:p>
        </w:tc>
        <w:tc>
          <w:tcPr>
            <w:tcW w:w="2820" w:type="dxa"/>
            <w:tcBorders>
              <w:top w:val="single" w:sz="4" w:space="0" w:color="000000"/>
              <w:bottom w:val="single" w:sz="4" w:space="0" w:color="000000"/>
            </w:tcBorders>
          </w:tcPr>
          <w:p w:rsidR="006A1EE4" w:rsidRPr="00BA1572" w:rsidRDefault="008C1130" w:rsidP="00F93321">
            <w:pPr>
              <w:pStyle w:val="TableParagraph"/>
              <w:numPr>
                <w:ilvl w:val="0"/>
                <w:numId w:val="65"/>
              </w:numPr>
              <w:tabs>
                <w:tab w:val="left" w:pos="572"/>
              </w:tabs>
              <w:spacing w:line="304" w:lineRule="exact"/>
              <w:ind w:left="0"/>
              <w:jc w:val="both"/>
              <w:rPr>
                <w:rFonts w:asciiTheme="majorBidi" w:hAnsiTheme="majorBidi" w:cstheme="majorBidi"/>
                <w:bCs/>
                <w:sz w:val="24"/>
              </w:rPr>
            </w:pPr>
            <w:r w:rsidRPr="00BA1572">
              <w:rPr>
                <w:rFonts w:asciiTheme="majorBidi" w:hAnsiTheme="majorBidi" w:cstheme="majorBidi"/>
                <w:bCs/>
                <w:spacing w:val="-2"/>
                <w:sz w:val="24"/>
              </w:rPr>
              <w:t>Formulaire</w:t>
            </w:r>
          </w:p>
        </w:tc>
        <w:tc>
          <w:tcPr>
            <w:tcW w:w="2354" w:type="dxa"/>
            <w:tcBorders>
              <w:top w:val="single" w:sz="4" w:space="0" w:color="000000"/>
              <w:bottom w:val="single" w:sz="4" w:space="0" w:color="000000"/>
            </w:tcBorders>
          </w:tcPr>
          <w:p w:rsidR="006A1EE4" w:rsidRPr="00BA1572" w:rsidRDefault="008C1130" w:rsidP="00F93321">
            <w:pPr>
              <w:pStyle w:val="TableParagraph"/>
              <w:numPr>
                <w:ilvl w:val="0"/>
                <w:numId w:val="64"/>
              </w:numPr>
              <w:tabs>
                <w:tab w:val="left" w:pos="431"/>
              </w:tabs>
              <w:ind w:left="0" w:right="291"/>
              <w:jc w:val="both"/>
              <w:rPr>
                <w:rFonts w:asciiTheme="majorBidi" w:hAnsiTheme="majorBidi" w:cstheme="majorBidi"/>
                <w:bCs/>
                <w:sz w:val="24"/>
              </w:rPr>
            </w:pPr>
            <w:r w:rsidRPr="00BA1572">
              <w:rPr>
                <w:rFonts w:asciiTheme="majorBidi" w:hAnsiTheme="majorBidi" w:cstheme="majorBidi"/>
                <w:bCs/>
                <w:sz w:val="24"/>
              </w:rPr>
              <w:t>Pièce</w:t>
            </w:r>
            <w:r w:rsidRPr="00BA1572">
              <w:rPr>
                <w:rFonts w:asciiTheme="majorBidi" w:hAnsiTheme="majorBidi" w:cstheme="majorBidi"/>
                <w:bCs/>
                <w:spacing w:val="-14"/>
                <w:sz w:val="24"/>
              </w:rPr>
              <w:t xml:space="preserve"> </w:t>
            </w:r>
            <w:r w:rsidRPr="00BA1572">
              <w:rPr>
                <w:rFonts w:asciiTheme="majorBidi" w:hAnsiTheme="majorBidi" w:cstheme="majorBidi"/>
                <w:bCs/>
                <w:sz w:val="24"/>
              </w:rPr>
              <w:t xml:space="preserve">demandée signée et approuvé par la </w:t>
            </w:r>
            <w:r w:rsidRPr="00BA1572">
              <w:rPr>
                <w:rFonts w:asciiTheme="majorBidi" w:hAnsiTheme="majorBidi" w:cstheme="majorBidi"/>
                <w:bCs/>
                <w:spacing w:val="-2"/>
                <w:sz w:val="24"/>
              </w:rPr>
              <w:t>direction.</w:t>
            </w:r>
          </w:p>
        </w:tc>
      </w:tr>
      <w:tr w:rsidR="00010FFE" w:rsidRPr="00BA1572" w:rsidTr="00010FFE">
        <w:trPr>
          <w:trHeight w:val="1472"/>
        </w:trPr>
        <w:tc>
          <w:tcPr>
            <w:tcW w:w="336" w:type="dxa"/>
            <w:vMerge/>
            <w:tcBorders>
              <w:top w:val="nil"/>
              <w:bottom w:val="double" w:sz="2" w:space="0" w:color="94B3D6"/>
            </w:tcBorders>
            <w:shd w:val="clear" w:color="auto" w:fill="D9D9D9"/>
          </w:tcPr>
          <w:p w:rsidR="006A1EE4" w:rsidRPr="00BA1572" w:rsidRDefault="006A1EE4" w:rsidP="001F623A">
            <w:pPr>
              <w:jc w:val="both"/>
              <w:rPr>
                <w:rFonts w:asciiTheme="majorBidi" w:hAnsiTheme="majorBidi" w:cstheme="majorBidi"/>
                <w:bCs/>
                <w:sz w:val="2"/>
                <w:szCs w:val="2"/>
              </w:rPr>
            </w:pPr>
          </w:p>
        </w:tc>
        <w:tc>
          <w:tcPr>
            <w:tcW w:w="1740" w:type="dxa"/>
            <w:vMerge/>
            <w:tcBorders>
              <w:top w:val="nil"/>
              <w:bottom w:val="double" w:sz="2" w:space="0" w:color="94B3D6"/>
            </w:tcBorders>
          </w:tcPr>
          <w:p w:rsidR="006A1EE4" w:rsidRPr="00BA1572" w:rsidRDefault="006A1EE4" w:rsidP="001F623A">
            <w:pPr>
              <w:jc w:val="both"/>
              <w:rPr>
                <w:rFonts w:asciiTheme="majorBidi" w:hAnsiTheme="majorBidi" w:cstheme="majorBidi"/>
                <w:bCs/>
                <w:sz w:val="2"/>
                <w:szCs w:val="2"/>
              </w:rPr>
            </w:pPr>
          </w:p>
        </w:tc>
        <w:tc>
          <w:tcPr>
            <w:tcW w:w="3521" w:type="dxa"/>
            <w:tcBorders>
              <w:top w:val="single" w:sz="4" w:space="0" w:color="000000"/>
              <w:bottom w:val="single" w:sz="4" w:space="0" w:color="000000"/>
            </w:tcBorders>
          </w:tcPr>
          <w:p w:rsidR="006A1EE4" w:rsidRPr="00BA1572" w:rsidRDefault="008C1130" w:rsidP="00F93321">
            <w:pPr>
              <w:pStyle w:val="TableParagraph"/>
              <w:numPr>
                <w:ilvl w:val="0"/>
                <w:numId w:val="63"/>
              </w:numPr>
              <w:tabs>
                <w:tab w:val="left" w:pos="569"/>
              </w:tabs>
              <w:ind w:left="0" w:right="160"/>
              <w:jc w:val="both"/>
              <w:rPr>
                <w:rFonts w:asciiTheme="majorBidi" w:hAnsiTheme="majorBidi" w:cstheme="majorBidi"/>
                <w:bCs/>
                <w:sz w:val="24"/>
              </w:rPr>
            </w:pPr>
            <w:r w:rsidRPr="00BA1572">
              <w:rPr>
                <w:rFonts w:asciiTheme="majorBidi" w:hAnsiTheme="majorBidi" w:cstheme="majorBidi"/>
                <w:bCs/>
                <w:sz w:val="24"/>
              </w:rPr>
              <w:t xml:space="preserve">Demande de facilitation de la tâche d’un éditeur </w:t>
            </w:r>
            <w:r w:rsidRPr="00BA1572">
              <w:rPr>
                <w:rFonts w:asciiTheme="majorBidi" w:hAnsiTheme="majorBidi" w:cstheme="majorBidi"/>
                <w:bCs/>
                <w:spacing w:val="-13"/>
                <w:sz w:val="24"/>
              </w:rPr>
              <w:t xml:space="preserve"> </w:t>
            </w:r>
            <w:r w:rsidRPr="00BA1572">
              <w:rPr>
                <w:rFonts w:asciiTheme="majorBidi" w:hAnsiTheme="majorBidi" w:cstheme="majorBidi"/>
                <w:bCs/>
                <w:sz w:val="24"/>
              </w:rPr>
              <w:t>voulant</w:t>
            </w:r>
            <w:r w:rsidRPr="00BA1572">
              <w:rPr>
                <w:rFonts w:asciiTheme="majorBidi" w:hAnsiTheme="majorBidi" w:cstheme="majorBidi"/>
                <w:bCs/>
                <w:spacing w:val="-14"/>
                <w:sz w:val="24"/>
              </w:rPr>
              <w:t xml:space="preserve"> </w:t>
            </w:r>
            <w:r w:rsidRPr="00BA1572">
              <w:rPr>
                <w:rFonts w:asciiTheme="majorBidi" w:hAnsiTheme="majorBidi" w:cstheme="majorBidi"/>
                <w:bCs/>
                <w:sz w:val="24"/>
              </w:rPr>
              <w:t>participer</w:t>
            </w:r>
            <w:r w:rsidRPr="00BA1572">
              <w:rPr>
                <w:rFonts w:asciiTheme="majorBidi" w:hAnsiTheme="majorBidi" w:cstheme="majorBidi"/>
                <w:bCs/>
                <w:spacing w:val="-12"/>
                <w:sz w:val="24"/>
              </w:rPr>
              <w:t xml:space="preserve"> </w:t>
            </w:r>
            <w:r w:rsidRPr="00BA1572">
              <w:rPr>
                <w:rFonts w:asciiTheme="majorBidi" w:hAnsiTheme="majorBidi" w:cstheme="majorBidi"/>
                <w:bCs/>
                <w:sz w:val="24"/>
              </w:rPr>
              <w:t>à une foire internationale du</w:t>
            </w:r>
          </w:p>
          <w:p w:rsidR="006A1EE4" w:rsidRPr="00BA1572" w:rsidRDefault="008C1130" w:rsidP="001F623A">
            <w:pPr>
              <w:pStyle w:val="TableParagraph"/>
              <w:spacing w:line="272" w:lineRule="exact"/>
              <w:jc w:val="both"/>
              <w:rPr>
                <w:rFonts w:asciiTheme="majorBidi" w:hAnsiTheme="majorBidi" w:cstheme="majorBidi"/>
                <w:bCs/>
                <w:sz w:val="24"/>
              </w:rPr>
            </w:pPr>
            <w:r w:rsidRPr="00BA1572">
              <w:rPr>
                <w:rFonts w:asciiTheme="majorBidi" w:hAnsiTheme="majorBidi" w:cstheme="majorBidi"/>
                <w:bCs/>
                <w:sz w:val="24"/>
              </w:rPr>
              <w:t>livre</w:t>
            </w:r>
            <w:r w:rsidRPr="00BA1572">
              <w:rPr>
                <w:rFonts w:asciiTheme="majorBidi" w:hAnsiTheme="majorBidi" w:cstheme="majorBidi"/>
                <w:bCs/>
                <w:spacing w:val="-1"/>
                <w:sz w:val="24"/>
              </w:rPr>
              <w:t xml:space="preserve"> </w:t>
            </w:r>
            <w:r w:rsidRPr="00BA1572">
              <w:rPr>
                <w:rFonts w:asciiTheme="majorBidi" w:hAnsiTheme="majorBidi" w:cstheme="majorBidi"/>
                <w:bCs/>
                <w:sz w:val="24"/>
              </w:rPr>
              <w:t>organisé à</w:t>
            </w:r>
            <w:r w:rsidRPr="00BA1572">
              <w:rPr>
                <w:rFonts w:asciiTheme="majorBidi" w:hAnsiTheme="majorBidi" w:cstheme="majorBidi"/>
                <w:bCs/>
                <w:spacing w:val="-2"/>
                <w:sz w:val="24"/>
              </w:rPr>
              <w:t xml:space="preserve"> l’étranger.</w:t>
            </w:r>
          </w:p>
        </w:tc>
        <w:tc>
          <w:tcPr>
            <w:tcW w:w="2820" w:type="dxa"/>
            <w:tcBorders>
              <w:top w:val="single" w:sz="4" w:space="0" w:color="000000"/>
              <w:bottom w:val="single" w:sz="4" w:space="0" w:color="000000"/>
            </w:tcBorders>
          </w:tcPr>
          <w:p w:rsidR="006A1EE4" w:rsidRPr="00BA1572" w:rsidRDefault="008C1130" w:rsidP="00F93321">
            <w:pPr>
              <w:pStyle w:val="TableParagraph"/>
              <w:numPr>
                <w:ilvl w:val="0"/>
                <w:numId w:val="62"/>
              </w:numPr>
              <w:tabs>
                <w:tab w:val="left" w:pos="572"/>
              </w:tabs>
              <w:spacing w:line="302" w:lineRule="exact"/>
              <w:ind w:left="0"/>
              <w:jc w:val="both"/>
              <w:rPr>
                <w:rFonts w:asciiTheme="majorBidi" w:hAnsiTheme="majorBidi" w:cstheme="majorBidi"/>
                <w:bCs/>
                <w:sz w:val="24"/>
              </w:rPr>
            </w:pPr>
            <w:r w:rsidRPr="00BA1572">
              <w:rPr>
                <w:rFonts w:asciiTheme="majorBidi" w:hAnsiTheme="majorBidi" w:cstheme="majorBidi"/>
                <w:bCs/>
                <w:spacing w:val="-2"/>
                <w:sz w:val="24"/>
              </w:rPr>
              <w:t>Formulaire</w:t>
            </w:r>
          </w:p>
        </w:tc>
        <w:tc>
          <w:tcPr>
            <w:tcW w:w="2354" w:type="dxa"/>
            <w:tcBorders>
              <w:top w:val="single" w:sz="4" w:space="0" w:color="000000"/>
              <w:bottom w:val="single" w:sz="4" w:space="0" w:color="000000"/>
            </w:tcBorders>
          </w:tcPr>
          <w:p w:rsidR="006A1EE4" w:rsidRPr="00BA1572" w:rsidRDefault="008C1130" w:rsidP="00F93321">
            <w:pPr>
              <w:pStyle w:val="TableParagraph"/>
              <w:numPr>
                <w:ilvl w:val="0"/>
                <w:numId w:val="61"/>
              </w:numPr>
              <w:tabs>
                <w:tab w:val="left" w:pos="431"/>
              </w:tabs>
              <w:ind w:left="0" w:right="292"/>
              <w:jc w:val="both"/>
              <w:rPr>
                <w:rFonts w:asciiTheme="majorBidi" w:hAnsiTheme="majorBidi" w:cstheme="majorBidi"/>
                <w:bCs/>
                <w:sz w:val="24"/>
              </w:rPr>
            </w:pPr>
            <w:r w:rsidRPr="00BA1572">
              <w:rPr>
                <w:rFonts w:asciiTheme="majorBidi" w:hAnsiTheme="majorBidi" w:cstheme="majorBidi"/>
                <w:bCs/>
                <w:sz w:val="24"/>
              </w:rPr>
              <w:t>Pièce</w:t>
            </w:r>
            <w:r w:rsidRPr="00BA1572">
              <w:rPr>
                <w:rFonts w:asciiTheme="majorBidi" w:hAnsiTheme="majorBidi" w:cstheme="majorBidi"/>
                <w:bCs/>
                <w:spacing w:val="-14"/>
                <w:sz w:val="24"/>
              </w:rPr>
              <w:t xml:space="preserve"> </w:t>
            </w:r>
            <w:r w:rsidRPr="00BA1572">
              <w:rPr>
                <w:rFonts w:asciiTheme="majorBidi" w:hAnsiTheme="majorBidi" w:cstheme="majorBidi"/>
                <w:bCs/>
                <w:sz w:val="24"/>
              </w:rPr>
              <w:t xml:space="preserve">demandée signée et approuvé par la </w:t>
            </w:r>
            <w:r w:rsidRPr="00BA1572">
              <w:rPr>
                <w:rFonts w:asciiTheme="majorBidi" w:hAnsiTheme="majorBidi" w:cstheme="majorBidi"/>
                <w:bCs/>
                <w:spacing w:val="-2"/>
                <w:sz w:val="24"/>
              </w:rPr>
              <w:t>direction.</w:t>
            </w:r>
          </w:p>
        </w:tc>
      </w:tr>
      <w:tr w:rsidR="00010FFE" w:rsidRPr="00BA1572" w:rsidTr="00010FFE">
        <w:trPr>
          <w:trHeight w:val="1178"/>
        </w:trPr>
        <w:tc>
          <w:tcPr>
            <w:tcW w:w="336" w:type="dxa"/>
            <w:vMerge/>
            <w:tcBorders>
              <w:top w:val="nil"/>
              <w:bottom w:val="double" w:sz="2" w:space="0" w:color="94B3D6"/>
            </w:tcBorders>
            <w:shd w:val="clear" w:color="auto" w:fill="D9D9D9"/>
          </w:tcPr>
          <w:p w:rsidR="006A1EE4" w:rsidRPr="00BA1572" w:rsidRDefault="006A1EE4" w:rsidP="001F623A">
            <w:pPr>
              <w:jc w:val="both"/>
              <w:rPr>
                <w:rFonts w:asciiTheme="majorBidi" w:hAnsiTheme="majorBidi" w:cstheme="majorBidi"/>
                <w:bCs/>
                <w:sz w:val="2"/>
                <w:szCs w:val="2"/>
              </w:rPr>
            </w:pPr>
          </w:p>
        </w:tc>
        <w:tc>
          <w:tcPr>
            <w:tcW w:w="1740" w:type="dxa"/>
            <w:vMerge/>
            <w:tcBorders>
              <w:top w:val="nil"/>
              <w:bottom w:val="double" w:sz="2" w:space="0" w:color="94B3D6"/>
            </w:tcBorders>
          </w:tcPr>
          <w:p w:rsidR="006A1EE4" w:rsidRPr="00BA1572" w:rsidRDefault="006A1EE4" w:rsidP="001F623A">
            <w:pPr>
              <w:jc w:val="both"/>
              <w:rPr>
                <w:rFonts w:asciiTheme="majorBidi" w:hAnsiTheme="majorBidi" w:cstheme="majorBidi"/>
                <w:bCs/>
                <w:sz w:val="2"/>
                <w:szCs w:val="2"/>
              </w:rPr>
            </w:pPr>
          </w:p>
        </w:tc>
        <w:tc>
          <w:tcPr>
            <w:tcW w:w="3521" w:type="dxa"/>
            <w:tcBorders>
              <w:top w:val="single" w:sz="4" w:space="0" w:color="000000"/>
              <w:bottom w:val="single" w:sz="4" w:space="0" w:color="000000"/>
            </w:tcBorders>
          </w:tcPr>
          <w:p w:rsidR="006A1EE4" w:rsidRPr="00BA1572" w:rsidRDefault="008C1130" w:rsidP="00F93321">
            <w:pPr>
              <w:pStyle w:val="TableParagraph"/>
              <w:numPr>
                <w:ilvl w:val="0"/>
                <w:numId w:val="60"/>
              </w:numPr>
              <w:tabs>
                <w:tab w:val="left" w:pos="569"/>
              </w:tabs>
              <w:ind w:left="0" w:right="370"/>
              <w:jc w:val="both"/>
              <w:rPr>
                <w:rFonts w:asciiTheme="majorBidi" w:hAnsiTheme="majorBidi" w:cstheme="majorBidi"/>
                <w:bCs/>
                <w:sz w:val="24"/>
              </w:rPr>
            </w:pPr>
            <w:r w:rsidRPr="00BA1572">
              <w:rPr>
                <w:rFonts w:asciiTheme="majorBidi" w:hAnsiTheme="majorBidi" w:cstheme="majorBidi"/>
                <w:bCs/>
                <w:sz w:val="24"/>
              </w:rPr>
              <w:t>Couverture des frais de transport</w:t>
            </w:r>
            <w:r w:rsidRPr="00BA1572">
              <w:rPr>
                <w:rFonts w:asciiTheme="majorBidi" w:hAnsiTheme="majorBidi" w:cstheme="majorBidi"/>
                <w:bCs/>
                <w:spacing w:val="-14"/>
                <w:sz w:val="24"/>
              </w:rPr>
              <w:t xml:space="preserve"> </w:t>
            </w:r>
            <w:r w:rsidRPr="00BA1572">
              <w:rPr>
                <w:rFonts w:asciiTheme="majorBidi" w:hAnsiTheme="majorBidi" w:cstheme="majorBidi"/>
                <w:bCs/>
                <w:sz w:val="24"/>
              </w:rPr>
              <w:t>du</w:t>
            </w:r>
            <w:r w:rsidRPr="00BA1572">
              <w:rPr>
                <w:rFonts w:asciiTheme="majorBidi" w:hAnsiTheme="majorBidi" w:cstheme="majorBidi"/>
                <w:bCs/>
                <w:spacing w:val="-12"/>
                <w:sz w:val="24"/>
              </w:rPr>
              <w:t xml:space="preserve"> </w:t>
            </w:r>
            <w:r w:rsidRPr="00BA1572">
              <w:rPr>
                <w:rFonts w:asciiTheme="majorBidi" w:hAnsiTheme="majorBidi" w:cstheme="majorBidi"/>
                <w:bCs/>
                <w:sz w:val="24"/>
              </w:rPr>
              <w:t>livre</w:t>
            </w:r>
            <w:r w:rsidRPr="00BA1572">
              <w:rPr>
                <w:rFonts w:asciiTheme="majorBidi" w:hAnsiTheme="majorBidi" w:cstheme="majorBidi"/>
                <w:bCs/>
                <w:spacing w:val="-14"/>
                <w:sz w:val="24"/>
              </w:rPr>
              <w:t xml:space="preserve"> </w:t>
            </w:r>
            <w:r w:rsidRPr="00BA1572">
              <w:rPr>
                <w:rFonts w:asciiTheme="majorBidi" w:hAnsiTheme="majorBidi" w:cstheme="majorBidi"/>
                <w:bCs/>
                <w:sz w:val="24"/>
              </w:rPr>
              <w:t xml:space="preserve"> vers l’étranger.</w:t>
            </w:r>
          </w:p>
        </w:tc>
        <w:tc>
          <w:tcPr>
            <w:tcW w:w="2820" w:type="dxa"/>
            <w:tcBorders>
              <w:top w:val="single" w:sz="4" w:space="0" w:color="000000"/>
              <w:bottom w:val="single" w:sz="4" w:space="0" w:color="000000"/>
            </w:tcBorders>
          </w:tcPr>
          <w:p w:rsidR="006A1EE4" w:rsidRPr="00BA1572" w:rsidRDefault="008C1130" w:rsidP="00F93321">
            <w:pPr>
              <w:pStyle w:val="TableParagraph"/>
              <w:numPr>
                <w:ilvl w:val="0"/>
                <w:numId w:val="59"/>
              </w:numPr>
              <w:tabs>
                <w:tab w:val="left" w:pos="572"/>
              </w:tabs>
              <w:spacing w:line="302" w:lineRule="exact"/>
              <w:ind w:left="0"/>
              <w:jc w:val="both"/>
              <w:rPr>
                <w:rFonts w:asciiTheme="majorBidi" w:hAnsiTheme="majorBidi" w:cstheme="majorBidi"/>
                <w:bCs/>
                <w:sz w:val="24"/>
              </w:rPr>
            </w:pPr>
            <w:r w:rsidRPr="00BA1572">
              <w:rPr>
                <w:rFonts w:asciiTheme="majorBidi" w:hAnsiTheme="majorBidi" w:cstheme="majorBidi"/>
                <w:bCs/>
                <w:spacing w:val="-2"/>
                <w:sz w:val="24"/>
              </w:rPr>
              <w:t>Formulaire</w:t>
            </w:r>
          </w:p>
        </w:tc>
        <w:tc>
          <w:tcPr>
            <w:tcW w:w="2354" w:type="dxa"/>
            <w:tcBorders>
              <w:top w:val="single" w:sz="4" w:space="0" w:color="000000"/>
              <w:bottom w:val="single" w:sz="4" w:space="0" w:color="000000"/>
            </w:tcBorders>
          </w:tcPr>
          <w:p w:rsidR="006A1EE4" w:rsidRPr="00BA1572" w:rsidRDefault="008C1130" w:rsidP="00F93321">
            <w:pPr>
              <w:pStyle w:val="TableParagraph"/>
              <w:numPr>
                <w:ilvl w:val="0"/>
                <w:numId w:val="58"/>
              </w:numPr>
              <w:tabs>
                <w:tab w:val="left" w:pos="431"/>
              </w:tabs>
              <w:spacing w:line="292" w:lineRule="exact"/>
              <w:ind w:left="0" w:right="292"/>
              <w:jc w:val="both"/>
              <w:rPr>
                <w:rFonts w:asciiTheme="majorBidi" w:hAnsiTheme="majorBidi" w:cstheme="majorBidi"/>
                <w:bCs/>
                <w:sz w:val="24"/>
              </w:rPr>
            </w:pPr>
            <w:r w:rsidRPr="00BA1572">
              <w:rPr>
                <w:rFonts w:asciiTheme="majorBidi" w:hAnsiTheme="majorBidi" w:cstheme="majorBidi"/>
                <w:bCs/>
                <w:sz w:val="24"/>
              </w:rPr>
              <w:t>Pièce</w:t>
            </w:r>
            <w:r w:rsidRPr="00BA1572">
              <w:rPr>
                <w:rFonts w:asciiTheme="majorBidi" w:hAnsiTheme="majorBidi" w:cstheme="majorBidi"/>
                <w:bCs/>
                <w:spacing w:val="-14"/>
                <w:sz w:val="24"/>
              </w:rPr>
              <w:t xml:space="preserve"> </w:t>
            </w:r>
            <w:r w:rsidRPr="00BA1572">
              <w:rPr>
                <w:rFonts w:asciiTheme="majorBidi" w:hAnsiTheme="majorBidi" w:cstheme="majorBidi"/>
                <w:bCs/>
                <w:sz w:val="24"/>
              </w:rPr>
              <w:t xml:space="preserve">demandée signée et approuvé par la </w:t>
            </w:r>
            <w:r w:rsidRPr="00BA1572">
              <w:rPr>
                <w:rFonts w:asciiTheme="majorBidi" w:hAnsiTheme="majorBidi" w:cstheme="majorBidi"/>
                <w:bCs/>
                <w:spacing w:val="-2"/>
                <w:sz w:val="24"/>
              </w:rPr>
              <w:t>direction.</w:t>
            </w:r>
          </w:p>
        </w:tc>
      </w:tr>
      <w:tr w:rsidR="00010FFE" w:rsidRPr="00BA1572" w:rsidTr="00010FFE">
        <w:trPr>
          <w:trHeight w:val="1223"/>
        </w:trPr>
        <w:tc>
          <w:tcPr>
            <w:tcW w:w="336" w:type="dxa"/>
            <w:vMerge/>
            <w:tcBorders>
              <w:top w:val="nil"/>
              <w:bottom w:val="double" w:sz="2" w:space="0" w:color="94B3D6"/>
            </w:tcBorders>
            <w:shd w:val="clear" w:color="auto" w:fill="D9D9D9"/>
          </w:tcPr>
          <w:p w:rsidR="006A1EE4" w:rsidRPr="00BA1572" w:rsidRDefault="006A1EE4" w:rsidP="001F623A">
            <w:pPr>
              <w:jc w:val="both"/>
              <w:rPr>
                <w:rFonts w:asciiTheme="majorBidi" w:hAnsiTheme="majorBidi" w:cstheme="majorBidi"/>
                <w:bCs/>
                <w:sz w:val="2"/>
                <w:szCs w:val="2"/>
              </w:rPr>
            </w:pPr>
          </w:p>
        </w:tc>
        <w:tc>
          <w:tcPr>
            <w:tcW w:w="1740" w:type="dxa"/>
            <w:vMerge/>
            <w:tcBorders>
              <w:top w:val="nil"/>
              <w:bottom w:val="double" w:sz="2" w:space="0" w:color="94B3D6"/>
            </w:tcBorders>
          </w:tcPr>
          <w:p w:rsidR="006A1EE4" w:rsidRPr="00BA1572" w:rsidRDefault="006A1EE4" w:rsidP="001F623A">
            <w:pPr>
              <w:jc w:val="both"/>
              <w:rPr>
                <w:rFonts w:asciiTheme="majorBidi" w:hAnsiTheme="majorBidi" w:cstheme="majorBidi"/>
                <w:bCs/>
                <w:sz w:val="2"/>
                <w:szCs w:val="2"/>
              </w:rPr>
            </w:pPr>
          </w:p>
        </w:tc>
        <w:tc>
          <w:tcPr>
            <w:tcW w:w="3521" w:type="dxa"/>
            <w:tcBorders>
              <w:top w:val="single" w:sz="4" w:space="0" w:color="000000"/>
              <w:bottom w:val="double" w:sz="2" w:space="0" w:color="94B3D6"/>
            </w:tcBorders>
          </w:tcPr>
          <w:p w:rsidR="006A1EE4" w:rsidRPr="00BA1572" w:rsidRDefault="008C1130" w:rsidP="00F93321">
            <w:pPr>
              <w:pStyle w:val="TableParagraph"/>
              <w:numPr>
                <w:ilvl w:val="0"/>
                <w:numId w:val="57"/>
              </w:numPr>
              <w:tabs>
                <w:tab w:val="left" w:pos="569"/>
              </w:tabs>
              <w:ind w:left="0" w:right="137"/>
              <w:jc w:val="both"/>
              <w:rPr>
                <w:rFonts w:asciiTheme="majorBidi" w:hAnsiTheme="majorBidi" w:cstheme="majorBidi"/>
                <w:bCs/>
                <w:sz w:val="24"/>
              </w:rPr>
            </w:pPr>
            <w:r w:rsidRPr="00BA1572">
              <w:rPr>
                <w:rFonts w:asciiTheme="majorBidi" w:hAnsiTheme="majorBidi" w:cstheme="majorBidi"/>
                <w:bCs/>
                <w:sz w:val="24"/>
              </w:rPr>
              <w:t xml:space="preserve">Listes des matériaux utilisés dans l’impression des livres </w:t>
            </w:r>
            <w:r w:rsidR="00E72556" w:rsidRPr="00BA1572">
              <w:rPr>
                <w:rFonts w:asciiTheme="majorBidi" w:hAnsiTheme="majorBidi" w:cstheme="majorBidi"/>
                <w:bCs/>
                <w:sz w:val="24"/>
              </w:rPr>
              <w:t>administratives</w:t>
            </w:r>
            <w:r w:rsidRPr="00BA1572">
              <w:rPr>
                <w:rFonts w:asciiTheme="majorBidi" w:hAnsiTheme="majorBidi" w:cstheme="majorBidi"/>
                <w:bCs/>
                <w:spacing w:val="-14"/>
                <w:sz w:val="24"/>
              </w:rPr>
              <w:t xml:space="preserve"> </w:t>
            </w:r>
            <w:r w:rsidRPr="00BA1572">
              <w:rPr>
                <w:rFonts w:asciiTheme="majorBidi" w:hAnsiTheme="majorBidi" w:cstheme="majorBidi"/>
                <w:bCs/>
                <w:sz w:val="24"/>
              </w:rPr>
              <w:t>qui</w:t>
            </w:r>
            <w:r w:rsidRPr="00BA1572">
              <w:rPr>
                <w:rFonts w:asciiTheme="majorBidi" w:hAnsiTheme="majorBidi" w:cstheme="majorBidi"/>
                <w:bCs/>
                <w:spacing w:val="-14"/>
                <w:sz w:val="24"/>
              </w:rPr>
              <w:t xml:space="preserve"> </w:t>
            </w:r>
            <w:r w:rsidRPr="00BA1572">
              <w:rPr>
                <w:rFonts w:asciiTheme="majorBidi" w:hAnsiTheme="majorBidi" w:cstheme="majorBidi"/>
                <w:bCs/>
                <w:sz w:val="24"/>
              </w:rPr>
              <w:t>sont</w:t>
            </w:r>
            <w:r w:rsidRPr="00BA1572">
              <w:rPr>
                <w:rFonts w:asciiTheme="majorBidi" w:hAnsiTheme="majorBidi" w:cstheme="majorBidi"/>
                <w:bCs/>
                <w:spacing w:val="-13"/>
                <w:sz w:val="24"/>
              </w:rPr>
              <w:t xml:space="preserve"> </w:t>
            </w:r>
            <w:r w:rsidRPr="00BA1572">
              <w:rPr>
                <w:rFonts w:asciiTheme="majorBidi" w:hAnsiTheme="majorBidi" w:cstheme="majorBidi"/>
                <w:bCs/>
                <w:sz w:val="24"/>
              </w:rPr>
              <w:t>exonérés de la TVA.</w:t>
            </w:r>
          </w:p>
        </w:tc>
        <w:tc>
          <w:tcPr>
            <w:tcW w:w="2820" w:type="dxa"/>
            <w:tcBorders>
              <w:top w:val="single" w:sz="4" w:space="0" w:color="000000"/>
              <w:bottom w:val="double" w:sz="2" w:space="0" w:color="94B3D6"/>
            </w:tcBorders>
          </w:tcPr>
          <w:p w:rsidR="006A1EE4" w:rsidRPr="00BA1572" w:rsidRDefault="008C1130" w:rsidP="00F93321">
            <w:pPr>
              <w:pStyle w:val="TableParagraph"/>
              <w:numPr>
                <w:ilvl w:val="0"/>
                <w:numId w:val="56"/>
              </w:numPr>
              <w:tabs>
                <w:tab w:val="left" w:pos="572"/>
              </w:tabs>
              <w:spacing w:line="302" w:lineRule="exact"/>
              <w:ind w:left="0"/>
              <w:jc w:val="both"/>
              <w:rPr>
                <w:rFonts w:asciiTheme="majorBidi" w:hAnsiTheme="majorBidi" w:cstheme="majorBidi"/>
                <w:bCs/>
                <w:sz w:val="24"/>
              </w:rPr>
            </w:pPr>
            <w:r w:rsidRPr="00BA1572">
              <w:rPr>
                <w:rFonts w:asciiTheme="majorBidi" w:hAnsiTheme="majorBidi" w:cstheme="majorBidi"/>
                <w:bCs/>
                <w:spacing w:val="-2"/>
                <w:sz w:val="24"/>
              </w:rPr>
              <w:t>Formulaire</w:t>
            </w:r>
          </w:p>
        </w:tc>
        <w:tc>
          <w:tcPr>
            <w:tcW w:w="2354" w:type="dxa"/>
            <w:tcBorders>
              <w:top w:val="single" w:sz="4" w:space="0" w:color="000000"/>
              <w:bottom w:val="double" w:sz="2" w:space="0" w:color="94B3D6"/>
            </w:tcBorders>
          </w:tcPr>
          <w:p w:rsidR="006A1EE4" w:rsidRPr="00BA1572" w:rsidRDefault="008C1130" w:rsidP="00F93321">
            <w:pPr>
              <w:pStyle w:val="TableParagraph"/>
              <w:numPr>
                <w:ilvl w:val="0"/>
                <w:numId w:val="55"/>
              </w:numPr>
              <w:tabs>
                <w:tab w:val="left" w:pos="431"/>
              </w:tabs>
              <w:ind w:left="0" w:right="292"/>
              <w:jc w:val="both"/>
              <w:rPr>
                <w:rFonts w:asciiTheme="majorBidi" w:hAnsiTheme="majorBidi" w:cstheme="majorBidi"/>
                <w:bCs/>
                <w:sz w:val="24"/>
              </w:rPr>
            </w:pPr>
            <w:r w:rsidRPr="00BA1572">
              <w:rPr>
                <w:rFonts w:asciiTheme="majorBidi" w:hAnsiTheme="majorBidi" w:cstheme="majorBidi"/>
                <w:bCs/>
                <w:sz w:val="24"/>
              </w:rPr>
              <w:t>Pièce</w:t>
            </w:r>
            <w:r w:rsidRPr="00BA1572">
              <w:rPr>
                <w:rFonts w:asciiTheme="majorBidi" w:hAnsiTheme="majorBidi" w:cstheme="majorBidi"/>
                <w:bCs/>
                <w:spacing w:val="-14"/>
                <w:sz w:val="24"/>
              </w:rPr>
              <w:t xml:space="preserve"> </w:t>
            </w:r>
            <w:r w:rsidRPr="00BA1572">
              <w:rPr>
                <w:rFonts w:asciiTheme="majorBidi" w:hAnsiTheme="majorBidi" w:cstheme="majorBidi"/>
                <w:bCs/>
                <w:sz w:val="24"/>
              </w:rPr>
              <w:t xml:space="preserve">demandée signée et approuvé par la </w:t>
            </w:r>
            <w:r w:rsidRPr="00BA1572">
              <w:rPr>
                <w:rFonts w:asciiTheme="majorBidi" w:hAnsiTheme="majorBidi" w:cstheme="majorBidi"/>
                <w:bCs/>
                <w:spacing w:val="-2"/>
                <w:sz w:val="24"/>
              </w:rPr>
              <w:t>direction.</w:t>
            </w:r>
          </w:p>
        </w:tc>
      </w:tr>
      <w:tr w:rsidR="00010FFE" w:rsidRPr="00BA1572" w:rsidTr="00010FFE">
        <w:trPr>
          <w:trHeight w:val="1209"/>
        </w:trPr>
        <w:tc>
          <w:tcPr>
            <w:tcW w:w="336" w:type="dxa"/>
            <w:tcBorders>
              <w:top w:val="double" w:sz="2" w:space="0" w:color="94B3D6"/>
            </w:tcBorders>
            <w:shd w:val="clear" w:color="auto" w:fill="D9D9D9"/>
          </w:tcPr>
          <w:p w:rsidR="006A1EE4" w:rsidRPr="00BA1572" w:rsidRDefault="008C1130" w:rsidP="001F623A">
            <w:pPr>
              <w:pStyle w:val="TableParagraph"/>
              <w:spacing w:before="4"/>
              <w:jc w:val="both"/>
              <w:rPr>
                <w:rFonts w:asciiTheme="majorBidi" w:hAnsiTheme="majorBidi" w:cstheme="majorBidi"/>
                <w:bCs/>
                <w:sz w:val="24"/>
              </w:rPr>
            </w:pPr>
            <w:r w:rsidRPr="00BA1572">
              <w:rPr>
                <w:rFonts w:asciiTheme="majorBidi" w:hAnsiTheme="majorBidi" w:cstheme="majorBidi"/>
                <w:bCs/>
                <w:spacing w:val="-10"/>
                <w:sz w:val="24"/>
              </w:rPr>
              <w:t>6</w:t>
            </w:r>
          </w:p>
        </w:tc>
        <w:tc>
          <w:tcPr>
            <w:tcW w:w="1740" w:type="dxa"/>
            <w:tcBorders>
              <w:top w:val="double" w:sz="2" w:space="0" w:color="94B3D6"/>
            </w:tcBorders>
          </w:tcPr>
          <w:p w:rsidR="006A1EE4" w:rsidRPr="00BA1572" w:rsidRDefault="008C1130" w:rsidP="001F623A">
            <w:pPr>
              <w:pStyle w:val="TableParagraph"/>
              <w:spacing w:before="4"/>
              <w:ind w:right="98" w:firstLine="2"/>
              <w:jc w:val="both"/>
              <w:rPr>
                <w:rFonts w:asciiTheme="majorBidi" w:hAnsiTheme="majorBidi" w:cstheme="majorBidi"/>
                <w:bCs/>
                <w:sz w:val="24"/>
              </w:rPr>
            </w:pPr>
            <w:r w:rsidRPr="00BA1572">
              <w:rPr>
                <w:rFonts w:asciiTheme="majorBidi" w:hAnsiTheme="majorBidi" w:cstheme="majorBidi"/>
                <w:bCs/>
                <w:spacing w:val="-2"/>
                <w:sz w:val="24"/>
              </w:rPr>
              <w:t xml:space="preserve">Unité d’encadrement </w:t>
            </w:r>
            <w:r w:rsidRPr="00BA1572">
              <w:rPr>
                <w:rFonts w:asciiTheme="majorBidi" w:hAnsiTheme="majorBidi" w:cstheme="majorBidi"/>
                <w:bCs/>
                <w:spacing w:val="-4"/>
                <w:sz w:val="24"/>
              </w:rPr>
              <w:t xml:space="preserve">des </w:t>
            </w:r>
            <w:r w:rsidRPr="00BA1572">
              <w:rPr>
                <w:rFonts w:asciiTheme="majorBidi" w:hAnsiTheme="majorBidi" w:cstheme="majorBidi"/>
                <w:bCs/>
                <w:spacing w:val="-2"/>
                <w:sz w:val="24"/>
              </w:rPr>
              <w:t>investisseurs</w:t>
            </w:r>
          </w:p>
        </w:tc>
        <w:tc>
          <w:tcPr>
            <w:tcW w:w="3521" w:type="dxa"/>
            <w:tcBorders>
              <w:top w:val="double" w:sz="2" w:space="0" w:color="94B3D6"/>
            </w:tcBorders>
          </w:tcPr>
          <w:p w:rsidR="006A1EE4" w:rsidRPr="00BA1572" w:rsidRDefault="008C1130" w:rsidP="00F93321">
            <w:pPr>
              <w:pStyle w:val="TableParagraph"/>
              <w:numPr>
                <w:ilvl w:val="0"/>
                <w:numId w:val="54"/>
              </w:numPr>
              <w:tabs>
                <w:tab w:val="left" w:pos="569"/>
              </w:tabs>
              <w:spacing w:before="3" w:line="244" w:lineRule="auto"/>
              <w:ind w:left="0" w:right="542"/>
              <w:jc w:val="both"/>
              <w:rPr>
                <w:rFonts w:asciiTheme="majorBidi" w:hAnsiTheme="majorBidi" w:cstheme="majorBidi"/>
                <w:bCs/>
                <w:sz w:val="24"/>
              </w:rPr>
            </w:pPr>
            <w:r w:rsidRPr="00BA1572">
              <w:rPr>
                <w:rFonts w:asciiTheme="majorBidi" w:hAnsiTheme="majorBidi" w:cstheme="majorBidi"/>
                <w:bCs/>
                <w:sz w:val="24"/>
              </w:rPr>
              <w:t>Attestation</w:t>
            </w:r>
            <w:r w:rsidRPr="00BA1572">
              <w:rPr>
                <w:rFonts w:asciiTheme="majorBidi" w:hAnsiTheme="majorBidi" w:cstheme="majorBidi"/>
                <w:bCs/>
                <w:spacing w:val="-5"/>
                <w:sz w:val="24"/>
              </w:rPr>
              <w:t xml:space="preserve"> </w:t>
            </w:r>
            <w:r w:rsidRPr="00BA1572">
              <w:rPr>
                <w:rFonts w:asciiTheme="majorBidi" w:hAnsiTheme="majorBidi" w:cstheme="majorBidi"/>
                <w:bCs/>
                <w:sz w:val="24"/>
              </w:rPr>
              <w:t>de</w:t>
            </w:r>
            <w:r w:rsidRPr="00BA1572">
              <w:rPr>
                <w:rFonts w:asciiTheme="majorBidi" w:hAnsiTheme="majorBidi" w:cstheme="majorBidi"/>
                <w:bCs/>
                <w:spacing w:val="-6"/>
                <w:sz w:val="24"/>
              </w:rPr>
              <w:t xml:space="preserve"> </w:t>
            </w:r>
            <w:r w:rsidRPr="00BA1572">
              <w:rPr>
                <w:rFonts w:asciiTheme="majorBidi" w:hAnsiTheme="majorBidi" w:cstheme="majorBidi"/>
                <w:bCs/>
                <w:sz w:val="24"/>
              </w:rPr>
              <w:t xml:space="preserve">caractère </w:t>
            </w:r>
            <w:r w:rsidR="001F623A" w:rsidRPr="00BA1572">
              <w:rPr>
                <w:rFonts w:asciiTheme="majorBidi" w:hAnsiTheme="majorBidi" w:cstheme="majorBidi"/>
                <w:bCs/>
                <w:sz w:val="24"/>
              </w:rPr>
              <w:t>administratif</w:t>
            </w:r>
            <w:r w:rsidRPr="00BA1572">
              <w:rPr>
                <w:rFonts w:asciiTheme="majorBidi" w:hAnsiTheme="majorBidi" w:cstheme="majorBidi"/>
                <w:bCs/>
                <w:spacing w:val="-10"/>
                <w:sz w:val="24"/>
              </w:rPr>
              <w:t xml:space="preserve"> </w:t>
            </w:r>
            <w:r w:rsidRPr="00BA1572">
              <w:rPr>
                <w:rFonts w:asciiTheme="majorBidi" w:hAnsiTheme="majorBidi" w:cstheme="majorBidi"/>
                <w:bCs/>
                <w:sz w:val="24"/>
              </w:rPr>
              <w:t>dans</w:t>
            </w:r>
            <w:r w:rsidRPr="00BA1572">
              <w:rPr>
                <w:rFonts w:asciiTheme="majorBidi" w:hAnsiTheme="majorBidi" w:cstheme="majorBidi"/>
                <w:bCs/>
                <w:spacing w:val="-11"/>
                <w:sz w:val="24"/>
              </w:rPr>
              <w:t xml:space="preserve"> </w:t>
            </w:r>
            <w:r w:rsidRPr="00BA1572">
              <w:rPr>
                <w:rFonts w:asciiTheme="majorBidi" w:hAnsiTheme="majorBidi" w:cstheme="majorBidi"/>
                <w:bCs/>
                <w:sz w:val="24"/>
              </w:rPr>
              <w:t>le</w:t>
            </w:r>
            <w:r w:rsidRPr="00BA1572">
              <w:rPr>
                <w:rFonts w:asciiTheme="majorBidi" w:hAnsiTheme="majorBidi" w:cstheme="majorBidi"/>
                <w:bCs/>
                <w:spacing w:val="-10"/>
                <w:sz w:val="24"/>
              </w:rPr>
              <w:t xml:space="preserve"> </w:t>
            </w:r>
            <w:r w:rsidRPr="00BA1572">
              <w:rPr>
                <w:rFonts w:asciiTheme="majorBidi" w:hAnsiTheme="majorBidi" w:cstheme="majorBidi"/>
                <w:bCs/>
                <w:sz w:val="24"/>
              </w:rPr>
              <w:t>cadre</w:t>
            </w:r>
            <w:r w:rsidRPr="00BA1572">
              <w:rPr>
                <w:rFonts w:asciiTheme="majorBidi" w:hAnsiTheme="majorBidi" w:cstheme="majorBidi"/>
                <w:bCs/>
                <w:spacing w:val="-10"/>
                <w:sz w:val="24"/>
              </w:rPr>
              <w:t xml:space="preserve"> </w:t>
            </w:r>
            <w:r w:rsidRPr="00BA1572">
              <w:rPr>
                <w:rFonts w:asciiTheme="majorBidi" w:hAnsiTheme="majorBidi" w:cstheme="majorBidi"/>
                <w:bCs/>
                <w:sz w:val="24"/>
              </w:rPr>
              <w:t xml:space="preserve">du mécénat </w:t>
            </w:r>
            <w:r w:rsidR="001F623A" w:rsidRPr="00BA1572">
              <w:rPr>
                <w:rFonts w:asciiTheme="majorBidi" w:hAnsiTheme="majorBidi" w:cstheme="majorBidi"/>
                <w:bCs/>
                <w:sz w:val="24"/>
              </w:rPr>
              <w:t>Administratif</w:t>
            </w:r>
          </w:p>
        </w:tc>
        <w:tc>
          <w:tcPr>
            <w:tcW w:w="2820" w:type="dxa"/>
            <w:tcBorders>
              <w:top w:val="double" w:sz="2" w:space="0" w:color="94B3D6"/>
            </w:tcBorders>
          </w:tcPr>
          <w:p w:rsidR="006A1EE4" w:rsidRPr="00BA1572" w:rsidRDefault="008C1130" w:rsidP="00F93321">
            <w:pPr>
              <w:pStyle w:val="TableParagraph"/>
              <w:numPr>
                <w:ilvl w:val="0"/>
                <w:numId w:val="53"/>
              </w:numPr>
              <w:tabs>
                <w:tab w:val="left" w:pos="572"/>
              </w:tabs>
              <w:spacing w:before="3"/>
              <w:ind w:left="0"/>
              <w:jc w:val="both"/>
              <w:rPr>
                <w:rFonts w:asciiTheme="majorBidi" w:hAnsiTheme="majorBidi" w:cstheme="majorBidi"/>
                <w:bCs/>
                <w:sz w:val="24"/>
              </w:rPr>
            </w:pPr>
            <w:r w:rsidRPr="00BA1572">
              <w:rPr>
                <w:rFonts w:asciiTheme="majorBidi" w:hAnsiTheme="majorBidi" w:cstheme="majorBidi"/>
                <w:bCs/>
                <w:spacing w:val="-2"/>
                <w:sz w:val="24"/>
              </w:rPr>
              <w:t>Formulaire</w:t>
            </w:r>
          </w:p>
        </w:tc>
        <w:tc>
          <w:tcPr>
            <w:tcW w:w="2354" w:type="dxa"/>
            <w:tcBorders>
              <w:top w:val="double" w:sz="2" w:space="0" w:color="94B3D6"/>
            </w:tcBorders>
          </w:tcPr>
          <w:p w:rsidR="006A1EE4" w:rsidRPr="00BA1572" w:rsidRDefault="008C1130" w:rsidP="00F93321">
            <w:pPr>
              <w:pStyle w:val="TableParagraph"/>
              <w:numPr>
                <w:ilvl w:val="0"/>
                <w:numId w:val="52"/>
              </w:numPr>
              <w:tabs>
                <w:tab w:val="left" w:pos="431"/>
              </w:tabs>
              <w:spacing w:before="3" w:line="244" w:lineRule="auto"/>
              <w:ind w:left="0" w:right="292"/>
              <w:jc w:val="both"/>
              <w:rPr>
                <w:rFonts w:asciiTheme="majorBidi" w:hAnsiTheme="majorBidi" w:cstheme="majorBidi"/>
                <w:bCs/>
                <w:sz w:val="24"/>
              </w:rPr>
            </w:pPr>
            <w:r w:rsidRPr="00BA1572">
              <w:rPr>
                <w:rFonts w:asciiTheme="majorBidi" w:hAnsiTheme="majorBidi" w:cstheme="majorBidi"/>
                <w:bCs/>
                <w:sz w:val="24"/>
              </w:rPr>
              <w:t>Pièce</w:t>
            </w:r>
            <w:r w:rsidRPr="00BA1572">
              <w:rPr>
                <w:rFonts w:asciiTheme="majorBidi" w:hAnsiTheme="majorBidi" w:cstheme="majorBidi"/>
                <w:bCs/>
                <w:spacing w:val="-14"/>
                <w:sz w:val="24"/>
              </w:rPr>
              <w:t xml:space="preserve"> </w:t>
            </w:r>
            <w:r w:rsidRPr="00BA1572">
              <w:rPr>
                <w:rFonts w:asciiTheme="majorBidi" w:hAnsiTheme="majorBidi" w:cstheme="majorBidi"/>
                <w:bCs/>
                <w:sz w:val="24"/>
              </w:rPr>
              <w:t>demandée signée et approuvé par le</w:t>
            </w:r>
          </w:p>
          <w:p w:rsidR="006A1EE4" w:rsidRPr="00BA1572" w:rsidRDefault="00F527F4" w:rsidP="001F623A">
            <w:pPr>
              <w:pStyle w:val="TableParagraph"/>
              <w:spacing w:line="277" w:lineRule="exact"/>
              <w:jc w:val="both"/>
              <w:rPr>
                <w:rFonts w:asciiTheme="majorBidi" w:hAnsiTheme="majorBidi" w:cstheme="majorBidi"/>
                <w:bCs/>
                <w:sz w:val="24"/>
              </w:rPr>
            </w:pPr>
            <w:r w:rsidRPr="00BA1572">
              <w:rPr>
                <w:rFonts w:asciiTheme="majorBidi" w:hAnsiTheme="majorBidi" w:cstheme="majorBidi"/>
                <w:bCs/>
                <w:spacing w:val="-2"/>
                <w:sz w:val="24"/>
              </w:rPr>
              <w:t>responsable</w:t>
            </w:r>
            <w:r w:rsidR="008C1130" w:rsidRPr="00BA1572">
              <w:rPr>
                <w:rFonts w:asciiTheme="majorBidi" w:hAnsiTheme="majorBidi" w:cstheme="majorBidi"/>
                <w:bCs/>
                <w:spacing w:val="-2"/>
                <w:sz w:val="24"/>
              </w:rPr>
              <w:t>.</w:t>
            </w:r>
          </w:p>
        </w:tc>
      </w:tr>
    </w:tbl>
    <w:p w:rsidR="006A1EE4" w:rsidRPr="00BA1572" w:rsidRDefault="006A1EE4" w:rsidP="001F623A">
      <w:pPr>
        <w:pStyle w:val="TableParagraph"/>
        <w:spacing w:line="277" w:lineRule="exact"/>
        <w:jc w:val="both"/>
        <w:rPr>
          <w:rFonts w:asciiTheme="majorBidi" w:hAnsiTheme="majorBidi" w:cstheme="majorBidi"/>
          <w:bCs/>
          <w:sz w:val="24"/>
        </w:rPr>
        <w:sectPr w:rsidR="006A1EE4" w:rsidRPr="00BA1572" w:rsidSect="006417EC">
          <w:footerReference w:type="default" r:id="rId12"/>
          <w:pgSz w:w="11920" w:h="16850"/>
          <w:pgMar w:top="1260" w:right="863" w:bottom="580" w:left="1134" w:header="0" w:footer="385" w:gutter="0"/>
          <w:pgNumType w:start="31"/>
          <w:cols w:space="720"/>
        </w:sectPr>
      </w:pPr>
    </w:p>
    <w:p w:rsidR="006A1EE4" w:rsidRPr="00BA1572" w:rsidRDefault="008C1130" w:rsidP="000805B6">
      <w:pPr>
        <w:pStyle w:val="Titre7"/>
        <w:tabs>
          <w:tab w:val="left" w:pos="706"/>
        </w:tabs>
        <w:spacing w:before="283"/>
        <w:ind w:left="0" w:right="843" w:firstLine="0"/>
        <w:jc w:val="both"/>
        <w:rPr>
          <w:rFonts w:asciiTheme="majorBidi" w:hAnsiTheme="majorBidi" w:cstheme="majorBidi"/>
          <w:b w:val="0"/>
        </w:rPr>
      </w:pPr>
      <w:r w:rsidRPr="00BA1572">
        <w:rPr>
          <w:rFonts w:asciiTheme="majorBidi" w:hAnsiTheme="majorBidi" w:cstheme="majorBidi"/>
          <w:b w:val="0"/>
        </w:rPr>
        <w:t>Chaque</w:t>
      </w:r>
      <w:r w:rsidRPr="00BA1572">
        <w:rPr>
          <w:rFonts w:asciiTheme="majorBidi" w:hAnsiTheme="majorBidi" w:cstheme="majorBidi"/>
          <w:b w:val="0"/>
          <w:spacing w:val="-4"/>
        </w:rPr>
        <w:t xml:space="preserve"> </w:t>
      </w:r>
      <w:r w:rsidRPr="00BA1572">
        <w:rPr>
          <w:rFonts w:asciiTheme="majorBidi" w:hAnsiTheme="majorBidi" w:cstheme="majorBidi"/>
          <w:b w:val="0"/>
        </w:rPr>
        <w:t>processus</w:t>
      </w:r>
      <w:r w:rsidRPr="00BA1572">
        <w:rPr>
          <w:rFonts w:asciiTheme="majorBidi" w:hAnsiTheme="majorBidi" w:cstheme="majorBidi"/>
          <w:b w:val="0"/>
          <w:spacing w:val="-2"/>
        </w:rPr>
        <w:t xml:space="preserve"> </w:t>
      </w:r>
      <w:r w:rsidRPr="00BA1572">
        <w:rPr>
          <w:rFonts w:asciiTheme="majorBidi" w:hAnsiTheme="majorBidi" w:cstheme="majorBidi"/>
          <w:b w:val="0"/>
        </w:rPr>
        <w:t>ou</w:t>
      </w:r>
      <w:r w:rsidRPr="00BA1572">
        <w:rPr>
          <w:rFonts w:asciiTheme="majorBidi" w:hAnsiTheme="majorBidi" w:cstheme="majorBidi"/>
          <w:b w:val="0"/>
          <w:spacing w:val="-1"/>
        </w:rPr>
        <w:t xml:space="preserve"> </w:t>
      </w:r>
      <w:r w:rsidRPr="00BA1572">
        <w:rPr>
          <w:rFonts w:asciiTheme="majorBidi" w:hAnsiTheme="majorBidi" w:cstheme="majorBidi"/>
          <w:b w:val="0"/>
        </w:rPr>
        <w:t>démarche</w:t>
      </w:r>
      <w:r w:rsidRPr="00BA1572">
        <w:rPr>
          <w:rFonts w:asciiTheme="majorBidi" w:hAnsiTheme="majorBidi" w:cstheme="majorBidi"/>
          <w:b w:val="0"/>
          <w:spacing w:val="-2"/>
        </w:rPr>
        <w:t xml:space="preserve"> </w:t>
      </w:r>
      <w:r w:rsidRPr="00BA1572">
        <w:rPr>
          <w:rFonts w:asciiTheme="majorBidi" w:hAnsiTheme="majorBidi" w:cstheme="majorBidi"/>
          <w:b w:val="0"/>
        </w:rPr>
        <w:t>administrative</w:t>
      </w:r>
      <w:r w:rsidRPr="00BA1572">
        <w:rPr>
          <w:rFonts w:asciiTheme="majorBidi" w:hAnsiTheme="majorBidi" w:cstheme="majorBidi"/>
          <w:b w:val="0"/>
          <w:spacing w:val="-4"/>
        </w:rPr>
        <w:t xml:space="preserve"> </w:t>
      </w:r>
      <w:r w:rsidRPr="00BA1572">
        <w:rPr>
          <w:rFonts w:asciiTheme="majorBidi" w:hAnsiTheme="majorBidi" w:cstheme="majorBidi"/>
          <w:b w:val="0"/>
        </w:rPr>
        <w:t>identifié(e)</w:t>
      </w:r>
      <w:r w:rsidRPr="00BA1572">
        <w:rPr>
          <w:rFonts w:asciiTheme="majorBidi" w:hAnsiTheme="majorBidi" w:cstheme="majorBidi"/>
          <w:b w:val="0"/>
          <w:spacing w:val="-1"/>
        </w:rPr>
        <w:t xml:space="preserve"> </w:t>
      </w:r>
      <w:r w:rsidRPr="00BA1572">
        <w:rPr>
          <w:rFonts w:asciiTheme="majorBidi" w:hAnsiTheme="majorBidi" w:cstheme="majorBidi"/>
          <w:b w:val="0"/>
        </w:rPr>
        <w:t>est</w:t>
      </w:r>
      <w:r w:rsidRPr="00BA1572">
        <w:rPr>
          <w:rFonts w:asciiTheme="majorBidi" w:hAnsiTheme="majorBidi" w:cstheme="majorBidi"/>
          <w:b w:val="0"/>
          <w:spacing w:val="-1"/>
        </w:rPr>
        <w:t xml:space="preserve"> </w:t>
      </w:r>
      <w:r w:rsidRPr="00BA1572">
        <w:rPr>
          <w:rFonts w:asciiTheme="majorBidi" w:hAnsiTheme="majorBidi" w:cstheme="majorBidi"/>
          <w:b w:val="0"/>
        </w:rPr>
        <w:t>associé(e)</w:t>
      </w:r>
      <w:r w:rsidRPr="00BA1572">
        <w:rPr>
          <w:rFonts w:asciiTheme="majorBidi" w:hAnsiTheme="majorBidi" w:cstheme="majorBidi"/>
          <w:b w:val="0"/>
          <w:spacing w:val="-1"/>
        </w:rPr>
        <w:t xml:space="preserve"> </w:t>
      </w:r>
      <w:r w:rsidRPr="00BA1572">
        <w:rPr>
          <w:rFonts w:asciiTheme="majorBidi" w:hAnsiTheme="majorBidi" w:cstheme="majorBidi"/>
          <w:b w:val="0"/>
        </w:rPr>
        <w:t>au</w:t>
      </w:r>
      <w:r w:rsidRPr="00BA1572">
        <w:rPr>
          <w:rFonts w:asciiTheme="majorBidi" w:hAnsiTheme="majorBidi" w:cstheme="majorBidi"/>
          <w:b w:val="0"/>
          <w:spacing w:val="-1"/>
        </w:rPr>
        <w:t xml:space="preserve"> </w:t>
      </w:r>
      <w:r w:rsidRPr="00BA1572">
        <w:rPr>
          <w:rFonts w:asciiTheme="majorBidi" w:hAnsiTheme="majorBidi" w:cstheme="majorBidi"/>
          <w:b w:val="0"/>
        </w:rPr>
        <w:t>minimum</w:t>
      </w:r>
      <w:r w:rsidRPr="00BA1572">
        <w:rPr>
          <w:rFonts w:asciiTheme="majorBidi" w:hAnsiTheme="majorBidi" w:cstheme="majorBidi"/>
          <w:b w:val="0"/>
          <w:spacing w:val="-1"/>
        </w:rPr>
        <w:t xml:space="preserve"> </w:t>
      </w:r>
      <w:r w:rsidRPr="00BA1572">
        <w:rPr>
          <w:rFonts w:asciiTheme="majorBidi" w:hAnsiTheme="majorBidi" w:cstheme="majorBidi"/>
          <w:b w:val="0"/>
        </w:rPr>
        <w:t>à</w:t>
      </w:r>
      <w:r w:rsidRPr="00BA1572">
        <w:rPr>
          <w:rFonts w:asciiTheme="majorBidi" w:hAnsiTheme="majorBidi" w:cstheme="majorBidi"/>
          <w:b w:val="0"/>
          <w:spacing w:val="-4"/>
        </w:rPr>
        <w:t xml:space="preserve"> </w:t>
      </w:r>
      <w:r w:rsidRPr="00BA1572">
        <w:rPr>
          <w:rFonts w:asciiTheme="majorBidi" w:hAnsiTheme="majorBidi" w:cstheme="majorBidi"/>
          <w:b w:val="0"/>
        </w:rPr>
        <w:t>un</w:t>
      </w:r>
      <w:r w:rsidRPr="00BA1572">
        <w:rPr>
          <w:rFonts w:asciiTheme="majorBidi" w:hAnsiTheme="majorBidi" w:cstheme="majorBidi"/>
          <w:b w:val="0"/>
          <w:spacing w:val="-3"/>
        </w:rPr>
        <w:t xml:space="preserve"> </w:t>
      </w:r>
      <w:r w:rsidRPr="00BA1572">
        <w:rPr>
          <w:rFonts w:asciiTheme="majorBidi" w:hAnsiTheme="majorBidi" w:cstheme="majorBidi"/>
          <w:b w:val="0"/>
        </w:rPr>
        <w:t>formulaire spécifique à créer. Par conséquent, le nombre de formulaires à concevoir sera au minimum égal au nombre de processus et démarches administratives recensés.</w:t>
      </w:r>
    </w:p>
    <w:p w:rsidR="006A1EE4" w:rsidRPr="00BA1572" w:rsidRDefault="008C1130" w:rsidP="001F623A">
      <w:pPr>
        <w:pStyle w:val="Titre4"/>
        <w:tabs>
          <w:tab w:val="left" w:pos="1220"/>
        </w:tabs>
        <w:spacing w:before="160"/>
        <w:ind w:left="0"/>
        <w:jc w:val="both"/>
        <w:rPr>
          <w:rFonts w:asciiTheme="majorBidi" w:hAnsiTheme="majorBidi" w:cstheme="majorBidi"/>
          <w:bCs/>
        </w:rPr>
      </w:pPr>
      <w:bookmarkStart w:id="3" w:name="_bookmark59"/>
      <w:bookmarkEnd w:id="3"/>
      <w:r w:rsidRPr="00BA1572">
        <w:rPr>
          <w:rFonts w:asciiTheme="majorBidi" w:hAnsiTheme="majorBidi" w:cstheme="majorBidi"/>
          <w:bCs/>
          <w:spacing w:val="-4"/>
        </w:rPr>
        <w:t>1.3-</w:t>
      </w:r>
      <w:r w:rsidRPr="00BA1572">
        <w:rPr>
          <w:rFonts w:asciiTheme="majorBidi" w:hAnsiTheme="majorBidi" w:cstheme="majorBidi"/>
          <w:bCs/>
        </w:rPr>
        <w:tab/>
        <w:t>Description</w:t>
      </w:r>
      <w:r w:rsidRPr="00BA1572">
        <w:rPr>
          <w:rFonts w:asciiTheme="majorBidi" w:hAnsiTheme="majorBidi" w:cstheme="majorBidi"/>
          <w:bCs/>
          <w:spacing w:val="-10"/>
        </w:rPr>
        <w:t xml:space="preserve"> </w:t>
      </w:r>
      <w:r w:rsidRPr="00BA1572">
        <w:rPr>
          <w:rFonts w:asciiTheme="majorBidi" w:hAnsiTheme="majorBidi" w:cstheme="majorBidi"/>
          <w:bCs/>
        </w:rPr>
        <w:t>du</w:t>
      </w:r>
      <w:r w:rsidRPr="00BA1572">
        <w:rPr>
          <w:rFonts w:asciiTheme="majorBidi" w:hAnsiTheme="majorBidi" w:cstheme="majorBidi"/>
          <w:bCs/>
          <w:spacing w:val="-8"/>
        </w:rPr>
        <w:t xml:space="preserve"> </w:t>
      </w:r>
      <w:r w:rsidRPr="00BA1572">
        <w:rPr>
          <w:rFonts w:asciiTheme="majorBidi" w:hAnsiTheme="majorBidi" w:cstheme="majorBidi"/>
          <w:bCs/>
        </w:rPr>
        <w:t>déroulement</w:t>
      </w:r>
      <w:r w:rsidRPr="00BA1572">
        <w:rPr>
          <w:rFonts w:asciiTheme="majorBidi" w:hAnsiTheme="majorBidi" w:cstheme="majorBidi"/>
          <w:bCs/>
          <w:spacing w:val="-6"/>
        </w:rPr>
        <w:t xml:space="preserve"> </w:t>
      </w:r>
      <w:r w:rsidRPr="00BA1572">
        <w:rPr>
          <w:rFonts w:asciiTheme="majorBidi" w:hAnsiTheme="majorBidi" w:cstheme="majorBidi"/>
          <w:bCs/>
        </w:rPr>
        <w:t>des</w:t>
      </w:r>
      <w:r w:rsidRPr="00BA1572">
        <w:rPr>
          <w:rFonts w:asciiTheme="majorBidi" w:hAnsiTheme="majorBidi" w:cstheme="majorBidi"/>
          <w:bCs/>
          <w:spacing w:val="-4"/>
        </w:rPr>
        <w:t xml:space="preserve"> </w:t>
      </w:r>
      <w:r w:rsidRPr="00BA1572">
        <w:rPr>
          <w:rFonts w:asciiTheme="majorBidi" w:hAnsiTheme="majorBidi" w:cstheme="majorBidi"/>
          <w:bCs/>
        </w:rPr>
        <w:t>processus</w:t>
      </w:r>
      <w:r w:rsidRPr="00BA1572">
        <w:rPr>
          <w:rFonts w:asciiTheme="majorBidi" w:hAnsiTheme="majorBidi" w:cstheme="majorBidi"/>
          <w:bCs/>
          <w:spacing w:val="-9"/>
        </w:rPr>
        <w:t xml:space="preserve"> </w:t>
      </w:r>
      <w:r w:rsidRPr="00BA1572">
        <w:rPr>
          <w:rFonts w:asciiTheme="majorBidi" w:hAnsiTheme="majorBidi" w:cstheme="majorBidi"/>
          <w:bCs/>
        </w:rPr>
        <w:t>par</w:t>
      </w:r>
      <w:r w:rsidRPr="00BA1572">
        <w:rPr>
          <w:rFonts w:asciiTheme="majorBidi" w:hAnsiTheme="majorBidi" w:cstheme="majorBidi"/>
          <w:bCs/>
          <w:spacing w:val="-3"/>
        </w:rPr>
        <w:t xml:space="preserve"> </w:t>
      </w:r>
      <w:r w:rsidRPr="00BA1572">
        <w:rPr>
          <w:rFonts w:asciiTheme="majorBidi" w:hAnsiTheme="majorBidi" w:cstheme="majorBidi"/>
          <w:bCs/>
        </w:rPr>
        <w:t>secteur</w:t>
      </w:r>
      <w:r w:rsidRPr="00BA1572">
        <w:rPr>
          <w:rFonts w:asciiTheme="majorBidi" w:hAnsiTheme="majorBidi" w:cstheme="majorBidi"/>
          <w:bCs/>
          <w:spacing w:val="-4"/>
        </w:rPr>
        <w:t xml:space="preserve"> </w:t>
      </w:r>
      <w:r w:rsidRPr="00BA1572">
        <w:rPr>
          <w:rFonts w:asciiTheme="majorBidi" w:hAnsiTheme="majorBidi" w:cstheme="majorBidi"/>
          <w:bCs/>
          <w:spacing w:val="-10"/>
        </w:rPr>
        <w:t>:</w:t>
      </w:r>
    </w:p>
    <w:p w:rsidR="006A1EE4" w:rsidRPr="00BA1572" w:rsidRDefault="008C1130" w:rsidP="001F623A">
      <w:pPr>
        <w:pStyle w:val="Titre5"/>
        <w:spacing w:before="280"/>
        <w:ind w:left="0"/>
        <w:jc w:val="both"/>
        <w:rPr>
          <w:rFonts w:asciiTheme="majorBidi" w:hAnsiTheme="majorBidi" w:cstheme="majorBidi"/>
          <w:b w:val="0"/>
        </w:rPr>
      </w:pPr>
      <w:bookmarkStart w:id="4" w:name="_bookmark60"/>
      <w:bookmarkEnd w:id="4"/>
      <w:r w:rsidRPr="00BA1572">
        <w:rPr>
          <w:rFonts w:asciiTheme="majorBidi" w:hAnsiTheme="majorBidi" w:cstheme="majorBidi"/>
          <w:b w:val="0"/>
        </w:rPr>
        <w:t>A-</w:t>
      </w:r>
      <w:r w:rsidRPr="00BA1572">
        <w:rPr>
          <w:rFonts w:asciiTheme="majorBidi" w:hAnsiTheme="majorBidi" w:cstheme="majorBidi"/>
          <w:b w:val="0"/>
          <w:spacing w:val="54"/>
        </w:rPr>
        <w:t xml:space="preserve"> </w:t>
      </w:r>
      <w:r w:rsidRPr="00BA1572">
        <w:rPr>
          <w:rFonts w:asciiTheme="majorBidi" w:hAnsiTheme="majorBidi" w:cstheme="majorBidi"/>
          <w:b w:val="0"/>
        </w:rPr>
        <w:t>Musique</w:t>
      </w:r>
      <w:r w:rsidRPr="00BA1572">
        <w:rPr>
          <w:rFonts w:asciiTheme="majorBidi" w:hAnsiTheme="majorBidi" w:cstheme="majorBidi"/>
          <w:b w:val="0"/>
          <w:spacing w:val="-3"/>
        </w:rPr>
        <w:t xml:space="preserve"> </w:t>
      </w:r>
      <w:r w:rsidRPr="00BA1572">
        <w:rPr>
          <w:rFonts w:asciiTheme="majorBidi" w:hAnsiTheme="majorBidi" w:cstheme="majorBidi"/>
          <w:b w:val="0"/>
        </w:rPr>
        <w:t>et</w:t>
      </w:r>
      <w:r w:rsidRPr="00BA1572">
        <w:rPr>
          <w:rFonts w:asciiTheme="majorBidi" w:hAnsiTheme="majorBidi" w:cstheme="majorBidi"/>
          <w:b w:val="0"/>
          <w:spacing w:val="-6"/>
        </w:rPr>
        <w:t xml:space="preserve"> </w:t>
      </w:r>
      <w:r w:rsidRPr="00BA1572">
        <w:rPr>
          <w:rFonts w:asciiTheme="majorBidi" w:hAnsiTheme="majorBidi" w:cstheme="majorBidi"/>
          <w:b w:val="0"/>
          <w:spacing w:val="-4"/>
        </w:rPr>
        <w:t>danse</w:t>
      </w:r>
    </w:p>
    <w:p w:rsidR="006A1EE4" w:rsidRPr="00BA1572" w:rsidRDefault="006A1EE4" w:rsidP="001F623A">
      <w:pPr>
        <w:pStyle w:val="Corpsdetexte"/>
        <w:spacing w:before="11"/>
        <w:jc w:val="both"/>
        <w:rPr>
          <w:rFonts w:asciiTheme="majorBidi" w:hAnsiTheme="majorBidi" w:cstheme="majorBidi"/>
          <w:bCs/>
          <w:sz w:val="26"/>
        </w:rPr>
      </w:pPr>
    </w:p>
    <w:p w:rsidR="006A1EE4" w:rsidRPr="00BA1572" w:rsidRDefault="008C1130" w:rsidP="00F93321">
      <w:pPr>
        <w:pStyle w:val="Paragraphedeliste"/>
        <w:numPr>
          <w:ilvl w:val="1"/>
          <w:numId w:val="51"/>
        </w:numPr>
        <w:tabs>
          <w:tab w:val="left" w:pos="1220"/>
        </w:tabs>
        <w:spacing w:before="1"/>
        <w:ind w:left="0"/>
        <w:jc w:val="both"/>
        <w:rPr>
          <w:rFonts w:asciiTheme="majorBidi" w:hAnsiTheme="majorBidi" w:cstheme="majorBidi"/>
          <w:bCs/>
          <w:sz w:val="24"/>
        </w:rPr>
      </w:pPr>
      <w:bookmarkStart w:id="5" w:name="_bookmark61"/>
      <w:bookmarkEnd w:id="5"/>
      <w:r w:rsidRPr="00BA1572">
        <w:rPr>
          <w:rFonts w:asciiTheme="majorBidi" w:hAnsiTheme="majorBidi" w:cstheme="majorBidi"/>
          <w:bCs/>
          <w:sz w:val="26"/>
        </w:rPr>
        <w:t>Processus</w:t>
      </w:r>
      <w:r w:rsidRPr="00BA1572">
        <w:rPr>
          <w:rFonts w:asciiTheme="majorBidi" w:hAnsiTheme="majorBidi" w:cstheme="majorBidi"/>
          <w:bCs/>
          <w:spacing w:val="-7"/>
          <w:sz w:val="26"/>
        </w:rPr>
        <w:t xml:space="preserve"> </w:t>
      </w:r>
      <w:r w:rsidRPr="00BA1572">
        <w:rPr>
          <w:rFonts w:asciiTheme="majorBidi" w:hAnsiTheme="majorBidi" w:cstheme="majorBidi"/>
          <w:bCs/>
          <w:sz w:val="26"/>
        </w:rPr>
        <w:t>1</w:t>
      </w:r>
      <w:r w:rsidRPr="00BA1572">
        <w:rPr>
          <w:rFonts w:asciiTheme="majorBidi" w:hAnsiTheme="majorBidi" w:cstheme="majorBidi"/>
          <w:bCs/>
          <w:spacing w:val="-5"/>
          <w:sz w:val="26"/>
        </w:rPr>
        <w:t xml:space="preserve"> </w:t>
      </w:r>
      <w:r w:rsidRPr="00BA1572">
        <w:rPr>
          <w:rFonts w:asciiTheme="majorBidi" w:hAnsiTheme="majorBidi" w:cstheme="majorBidi"/>
          <w:bCs/>
          <w:sz w:val="26"/>
        </w:rPr>
        <w:t>:</w:t>
      </w:r>
      <w:r w:rsidRPr="00BA1572">
        <w:rPr>
          <w:rFonts w:asciiTheme="majorBidi" w:hAnsiTheme="majorBidi" w:cstheme="majorBidi"/>
          <w:bCs/>
          <w:spacing w:val="-6"/>
          <w:sz w:val="26"/>
        </w:rPr>
        <w:t xml:space="preserve"> </w:t>
      </w:r>
      <w:r w:rsidRPr="00BA1572">
        <w:rPr>
          <w:rFonts w:asciiTheme="majorBidi" w:hAnsiTheme="majorBidi" w:cstheme="majorBidi"/>
          <w:bCs/>
          <w:sz w:val="24"/>
        </w:rPr>
        <w:t>Demande</w:t>
      </w:r>
      <w:r w:rsidRPr="00BA1572">
        <w:rPr>
          <w:rFonts w:asciiTheme="majorBidi" w:hAnsiTheme="majorBidi" w:cstheme="majorBidi"/>
          <w:bCs/>
          <w:spacing w:val="-5"/>
          <w:sz w:val="24"/>
        </w:rPr>
        <w:t xml:space="preserve"> </w:t>
      </w:r>
      <w:r w:rsidRPr="00BA1572">
        <w:rPr>
          <w:rFonts w:asciiTheme="majorBidi" w:hAnsiTheme="majorBidi" w:cstheme="majorBidi"/>
          <w:bCs/>
          <w:sz w:val="24"/>
        </w:rPr>
        <w:t>d'attestation</w:t>
      </w:r>
      <w:r w:rsidRPr="00BA1572">
        <w:rPr>
          <w:rFonts w:asciiTheme="majorBidi" w:hAnsiTheme="majorBidi" w:cstheme="majorBidi"/>
          <w:bCs/>
          <w:spacing w:val="-6"/>
          <w:sz w:val="24"/>
        </w:rPr>
        <w:t xml:space="preserve"> </w:t>
      </w:r>
      <w:r w:rsidRPr="00BA1572">
        <w:rPr>
          <w:rFonts w:asciiTheme="majorBidi" w:hAnsiTheme="majorBidi" w:cstheme="majorBidi"/>
          <w:bCs/>
          <w:sz w:val="24"/>
        </w:rPr>
        <w:t>d'exercice</w:t>
      </w:r>
      <w:r w:rsidRPr="00BA1572">
        <w:rPr>
          <w:rFonts w:asciiTheme="majorBidi" w:hAnsiTheme="majorBidi" w:cstheme="majorBidi"/>
          <w:bCs/>
          <w:spacing w:val="-5"/>
          <w:sz w:val="24"/>
        </w:rPr>
        <w:t xml:space="preserve"> </w:t>
      </w:r>
      <w:r w:rsidRPr="00BA1572">
        <w:rPr>
          <w:rFonts w:asciiTheme="majorBidi" w:hAnsiTheme="majorBidi" w:cstheme="majorBidi"/>
          <w:bCs/>
          <w:sz w:val="24"/>
        </w:rPr>
        <w:t>d'une</w:t>
      </w:r>
      <w:r w:rsidRPr="00BA1572">
        <w:rPr>
          <w:rFonts w:asciiTheme="majorBidi" w:hAnsiTheme="majorBidi" w:cstheme="majorBidi"/>
          <w:bCs/>
          <w:spacing w:val="-4"/>
          <w:sz w:val="24"/>
        </w:rPr>
        <w:t xml:space="preserve"> </w:t>
      </w:r>
      <w:r w:rsidRPr="00BA1572">
        <w:rPr>
          <w:rFonts w:asciiTheme="majorBidi" w:hAnsiTheme="majorBidi" w:cstheme="majorBidi"/>
          <w:bCs/>
          <w:sz w:val="24"/>
        </w:rPr>
        <w:t>profession Artistique</w:t>
      </w:r>
      <w:r w:rsidRPr="00BA1572">
        <w:rPr>
          <w:rFonts w:asciiTheme="majorBidi" w:hAnsiTheme="majorBidi" w:cstheme="majorBidi"/>
          <w:bCs/>
          <w:spacing w:val="-4"/>
          <w:sz w:val="24"/>
        </w:rPr>
        <w:t xml:space="preserve"> </w:t>
      </w:r>
      <w:r w:rsidRPr="00BA1572">
        <w:rPr>
          <w:rFonts w:asciiTheme="majorBidi" w:hAnsiTheme="majorBidi" w:cstheme="majorBidi"/>
          <w:bCs/>
          <w:spacing w:val="-10"/>
          <w:sz w:val="24"/>
        </w:rPr>
        <w:t>:</w:t>
      </w:r>
    </w:p>
    <w:p w:rsidR="000805B6" w:rsidRDefault="000805B6" w:rsidP="000805B6">
      <w:pPr>
        <w:pStyle w:val="NormalWeb"/>
      </w:pPr>
      <w:r>
        <w:t xml:space="preserve">Le </w:t>
      </w:r>
      <w:r>
        <w:rPr>
          <w:rStyle w:val="lev"/>
        </w:rPr>
        <w:t>processus de demande d’attestation d’exercice d’une profession artistique</w:t>
      </w:r>
      <w:r>
        <w:t xml:space="preserve"> débute par le dépôt d’une demande auprès du bureau d’ordre de la </w:t>
      </w:r>
      <w:r>
        <w:rPr>
          <w:rStyle w:val="lev"/>
        </w:rPr>
        <w:t>Direction des Métiers de la Diversité (DMD)</w:t>
      </w:r>
      <w:r>
        <w:t>. Le demandeur est tenu de fournir un ensemble de pièces justificatives, incluant :</w:t>
      </w:r>
    </w:p>
    <w:p w:rsidR="000805B6" w:rsidRDefault="000805B6" w:rsidP="00F93321">
      <w:pPr>
        <w:pStyle w:val="NormalWeb"/>
        <w:numPr>
          <w:ilvl w:val="0"/>
          <w:numId w:val="142"/>
        </w:numPr>
      </w:pPr>
      <w:r>
        <w:t xml:space="preserve">Une copie de la </w:t>
      </w:r>
      <w:r>
        <w:rPr>
          <w:rStyle w:val="lev"/>
        </w:rPr>
        <w:t>carte professionnelle</w:t>
      </w:r>
      <w:r>
        <w:t xml:space="preserve"> ;</w:t>
      </w:r>
    </w:p>
    <w:p w:rsidR="000805B6" w:rsidRDefault="000805B6" w:rsidP="00F93321">
      <w:pPr>
        <w:pStyle w:val="NormalWeb"/>
        <w:numPr>
          <w:ilvl w:val="0"/>
          <w:numId w:val="142"/>
        </w:numPr>
      </w:pPr>
      <w:r>
        <w:t xml:space="preserve">Une copie de la </w:t>
      </w:r>
      <w:r>
        <w:rPr>
          <w:rStyle w:val="lev"/>
        </w:rPr>
        <w:t>carte d’identité nationale (CNI)</w:t>
      </w:r>
      <w:r>
        <w:t xml:space="preserve"> ;</w:t>
      </w:r>
    </w:p>
    <w:p w:rsidR="000805B6" w:rsidRDefault="000805B6" w:rsidP="00F93321">
      <w:pPr>
        <w:pStyle w:val="NormalWeb"/>
        <w:numPr>
          <w:ilvl w:val="0"/>
          <w:numId w:val="142"/>
        </w:numPr>
      </w:pPr>
      <w:r>
        <w:t xml:space="preserve">Une copie du </w:t>
      </w:r>
      <w:r>
        <w:rPr>
          <w:rStyle w:val="lev"/>
        </w:rPr>
        <w:t>passeport</w:t>
      </w:r>
      <w:r>
        <w:t>, uniquement si l’attestation est demandée en langue française ;</w:t>
      </w:r>
    </w:p>
    <w:p w:rsidR="000805B6" w:rsidRDefault="000805B6" w:rsidP="00F93321">
      <w:pPr>
        <w:pStyle w:val="NormalWeb"/>
        <w:numPr>
          <w:ilvl w:val="0"/>
          <w:numId w:val="142"/>
        </w:numPr>
      </w:pPr>
      <w:r>
        <w:t xml:space="preserve">Les </w:t>
      </w:r>
      <w:r>
        <w:rPr>
          <w:rStyle w:val="lev"/>
        </w:rPr>
        <w:t>coordonnées téléphoniques</w:t>
      </w:r>
      <w:r>
        <w:t xml:space="preserve"> du demandeur.</w:t>
      </w:r>
    </w:p>
    <w:p w:rsidR="000805B6" w:rsidRDefault="000805B6" w:rsidP="000805B6">
      <w:pPr>
        <w:pStyle w:val="NormalWeb"/>
      </w:pPr>
      <w:r>
        <w:t xml:space="preserve">Après réception du dossier, le </w:t>
      </w:r>
      <w:r>
        <w:rPr>
          <w:rStyle w:val="lev"/>
        </w:rPr>
        <w:t>chargé de traitement</w:t>
      </w:r>
      <w:r>
        <w:t xml:space="preserve"> procède à la vérification de la validité de la carte professionnelle. Ensuite, l’attestation est transmise au </w:t>
      </w:r>
      <w:r>
        <w:rPr>
          <w:rStyle w:val="lev"/>
        </w:rPr>
        <w:t>directeur pour signature</w:t>
      </w:r>
      <w:r>
        <w:t xml:space="preserve">. Enfin, le document est </w:t>
      </w:r>
      <w:r>
        <w:rPr>
          <w:rStyle w:val="lev"/>
        </w:rPr>
        <w:t>enregistré officiellement</w:t>
      </w:r>
      <w:r>
        <w:t xml:space="preserve"> par le bureau d’ordre, validant ainsi la procédure administrative.</w:t>
      </w:r>
    </w:p>
    <w:p w:rsidR="006A1EE4" w:rsidRPr="00BA1572" w:rsidRDefault="006A1EE4" w:rsidP="001F623A">
      <w:pPr>
        <w:pStyle w:val="Corpsdetexte"/>
        <w:spacing w:before="51"/>
        <w:jc w:val="both"/>
        <w:rPr>
          <w:rFonts w:asciiTheme="majorBidi" w:hAnsiTheme="majorBidi" w:cstheme="majorBidi"/>
          <w:bCs/>
          <w:sz w:val="20"/>
        </w:rPr>
      </w:pPr>
    </w:p>
    <w:tbl>
      <w:tblPr>
        <w:tblStyle w:val="TableNormal"/>
        <w:tblW w:w="0" w:type="auto"/>
        <w:tblInd w:w="552" w:type="dxa"/>
        <w:tblBorders>
          <w:top w:val="single" w:sz="4" w:space="0" w:color="B8CCE3"/>
          <w:left w:val="single" w:sz="4" w:space="0" w:color="B8CCE3"/>
          <w:bottom w:val="single" w:sz="4" w:space="0" w:color="B8CCE3"/>
          <w:right w:val="single" w:sz="4" w:space="0" w:color="B8CCE3"/>
          <w:insideH w:val="single" w:sz="4" w:space="0" w:color="B8CCE3"/>
          <w:insideV w:val="single" w:sz="4" w:space="0" w:color="B8CCE3"/>
        </w:tblBorders>
        <w:tblLayout w:type="fixed"/>
        <w:tblLook w:val="01E0" w:firstRow="1" w:lastRow="1" w:firstColumn="1" w:lastColumn="1" w:noHBand="0" w:noVBand="0"/>
      </w:tblPr>
      <w:tblGrid>
        <w:gridCol w:w="1844"/>
        <w:gridCol w:w="1607"/>
        <w:gridCol w:w="1544"/>
        <w:gridCol w:w="896"/>
        <w:gridCol w:w="1777"/>
      </w:tblGrid>
      <w:tr w:rsidR="00E53F6A" w:rsidRPr="00BA1572">
        <w:trPr>
          <w:trHeight w:val="731"/>
        </w:trPr>
        <w:tc>
          <w:tcPr>
            <w:tcW w:w="1844" w:type="dxa"/>
            <w:tcBorders>
              <w:bottom w:val="single" w:sz="12" w:space="0" w:color="94B3D6"/>
            </w:tcBorders>
            <w:shd w:val="clear" w:color="auto" w:fill="D9D9D9"/>
          </w:tcPr>
          <w:p w:rsidR="00E53F6A" w:rsidRPr="00BA1572" w:rsidRDefault="00E53F6A" w:rsidP="001F623A">
            <w:pPr>
              <w:pStyle w:val="TableParagraph"/>
              <w:spacing w:before="241"/>
              <w:jc w:val="both"/>
              <w:rPr>
                <w:rFonts w:asciiTheme="majorBidi" w:hAnsiTheme="majorBidi" w:cstheme="majorBidi"/>
                <w:bCs/>
                <w:sz w:val="20"/>
              </w:rPr>
            </w:pPr>
            <w:r w:rsidRPr="00BA1572">
              <w:rPr>
                <w:rFonts w:asciiTheme="majorBidi" w:hAnsiTheme="majorBidi" w:cstheme="majorBidi"/>
                <w:bCs/>
                <w:sz w:val="20"/>
              </w:rPr>
              <w:t>Étape</w:t>
            </w:r>
            <w:r w:rsidRPr="00BA1572">
              <w:rPr>
                <w:rFonts w:asciiTheme="majorBidi" w:hAnsiTheme="majorBidi" w:cstheme="majorBidi"/>
                <w:bCs/>
                <w:spacing w:val="-4"/>
                <w:sz w:val="20"/>
              </w:rPr>
              <w:t xml:space="preserve"> </w:t>
            </w:r>
            <w:r w:rsidRPr="00BA1572">
              <w:rPr>
                <w:rFonts w:asciiTheme="majorBidi" w:hAnsiTheme="majorBidi" w:cstheme="majorBidi"/>
                <w:bCs/>
                <w:sz w:val="20"/>
              </w:rPr>
              <w:t>/</w:t>
            </w:r>
            <w:r w:rsidRPr="00BA1572">
              <w:rPr>
                <w:rFonts w:asciiTheme="majorBidi" w:hAnsiTheme="majorBidi" w:cstheme="majorBidi"/>
                <w:bCs/>
                <w:spacing w:val="-2"/>
                <w:sz w:val="20"/>
              </w:rPr>
              <w:t xml:space="preserve"> Action</w:t>
            </w:r>
          </w:p>
        </w:tc>
        <w:tc>
          <w:tcPr>
            <w:tcW w:w="1607" w:type="dxa"/>
            <w:tcBorders>
              <w:bottom w:val="single" w:sz="12" w:space="0" w:color="94B3D6"/>
            </w:tcBorders>
            <w:shd w:val="clear" w:color="auto" w:fill="D9D9D9"/>
          </w:tcPr>
          <w:p w:rsidR="00E53F6A" w:rsidRPr="00BA1572" w:rsidRDefault="00E53F6A" w:rsidP="001F623A">
            <w:pPr>
              <w:pStyle w:val="TableParagraph"/>
              <w:spacing w:before="241"/>
              <w:jc w:val="both"/>
              <w:rPr>
                <w:rFonts w:asciiTheme="majorBidi" w:hAnsiTheme="majorBidi" w:cstheme="majorBidi"/>
                <w:bCs/>
                <w:sz w:val="20"/>
              </w:rPr>
            </w:pPr>
            <w:r w:rsidRPr="00BA1572">
              <w:rPr>
                <w:rFonts w:asciiTheme="majorBidi" w:hAnsiTheme="majorBidi" w:cstheme="majorBidi"/>
                <w:bCs/>
                <w:spacing w:val="-2"/>
                <w:sz w:val="20"/>
              </w:rPr>
              <w:t>Description</w:t>
            </w:r>
          </w:p>
          <w:p w:rsidR="00E53F6A" w:rsidRPr="00BA1572" w:rsidRDefault="00E53F6A" w:rsidP="001F623A">
            <w:pPr>
              <w:pStyle w:val="TableParagraph"/>
              <w:spacing w:before="1" w:line="225" w:lineRule="exact"/>
              <w:jc w:val="both"/>
              <w:rPr>
                <w:rFonts w:asciiTheme="majorBidi" w:hAnsiTheme="majorBidi" w:cstheme="majorBidi"/>
                <w:bCs/>
                <w:sz w:val="20"/>
              </w:rPr>
            </w:pPr>
            <w:r w:rsidRPr="00BA1572">
              <w:rPr>
                <w:rFonts w:asciiTheme="majorBidi" w:hAnsiTheme="majorBidi" w:cstheme="majorBidi"/>
                <w:bCs/>
                <w:spacing w:val="-2"/>
                <w:sz w:val="20"/>
              </w:rPr>
              <w:t>/dépendance</w:t>
            </w:r>
          </w:p>
        </w:tc>
        <w:tc>
          <w:tcPr>
            <w:tcW w:w="1544" w:type="dxa"/>
            <w:tcBorders>
              <w:bottom w:val="single" w:sz="12" w:space="0" w:color="94B3D6"/>
            </w:tcBorders>
            <w:shd w:val="clear" w:color="auto" w:fill="D9D9D9"/>
          </w:tcPr>
          <w:p w:rsidR="00E53F6A" w:rsidRPr="00BA1572" w:rsidRDefault="00E53F6A" w:rsidP="001F623A">
            <w:pPr>
              <w:pStyle w:val="TableParagraph"/>
              <w:ind w:right="162" w:hanging="120"/>
              <w:jc w:val="both"/>
              <w:rPr>
                <w:rFonts w:asciiTheme="majorBidi" w:hAnsiTheme="majorBidi" w:cstheme="majorBidi"/>
                <w:bCs/>
                <w:sz w:val="20"/>
              </w:rPr>
            </w:pPr>
            <w:r w:rsidRPr="00BA1572">
              <w:rPr>
                <w:rFonts w:asciiTheme="majorBidi" w:hAnsiTheme="majorBidi" w:cstheme="majorBidi"/>
                <w:bCs/>
                <w:sz w:val="20"/>
              </w:rPr>
              <w:t>Intervenants</w:t>
            </w:r>
            <w:r w:rsidRPr="00BA1572">
              <w:rPr>
                <w:rFonts w:asciiTheme="majorBidi" w:hAnsiTheme="majorBidi" w:cstheme="majorBidi"/>
                <w:bCs/>
                <w:spacing w:val="-12"/>
                <w:sz w:val="20"/>
              </w:rPr>
              <w:t xml:space="preserve"> </w:t>
            </w:r>
            <w:r w:rsidRPr="00BA1572">
              <w:rPr>
                <w:rFonts w:asciiTheme="majorBidi" w:hAnsiTheme="majorBidi" w:cstheme="majorBidi"/>
                <w:bCs/>
                <w:sz w:val="20"/>
              </w:rPr>
              <w:t xml:space="preserve">/ </w:t>
            </w:r>
            <w:r w:rsidRPr="00BA1572">
              <w:rPr>
                <w:rFonts w:asciiTheme="majorBidi" w:hAnsiTheme="majorBidi" w:cstheme="majorBidi"/>
                <w:bCs/>
                <w:spacing w:val="-2"/>
                <w:sz w:val="20"/>
              </w:rPr>
              <w:t>Validateurs</w:t>
            </w:r>
          </w:p>
        </w:tc>
        <w:tc>
          <w:tcPr>
            <w:tcW w:w="896" w:type="dxa"/>
            <w:tcBorders>
              <w:bottom w:val="single" w:sz="12" w:space="0" w:color="94B3D6"/>
            </w:tcBorders>
            <w:shd w:val="clear" w:color="auto" w:fill="D9D9D9"/>
          </w:tcPr>
          <w:p w:rsidR="00E53F6A" w:rsidRPr="00BA1572" w:rsidRDefault="00E53F6A" w:rsidP="001F623A">
            <w:pPr>
              <w:pStyle w:val="TableParagraph"/>
              <w:spacing w:before="241"/>
              <w:jc w:val="both"/>
              <w:rPr>
                <w:rFonts w:asciiTheme="majorBidi" w:hAnsiTheme="majorBidi" w:cstheme="majorBidi"/>
                <w:bCs/>
                <w:sz w:val="20"/>
              </w:rPr>
            </w:pPr>
            <w:r w:rsidRPr="00BA1572">
              <w:rPr>
                <w:rFonts w:asciiTheme="majorBidi" w:hAnsiTheme="majorBidi" w:cstheme="majorBidi"/>
                <w:bCs/>
                <w:spacing w:val="-2"/>
                <w:sz w:val="20"/>
              </w:rPr>
              <w:t>Délais</w:t>
            </w:r>
          </w:p>
        </w:tc>
        <w:tc>
          <w:tcPr>
            <w:tcW w:w="1777" w:type="dxa"/>
            <w:tcBorders>
              <w:bottom w:val="single" w:sz="12" w:space="0" w:color="94B3D6"/>
            </w:tcBorders>
            <w:shd w:val="clear" w:color="auto" w:fill="D9D9D9"/>
          </w:tcPr>
          <w:p w:rsidR="00E53F6A" w:rsidRPr="00BA1572" w:rsidRDefault="00E53F6A" w:rsidP="001F623A">
            <w:pPr>
              <w:pStyle w:val="TableParagraph"/>
              <w:ind w:right="43"/>
              <w:jc w:val="both"/>
              <w:rPr>
                <w:rFonts w:asciiTheme="majorBidi" w:hAnsiTheme="majorBidi" w:cstheme="majorBidi"/>
                <w:bCs/>
                <w:sz w:val="20"/>
              </w:rPr>
            </w:pPr>
            <w:r w:rsidRPr="00BA1572">
              <w:rPr>
                <w:rFonts w:asciiTheme="majorBidi" w:hAnsiTheme="majorBidi" w:cstheme="majorBidi"/>
                <w:bCs/>
                <w:sz w:val="20"/>
              </w:rPr>
              <w:t>Pièces</w:t>
            </w:r>
            <w:r w:rsidRPr="00BA1572">
              <w:rPr>
                <w:rFonts w:asciiTheme="majorBidi" w:hAnsiTheme="majorBidi" w:cstheme="majorBidi"/>
                <w:bCs/>
                <w:spacing w:val="-12"/>
                <w:sz w:val="20"/>
              </w:rPr>
              <w:t xml:space="preserve"> </w:t>
            </w:r>
            <w:r w:rsidRPr="00BA1572">
              <w:rPr>
                <w:rFonts w:asciiTheme="majorBidi" w:hAnsiTheme="majorBidi" w:cstheme="majorBidi"/>
                <w:bCs/>
                <w:sz w:val="20"/>
              </w:rPr>
              <w:t>jointes</w:t>
            </w:r>
            <w:r w:rsidRPr="00BA1572">
              <w:rPr>
                <w:rFonts w:asciiTheme="majorBidi" w:hAnsiTheme="majorBidi" w:cstheme="majorBidi"/>
                <w:bCs/>
                <w:spacing w:val="-11"/>
                <w:sz w:val="20"/>
              </w:rPr>
              <w:t xml:space="preserve"> </w:t>
            </w:r>
            <w:r w:rsidRPr="00BA1572">
              <w:rPr>
                <w:rFonts w:asciiTheme="majorBidi" w:hAnsiTheme="majorBidi" w:cstheme="majorBidi"/>
                <w:bCs/>
                <w:sz w:val="20"/>
              </w:rPr>
              <w:t>(à fournir en</w:t>
            </w:r>
          </w:p>
          <w:p w:rsidR="00E53F6A" w:rsidRPr="00BA1572" w:rsidRDefault="00E53F6A" w:rsidP="001F623A">
            <w:pPr>
              <w:pStyle w:val="TableParagraph"/>
              <w:spacing w:line="224" w:lineRule="exact"/>
              <w:ind w:right="1"/>
              <w:jc w:val="both"/>
              <w:rPr>
                <w:rFonts w:asciiTheme="majorBidi" w:hAnsiTheme="majorBidi" w:cstheme="majorBidi"/>
                <w:bCs/>
                <w:sz w:val="20"/>
              </w:rPr>
            </w:pPr>
            <w:r w:rsidRPr="00BA1572">
              <w:rPr>
                <w:rFonts w:asciiTheme="majorBidi" w:hAnsiTheme="majorBidi" w:cstheme="majorBidi"/>
                <w:bCs/>
                <w:sz w:val="20"/>
              </w:rPr>
              <w:t>PDF/</w:t>
            </w:r>
            <w:r w:rsidRPr="00BA1572">
              <w:rPr>
                <w:rFonts w:asciiTheme="majorBidi" w:hAnsiTheme="majorBidi" w:cstheme="majorBidi"/>
                <w:bCs/>
                <w:spacing w:val="-8"/>
                <w:sz w:val="20"/>
              </w:rPr>
              <w:t xml:space="preserve"> </w:t>
            </w:r>
            <w:r w:rsidRPr="00BA1572">
              <w:rPr>
                <w:rFonts w:asciiTheme="majorBidi" w:hAnsiTheme="majorBidi" w:cstheme="majorBidi"/>
                <w:bCs/>
                <w:spacing w:val="-2"/>
                <w:sz w:val="20"/>
              </w:rPr>
              <w:t>WORD)</w:t>
            </w:r>
          </w:p>
        </w:tc>
      </w:tr>
      <w:tr w:rsidR="00E53F6A" w:rsidRPr="00BA1572">
        <w:trPr>
          <w:trHeight w:val="488"/>
        </w:trPr>
        <w:tc>
          <w:tcPr>
            <w:tcW w:w="1844" w:type="dxa"/>
            <w:tcBorders>
              <w:top w:val="single" w:sz="12" w:space="0" w:color="94B3D6"/>
            </w:tcBorders>
          </w:tcPr>
          <w:p w:rsidR="00E53F6A" w:rsidRPr="00BA1572" w:rsidRDefault="00E53F6A" w:rsidP="001F623A">
            <w:pPr>
              <w:pStyle w:val="TableParagraph"/>
              <w:spacing w:line="243" w:lineRule="exact"/>
              <w:jc w:val="both"/>
              <w:rPr>
                <w:rFonts w:asciiTheme="majorBidi" w:hAnsiTheme="majorBidi" w:cstheme="majorBidi"/>
                <w:bCs/>
                <w:sz w:val="20"/>
              </w:rPr>
            </w:pPr>
            <w:r w:rsidRPr="00BA1572">
              <w:rPr>
                <w:rFonts w:asciiTheme="majorBidi" w:hAnsiTheme="majorBidi" w:cstheme="majorBidi"/>
                <w:bCs/>
                <w:sz w:val="20"/>
              </w:rPr>
              <w:t>Action</w:t>
            </w:r>
            <w:r w:rsidRPr="00BA1572">
              <w:rPr>
                <w:rFonts w:asciiTheme="majorBidi" w:hAnsiTheme="majorBidi" w:cstheme="majorBidi"/>
                <w:bCs/>
                <w:spacing w:val="-3"/>
                <w:sz w:val="20"/>
              </w:rPr>
              <w:t xml:space="preserve"> </w:t>
            </w:r>
            <w:r w:rsidRPr="00BA1572">
              <w:rPr>
                <w:rFonts w:asciiTheme="majorBidi" w:hAnsiTheme="majorBidi" w:cstheme="majorBidi"/>
                <w:bCs/>
                <w:sz w:val="20"/>
              </w:rPr>
              <w:t>1</w:t>
            </w:r>
            <w:r w:rsidRPr="00BA1572">
              <w:rPr>
                <w:rFonts w:asciiTheme="majorBidi" w:hAnsiTheme="majorBidi" w:cstheme="majorBidi"/>
                <w:bCs/>
                <w:spacing w:val="-4"/>
                <w:sz w:val="20"/>
              </w:rPr>
              <w:t xml:space="preserve"> </w:t>
            </w:r>
            <w:r w:rsidRPr="00BA1572">
              <w:rPr>
                <w:rFonts w:asciiTheme="majorBidi" w:hAnsiTheme="majorBidi" w:cstheme="majorBidi"/>
                <w:bCs/>
                <w:spacing w:val="-10"/>
                <w:sz w:val="20"/>
              </w:rPr>
              <w:t>:</w:t>
            </w:r>
          </w:p>
          <w:p w:rsidR="00E53F6A" w:rsidRPr="00BA1572" w:rsidRDefault="00E53F6A" w:rsidP="001F623A">
            <w:pPr>
              <w:pStyle w:val="TableParagraph"/>
              <w:spacing w:line="225" w:lineRule="exact"/>
              <w:jc w:val="both"/>
              <w:rPr>
                <w:rFonts w:asciiTheme="majorBidi" w:hAnsiTheme="majorBidi" w:cstheme="majorBidi"/>
                <w:bCs/>
                <w:sz w:val="20"/>
              </w:rPr>
            </w:pPr>
            <w:r w:rsidRPr="00BA1572">
              <w:rPr>
                <w:rFonts w:asciiTheme="majorBidi" w:hAnsiTheme="majorBidi" w:cstheme="majorBidi"/>
                <w:bCs/>
                <w:spacing w:val="-2"/>
                <w:sz w:val="20"/>
              </w:rPr>
              <w:t>Demande</w:t>
            </w:r>
          </w:p>
        </w:tc>
        <w:tc>
          <w:tcPr>
            <w:tcW w:w="1607" w:type="dxa"/>
            <w:tcBorders>
              <w:top w:val="single" w:sz="12" w:space="0" w:color="94B3D6"/>
            </w:tcBorders>
          </w:tcPr>
          <w:p w:rsidR="00E53F6A" w:rsidRPr="00BA1572" w:rsidRDefault="00E53F6A" w:rsidP="001F623A">
            <w:pPr>
              <w:pStyle w:val="TableParagraph"/>
              <w:spacing w:line="243" w:lineRule="exact"/>
              <w:ind w:right="95"/>
              <w:jc w:val="both"/>
              <w:rPr>
                <w:rFonts w:asciiTheme="majorBidi" w:hAnsiTheme="majorBidi" w:cstheme="majorBidi"/>
                <w:bCs/>
                <w:sz w:val="20"/>
              </w:rPr>
            </w:pPr>
            <w:r w:rsidRPr="00BA1572">
              <w:rPr>
                <w:rFonts w:asciiTheme="majorBidi" w:hAnsiTheme="majorBidi" w:cstheme="majorBidi"/>
                <w:bCs/>
                <w:sz w:val="20"/>
              </w:rPr>
              <w:t>Une</w:t>
            </w:r>
            <w:r w:rsidRPr="00BA1572">
              <w:rPr>
                <w:rFonts w:asciiTheme="majorBidi" w:hAnsiTheme="majorBidi" w:cstheme="majorBidi"/>
                <w:bCs/>
                <w:spacing w:val="-6"/>
                <w:sz w:val="20"/>
              </w:rPr>
              <w:t xml:space="preserve"> </w:t>
            </w:r>
            <w:r w:rsidRPr="00BA1572">
              <w:rPr>
                <w:rFonts w:asciiTheme="majorBidi" w:hAnsiTheme="majorBidi" w:cstheme="majorBidi"/>
                <w:bCs/>
                <w:spacing w:val="-2"/>
                <w:sz w:val="20"/>
              </w:rPr>
              <w:t>demande</w:t>
            </w:r>
          </w:p>
          <w:p w:rsidR="00E53F6A" w:rsidRPr="00BA1572" w:rsidRDefault="00E53F6A" w:rsidP="001F623A">
            <w:pPr>
              <w:pStyle w:val="TableParagraph"/>
              <w:spacing w:line="225" w:lineRule="exact"/>
              <w:ind w:right="97"/>
              <w:jc w:val="both"/>
              <w:rPr>
                <w:rFonts w:asciiTheme="majorBidi" w:hAnsiTheme="majorBidi" w:cstheme="majorBidi"/>
                <w:bCs/>
                <w:sz w:val="20"/>
              </w:rPr>
            </w:pPr>
            <w:r w:rsidRPr="00BA1572">
              <w:rPr>
                <w:rFonts w:asciiTheme="majorBidi" w:hAnsiTheme="majorBidi" w:cstheme="majorBidi"/>
                <w:bCs/>
                <w:spacing w:val="-2"/>
                <w:sz w:val="20"/>
              </w:rPr>
              <w:t>simple</w:t>
            </w:r>
          </w:p>
        </w:tc>
        <w:tc>
          <w:tcPr>
            <w:tcW w:w="1544" w:type="dxa"/>
            <w:tcBorders>
              <w:top w:val="single" w:sz="12" w:space="0" w:color="94B3D6"/>
            </w:tcBorders>
          </w:tcPr>
          <w:p w:rsidR="00E53F6A" w:rsidRPr="00BA1572" w:rsidRDefault="00E53F6A" w:rsidP="001F623A">
            <w:pPr>
              <w:pStyle w:val="TableParagraph"/>
              <w:spacing w:line="243" w:lineRule="exact"/>
              <w:jc w:val="both"/>
              <w:rPr>
                <w:rFonts w:asciiTheme="majorBidi" w:hAnsiTheme="majorBidi" w:cstheme="majorBidi"/>
                <w:bCs/>
                <w:sz w:val="20"/>
              </w:rPr>
            </w:pPr>
            <w:r w:rsidRPr="00BA1572">
              <w:rPr>
                <w:rFonts w:asciiTheme="majorBidi" w:hAnsiTheme="majorBidi" w:cstheme="majorBidi"/>
                <w:bCs/>
                <w:sz w:val="20"/>
              </w:rPr>
              <w:t>Bureau</w:t>
            </w:r>
            <w:r w:rsidRPr="00BA1572">
              <w:rPr>
                <w:rFonts w:asciiTheme="majorBidi" w:hAnsiTheme="majorBidi" w:cstheme="majorBidi"/>
                <w:bCs/>
                <w:spacing w:val="-8"/>
                <w:sz w:val="20"/>
              </w:rPr>
              <w:t xml:space="preserve"> </w:t>
            </w:r>
            <w:r w:rsidRPr="00BA1572">
              <w:rPr>
                <w:rFonts w:asciiTheme="majorBidi" w:hAnsiTheme="majorBidi" w:cstheme="majorBidi"/>
                <w:bCs/>
                <w:spacing w:val="-2"/>
                <w:sz w:val="20"/>
              </w:rPr>
              <w:t>d'ordre</w:t>
            </w:r>
          </w:p>
          <w:p w:rsidR="00E53F6A" w:rsidRPr="00BA1572" w:rsidRDefault="00E53F6A" w:rsidP="001F623A">
            <w:pPr>
              <w:pStyle w:val="TableParagraph"/>
              <w:spacing w:line="225" w:lineRule="exact"/>
              <w:ind w:right="4"/>
              <w:jc w:val="both"/>
              <w:rPr>
                <w:rFonts w:asciiTheme="majorBidi" w:hAnsiTheme="majorBidi" w:cstheme="majorBidi"/>
                <w:bCs/>
                <w:sz w:val="20"/>
              </w:rPr>
            </w:pPr>
            <w:r w:rsidRPr="00BA1572">
              <w:rPr>
                <w:rFonts w:asciiTheme="majorBidi" w:hAnsiTheme="majorBidi" w:cstheme="majorBidi"/>
                <w:bCs/>
                <w:sz w:val="20"/>
              </w:rPr>
              <w:t>de</w:t>
            </w:r>
            <w:r w:rsidRPr="00BA1572">
              <w:rPr>
                <w:rFonts w:asciiTheme="majorBidi" w:hAnsiTheme="majorBidi" w:cstheme="majorBidi"/>
                <w:bCs/>
                <w:spacing w:val="-3"/>
                <w:sz w:val="20"/>
              </w:rPr>
              <w:t xml:space="preserve"> </w:t>
            </w:r>
            <w:r w:rsidRPr="00BA1572">
              <w:rPr>
                <w:rFonts w:asciiTheme="majorBidi" w:hAnsiTheme="majorBidi" w:cstheme="majorBidi"/>
                <w:bCs/>
                <w:sz w:val="20"/>
              </w:rPr>
              <w:t>La</w:t>
            </w:r>
            <w:r w:rsidRPr="00BA1572">
              <w:rPr>
                <w:rFonts w:asciiTheme="majorBidi" w:hAnsiTheme="majorBidi" w:cstheme="majorBidi"/>
                <w:bCs/>
                <w:spacing w:val="-2"/>
                <w:sz w:val="20"/>
              </w:rPr>
              <w:t xml:space="preserve"> </w:t>
            </w:r>
            <w:r w:rsidRPr="00BA1572">
              <w:rPr>
                <w:rFonts w:asciiTheme="majorBidi" w:hAnsiTheme="majorBidi" w:cstheme="majorBidi"/>
                <w:bCs/>
                <w:spacing w:val="-5"/>
                <w:sz w:val="20"/>
              </w:rPr>
              <w:t>DMD</w:t>
            </w:r>
          </w:p>
        </w:tc>
        <w:tc>
          <w:tcPr>
            <w:tcW w:w="896" w:type="dxa"/>
            <w:vMerge w:val="restart"/>
            <w:tcBorders>
              <w:top w:val="single" w:sz="12" w:space="0" w:color="94B3D6"/>
            </w:tcBorders>
          </w:tcPr>
          <w:p w:rsidR="00E53F6A" w:rsidRPr="00BA1572" w:rsidRDefault="00E53F6A" w:rsidP="001F623A">
            <w:pPr>
              <w:pStyle w:val="TableParagraph"/>
              <w:jc w:val="both"/>
              <w:rPr>
                <w:rFonts w:asciiTheme="majorBidi" w:hAnsiTheme="majorBidi" w:cstheme="majorBidi"/>
                <w:bCs/>
                <w:sz w:val="16"/>
              </w:rPr>
            </w:pPr>
          </w:p>
          <w:p w:rsidR="00E53F6A" w:rsidRPr="00BA1572" w:rsidRDefault="00E53F6A" w:rsidP="001F623A">
            <w:pPr>
              <w:pStyle w:val="TableParagraph"/>
              <w:jc w:val="both"/>
              <w:rPr>
                <w:rFonts w:asciiTheme="majorBidi" w:hAnsiTheme="majorBidi" w:cstheme="majorBidi"/>
                <w:bCs/>
                <w:sz w:val="16"/>
              </w:rPr>
            </w:pPr>
          </w:p>
          <w:p w:rsidR="00E53F6A" w:rsidRPr="00BA1572" w:rsidRDefault="00E53F6A" w:rsidP="001F623A">
            <w:pPr>
              <w:pStyle w:val="TableParagraph"/>
              <w:jc w:val="both"/>
              <w:rPr>
                <w:rFonts w:asciiTheme="majorBidi" w:hAnsiTheme="majorBidi" w:cstheme="majorBidi"/>
                <w:bCs/>
                <w:sz w:val="16"/>
              </w:rPr>
            </w:pPr>
          </w:p>
          <w:p w:rsidR="00E53F6A" w:rsidRPr="00BA1572" w:rsidRDefault="00E53F6A" w:rsidP="001F623A">
            <w:pPr>
              <w:pStyle w:val="TableParagraph"/>
              <w:jc w:val="both"/>
              <w:rPr>
                <w:rFonts w:asciiTheme="majorBidi" w:hAnsiTheme="majorBidi" w:cstheme="majorBidi"/>
                <w:bCs/>
                <w:sz w:val="16"/>
              </w:rPr>
            </w:pPr>
          </w:p>
          <w:p w:rsidR="00E53F6A" w:rsidRPr="00BA1572" w:rsidRDefault="00E53F6A" w:rsidP="001F623A">
            <w:pPr>
              <w:pStyle w:val="TableParagraph"/>
              <w:jc w:val="both"/>
              <w:rPr>
                <w:rFonts w:asciiTheme="majorBidi" w:hAnsiTheme="majorBidi" w:cstheme="majorBidi"/>
                <w:bCs/>
                <w:sz w:val="16"/>
              </w:rPr>
            </w:pPr>
          </w:p>
          <w:p w:rsidR="00E53F6A" w:rsidRPr="00BA1572" w:rsidRDefault="00E53F6A" w:rsidP="001F623A">
            <w:pPr>
              <w:pStyle w:val="TableParagraph"/>
              <w:jc w:val="both"/>
              <w:rPr>
                <w:rFonts w:asciiTheme="majorBidi" w:hAnsiTheme="majorBidi" w:cstheme="majorBidi"/>
                <w:bCs/>
                <w:sz w:val="16"/>
              </w:rPr>
            </w:pPr>
          </w:p>
          <w:p w:rsidR="00E53F6A" w:rsidRPr="00BA1572" w:rsidRDefault="00E53F6A" w:rsidP="001F623A">
            <w:pPr>
              <w:pStyle w:val="TableParagraph"/>
              <w:jc w:val="both"/>
              <w:rPr>
                <w:rFonts w:asciiTheme="majorBidi" w:hAnsiTheme="majorBidi" w:cstheme="majorBidi"/>
                <w:bCs/>
                <w:sz w:val="16"/>
              </w:rPr>
            </w:pPr>
          </w:p>
          <w:p w:rsidR="00E53F6A" w:rsidRPr="00BA1572" w:rsidRDefault="00E53F6A" w:rsidP="001F623A">
            <w:pPr>
              <w:pStyle w:val="TableParagraph"/>
              <w:jc w:val="both"/>
              <w:rPr>
                <w:rFonts w:asciiTheme="majorBidi" w:hAnsiTheme="majorBidi" w:cstheme="majorBidi"/>
                <w:bCs/>
                <w:sz w:val="16"/>
              </w:rPr>
            </w:pPr>
          </w:p>
          <w:p w:rsidR="00E53F6A" w:rsidRPr="00BA1572" w:rsidRDefault="00E53F6A" w:rsidP="001F623A">
            <w:pPr>
              <w:pStyle w:val="TableParagraph"/>
              <w:spacing w:before="141"/>
              <w:jc w:val="both"/>
              <w:rPr>
                <w:rFonts w:asciiTheme="majorBidi" w:hAnsiTheme="majorBidi" w:cstheme="majorBidi"/>
                <w:bCs/>
                <w:sz w:val="16"/>
              </w:rPr>
            </w:pPr>
          </w:p>
          <w:p w:rsidR="00E53F6A" w:rsidRPr="00BA1572" w:rsidRDefault="00E53F6A" w:rsidP="001F623A">
            <w:pPr>
              <w:pStyle w:val="TableParagraph"/>
              <w:spacing w:before="1"/>
              <w:jc w:val="both"/>
              <w:rPr>
                <w:rFonts w:asciiTheme="majorBidi" w:hAnsiTheme="majorBidi" w:cstheme="majorBidi"/>
                <w:bCs/>
                <w:sz w:val="16"/>
              </w:rPr>
            </w:pPr>
            <w:r w:rsidRPr="00BA1572">
              <w:rPr>
                <w:rFonts w:asciiTheme="majorBidi" w:hAnsiTheme="majorBidi" w:cstheme="majorBidi"/>
                <w:bCs/>
                <w:spacing w:val="-5"/>
                <w:sz w:val="16"/>
              </w:rPr>
              <w:t>01</w:t>
            </w:r>
          </w:p>
        </w:tc>
        <w:tc>
          <w:tcPr>
            <w:tcW w:w="1777" w:type="dxa"/>
            <w:vMerge w:val="restart"/>
            <w:tcBorders>
              <w:top w:val="single" w:sz="12" w:space="0" w:color="94B3D6"/>
            </w:tcBorders>
          </w:tcPr>
          <w:p w:rsidR="00E53F6A" w:rsidRPr="00BA1572" w:rsidRDefault="00E53F6A" w:rsidP="001F623A">
            <w:pPr>
              <w:pStyle w:val="TableParagraph"/>
              <w:jc w:val="both"/>
              <w:rPr>
                <w:rFonts w:asciiTheme="majorBidi" w:hAnsiTheme="majorBidi" w:cstheme="majorBidi"/>
                <w:bCs/>
                <w:sz w:val="20"/>
              </w:rPr>
            </w:pPr>
          </w:p>
          <w:p w:rsidR="00E53F6A" w:rsidRPr="00BA1572" w:rsidRDefault="00E53F6A" w:rsidP="001F623A">
            <w:pPr>
              <w:pStyle w:val="TableParagraph"/>
              <w:jc w:val="both"/>
              <w:rPr>
                <w:rFonts w:asciiTheme="majorBidi" w:hAnsiTheme="majorBidi" w:cstheme="majorBidi"/>
                <w:bCs/>
                <w:sz w:val="20"/>
              </w:rPr>
            </w:pPr>
          </w:p>
          <w:p w:rsidR="00E53F6A" w:rsidRPr="00BA1572" w:rsidRDefault="00E53F6A" w:rsidP="001F623A">
            <w:pPr>
              <w:pStyle w:val="TableParagraph"/>
              <w:spacing w:before="142"/>
              <w:jc w:val="both"/>
              <w:rPr>
                <w:rFonts w:asciiTheme="majorBidi" w:hAnsiTheme="majorBidi" w:cstheme="majorBidi"/>
                <w:bCs/>
                <w:sz w:val="20"/>
              </w:rPr>
            </w:pPr>
          </w:p>
          <w:p w:rsidR="00E53F6A" w:rsidRPr="00BA1572" w:rsidRDefault="00E53F6A" w:rsidP="00F93321">
            <w:pPr>
              <w:pStyle w:val="TableParagraph"/>
              <w:numPr>
                <w:ilvl w:val="0"/>
                <w:numId w:val="50"/>
              </w:numPr>
              <w:tabs>
                <w:tab w:val="left" w:pos="207"/>
              </w:tabs>
              <w:ind w:left="0" w:hanging="105"/>
              <w:jc w:val="both"/>
              <w:rPr>
                <w:rFonts w:asciiTheme="majorBidi" w:hAnsiTheme="majorBidi" w:cstheme="majorBidi"/>
                <w:bCs/>
                <w:sz w:val="20"/>
              </w:rPr>
            </w:pPr>
            <w:r w:rsidRPr="00BA1572">
              <w:rPr>
                <w:rFonts w:asciiTheme="majorBidi" w:hAnsiTheme="majorBidi" w:cstheme="majorBidi"/>
                <w:bCs/>
                <w:spacing w:val="-2"/>
                <w:sz w:val="20"/>
              </w:rPr>
              <w:t>Demande</w:t>
            </w:r>
          </w:p>
          <w:p w:rsidR="00E53F6A" w:rsidRPr="00BA1572" w:rsidRDefault="00E53F6A" w:rsidP="00F93321">
            <w:pPr>
              <w:pStyle w:val="TableParagraph"/>
              <w:numPr>
                <w:ilvl w:val="0"/>
                <w:numId w:val="50"/>
              </w:numPr>
              <w:tabs>
                <w:tab w:val="left" w:pos="207"/>
              </w:tabs>
              <w:spacing w:before="1"/>
              <w:ind w:left="0" w:right="196" w:firstLine="0"/>
              <w:jc w:val="both"/>
              <w:rPr>
                <w:rFonts w:asciiTheme="majorBidi" w:hAnsiTheme="majorBidi" w:cstheme="majorBidi"/>
                <w:bCs/>
                <w:sz w:val="20"/>
              </w:rPr>
            </w:pPr>
            <w:r w:rsidRPr="00BA1572">
              <w:rPr>
                <w:rFonts w:asciiTheme="majorBidi" w:hAnsiTheme="majorBidi" w:cstheme="majorBidi"/>
                <w:bCs/>
                <w:sz w:val="20"/>
              </w:rPr>
              <w:t>Copie</w:t>
            </w:r>
            <w:r w:rsidRPr="00BA1572">
              <w:rPr>
                <w:rFonts w:asciiTheme="majorBidi" w:hAnsiTheme="majorBidi" w:cstheme="majorBidi"/>
                <w:bCs/>
                <w:spacing w:val="-12"/>
                <w:sz w:val="20"/>
              </w:rPr>
              <w:t xml:space="preserve"> </w:t>
            </w:r>
            <w:r w:rsidRPr="00BA1572">
              <w:rPr>
                <w:rFonts w:asciiTheme="majorBidi" w:hAnsiTheme="majorBidi" w:cstheme="majorBidi"/>
                <w:bCs/>
                <w:sz w:val="20"/>
              </w:rPr>
              <w:t>de</w:t>
            </w:r>
            <w:r w:rsidRPr="00BA1572">
              <w:rPr>
                <w:rFonts w:asciiTheme="majorBidi" w:hAnsiTheme="majorBidi" w:cstheme="majorBidi"/>
                <w:bCs/>
                <w:spacing w:val="-11"/>
                <w:sz w:val="20"/>
              </w:rPr>
              <w:t xml:space="preserve"> </w:t>
            </w:r>
            <w:r w:rsidRPr="00BA1572">
              <w:rPr>
                <w:rFonts w:asciiTheme="majorBidi" w:hAnsiTheme="majorBidi" w:cstheme="majorBidi"/>
                <w:bCs/>
                <w:sz w:val="20"/>
              </w:rPr>
              <w:t>la</w:t>
            </w:r>
            <w:r w:rsidRPr="00BA1572">
              <w:rPr>
                <w:rFonts w:asciiTheme="majorBidi" w:hAnsiTheme="majorBidi" w:cstheme="majorBidi"/>
                <w:bCs/>
                <w:spacing w:val="-11"/>
                <w:sz w:val="20"/>
              </w:rPr>
              <w:t xml:space="preserve"> </w:t>
            </w:r>
            <w:r w:rsidRPr="00BA1572">
              <w:rPr>
                <w:rFonts w:asciiTheme="majorBidi" w:hAnsiTheme="majorBidi" w:cstheme="majorBidi"/>
                <w:bCs/>
                <w:sz w:val="20"/>
              </w:rPr>
              <w:t xml:space="preserve">carte </w:t>
            </w:r>
            <w:r w:rsidRPr="00BA1572">
              <w:rPr>
                <w:rFonts w:asciiTheme="majorBidi" w:hAnsiTheme="majorBidi" w:cstheme="majorBidi"/>
                <w:bCs/>
                <w:spacing w:val="-2"/>
                <w:sz w:val="20"/>
              </w:rPr>
              <w:t>Professionnelle</w:t>
            </w:r>
          </w:p>
          <w:p w:rsidR="00E53F6A" w:rsidRPr="00BA1572" w:rsidRDefault="00E53F6A" w:rsidP="00F93321">
            <w:pPr>
              <w:pStyle w:val="TableParagraph"/>
              <w:numPr>
                <w:ilvl w:val="0"/>
                <w:numId w:val="50"/>
              </w:numPr>
              <w:tabs>
                <w:tab w:val="left" w:pos="207"/>
              </w:tabs>
              <w:spacing w:line="243" w:lineRule="exact"/>
              <w:ind w:left="0" w:hanging="105"/>
              <w:jc w:val="both"/>
              <w:rPr>
                <w:rFonts w:asciiTheme="majorBidi" w:hAnsiTheme="majorBidi" w:cstheme="majorBidi"/>
                <w:bCs/>
                <w:sz w:val="20"/>
              </w:rPr>
            </w:pPr>
            <w:r w:rsidRPr="00BA1572">
              <w:rPr>
                <w:rFonts w:asciiTheme="majorBidi" w:hAnsiTheme="majorBidi" w:cstheme="majorBidi"/>
                <w:bCs/>
                <w:sz w:val="20"/>
              </w:rPr>
              <w:t>Copie</w:t>
            </w:r>
            <w:r w:rsidRPr="00BA1572">
              <w:rPr>
                <w:rFonts w:asciiTheme="majorBidi" w:hAnsiTheme="majorBidi" w:cstheme="majorBidi"/>
                <w:bCs/>
                <w:spacing w:val="-6"/>
                <w:sz w:val="20"/>
              </w:rPr>
              <w:t xml:space="preserve"> </w:t>
            </w:r>
            <w:r w:rsidRPr="00BA1572">
              <w:rPr>
                <w:rFonts w:asciiTheme="majorBidi" w:hAnsiTheme="majorBidi" w:cstheme="majorBidi"/>
                <w:bCs/>
                <w:sz w:val="20"/>
              </w:rPr>
              <w:t>de</w:t>
            </w:r>
            <w:r w:rsidRPr="00BA1572">
              <w:rPr>
                <w:rFonts w:asciiTheme="majorBidi" w:hAnsiTheme="majorBidi" w:cstheme="majorBidi"/>
                <w:bCs/>
                <w:spacing w:val="-5"/>
                <w:sz w:val="20"/>
              </w:rPr>
              <w:t xml:space="preserve"> </w:t>
            </w:r>
            <w:r w:rsidR="00287C1C" w:rsidRPr="00BA1572">
              <w:rPr>
                <w:rFonts w:asciiTheme="majorBidi" w:hAnsiTheme="majorBidi" w:cstheme="majorBidi"/>
                <w:bCs/>
                <w:spacing w:val="-2"/>
                <w:sz w:val="20"/>
              </w:rPr>
              <w:t>CNI</w:t>
            </w:r>
          </w:p>
          <w:p w:rsidR="00E53F6A" w:rsidRPr="00BA1572" w:rsidRDefault="00E53F6A" w:rsidP="00F93321">
            <w:pPr>
              <w:pStyle w:val="TableParagraph"/>
              <w:numPr>
                <w:ilvl w:val="0"/>
                <w:numId w:val="50"/>
              </w:numPr>
              <w:tabs>
                <w:tab w:val="left" w:pos="207"/>
              </w:tabs>
              <w:spacing w:before="1"/>
              <w:ind w:left="0" w:right="288" w:firstLine="0"/>
              <w:jc w:val="both"/>
              <w:rPr>
                <w:rFonts w:asciiTheme="majorBidi" w:hAnsiTheme="majorBidi" w:cstheme="majorBidi"/>
                <w:bCs/>
                <w:sz w:val="20"/>
              </w:rPr>
            </w:pPr>
            <w:r w:rsidRPr="00BA1572">
              <w:rPr>
                <w:rFonts w:asciiTheme="majorBidi" w:hAnsiTheme="majorBidi" w:cstheme="majorBidi"/>
                <w:bCs/>
                <w:sz w:val="20"/>
              </w:rPr>
              <w:t xml:space="preserve">Copie de passeport pour </w:t>
            </w:r>
            <w:r w:rsidRPr="00BA1572">
              <w:rPr>
                <w:rFonts w:asciiTheme="majorBidi" w:hAnsiTheme="majorBidi" w:cstheme="majorBidi"/>
                <w:bCs/>
                <w:spacing w:val="-2"/>
                <w:sz w:val="20"/>
              </w:rPr>
              <w:t xml:space="preserve">demande </w:t>
            </w:r>
            <w:r w:rsidRPr="00BA1572">
              <w:rPr>
                <w:rFonts w:asciiTheme="majorBidi" w:hAnsiTheme="majorBidi" w:cstheme="majorBidi"/>
                <w:bCs/>
                <w:sz w:val="20"/>
              </w:rPr>
              <w:t>d'attestation en langue</w:t>
            </w:r>
            <w:r w:rsidRPr="00BA1572">
              <w:rPr>
                <w:rFonts w:asciiTheme="majorBidi" w:hAnsiTheme="majorBidi" w:cstheme="majorBidi"/>
                <w:bCs/>
                <w:spacing w:val="-12"/>
                <w:sz w:val="20"/>
              </w:rPr>
              <w:t xml:space="preserve"> </w:t>
            </w:r>
            <w:r w:rsidRPr="00BA1572">
              <w:rPr>
                <w:rFonts w:asciiTheme="majorBidi" w:hAnsiTheme="majorBidi" w:cstheme="majorBidi"/>
                <w:bCs/>
                <w:sz w:val="20"/>
              </w:rPr>
              <w:t>française. N° Tél</w:t>
            </w:r>
          </w:p>
        </w:tc>
      </w:tr>
      <w:tr w:rsidR="00E53F6A" w:rsidRPr="00BA1572">
        <w:trPr>
          <w:trHeight w:val="1221"/>
        </w:trPr>
        <w:tc>
          <w:tcPr>
            <w:tcW w:w="1844" w:type="dxa"/>
          </w:tcPr>
          <w:p w:rsidR="00E53F6A" w:rsidRPr="00BA1572" w:rsidRDefault="00E53F6A" w:rsidP="001F623A">
            <w:pPr>
              <w:pStyle w:val="TableParagraph"/>
              <w:ind w:right="322" w:firstLine="2"/>
              <w:jc w:val="both"/>
              <w:rPr>
                <w:rFonts w:asciiTheme="majorBidi" w:hAnsiTheme="majorBidi" w:cstheme="majorBidi"/>
                <w:bCs/>
                <w:sz w:val="20"/>
              </w:rPr>
            </w:pPr>
            <w:r w:rsidRPr="00BA1572">
              <w:rPr>
                <w:rFonts w:asciiTheme="majorBidi" w:hAnsiTheme="majorBidi" w:cstheme="majorBidi"/>
                <w:bCs/>
                <w:sz w:val="20"/>
              </w:rPr>
              <w:t>Action 2 : Traitement</w:t>
            </w:r>
            <w:r w:rsidRPr="00BA1572">
              <w:rPr>
                <w:rFonts w:asciiTheme="majorBidi" w:hAnsiTheme="majorBidi" w:cstheme="majorBidi"/>
                <w:bCs/>
                <w:spacing w:val="-12"/>
                <w:sz w:val="20"/>
              </w:rPr>
              <w:t xml:space="preserve"> </w:t>
            </w:r>
            <w:r w:rsidRPr="00BA1572">
              <w:rPr>
                <w:rFonts w:asciiTheme="majorBidi" w:hAnsiTheme="majorBidi" w:cstheme="majorBidi"/>
                <w:bCs/>
                <w:sz w:val="20"/>
              </w:rPr>
              <w:t xml:space="preserve">de </w:t>
            </w:r>
            <w:r w:rsidRPr="00BA1572">
              <w:rPr>
                <w:rFonts w:asciiTheme="majorBidi" w:hAnsiTheme="majorBidi" w:cstheme="majorBidi"/>
                <w:bCs/>
                <w:spacing w:val="-2"/>
                <w:sz w:val="20"/>
              </w:rPr>
              <w:t>l'attestation</w:t>
            </w:r>
          </w:p>
        </w:tc>
        <w:tc>
          <w:tcPr>
            <w:tcW w:w="1607" w:type="dxa"/>
          </w:tcPr>
          <w:p w:rsidR="00E53F6A" w:rsidRPr="00BA1572" w:rsidRDefault="00E53F6A" w:rsidP="001F623A">
            <w:pPr>
              <w:pStyle w:val="TableParagraph"/>
              <w:ind w:right="95"/>
              <w:jc w:val="both"/>
              <w:rPr>
                <w:rFonts w:asciiTheme="majorBidi" w:hAnsiTheme="majorBidi" w:cstheme="majorBidi"/>
                <w:bCs/>
                <w:sz w:val="20"/>
              </w:rPr>
            </w:pPr>
            <w:r w:rsidRPr="00BA1572">
              <w:rPr>
                <w:rFonts w:asciiTheme="majorBidi" w:hAnsiTheme="majorBidi" w:cstheme="majorBidi"/>
                <w:bCs/>
                <w:sz w:val="20"/>
              </w:rPr>
              <w:t>Vérification</w:t>
            </w:r>
            <w:r w:rsidRPr="00BA1572">
              <w:rPr>
                <w:rFonts w:asciiTheme="majorBidi" w:hAnsiTheme="majorBidi" w:cstheme="majorBidi"/>
                <w:bCs/>
                <w:spacing w:val="-12"/>
                <w:sz w:val="20"/>
              </w:rPr>
              <w:t xml:space="preserve"> </w:t>
            </w:r>
            <w:r w:rsidRPr="00BA1572">
              <w:rPr>
                <w:rFonts w:asciiTheme="majorBidi" w:hAnsiTheme="majorBidi" w:cstheme="majorBidi"/>
                <w:bCs/>
                <w:sz w:val="20"/>
              </w:rPr>
              <w:t>de</w:t>
            </w:r>
            <w:r w:rsidRPr="00BA1572">
              <w:rPr>
                <w:rFonts w:asciiTheme="majorBidi" w:hAnsiTheme="majorBidi" w:cstheme="majorBidi"/>
                <w:bCs/>
                <w:spacing w:val="-11"/>
                <w:sz w:val="20"/>
              </w:rPr>
              <w:t xml:space="preserve"> </w:t>
            </w:r>
            <w:r w:rsidRPr="00BA1572">
              <w:rPr>
                <w:rFonts w:asciiTheme="majorBidi" w:hAnsiTheme="majorBidi" w:cstheme="majorBidi"/>
                <w:bCs/>
                <w:sz w:val="20"/>
              </w:rPr>
              <w:t xml:space="preserve">la validité de la </w:t>
            </w:r>
            <w:r w:rsidRPr="00BA1572">
              <w:rPr>
                <w:rFonts w:asciiTheme="majorBidi" w:hAnsiTheme="majorBidi" w:cstheme="majorBidi"/>
                <w:bCs/>
                <w:spacing w:val="-2"/>
                <w:sz w:val="20"/>
              </w:rPr>
              <w:t>carte professionnelle.</w:t>
            </w:r>
          </w:p>
        </w:tc>
        <w:tc>
          <w:tcPr>
            <w:tcW w:w="1544" w:type="dxa"/>
          </w:tcPr>
          <w:p w:rsidR="00E53F6A" w:rsidRPr="00BA1572" w:rsidRDefault="00E53F6A" w:rsidP="001F623A">
            <w:pPr>
              <w:pStyle w:val="TableParagraph"/>
              <w:ind w:right="345" w:hanging="118"/>
              <w:jc w:val="both"/>
              <w:rPr>
                <w:rFonts w:asciiTheme="majorBidi" w:hAnsiTheme="majorBidi" w:cstheme="majorBidi"/>
                <w:bCs/>
                <w:sz w:val="20"/>
              </w:rPr>
            </w:pPr>
            <w:r w:rsidRPr="00BA1572">
              <w:rPr>
                <w:rFonts w:asciiTheme="majorBidi" w:hAnsiTheme="majorBidi" w:cstheme="majorBidi"/>
                <w:bCs/>
                <w:sz w:val="20"/>
              </w:rPr>
              <w:t>Chargé</w:t>
            </w:r>
            <w:r w:rsidRPr="00BA1572">
              <w:rPr>
                <w:rFonts w:asciiTheme="majorBidi" w:hAnsiTheme="majorBidi" w:cstheme="majorBidi"/>
                <w:bCs/>
                <w:spacing w:val="-12"/>
                <w:sz w:val="20"/>
              </w:rPr>
              <w:t xml:space="preserve"> </w:t>
            </w:r>
            <w:r w:rsidRPr="00BA1572">
              <w:rPr>
                <w:rFonts w:asciiTheme="majorBidi" w:hAnsiTheme="majorBidi" w:cstheme="majorBidi"/>
                <w:bCs/>
                <w:sz w:val="20"/>
              </w:rPr>
              <w:t xml:space="preserve">de </w:t>
            </w:r>
            <w:r w:rsidRPr="00BA1572">
              <w:rPr>
                <w:rFonts w:asciiTheme="majorBidi" w:hAnsiTheme="majorBidi" w:cstheme="majorBidi"/>
                <w:bCs/>
                <w:spacing w:val="-2"/>
                <w:sz w:val="20"/>
              </w:rPr>
              <w:t>dossier</w:t>
            </w:r>
          </w:p>
        </w:tc>
        <w:tc>
          <w:tcPr>
            <w:tcW w:w="896" w:type="dxa"/>
            <w:vMerge/>
            <w:tcBorders>
              <w:top w:val="nil"/>
            </w:tcBorders>
          </w:tcPr>
          <w:p w:rsidR="00E53F6A" w:rsidRPr="00BA1572" w:rsidRDefault="00E53F6A" w:rsidP="001F623A">
            <w:pPr>
              <w:jc w:val="both"/>
              <w:rPr>
                <w:rFonts w:asciiTheme="majorBidi" w:hAnsiTheme="majorBidi" w:cstheme="majorBidi"/>
                <w:bCs/>
                <w:sz w:val="2"/>
                <w:szCs w:val="2"/>
              </w:rPr>
            </w:pPr>
          </w:p>
        </w:tc>
        <w:tc>
          <w:tcPr>
            <w:tcW w:w="1777" w:type="dxa"/>
            <w:vMerge/>
            <w:tcBorders>
              <w:top w:val="nil"/>
            </w:tcBorders>
          </w:tcPr>
          <w:p w:rsidR="00E53F6A" w:rsidRPr="00BA1572" w:rsidRDefault="00E53F6A" w:rsidP="001F623A">
            <w:pPr>
              <w:jc w:val="both"/>
              <w:rPr>
                <w:rFonts w:asciiTheme="majorBidi" w:hAnsiTheme="majorBidi" w:cstheme="majorBidi"/>
                <w:bCs/>
                <w:sz w:val="2"/>
                <w:szCs w:val="2"/>
              </w:rPr>
            </w:pPr>
          </w:p>
        </w:tc>
      </w:tr>
      <w:tr w:rsidR="00E53F6A" w:rsidRPr="00BA1572">
        <w:trPr>
          <w:trHeight w:val="732"/>
        </w:trPr>
        <w:tc>
          <w:tcPr>
            <w:tcW w:w="1844" w:type="dxa"/>
          </w:tcPr>
          <w:p w:rsidR="00E53F6A" w:rsidRPr="00BA1572" w:rsidRDefault="00E53F6A" w:rsidP="001F623A">
            <w:pPr>
              <w:pStyle w:val="TableParagraph"/>
              <w:ind w:right="381" w:firstLine="130"/>
              <w:jc w:val="both"/>
              <w:rPr>
                <w:rFonts w:asciiTheme="majorBidi" w:hAnsiTheme="majorBidi" w:cstheme="majorBidi"/>
                <w:bCs/>
                <w:sz w:val="20"/>
              </w:rPr>
            </w:pPr>
            <w:r w:rsidRPr="00BA1572">
              <w:rPr>
                <w:rFonts w:asciiTheme="majorBidi" w:hAnsiTheme="majorBidi" w:cstheme="majorBidi"/>
                <w:bCs/>
                <w:sz w:val="20"/>
              </w:rPr>
              <w:t>Action 3 : Signature</w:t>
            </w:r>
            <w:r w:rsidRPr="00BA1572">
              <w:rPr>
                <w:rFonts w:asciiTheme="majorBidi" w:hAnsiTheme="majorBidi" w:cstheme="majorBidi"/>
                <w:bCs/>
                <w:spacing w:val="-12"/>
                <w:sz w:val="20"/>
              </w:rPr>
              <w:t xml:space="preserve"> </w:t>
            </w:r>
            <w:r w:rsidRPr="00BA1572">
              <w:rPr>
                <w:rFonts w:asciiTheme="majorBidi" w:hAnsiTheme="majorBidi" w:cstheme="majorBidi"/>
                <w:bCs/>
                <w:sz w:val="20"/>
              </w:rPr>
              <w:t>de</w:t>
            </w:r>
          </w:p>
          <w:p w:rsidR="00E53F6A" w:rsidRPr="00BA1572" w:rsidRDefault="00E53F6A" w:rsidP="001F623A">
            <w:pPr>
              <w:pStyle w:val="TableParagraph"/>
              <w:spacing w:line="225" w:lineRule="exact"/>
              <w:jc w:val="both"/>
              <w:rPr>
                <w:rFonts w:asciiTheme="majorBidi" w:hAnsiTheme="majorBidi" w:cstheme="majorBidi"/>
                <w:bCs/>
                <w:sz w:val="20"/>
              </w:rPr>
            </w:pPr>
            <w:r w:rsidRPr="00BA1572">
              <w:rPr>
                <w:rFonts w:asciiTheme="majorBidi" w:hAnsiTheme="majorBidi" w:cstheme="majorBidi"/>
                <w:bCs/>
                <w:spacing w:val="-2"/>
                <w:sz w:val="20"/>
              </w:rPr>
              <w:t>directeur</w:t>
            </w:r>
          </w:p>
        </w:tc>
        <w:tc>
          <w:tcPr>
            <w:tcW w:w="1607" w:type="dxa"/>
          </w:tcPr>
          <w:p w:rsidR="00E53F6A" w:rsidRPr="00BA1572" w:rsidRDefault="00E53F6A" w:rsidP="001F623A">
            <w:pPr>
              <w:pStyle w:val="TableParagraph"/>
              <w:ind w:right="276" w:hanging="140"/>
              <w:jc w:val="both"/>
              <w:rPr>
                <w:rFonts w:asciiTheme="majorBidi" w:hAnsiTheme="majorBidi" w:cstheme="majorBidi"/>
                <w:bCs/>
                <w:sz w:val="20"/>
              </w:rPr>
            </w:pPr>
            <w:r w:rsidRPr="00BA1572">
              <w:rPr>
                <w:rFonts w:asciiTheme="majorBidi" w:hAnsiTheme="majorBidi" w:cstheme="majorBidi"/>
                <w:bCs/>
                <w:sz w:val="20"/>
              </w:rPr>
              <w:t>Signature</w:t>
            </w:r>
            <w:r w:rsidRPr="00BA1572">
              <w:rPr>
                <w:rFonts w:asciiTheme="majorBidi" w:hAnsiTheme="majorBidi" w:cstheme="majorBidi"/>
                <w:bCs/>
                <w:spacing w:val="-12"/>
                <w:sz w:val="20"/>
              </w:rPr>
              <w:t xml:space="preserve"> </w:t>
            </w:r>
            <w:r w:rsidRPr="00BA1572">
              <w:rPr>
                <w:rFonts w:asciiTheme="majorBidi" w:hAnsiTheme="majorBidi" w:cstheme="majorBidi"/>
                <w:bCs/>
                <w:sz w:val="20"/>
              </w:rPr>
              <w:t xml:space="preserve">de </w:t>
            </w:r>
            <w:r w:rsidRPr="00BA1572">
              <w:rPr>
                <w:rFonts w:asciiTheme="majorBidi" w:hAnsiTheme="majorBidi" w:cstheme="majorBidi"/>
                <w:bCs/>
                <w:spacing w:val="-2"/>
                <w:sz w:val="20"/>
              </w:rPr>
              <w:t>directeur</w:t>
            </w:r>
          </w:p>
        </w:tc>
        <w:tc>
          <w:tcPr>
            <w:tcW w:w="1544" w:type="dxa"/>
          </w:tcPr>
          <w:p w:rsidR="00E53F6A" w:rsidRPr="00BA1572" w:rsidRDefault="00E53F6A" w:rsidP="001F623A">
            <w:pPr>
              <w:pStyle w:val="TableParagraph"/>
              <w:jc w:val="both"/>
              <w:rPr>
                <w:rFonts w:asciiTheme="majorBidi" w:hAnsiTheme="majorBidi" w:cstheme="majorBidi"/>
                <w:bCs/>
              </w:rPr>
            </w:pPr>
          </w:p>
        </w:tc>
        <w:tc>
          <w:tcPr>
            <w:tcW w:w="896" w:type="dxa"/>
            <w:vMerge/>
            <w:tcBorders>
              <w:top w:val="nil"/>
            </w:tcBorders>
          </w:tcPr>
          <w:p w:rsidR="00E53F6A" w:rsidRPr="00BA1572" w:rsidRDefault="00E53F6A" w:rsidP="001F623A">
            <w:pPr>
              <w:jc w:val="both"/>
              <w:rPr>
                <w:rFonts w:asciiTheme="majorBidi" w:hAnsiTheme="majorBidi" w:cstheme="majorBidi"/>
                <w:bCs/>
                <w:sz w:val="2"/>
                <w:szCs w:val="2"/>
              </w:rPr>
            </w:pPr>
          </w:p>
        </w:tc>
        <w:tc>
          <w:tcPr>
            <w:tcW w:w="1777" w:type="dxa"/>
            <w:vMerge/>
            <w:tcBorders>
              <w:top w:val="nil"/>
            </w:tcBorders>
          </w:tcPr>
          <w:p w:rsidR="00E53F6A" w:rsidRPr="00BA1572" w:rsidRDefault="00E53F6A" w:rsidP="001F623A">
            <w:pPr>
              <w:jc w:val="both"/>
              <w:rPr>
                <w:rFonts w:asciiTheme="majorBidi" w:hAnsiTheme="majorBidi" w:cstheme="majorBidi"/>
                <w:bCs/>
                <w:sz w:val="2"/>
                <w:szCs w:val="2"/>
              </w:rPr>
            </w:pPr>
          </w:p>
        </w:tc>
      </w:tr>
      <w:tr w:rsidR="00E53F6A" w:rsidRPr="00BA1572">
        <w:trPr>
          <w:trHeight w:val="976"/>
        </w:trPr>
        <w:tc>
          <w:tcPr>
            <w:tcW w:w="1844" w:type="dxa"/>
          </w:tcPr>
          <w:p w:rsidR="00E53F6A" w:rsidRPr="00BA1572" w:rsidRDefault="00E53F6A" w:rsidP="001F623A">
            <w:pPr>
              <w:pStyle w:val="TableParagraph"/>
              <w:ind w:right="145" w:firstLine="3"/>
              <w:jc w:val="both"/>
              <w:rPr>
                <w:rFonts w:asciiTheme="majorBidi" w:hAnsiTheme="majorBidi" w:cstheme="majorBidi"/>
                <w:bCs/>
                <w:sz w:val="20"/>
              </w:rPr>
            </w:pPr>
            <w:r w:rsidRPr="00BA1572">
              <w:rPr>
                <w:rFonts w:asciiTheme="majorBidi" w:hAnsiTheme="majorBidi" w:cstheme="majorBidi"/>
                <w:bCs/>
                <w:sz w:val="20"/>
              </w:rPr>
              <w:t>Action4 : Enregistrement</w:t>
            </w:r>
            <w:r w:rsidRPr="00BA1572">
              <w:rPr>
                <w:rFonts w:asciiTheme="majorBidi" w:hAnsiTheme="majorBidi" w:cstheme="majorBidi"/>
                <w:bCs/>
                <w:spacing w:val="-12"/>
                <w:sz w:val="20"/>
              </w:rPr>
              <w:t xml:space="preserve"> </w:t>
            </w:r>
            <w:r w:rsidRPr="00BA1572">
              <w:rPr>
                <w:rFonts w:asciiTheme="majorBidi" w:hAnsiTheme="majorBidi" w:cstheme="majorBidi"/>
                <w:bCs/>
                <w:sz w:val="20"/>
              </w:rPr>
              <w:t xml:space="preserve">de </w:t>
            </w:r>
            <w:r w:rsidRPr="00BA1572">
              <w:rPr>
                <w:rFonts w:asciiTheme="majorBidi" w:hAnsiTheme="majorBidi" w:cstheme="majorBidi"/>
                <w:bCs/>
                <w:spacing w:val="-2"/>
                <w:sz w:val="20"/>
              </w:rPr>
              <w:t>l'attestation</w:t>
            </w:r>
          </w:p>
        </w:tc>
        <w:tc>
          <w:tcPr>
            <w:tcW w:w="1607" w:type="dxa"/>
          </w:tcPr>
          <w:p w:rsidR="00E53F6A" w:rsidRPr="00BA1572" w:rsidRDefault="00E53F6A" w:rsidP="001F623A">
            <w:pPr>
              <w:pStyle w:val="TableParagraph"/>
              <w:ind w:right="8" w:hanging="10"/>
              <w:jc w:val="both"/>
              <w:rPr>
                <w:rFonts w:asciiTheme="majorBidi" w:hAnsiTheme="majorBidi" w:cstheme="majorBidi"/>
                <w:bCs/>
                <w:sz w:val="20"/>
              </w:rPr>
            </w:pPr>
            <w:r w:rsidRPr="00BA1572">
              <w:rPr>
                <w:rFonts w:asciiTheme="majorBidi" w:hAnsiTheme="majorBidi" w:cstheme="majorBidi"/>
                <w:bCs/>
                <w:spacing w:val="-2"/>
                <w:sz w:val="20"/>
              </w:rPr>
              <w:t xml:space="preserve">Enregistrement </w:t>
            </w:r>
            <w:r w:rsidRPr="00BA1572">
              <w:rPr>
                <w:rFonts w:asciiTheme="majorBidi" w:hAnsiTheme="majorBidi" w:cstheme="majorBidi"/>
                <w:bCs/>
                <w:sz w:val="20"/>
              </w:rPr>
              <w:t>de</w:t>
            </w:r>
            <w:r w:rsidRPr="00BA1572">
              <w:rPr>
                <w:rFonts w:asciiTheme="majorBidi" w:hAnsiTheme="majorBidi" w:cstheme="majorBidi"/>
                <w:bCs/>
                <w:spacing w:val="-4"/>
                <w:sz w:val="20"/>
              </w:rPr>
              <w:t xml:space="preserve"> </w:t>
            </w:r>
            <w:r w:rsidRPr="00BA1572">
              <w:rPr>
                <w:rFonts w:asciiTheme="majorBidi" w:hAnsiTheme="majorBidi" w:cstheme="majorBidi"/>
                <w:bCs/>
                <w:spacing w:val="-2"/>
                <w:sz w:val="20"/>
              </w:rPr>
              <w:t>l'attestation</w:t>
            </w:r>
          </w:p>
        </w:tc>
        <w:tc>
          <w:tcPr>
            <w:tcW w:w="1544" w:type="dxa"/>
          </w:tcPr>
          <w:p w:rsidR="00E53F6A" w:rsidRPr="00BA1572" w:rsidRDefault="00E53F6A" w:rsidP="001F623A">
            <w:pPr>
              <w:pStyle w:val="TableParagraph"/>
              <w:ind w:right="142" w:hanging="166"/>
              <w:jc w:val="both"/>
              <w:rPr>
                <w:rFonts w:asciiTheme="majorBidi" w:hAnsiTheme="majorBidi" w:cstheme="majorBidi"/>
                <w:bCs/>
                <w:sz w:val="20"/>
              </w:rPr>
            </w:pPr>
            <w:r w:rsidRPr="00BA1572">
              <w:rPr>
                <w:rFonts w:asciiTheme="majorBidi" w:hAnsiTheme="majorBidi" w:cstheme="majorBidi"/>
                <w:bCs/>
                <w:sz w:val="20"/>
              </w:rPr>
              <w:t>Bureau</w:t>
            </w:r>
            <w:r w:rsidRPr="00BA1572">
              <w:rPr>
                <w:rFonts w:asciiTheme="majorBidi" w:hAnsiTheme="majorBidi" w:cstheme="majorBidi"/>
                <w:bCs/>
                <w:spacing w:val="-12"/>
                <w:sz w:val="20"/>
              </w:rPr>
              <w:t xml:space="preserve"> </w:t>
            </w:r>
            <w:r w:rsidRPr="00BA1572">
              <w:rPr>
                <w:rFonts w:asciiTheme="majorBidi" w:hAnsiTheme="majorBidi" w:cstheme="majorBidi"/>
                <w:bCs/>
                <w:sz w:val="20"/>
              </w:rPr>
              <w:t>d'ordre de La DMD</w:t>
            </w:r>
          </w:p>
        </w:tc>
        <w:tc>
          <w:tcPr>
            <w:tcW w:w="896" w:type="dxa"/>
            <w:vMerge/>
            <w:tcBorders>
              <w:top w:val="nil"/>
            </w:tcBorders>
          </w:tcPr>
          <w:p w:rsidR="00E53F6A" w:rsidRPr="00BA1572" w:rsidRDefault="00E53F6A" w:rsidP="001F623A">
            <w:pPr>
              <w:jc w:val="both"/>
              <w:rPr>
                <w:rFonts w:asciiTheme="majorBidi" w:hAnsiTheme="majorBidi" w:cstheme="majorBidi"/>
                <w:bCs/>
                <w:sz w:val="2"/>
                <w:szCs w:val="2"/>
              </w:rPr>
            </w:pPr>
          </w:p>
        </w:tc>
        <w:tc>
          <w:tcPr>
            <w:tcW w:w="1777" w:type="dxa"/>
            <w:vMerge/>
            <w:tcBorders>
              <w:top w:val="nil"/>
            </w:tcBorders>
          </w:tcPr>
          <w:p w:rsidR="00E53F6A" w:rsidRPr="00BA1572" w:rsidRDefault="00E53F6A" w:rsidP="001F623A">
            <w:pPr>
              <w:jc w:val="both"/>
              <w:rPr>
                <w:rFonts w:asciiTheme="majorBidi" w:hAnsiTheme="majorBidi" w:cstheme="majorBidi"/>
                <w:bCs/>
                <w:sz w:val="2"/>
                <w:szCs w:val="2"/>
              </w:rPr>
            </w:pPr>
          </w:p>
        </w:tc>
      </w:tr>
      <w:tr w:rsidR="00E53F6A" w:rsidRPr="00BA1572">
        <w:trPr>
          <w:trHeight w:val="733"/>
        </w:trPr>
        <w:tc>
          <w:tcPr>
            <w:tcW w:w="1844" w:type="dxa"/>
          </w:tcPr>
          <w:p w:rsidR="00E53F6A" w:rsidRPr="00BA1572" w:rsidRDefault="00E53F6A" w:rsidP="001F623A">
            <w:pPr>
              <w:pStyle w:val="TableParagraph"/>
              <w:spacing w:line="243" w:lineRule="exact"/>
              <w:ind w:firstLine="175"/>
              <w:jc w:val="both"/>
              <w:rPr>
                <w:rFonts w:asciiTheme="majorBidi" w:hAnsiTheme="majorBidi" w:cstheme="majorBidi"/>
                <w:bCs/>
                <w:sz w:val="20"/>
              </w:rPr>
            </w:pPr>
            <w:r w:rsidRPr="00BA1572">
              <w:rPr>
                <w:rFonts w:asciiTheme="majorBidi" w:hAnsiTheme="majorBidi" w:cstheme="majorBidi"/>
                <w:bCs/>
                <w:sz w:val="20"/>
              </w:rPr>
              <w:t>Action</w:t>
            </w:r>
            <w:r w:rsidRPr="00BA1572">
              <w:rPr>
                <w:rFonts w:asciiTheme="majorBidi" w:hAnsiTheme="majorBidi" w:cstheme="majorBidi"/>
                <w:bCs/>
                <w:spacing w:val="-3"/>
                <w:sz w:val="20"/>
              </w:rPr>
              <w:t xml:space="preserve"> </w:t>
            </w:r>
            <w:r w:rsidRPr="00BA1572">
              <w:rPr>
                <w:rFonts w:asciiTheme="majorBidi" w:hAnsiTheme="majorBidi" w:cstheme="majorBidi"/>
                <w:bCs/>
                <w:sz w:val="20"/>
              </w:rPr>
              <w:t>5</w:t>
            </w:r>
            <w:r w:rsidRPr="00BA1572">
              <w:rPr>
                <w:rFonts w:asciiTheme="majorBidi" w:hAnsiTheme="majorBidi" w:cstheme="majorBidi"/>
                <w:bCs/>
                <w:spacing w:val="-4"/>
                <w:sz w:val="20"/>
              </w:rPr>
              <w:t xml:space="preserve"> </w:t>
            </w:r>
            <w:r w:rsidRPr="00BA1572">
              <w:rPr>
                <w:rFonts w:asciiTheme="majorBidi" w:hAnsiTheme="majorBidi" w:cstheme="majorBidi"/>
                <w:bCs/>
                <w:spacing w:val="-10"/>
                <w:sz w:val="20"/>
              </w:rPr>
              <w:t>:</w:t>
            </w:r>
          </w:p>
          <w:p w:rsidR="00E53F6A" w:rsidRPr="00BA1572" w:rsidRDefault="00E53F6A" w:rsidP="001F623A">
            <w:pPr>
              <w:pStyle w:val="TableParagraph"/>
              <w:spacing w:line="240" w:lineRule="atLeast"/>
              <w:ind w:right="339" w:hanging="60"/>
              <w:jc w:val="both"/>
              <w:rPr>
                <w:rFonts w:asciiTheme="majorBidi" w:hAnsiTheme="majorBidi" w:cstheme="majorBidi"/>
                <w:bCs/>
                <w:sz w:val="20"/>
              </w:rPr>
            </w:pPr>
            <w:r w:rsidRPr="00BA1572">
              <w:rPr>
                <w:rFonts w:asciiTheme="majorBidi" w:hAnsiTheme="majorBidi" w:cstheme="majorBidi"/>
                <w:bCs/>
                <w:sz w:val="20"/>
              </w:rPr>
              <w:t>Délivrance</w:t>
            </w:r>
            <w:r w:rsidRPr="00BA1572">
              <w:rPr>
                <w:rFonts w:asciiTheme="majorBidi" w:hAnsiTheme="majorBidi" w:cstheme="majorBidi"/>
                <w:bCs/>
                <w:spacing w:val="-12"/>
                <w:sz w:val="20"/>
              </w:rPr>
              <w:t xml:space="preserve"> </w:t>
            </w:r>
            <w:r w:rsidRPr="00BA1572">
              <w:rPr>
                <w:rFonts w:asciiTheme="majorBidi" w:hAnsiTheme="majorBidi" w:cstheme="majorBidi"/>
                <w:bCs/>
                <w:sz w:val="20"/>
              </w:rPr>
              <w:t xml:space="preserve">de </w:t>
            </w:r>
            <w:r w:rsidRPr="00BA1572">
              <w:rPr>
                <w:rFonts w:asciiTheme="majorBidi" w:hAnsiTheme="majorBidi" w:cstheme="majorBidi"/>
                <w:bCs/>
                <w:spacing w:val="-2"/>
                <w:sz w:val="20"/>
              </w:rPr>
              <w:t>l'attestation</w:t>
            </w:r>
          </w:p>
        </w:tc>
        <w:tc>
          <w:tcPr>
            <w:tcW w:w="1607" w:type="dxa"/>
          </w:tcPr>
          <w:p w:rsidR="00E53F6A" w:rsidRPr="00BA1572" w:rsidRDefault="00E53F6A" w:rsidP="001F623A">
            <w:pPr>
              <w:pStyle w:val="TableParagraph"/>
              <w:jc w:val="both"/>
              <w:rPr>
                <w:rFonts w:asciiTheme="majorBidi" w:hAnsiTheme="majorBidi" w:cstheme="majorBidi"/>
                <w:bCs/>
              </w:rPr>
            </w:pPr>
          </w:p>
        </w:tc>
        <w:tc>
          <w:tcPr>
            <w:tcW w:w="1544" w:type="dxa"/>
          </w:tcPr>
          <w:p w:rsidR="00010FFE" w:rsidRPr="00BA1572" w:rsidRDefault="00E53F6A" w:rsidP="001F623A">
            <w:pPr>
              <w:pStyle w:val="TableParagraph"/>
              <w:ind w:right="345" w:hanging="118"/>
              <w:jc w:val="both"/>
              <w:rPr>
                <w:rFonts w:asciiTheme="majorBidi" w:hAnsiTheme="majorBidi" w:cstheme="majorBidi"/>
                <w:bCs/>
                <w:sz w:val="20"/>
              </w:rPr>
            </w:pPr>
            <w:r w:rsidRPr="00BA1572">
              <w:rPr>
                <w:rFonts w:asciiTheme="majorBidi" w:hAnsiTheme="majorBidi" w:cstheme="majorBidi"/>
                <w:bCs/>
                <w:sz w:val="20"/>
              </w:rPr>
              <w:t>Chargé</w:t>
            </w:r>
            <w:r w:rsidRPr="00BA1572">
              <w:rPr>
                <w:rFonts w:asciiTheme="majorBidi" w:hAnsiTheme="majorBidi" w:cstheme="majorBidi"/>
                <w:bCs/>
                <w:spacing w:val="-12"/>
                <w:sz w:val="20"/>
              </w:rPr>
              <w:t xml:space="preserve"> </w:t>
            </w:r>
            <w:r w:rsidRPr="00BA1572">
              <w:rPr>
                <w:rFonts w:asciiTheme="majorBidi" w:hAnsiTheme="majorBidi" w:cstheme="majorBidi"/>
                <w:bCs/>
                <w:sz w:val="20"/>
              </w:rPr>
              <w:t xml:space="preserve">de </w:t>
            </w:r>
            <w:r w:rsidRPr="00BA1572">
              <w:rPr>
                <w:rFonts w:asciiTheme="majorBidi" w:hAnsiTheme="majorBidi" w:cstheme="majorBidi"/>
                <w:bCs/>
                <w:spacing w:val="-2"/>
                <w:sz w:val="20"/>
              </w:rPr>
              <w:t>dossier</w:t>
            </w:r>
          </w:p>
          <w:p w:rsidR="00010FFE" w:rsidRPr="00BA1572" w:rsidRDefault="00010FFE" w:rsidP="00010FFE">
            <w:pPr>
              <w:rPr>
                <w:rFonts w:asciiTheme="majorBidi" w:hAnsiTheme="majorBidi" w:cstheme="majorBidi"/>
                <w:bCs/>
              </w:rPr>
            </w:pPr>
          </w:p>
          <w:p w:rsidR="00010FFE" w:rsidRPr="00BA1572" w:rsidRDefault="00010FFE" w:rsidP="00010FFE">
            <w:pPr>
              <w:rPr>
                <w:rFonts w:asciiTheme="majorBidi" w:hAnsiTheme="majorBidi" w:cstheme="majorBidi"/>
                <w:bCs/>
              </w:rPr>
            </w:pPr>
          </w:p>
          <w:p w:rsidR="00010FFE" w:rsidRPr="00BA1572" w:rsidRDefault="00010FFE" w:rsidP="00010FFE">
            <w:pPr>
              <w:rPr>
                <w:rFonts w:asciiTheme="majorBidi" w:hAnsiTheme="majorBidi" w:cstheme="majorBidi"/>
                <w:bCs/>
              </w:rPr>
            </w:pPr>
          </w:p>
          <w:p w:rsidR="00010FFE" w:rsidRPr="00BA1572" w:rsidRDefault="00010FFE" w:rsidP="00010FFE">
            <w:pPr>
              <w:rPr>
                <w:rFonts w:asciiTheme="majorBidi" w:hAnsiTheme="majorBidi" w:cstheme="majorBidi"/>
                <w:bCs/>
              </w:rPr>
            </w:pPr>
          </w:p>
          <w:p w:rsidR="00010FFE" w:rsidRPr="00BA1572" w:rsidRDefault="00010FFE" w:rsidP="00010FFE">
            <w:pPr>
              <w:rPr>
                <w:rFonts w:asciiTheme="majorBidi" w:hAnsiTheme="majorBidi" w:cstheme="majorBidi"/>
                <w:bCs/>
              </w:rPr>
            </w:pPr>
          </w:p>
          <w:p w:rsidR="00010FFE" w:rsidRPr="00BA1572" w:rsidRDefault="00010FFE" w:rsidP="00010FFE">
            <w:pPr>
              <w:rPr>
                <w:rFonts w:asciiTheme="majorBidi" w:hAnsiTheme="majorBidi" w:cstheme="majorBidi"/>
                <w:bCs/>
              </w:rPr>
            </w:pPr>
          </w:p>
          <w:p w:rsidR="00010FFE" w:rsidRPr="00BA1572" w:rsidRDefault="00010FFE" w:rsidP="00010FFE">
            <w:pPr>
              <w:rPr>
                <w:rFonts w:asciiTheme="majorBidi" w:hAnsiTheme="majorBidi" w:cstheme="majorBidi"/>
                <w:bCs/>
              </w:rPr>
            </w:pPr>
          </w:p>
          <w:p w:rsidR="00010FFE" w:rsidRPr="00BA1572" w:rsidRDefault="00010FFE" w:rsidP="00010FFE">
            <w:pPr>
              <w:rPr>
                <w:rFonts w:asciiTheme="majorBidi" w:hAnsiTheme="majorBidi" w:cstheme="majorBidi"/>
                <w:bCs/>
              </w:rPr>
            </w:pPr>
          </w:p>
          <w:p w:rsidR="00010FFE" w:rsidRPr="00BA1572" w:rsidRDefault="00010FFE" w:rsidP="00010FFE">
            <w:pPr>
              <w:rPr>
                <w:rFonts w:asciiTheme="majorBidi" w:hAnsiTheme="majorBidi" w:cstheme="majorBidi"/>
                <w:bCs/>
              </w:rPr>
            </w:pPr>
          </w:p>
          <w:p w:rsidR="00010FFE" w:rsidRPr="00BA1572" w:rsidRDefault="00010FFE" w:rsidP="00010FFE">
            <w:pPr>
              <w:rPr>
                <w:rFonts w:asciiTheme="majorBidi" w:hAnsiTheme="majorBidi" w:cstheme="majorBidi"/>
                <w:bCs/>
              </w:rPr>
            </w:pPr>
          </w:p>
          <w:p w:rsidR="00010FFE" w:rsidRPr="00BA1572" w:rsidRDefault="00010FFE" w:rsidP="00010FFE">
            <w:pPr>
              <w:rPr>
                <w:rFonts w:asciiTheme="majorBidi" w:hAnsiTheme="majorBidi" w:cstheme="majorBidi"/>
                <w:bCs/>
              </w:rPr>
            </w:pPr>
          </w:p>
          <w:p w:rsidR="00010FFE" w:rsidRPr="00BA1572" w:rsidRDefault="00010FFE" w:rsidP="00010FFE">
            <w:pPr>
              <w:rPr>
                <w:rFonts w:asciiTheme="majorBidi" w:hAnsiTheme="majorBidi" w:cstheme="majorBidi"/>
                <w:bCs/>
              </w:rPr>
            </w:pPr>
          </w:p>
          <w:p w:rsidR="00010FFE" w:rsidRPr="00BA1572" w:rsidRDefault="00010FFE" w:rsidP="00010FFE">
            <w:pPr>
              <w:rPr>
                <w:rFonts w:asciiTheme="majorBidi" w:hAnsiTheme="majorBidi" w:cstheme="majorBidi"/>
                <w:bCs/>
              </w:rPr>
            </w:pPr>
          </w:p>
          <w:p w:rsidR="00E53F6A" w:rsidRPr="00BA1572" w:rsidRDefault="00E53F6A" w:rsidP="00010FFE">
            <w:pPr>
              <w:jc w:val="center"/>
              <w:rPr>
                <w:rFonts w:asciiTheme="majorBidi" w:hAnsiTheme="majorBidi" w:cstheme="majorBidi"/>
                <w:bCs/>
              </w:rPr>
            </w:pPr>
          </w:p>
        </w:tc>
        <w:tc>
          <w:tcPr>
            <w:tcW w:w="896" w:type="dxa"/>
            <w:vMerge/>
            <w:tcBorders>
              <w:top w:val="nil"/>
            </w:tcBorders>
          </w:tcPr>
          <w:p w:rsidR="00E53F6A" w:rsidRPr="00BA1572" w:rsidRDefault="00E53F6A" w:rsidP="001F623A">
            <w:pPr>
              <w:jc w:val="both"/>
              <w:rPr>
                <w:rFonts w:asciiTheme="majorBidi" w:hAnsiTheme="majorBidi" w:cstheme="majorBidi"/>
                <w:bCs/>
                <w:sz w:val="2"/>
                <w:szCs w:val="2"/>
              </w:rPr>
            </w:pPr>
          </w:p>
        </w:tc>
        <w:tc>
          <w:tcPr>
            <w:tcW w:w="1777" w:type="dxa"/>
            <w:vMerge/>
            <w:tcBorders>
              <w:top w:val="nil"/>
            </w:tcBorders>
          </w:tcPr>
          <w:p w:rsidR="00E53F6A" w:rsidRPr="00BA1572" w:rsidRDefault="00E53F6A" w:rsidP="001F623A">
            <w:pPr>
              <w:jc w:val="both"/>
              <w:rPr>
                <w:rFonts w:asciiTheme="majorBidi" w:hAnsiTheme="majorBidi" w:cstheme="majorBidi"/>
                <w:bCs/>
                <w:sz w:val="2"/>
                <w:szCs w:val="2"/>
              </w:rPr>
            </w:pPr>
          </w:p>
        </w:tc>
      </w:tr>
    </w:tbl>
    <w:p w:rsidR="006A1EE4" w:rsidRPr="00BA1572" w:rsidRDefault="008C1130" w:rsidP="00F93321">
      <w:pPr>
        <w:pStyle w:val="Paragraphedeliste"/>
        <w:numPr>
          <w:ilvl w:val="1"/>
          <w:numId w:val="51"/>
        </w:numPr>
        <w:tabs>
          <w:tab w:val="left" w:pos="1220"/>
          <w:tab w:val="left" w:pos="1275"/>
        </w:tabs>
        <w:spacing w:before="65" w:line="242" w:lineRule="auto"/>
        <w:ind w:left="0" w:right="735"/>
        <w:jc w:val="both"/>
        <w:rPr>
          <w:rFonts w:asciiTheme="majorBidi" w:hAnsiTheme="majorBidi" w:cstheme="majorBidi"/>
          <w:bCs/>
          <w:sz w:val="24"/>
        </w:rPr>
      </w:pPr>
      <w:bookmarkStart w:id="6" w:name="_bookmark62"/>
      <w:bookmarkEnd w:id="6"/>
      <w:r w:rsidRPr="00BA1572">
        <w:rPr>
          <w:rFonts w:asciiTheme="majorBidi" w:hAnsiTheme="majorBidi" w:cstheme="majorBidi"/>
          <w:bCs/>
          <w:sz w:val="26"/>
        </w:rPr>
        <w:t>Processus</w:t>
      </w:r>
      <w:r w:rsidRPr="00BA1572">
        <w:rPr>
          <w:rFonts w:asciiTheme="majorBidi" w:hAnsiTheme="majorBidi" w:cstheme="majorBidi"/>
          <w:bCs/>
          <w:spacing w:val="40"/>
          <w:sz w:val="26"/>
        </w:rPr>
        <w:t xml:space="preserve"> </w:t>
      </w:r>
      <w:r w:rsidRPr="00BA1572">
        <w:rPr>
          <w:rFonts w:asciiTheme="majorBidi" w:hAnsiTheme="majorBidi" w:cstheme="majorBidi"/>
          <w:bCs/>
          <w:sz w:val="26"/>
        </w:rPr>
        <w:t>2</w:t>
      </w:r>
      <w:r w:rsidRPr="00BA1572">
        <w:rPr>
          <w:rFonts w:asciiTheme="majorBidi" w:hAnsiTheme="majorBidi" w:cstheme="majorBidi"/>
          <w:bCs/>
          <w:spacing w:val="-3"/>
          <w:sz w:val="26"/>
        </w:rPr>
        <w:t xml:space="preserve"> </w:t>
      </w:r>
      <w:r w:rsidRPr="00BA1572">
        <w:rPr>
          <w:rFonts w:asciiTheme="majorBidi" w:hAnsiTheme="majorBidi" w:cstheme="majorBidi"/>
          <w:bCs/>
          <w:sz w:val="24"/>
        </w:rPr>
        <w:t>: Demande</w:t>
      </w:r>
      <w:r w:rsidRPr="00BA1572">
        <w:rPr>
          <w:rFonts w:asciiTheme="majorBidi" w:hAnsiTheme="majorBidi" w:cstheme="majorBidi"/>
          <w:bCs/>
          <w:spacing w:val="-4"/>
          <w:sz w:val="24"/>
        </w:rPr>
        <w:t xml:space="preserve"> </w:t>
      </w:r>
      <w:r w:rsidRPr="00BA1572">
        <w:rPr>
          <w:rFonts w:asciiTheme="majorBidi" w:hAnsiTheme="majorBidi" w:cstheme="majorBidi"/>
          <w:bCs/>
          <w:sz w:val="24"/>
        </w:rPr>
        <w:t>d’attestation</w:t>
      </w:r>
      <w:r w:rsidRPr="00BA1572">
        <w:rPr>
          <w:rFonts w:asciiTheme="majorBidi" w:hAnsiTheme="majorBidi" w:cstheme="majorBidi"/>
          <w:bCs/>
          <w:spacing w:val="-2"/>
          <w:sz w:val="24"/>
        </w:rPr>
        <w:t xml:space="preserve"> </w:t>
      </w:r>
      <w:r w:rsidRPr="00BA1572">
        <w:rPr>
          <w:rFonts w:asciiTheme="majorBidi" w:hAnsiTheme="majorBidi" w:cstheme="majorBidi"/>
          <w:bCs/>
          <w:sz w:val="24"/>
        </w:rPr>
        <w:t>d'exercice</w:t>
      </w:r>
      <w:r w:rsidRPr="00BA1572">
        <w:rPr>
          <w:rFonts w:asciiTheme="majorBidi" w:hAnsiTheme="majorBidi" w:cstheme="majorBidi"/>
          <w:bCs/>
          <w:spacing w:val="-3"/>
          <w:sz w:val="24"/>
        </w:rPr>
        <w:t xml:space="preserve"> </w:t>
      </w:r>
      <w:r w:rsidRPr="00BA1572">
        <w:rPr>
          <w:rFonts w:asciiTheme="majorBidi" w:hAnsiTheme="majorBidi" w:cstheme="majorBidi"/>
          <w:bCs/>
          <w:sz w:val="24"/>
        </w:rPr>
        <w:t>des</w:t>
      </w:r>
      <w:r w:rsidRPr="00BA1572">
        <w:rPr>
          <w:rFonts w:asciiTheme="majorBidi" w:hAnsiTheme="majorBidi" w:cstheme="majorBidi"/>
          <w:bCs/>
          <w:spacing w:val="-2"/>
          <w:sz w:val="24"/>
        </w:rPr>
        <w:t xml:space="preserve"> </w:t>
      </w:r>
      <w:r w:rsidRPr="00BA1572">
        <w:rPr>
          <w:rFonts w:asciiTheme="majorBidi" w:hAnsiTheme="majorBidi" w:cstheme="majorBidi"/>
          <w:bCs/>
          <w:sz w:val="24"/>
        </w:rPr>
        <w:t>professions</w:t>
      </w:r>
      <w:r w:rsidRPr="00BA1572">
        <w:rPr>
          <w:rFonts w:asciiTheme="majorBidi" w:hAnsiTheme="majorBidi" w:cstheme="majorBidi"/>
          <w:bCs/>
          <w:spacing w:val="-4"/>
          <w:sz w:val="24"/>
        </w:rPr>
        <w:t xml:space="preserve"> </w:t>
      </w:r>
      <w:r w:rsidRPr="00BA1572">
        <w:rPr>
          <w:rFonts w:asciiTheme="majorBidi" w:hAnsiTheme="majorBidi" w:cstheme="majorBidi"/>
          <w:bCs/>
          <w:sz w:val="24"/>
        </w:rPr>
        <w:t>de</w:t>
      </w:r>
      <w:r w:rsidRPr="00BA1572">
        <w:rPr>
          <w:rFonts w:asciiTheme="majorBidi" w:hAnsiTheme="majorBidi" w:cstheme="majorBidi"/>
          <w:bCs/>
          <w:spacing w:val="-3"/>
          <w:sz w:val="24"/>
        </w:rPr>
        <w:t xml:space="preserve"> </w:t>
      </w:r>
      <w:r w:rsidRPr="00BA1572">
        <w:rPr>
          <w:rFonts w:asciiTheme="majorBidi" w:hAnsiTheme="majorBidi" w:cstheme="majorBidi"/>
          <w:bCs/>
          <w:sz w:val="24"/>
        </w:rPr>
        <w:t>musique</w:t>
      </w:r>
      <w:r w:rsidRPr="00BA1572">
        <w:rPr>
          <w:rFonts w:asciiTheme="majorBidi" w:hAnsiTheme="majorBidi" w:cstheme="majorBidi"/>
          <w:bCs/>
          <w:spacing w:val="-4"/>
          <w:sz w:val="24"/>
        </w:rPr>
        <w:t xml:space="preserve"> </w:t>
      </w:r>
      <w:r w:rsidRPr="00BA1572">
        <w:rPr>
          <w:rFonts w:asciiTheme="majorBidi" w:hAnsiTheme="majorBidi" w:cstheme="majorBidi"/>
          <w:bCs/>
          <w:sz w:val="24"/>
        </w:rPr>
        <w:t>et</w:t>
      </w:r>
      <w:r w:rsidRPr="00BA1572">
        <w:rPr>
          <w:rFonts w:asciiTheme="majorBidi" w:hAnsiTheme="majorBidi" w:cstheme="majorBidi"/>
          <w:bCs/>
          <w:spacing w:val="-2"/>
          <w:sz w:val="24"/>
        </w:rPr>
        <w:t xml:space="preserve"> </w:t>
      </w:r>
      <w:r w:rsidRPr="00BA1572">
        <w:rPr>
          <w:rFonts w:asciiTheme="majorBidi" w:hAnsiTheme="majorBidi" w:cstheme="majorBidi"/>
          <w:bCs/>
          <w:sz w:val="24"/>
        </w:rPr>
        <w:t>des</w:t>
      </w:r>
      <w:r w:rsidRPr="00BA1572">
        <w:rPr>
          <w:rFonts w:asciiTheme="majorBidi" w:hAnsiTheme="majorBidi" w:cstheme="majorBidi"/>
          <w:bCs/>
          <w:spacing w:val="-4"/>
          <w:sz w:val="24"/>
        </w:rPr>
        <w:t xml:space="preserve"> </w:t>
      </w:r>
      <w:r w:rsidRPr="00BA1572">
        <w:rPr>
          <w:rFonts w:asciiTheme="majorBidi" w:hAnsiTheme="majorBidi" w:cstheme="majorBidi"/>
          <w:bCs/>
          <w:sz w:val="24"/>
        </w:rPr>
        <w:t>arts</w:t>
      </w:r>
      <w:r w:rsidRPr="00BA1572">
        <w:rPr>
          <w:rFonts w:asciiTheme="majorBidi" w:hAnsiTheme="majorBidi" w:cstheme="majorBidi"/>
          <w:bCs/>
          <w:spacing w:val="-4"/>
          <w:sz w:val="24"/>
        </w:rPr>
        <w:t xml:space="preserve"> </w:t>
      </w:r>
      <w:r w:rsidRPr="00BA1572">
        <w:rPr>
          <w:rFonts w:asciiTheme="majorBidi" w:hAnsiTheme="majorBidi" w:cstheme="majorBidi"/>
          <w:bCs/>
          <w:sz w:val="24"/>
        </w:rPr>
        <w:t>populaires permettant l'affiliation à la Caisse Nationale de Sécurité Sociale.</w:t>
      </w:r>
    </w:p>
    <w:p w:rsidR="000805B6" w:rsidRDefault="000805B6" w:rsidP="000805B6">
      <w:pPr>
        <w:pStyle w:val="NormalWeb"/>
      </w:pPr>
      <w:r>
        <w:t xml:space="preserve">Le </w:t>
      </w:r>
      <w:r>
        <w:rPr>
          <w:rStyle w:val="lev"/>
        </w:rPr>
        <w:t>processus de demande d’attestation d’exercice pour les professions de musique et des arts populaires</w:t>
      </w:r>
      <w:r>
        <w:t xml:space="preserve">, destinée à l’affiliation à la </w:t>
      </w:r>
      <w:r>
        <w:rPr>
          <w:rStyle w:val="lev"/>
        </w:rPr>
        <w:t>Caisse Nationale de Sécurité Sociale</w:t>
      </w:r>
      <w:r>
        <w:t xml:space="preserve">, débute par le dépôt d’une demande auprès du </w:t>
      </w:r>
      <w:r>
        <w:rPr>
          <w:rStyle w:val="lev"/>
        </w:rPr>
        <w:t>bureau d’ordre de la Direction des Métiers de la Diversité (DMD)</w:t>
      </w:r>
      <w:r>
        <w:t>.</w:t>
      </w:r>
    </w:p>
    <w:p w:rsidR="000805B6" w:rsidRDefault="000805B6" w:rsidP="000805B6">
      <w:pPr>
        <w:pStyle w:val="NormalWeb"/>
      </w:pPr>
      <w:r>
        <w:t>Le dossier soumis par le demandeur doit inclure :</w:t>
      </w:r>
    </w:p>
    <w:p w:rsidR="000805B6" w:rsidRDefault="000805B6" w:rsidP="00F93321">
      <w:pPr>
        <w:pStyle w:val="NormalWeb"/>
        <w:numPr>
          <w:ilvl w:val="0"/>
          <w:numId w:val="143"/>
        </w:numPr>
      </w:pPr>
      <w:r>
        <w:t xml:space="preserve">Une </w:t>
      </w:r>
      <w:r>
        <w:rPr>
          <w:rStyle w:val="lev"/>
        </w:rPr>
        <w:t>demande écrite</w:t>
      </w:r>
      <w:r>
        <w:t xml:space="preserve"> ;</w:t>
      </w:r>
    </w:p>
    <w:p w:rsidR="000805B6" w:rsidRDefault="000805B6" w:rsidP="00F93321">
      <w:pPr>
        <w:pStyle w:val="NormalWeb"/>
        <w:numPr>
          <w:ilvl w:val="0"/>
          <w:numId w:val="143"/>
        </w:numPr>
      </w:pPr>
      <w:r>
        <w:t xml:space="preserve">Une copie de la </w:t>
      </w:r>
      <w:r>
        <w:rPr>
          <w:rStyle w:val="lev"/>
        </w:rPr>
        <w:t>carte professionnelle</w:t>
      </w:r>
      <w:r>
        <w:t xml:space="preserve"> ;</w:t>
      </w:r>
    </w:p>
    <w:p w:rsidR="000805B6" w:rsidRDefault="000805B6" w:rsidP="00F93321">
      <w:pPr>
        <w:pStyle w:val="NormalWeb"/>
        <w:numPr>
          <w:ilvl w:val="0"/>
          <w:numId w:val="143"/>
        </w:numPr>
      </w:pPr>
      <w:r>
        <w:t xml:space="preserve">Une copie de la </w:t>
      </w:r>
      <w:r>
        <w:rPr>
          <w:rStyle w:val="lev"/>
        </w:rPr>
        <w:t>carte d’identité nationale (CNI)</w:t>
      </w:r>
      <w:r>
        <w:t xml:space="preserve"> ;</w:t>
      </w:r>
    </w:p>
    <w:p w:rsidR="000805B6" w:rsidRDefault="000805B6" w:rsidP="00F93321">
      <w:pPr>
        <w:pStyle w:val="NormalWeb"/>
        <w:numPr>
          <w:ilvl w:val="0"/>
          <w:numId w:val="143"/>
        </w:numPr>
      </w:pPr>
      <w:r>
        <w:t xml:space="preserve">Une copie du </w:t>
      </w:r>
      <w:r>
        <w:rPr>
          <w:rStyle w:val="lev"/>
        </w:rPr>
        <w:t>passeport</w:t>
      </w:r>
      <w:r>
        <w:t>, uniquement si l’attestation est demandée en langue française ;</w:t>
      </w:r>
    </w:p>
    <w:p w:rsidR="000805B6" w:rsidRDefault="000805B6" w:rsidP="00F93321">
      <w:pPr>
        <w:pStyle w:val="NormalWeb"/>
        <w:numPr>
          <w:ilvl w:val="0"/>
          <w:numId w:val="143"/>
        </w:numPr>
      </w:pPr>
      <w:r>
        <w:t xml:space="preserve">Le </w:t>
      </w:r>
      <w:r>
        <w:rPr>
          <w:rStyle w:val="lev"/>
        </w:rPr>
        <w:t>numéro de téléphone</w:t>
      </w:r>
      <w:r>
        <w:t xml:space="preserve"> du demandeur.</w:t>
      </w:r>
    </w:p>
    <w:p w:rsidR="000805B6" w:rsidRDefault="000805B6" w:rsidP="000805B6">
      <w:pPr>
        <w:pStyle w:val="NormalWeb"/>
      </w:pPr>
      <w:r>
        <w:t xml:space="preserve">À réception, le </w:t>
      </w:r>
      <w:r>
        <w:rPr>
          <w:rStyle w:val="lev"/>
        </w:rPr>
        <w:t>chargé de dossier</w:t>
      </w:r>
      <w:r>
        <w:t xml:space="preserve"> vérifie la validité de la carte professionnelle. L’attestation est ensuite transmise au </w:t>
      </w:r>
      <w:r>
        <w:rPr>
          <w:rStyle w:val="lev"/>
        </w:rPr>
        <w:t>directeur pour signature</w:t>
      </w:r>
      <w:r>
        <w:t xml:space="preserve">, puis officiellement </w:t>
      </w:r>
      <w:r>
        <w:rPr>
          <w:rStyle w:val="lev"/>
        </w:rPr>
        <w:t>enregistrée par le bureau d’ordre</w:t>
      </w:r>
      <w:r>
        <w:t>, complétant ainsi la procédure.</w:t>
      </w:r>
    </w:p>
    <w:p w:rsidR="006A1EE4" w:rsidRPr="00BA1572" w:rsidRDefault="006A1EE4" w:rsidP="001F623A">
      <w:pPr>
        <w:pStyle w:val="Corpsdetexte"/>
        <w:spacing w:before="49"/>
        <w:jc w:val="both"/>
        <w:rPr>
          <w:rFonts w:asciiTheme="majorBidi" w:hAnsiTheme="majorBidi" w:cstheme="majorBidi"/>
          <w:bCs/>
          <w:sz w:val="20"/>
        </w:rPr>
      </w:pPr>
    </w:p>
    <w:tbl>
      <w:tblPr>
        <w:tblStyle w:val="TableNormal"/>
        <w:tblW w:w="0" w:type="auto"/>
        <w:tblInd w:w="574" w:type="dxa"/>
        <w:tblBorders>
          <w:top w:val="single" w:sz="4" w:space="0" w:color="B8CCE3"/>
          <w:left w:val="single" w:sz="4" w:space="0" w:color="B8CCE3"/>
          <w:bottom w:val="single" w:sz="4" w:space="0" w:color="B8CCE3"/>
          <w:right w:val="single" w:sz="4" w:space="0" w:color="B8CCE3"/>
          <w:insideH w:val="single" w:sz="4" w:space="0" w:color="B8CCE3"/>
          <w:insideV w:val="single" w:sz="4" w:space="0" w:color="B8CCE3"/>
        </w:tblBorders>
        <w:tblLayout w:type="fixed"/>
        <w:tblLook w:val="01E0" w:firstRow="1" w:lastRow="1" w:firstColumn="1" w:lastColumn="1" w:noHBand="0" w:noVBand="0"/>
      </w:tblPr>
      <w:tblGrid>
        <w:gridCol w:w="1524"/>
        <w:gridCol w:w="1927"/>
        <w:gridCol w:w="1543"/>
        <w:gridCol w:w="892"/>
        <w:gridCol w:w="1776"/>
      </w:tblGrid>
      <w:tr w:rsidR="00E53F6A" w:rsidRPr="00BA1572">
        <w:trPr>
          <w:trHeight w:val="731"/>
        </w:trPr>
        <w:tc>
          <w:tcPr>
            <w:tcW w:w="1524" w:type="dxa"/>
            <w:tcBorders>
              <w:bottom w:val="single" w:sz="12" w:space="0" w:color="94B3D6"/>
            </w:tcBorders>
            <w:shd w:val="clear" w:color="auto" w:fill="D9D9D9"/>
          </w:tcPr>
          <w:p w:rsidR="00E53F6A" w:rsidRPr="00BA1572" w:rsidRDefault="00E53F6A" w:rsidP="001F623A">
            <w:pPr>
              <w:pStyle w:val="TableParagraph"/>
              <w:spacing w:before="243"/>
              <w:jc w:val="both"/>
              <w:rPr>
                <w:rFonts w:asciiTheme="majorBidi" w:hAnsiTheme="majorBidi" w:cstheme="majorBidi"/>
                <w:bCs/>
                <w:sz w:val="20"/>
              </w:rPr>
            </w:pPr>
            <w:r w:rsidRPr="00BA1572">
              <w:rPr>
                <w:rFonts w:asciiTheme="majorBidi" w:hAnsiTheme="majorBidi" w:cstheme="majorBidi"/>
                <w:bCs/>
                <w:sz w:val="20"/>
              </w:rPr>
              <w:t>Étape</w:t>
            </w:r>
            <w:r w:rsidRPr="00BA1572">
              <w:rPr>
                <w:rFonts w:asciiTheme="majorBidi" w:hAnsiTheme="majorBidi" w:cstheme="majorBidi"/>
                <w:bCs/>
                <w:spacing w:val="-4"/>
                <w:sz w:val="20"/>
              </w:rPr>
              <w:t xml:space="preserve"> </w:t>
            </w:r>
            <w:r w:rsidRPr="00BA1572">
              <w:rPr>
                <w:rFonts w:asciiTheme="majorBidi" w:hAnsiTheme="majorBidi" w:cstheme="majorBidi"/>
                <w:bCs/>
                <w:sz w:val="20"/>
              </w:rPr>
              <w:t>/</w:t>
            </w:r>
            <w:r w:rsidRPr="00BA1572">
              <w:rPr>
                <w:rFonts w:asciiTheme="majorBidi" w:hAnsiTheme="majorBidi" w:cstheme="majorBidi"/>
                <w:bCs/>
                <w:spacing w:val="-2"/>
                <w:sz w:val="20"/>
              </w:rPr>
              <w:t xml:space="preserve"> Action</w:t>
            </w:r>
          </w:p>
        </w:tc>
        <w:tc>
          <w:tcPr>
            <w:tcW w:w="1927" w:type="dxa"/>
            <w:tcBorders>
              <w:bottom w:val="single" w:sz="12" w:space="0" w:color="94B3D6"/>
            </w:tcBorders>
            <w:shd w:val="clear" w:color="auto" w:fill="D9D9D9"/>
          </w:tcPr>
          <w:p w:rsidR="00E53F6A" w:rsidRPr="00BA1572" w:rsidRDefault="00E53F6A" w:rsidP="001F623A">
            <w:pPr>
              <w:pStyle w:val="TableParagraph"/>
              <w:spacing w:before="243"/>
              <w:jc w:val="both"/>
              <w:rPr>
                <w:rFonts w:asciiTheme="majorBidi" w:hAnsiTheme="majorBidi" w:cstheme="majorBidi"/>
                <w:bCs/>
                <w:sz w:val="20"/>
              </w:rPr>
            </w:pPr>
            <w:r w:rsidRPr="00BA1572">
              <w:rPr>
                <w:rFonts w:asciiTheme="majorBidi" w:hAnsiTheme="majorBidi" w:cstheme="majorBidi"/>
                <w:bCs/>
                <w:spacing w:val="-2"/>
                <w:sz w:val="20"/>
              </w:rPr>
              <w:t>Description</w:t>
            </w:r>
          </w:p>
          <w:p w:rsidR="00E53F6A" w:rsidRPr="00BA1572" w:rsidRDefault="00E53F6A" w:rsidP="001F623A">
            <w:pPr>
              <w:pStyle w:val="TableParagraph"/>
              <w:spacing w:before="1" w:line="223" w:lineRule="exact"/>
              <w:jc w:val="both"/>
              <w:rPr>
                <w:rFonts w:asciiTheme="majorBidi" w:hAnsiTheme="majorBidi" w:cstheme="majorBidi"/>
                <w:bCs/>
                <w:sz w:val="20"/>
              </w:rPr>
            </w:pPr>
            <w:r w:rsidRPr="00BA1572">
              <w:rPr>
                <w:rFonts w:asciiTheme="majorBidi" w:hAnsiTheme="majorBidi" w:cstheme="majorBidi"/>
                <w:bCs/>
                <w:spacing w:val="-2"/>
                <w:sz w:val="20"/>
              </w:rPr>
              <w:t>/dépendance</w:t>
            </w:r>
          </w:p>
        </w:tc>
        <w:tc>
          <w:tcPr>
            <w:tcW w:w="1543" w:type="dxa"/>
            <w:tcBorders>
              <w:bottom w:val="single" w:sz="12" w:space="0" w:color="94B3D6"/>
            </w:tcBorders>
            <w:shd w:val="clear" w:color="auto" w:fill="D9D9D9"/>
          </w:tcPr>
          <w:p w:rsidR="00E53F6A" w:rsidRPr="00BA1572" w:rsidRDefault="00E53F6A" w:rsidP="001F623A">
            <w:pPr>
              <w:pStyle w:val="TableParagraph"/>
              <w:ind w:right="161" w:hanging="120"/>
              <w:jc w:val="both"/>
              <w:rPr>
                <w:rFonts w:asciiTheme="majorBidi" w:hAnsiTheme="majorBidi" w:cstheme="majorBidi"/>
                <w:bCs/>
                <w:sz w:val="20"/>
              </w:rPr>
            </w:pPr>
            <w:r w:rsidRPr="00BA1572">
              <w:rPr>
                <w:rFonts w:asciiTheme="majorBidi" w:hAnsiTheme="majorBidi" w:cstheme="majorBidi"/>
                <w:bCs/>
                <w:sz w:val="20"/>
              </w:rPr>
              <w:t>Intervenants</w:t>
            </w:r>
            <w:r w:rsidRPr="00BA1572">
              <w:rPr>
                <w:rFonts w:asciiTheme="majorBidi" w:hAnsiTheme="majorBidi" w:cstheme="majorBidi"/>
                <w:bCs/>
                <w:spacing w:val="-12"/>
                <w:sz w:val="20"/>
              </w:rPr>
              <w:t xml:space="preserve"> </w:t>
            </w:r>
            <w:r w:rsidRPr="00BA1572">
              <w:rPr>
                <w:rFonts w:asciiTheme="majorBidi" w:hAnsiTheme="majorBidi" w:cstheme="majorBidi"/>
                <w:bCs/>
                <w:sz w:val="20"/>
              </w:rPr>
              <w:t xml:space="preserve">/ </w:t>
            </w:r>
            <w:r w:rsidRPr="00BA1572">
              <w:rPr>
                <w:rFonts w:asciiTheme="majorBidi" w:hAnsiTheme="majorBidi" w:cstheme="majorBidi"/>
                <w:bCs/>
                <w:spacing w:val="-2"/>
                <w:sz w:val="20"/>
              </w:rPr>
              <w:t>Validateurs</w:t>
            </w:r>
          </w:p>
        </w:tc>
        <w:tc>
          <w:tcPr>
            <w:tcW w:w="892" w:type="dxa"/>
            <w:tcBorders>
              <w:bottom w:val="single" w:sz="12" w:space="0" w:color="94B3D6"/>
            </w:tcBorders>
            <w:shd w:val="clear" w:color="auto" w:fill="D9D9D9"/>
          </w:tcPr>
          <w:p w:rsidR="00E53F6A" w:rsidRPr="00BA1572" w:rsidRDefault="00E53F6A" w:rsidP="001F623A">
            <w:pPr>
              <w:pStyle w:val="TableParagraph"/>
              <w:spacing w:before="243"/>
              <w:jc w:val="both"/>
              <w:rPr>
                <w:rFonts w:asciiTheme="majorBidi" w:hAnsiTheme="majorBidi" w:cstheme="majorBidi"/>
                <w:bCs/>
                <w:sz w:val="20"/>
              </w:rPr>
            </w:pPr>
            <w:r w:rsidRPr="00BA1572">
              <w:rPr>
                <w:rFonts w:asciiTheme="majorBidi" w:hAnsiTheme="majorBidi" w:cstheme="majorBidi"/>
                <w:bCs/>
                <w:spacing w:val="-2"/>
                <w:sz w:val="20"/>
              </w:rPr>
              <w:t>Délais</w:t>
            </w:r>
          </w:p>
        </w:tc>
        <w:tc>
          <w:tcPr>
            <w:tcW w:w="1776" w:type="dxa"/>
            <w:tcBorders>
              <w:bottom w:val="single" w:sz="12" w:space="0" w:color="94B3D6"/>
            </w:tcBorders>
            <w:shd w:val="clear" w:color="auto" w:fill="D9D9D9"/>
          </w:tcPr>
          <w:p w:rsidR="00E53F6A" w:rsidRPr="00BA1572" w:rsidRDefault="00E53F6A" w:rsidP="001F623A">
            <w:pPr>
              <w:pStyle w:val="TableParagraph"/>
              <w:ind w:right="43"/>
              <w:jc w:val="both"/>
              <w:rPr>
                <w:rFonts w:asciiTheme="majorBidi" w:hAnsiTheme="majorBidi" w:cstheme="majorBidi"/>
                <w:bCs/>
                <w:sz w:val="20"/>
              </w:rPr>
            </w:pPr>
            <w:r w:rsidRPr="00BA1572">
              <w:rPr>
                <w:rFonts w:asciiTheme="majorBidi" w:hAnsiTheme="majorBidi" w:cstheme="majorBidi"/>
                <w:bCs/>
                <w:sz w:val="20"/>
              </w:rPr>
              <w:t>Pièces</w:t>
            </w:r>
            <w:r w:rsidRPr="00BA1572">
              <w:rPr>
                <w:rFonts w:asciiTheme="majorBidi" w:hAnsiTheme="majorBidi" w:cstheme="majorBidi"/>
                <w:bCs/>
                <w:spacing w:val="-12"/>
                <w:sz w:val="20"/>
              </w:rPr>
              <w:t xml:space="preserve"> </w:t>
            </w:r>
            <w:r w:rsidRPr="00BA1572">
              <w:rPr>
                <w:rFonts w:asciiTheme="majorBidi" w:hAnsiTheme="majorBidi" w:cstheme="majorBidi"/>
                <w:bCs/>
                <w:sz w:val="20"/>
              </w:rPr>
              <w:t>jointes</w:t>
            </w:r>
            <w:r w:rsidRPr="00BA1572">
              <w:rPr>
                <w:rFonts w:asciiTheme="majorBidi" w:hAnsiTheme="majorBidi" w:cstheme="majorBidi"/>
                <w:bCs/>
                <w:spacing w:val="-11"/>
                <w:sz w:val="20"/>
              </w:rPr>
              <w:t xml:space="preserve"> </w:t>
            </w:r>
            <w:r w:rsidRPr="00BA1572">
              <w:rPr>
                <w:rFonts w:asciiTheme="majorBidi" w:hAnsiTheme="majorBidi" w:cstheme="majorBidi"/>
                <w:bCs/>
                <w:sz w:val="20"/>
              </w:rPr>
              <w:t>(à fournir en</w:t>
            </w:r>
          </w:p>
          <w:p w:rsidR="00E53F6A" w:rsidRPr="00BA1572" w:rsidRDefault="00E53F6A" w:rsidP="001F623A">
            <w:pPr>
              <w:pStyle w:val="TableParagraph"/>
              <w:spacing w:line="223" w:lineRule="exact"/>
              <w:jc w:val="both"/>
              <w:rPr>
                <w:rFonts w:asciiTheme="majorBidi" w:hAnsiTheme="majorBidi" w:cstheme="majorBidi"/>
                <w:bCs/>
                <w:sz w:val="20"/>
              </w:rPr>
            </w:pPr>
            <w:r w:rsidRPr="00BA1572">
              <w:rPr>
                <w:rFonts w:asciiTheme="majorBidi" w:hAnsiTheme="majorBidi" w:cstheme="majorBidi"/>
                <w:bCs/>
                <w:sz w:val="20"/>
              </w:rPr>
              <w:t>PDF/</w:t>
            </w:r>
            <w:r w:rsidRPr="00BA1572">
              <w:rPr>
                <w:rFonts w:asciiTheme="majorBidi" w:hAnsiTheme="majorBidi" w:cstheme="majorBidi"/>
                <w:bCs/>
                <w:spacing w:val="-8"/>
                <w:sz w:val="20"/>
              </w:rPr>
              <w:t xml:space="preserve"> </w:t>
            </w:r>
            <w:r w:rsidRPr="00BA1572">
              <w:rPr>
                <w:rFonts w:asciiTheme="majorBidi" w:hAnsiTheme="majorBidi" w:cstheme="majorBidi"/>
                <w:bCs/>
                <w:spacing w:val="-2"/>
                <w:sz w:val="20"/>
              </w:rPr>
              <w:t>WORD)</w:t>
            </w:r>
          </w:p>
        </w:tc>
      </w:tr>
      <w:tr w:rsidR="00E53F6A" w:rsidRPr="00BA1572">
        <w:trPr>
          <w:trHeight w:val="488"/>
        </w:trPr>
        <w:tc>
          <w:tcPr>
            <w:tcW w:w="1524" w:type="dxa"/>
            <w:tcBorders>
              <w:top w:val="single" w:sz="12" w:space="0" w:color="94B3D6"/>
            </w:tcBorders>
          </w:tcPr>
          <w:p w:rsidR="00E53F6A" w:rsidRPr="00BA1572" w:rsidRDefault="00E53F6A" w:rsidP="001F623A">
            <w:pPr>
              <w:pStyle w:val="TableParagraph"/>
              <w:spacing w:line="240" w:lineRule="atLeast"/>
              <w:ind w:right="345" w:firstLine="9"/>
              <w:jc w:val="both"/>
              <w:rPr>
                <w:rFonts w:asciiTheme="majorBidi" w:hAnsiTheme="majorBidi" w:cstheme="majorBidi"/>
                <w:bCs/>
                <w:sz w:val="20"/>
              </w:rPr>
            </w:pPr>
            <w:r w:rsidRPr="00BA1572">
              <w:rPr>
                <w:rFonts w:asciiTheme="majorBidi" w:hAnsiTheme="majorBidi" w:cstheme="majorBidi"/>
                <w:bCs/>
                <w:sz w:val="20"/>
              </w:rPr>
              <w:t>Action</w:t>
            </w:r>
            <w:r w:rsidRPr="00BA1572">
              <w:rPr>
                <w:rFonts w:asciiTheme="majorBidi" w:hAnsiTheme="majorBidi" w:cstheme="majorBidi"/>
                <w:bCs/>
                <w:spacing w:val="-12"/>
                <w:sz w:val="20"/>
              </w:rPr>
              <w:t xml:space="preserve"> </w:t>
            </w:r>
            <w:r w:rsidRPr="00BA1572">
              <w:rPr>
                <w:rFonts w:asciiTheme="majorBidi" w:hAnsiTheme="majorBidi" w:cstheme="majorBidi"/>
                <w:bCs/>
                <w:sz w:val="20"/>
              </w:rPr>
              <w:t>1</w:t>
            </w:r>
            <w:r w:rsidRPr="00BA1572">
              <w:rPr>
                <w:rFonts w:asciiTheme="majorBidi" w:hAnsiTheme="majorBidi" w:cstheme="majorBidi"/>
                <w:bCs/>
                <w:spacing w:val="-11"/>
                <w:sz w:val="20"/>
              </w:rPr>
              <w:t xml:space="preserve"> </w:t>
            </w:r>
            <w:r w:rsidRPr="00BA1572">
              <w:rPr>
                <w:rFonts w:asciiTheme="majorBidi" w:hAnsiTheme="majorBidi" w:cstheme="majorBidi"/>
                <w:bCs/>
                <w:sz w:val="20"/>
              </w:rPr>
              <w:t xml:space="preserve">: </w:t>
            </w:r>
            <w:r w:rsidRPr="00BA1572">
              <w:rPr>
                <w:rFonts w:asciiTheme="majorBidi" w:hAnsiTheme="majorBidi" w:cstheme="majorBidi"/>
                <w:bCs/>
                <w:spacing w:val="-2"/>
                <w:sz w:val="20"/>
              </w:rPr>
              <w:t>Demande</w:t>
            </w:r>
          </w:p>
        </w:tc>
        <w:tc>
          <w:tcPr>
            <w:tcW w:w="1927" w:type="dxa"/>
            <w:tcBorders>
              <w:top w:val="single" w:sz="12" w:space="0" w:color="94B3D6"/>
            </w:tcBorders>
          </w:tcPr>
          <w:p w:rsidR="00E53F6A" w:rsidRPr="00BA1572" w:rsidRDefault="00E53F6A" w:rsidP="001F623A">
            <w:pPr>
              <w:pStyle w:val="TableParagraph"/>
              <w:spacing w:line="240" w:lineRule="atLeast"/>
              <w:ind w:right="611" w:firstLine="45"/>
              <w:jc w:val="both"/>
              <w:rPr>
                <w:rFonts w:asciiTheme="majorBidi" w:hAnsiTheme="majorBidi" w:cstheme="majorBidi"/>
                <w:bCs/>
                <w:sz w:val="20"/>
              </w:rPr>
            </w:pPr>
            <w:r w:rsidRPr="00BA1572">
              <w:rPr>
                <w:rFonts w:asciiTheme="majorBidi" w:hAnsiTheme="majorBidi" w:cstheme="majorBidi"/>
                <w:bCs/>
                <w:sz w:val="20"/>
              </w:rPr>
              <w:t>Une</w:t>
            </w:r>
            <w:r w:rsidRPr="00BA1572">
              <w:rPr>
                <w:rFonts w:asciiTheme="majorBidi" w:hAnsiTheme="majorBidi" w:cstheme="majorBidi"/>
                <w:bCs/>
                <w:spacing w:val="-12"/>
                <w:sz w:val="20"/>
              </w:rPr>
              <w:t xml:space="preserve"> </w:t>
            </w:r>
            <w:r w:rsidRPr="00BA1572">
              <w:rPr>
                <w:rFonts w:asciiTheme="majorBidi" w:hAnsiTheme="majorBidi" w:cstheme="majorBidi"/>
                <w:bCs/>
                <w:sz w:val="20"/>
              </w:rPr>
              <w:t xml:space="preserve">demande </w:t>
            </w:r>
            <w:r w:rsidRPr="00BA1572">
              <w:rPr>
                <w:rFonts w:asciiTheme="majorBidi" w:hAnsiTheme="majorBidi" w:cstheme="majorBidi"/>
                <w:bCs/>
                <w:spacing w:val="-2"/>
                <w:sz w:val="20"/>
              </w:rPr>
              <w:t>simple</w:t>
            </w:r>
          </w:p>
        </w:tc>
        <w:tc>
          <w:tcPr>
            <w:tcW w:w="1543" w:type="dxa"/>
            <w:tcBorders>
              <w:top w:val="single" w:sz="12" w:space="0" w:color="94B3D6"/>
            </w:tcBorders>
          </w:tcPr>
          <w:p w:rsidR="00E53F6A" w:rsidRPr="00BA1572" w:rsidRDefault="00E53F6A" w:rsidP="001F623A">
            <w:pPr>
              <w:pStyle w:val="TableParagraph"/>
              <w:spacing w:line="240" w:lineRule="atLeast"/>
              <w:ind w:right="191"/>
              <w:jc w:val="both"/>
              <w:rPr>
                <w:rFonts w:asciiTheme="majorBidi" w:hAnsiTheme="majorBidi" w:cstheme="majorBidi"/>
                <w:bCs/>
                <w:sz w:val="20"/>
              </w:rPr>
            </w:pPr>
            <w:r w:rsidRPr="00BA1572">
              <w:rPr>
                <w:rFonts w:asciiTheme="majorBidi" w:hAnsiTheme="majorBidi" w:cstheme="majorBidi"/>
                <w:bCs/>
                <w:sz w:val="20"/>
              </w:rPr>
              <w:t>Bureau</w:t>
            </w:r>
            <w:r w:rsidRPr="00BA1572">
              <w:rPr>
                <w:rFonts w:asciiTheme="majorBidi" w:hAnsiTheme="majorBidi" w:cstheme="majorBidi"/>
                <w:bCs/>
                <w:spacing w:val="-12"/>
                <w:sz w:val="20"/>
              </w:rPr>
              <w:t xml:space="preserve"> </w:t>
            </w:r>
            <w:r w:rsidRPr="00BA1572">
              <w:rPr>
                <w:rFonts w:asciiTheme="majorBidi" w:hAnsiTheme="majorBidi" w:cstheme="majorBidi"/>
                <w:bCs/>
                <w:sz w:val="20"/>
              </w:rPr>
              <w:t>d'ordre de La DMD</w:t>
            </w:r>
          </w:p>
        </w:tc>
        <w:tc>
          <w:tcPr>
            <w:tcW w:w="892" w:type="dxa"/>
            <w:vMerge w:val="restart"/>
            <w:tcBorders>
              <w:top w:val="single" w:sz="12" w:space="0" w:color="94B3D6"/>
            </w:tcBorders>
          </w:tcPr>
          <w:p w:rsidR="00E53F6A" w:rsidRPr="00BA1572" w:rsidRDefault="00E53F6A" w:rsidP="001F623A">
            <w:pPr>
              <w:pStyle w:val="TableParagraph"/>
              <w:jc w:val="both"/>
              <w:rPr>
                <w:rFonts w:asciiTheme="majorBidi" w:hAnsiTheme="majorBidi" w:cstheme="majorBidi"/>
                <w:bCs/>
                <w:sz w:val="16"/>
              </w:rPr>
            </w:pPr>
          </w:p>
          <w:p w:rsidR="00E53F6A" w:rsidRPr="00BA1572" w:rsidRDefault="00E53F6A" w:rsidP="001F623A">
            <w:pPr>
              <w:pStyle w:val="TableParagraph"/>
              <w:jc w:val="both"/>
              <w:rPr>
                <w:rFonts w:asciiTheme="majorBidi" w:hAnsiTheme="majorBidi" w:cstheme="majorBidi"/>
                <w:bCs/>
                <w:sz w:val="16"/>
              </w:rPr>
            </w:pPr>
          </w:p>
          <w:p w:rsidR="00E53F6A" w:rsidRPr="00BA1572" w:rsidRDefault="00E53F6A" w:rsidP="001F623A">
            <w:pPr>
              <w:pStyle w:val="TableParagraph"/>
              <w:jc w:val="both"/>
              <w:rPr>
                <w:rFonts w:asciiTheme="majorBidi" w:hAnsiTheme="majorBidi" w:cstheme="majorBidi"/>
                <w:bCs/>
                <w:sz w:val="16"/>
              </w:rPr>
            </w:pPr>
          </w:p>
          <w:p w:rsidR="00E53F6A" w:rsidRPr="00BA1572" w:rsidRDefault="00E53F6A" w:rsidP="001F623A">
            <w:pPr>
              <w:pStyle w:val="TableParagraph"/>
              <w:jc w:val="both"/>
              <w:rPr>
                <w:rFonts w:asciiTheme="majorBidi" w:hAnsiTheme="majorBidi" w:cstheme="majorBidi"/>
                <w:bCs/>
                <w:sz w:val="16"/>
              </w:rPr>
            </w:pPr>
          </w:p>
          <w:p w:rsidR="00E53F6A" w:rsidRPr="00BA1572" w:rsidRDefault="00E53F6A" w:rsidP="001F623A">
            <w:pPr>
              <w:pStyle w:val="TableParagraph"/>
              <w:jc w:val="both"/>
              <w:rPr>
                <w:rFonts w:asciiTheme="majorBidi" w:hAnsiTheme="majorBidi" w:cstheme="majorBidi"/>
                <w:bCs/>
                <w:sz w:val="16"/>
              </w:rPr>
            </w:pPr>
          </w:p>
          <w:p w:rsidR="00E53F6A" w:rsidRPr="00BA1572" w:rsidRDefault="00E53F6A" w:rsidP="001F623A">
            <w:pPr>
              <w:pStyle w:val="TableParagraph"/>
              <w:jc w:val="both"/>
              <w:rPr>
                <w:rFonts w:asciiTheme="majorBidi" w:hAnsiTheme="majorBidi" w:cstheme="majorBidi"/>
                <w:bCs/>
                <w:sz w:val="16"/>
              </w:rPr>
            </w:pPr>
          </w:p>
          <w:p w:rsidR="00E53F6A" w:rsidRPr="00BA1572" w:rsidRDefault="00E53F6A" w:rsidP="001F623A">
            <w:pPr>
              <w:pStyle w:val="TableParagraph"/>
              <w:jc w:val="both"/>
              <w:rPr>
                <w:rFonts w:asciiTheme="majorBidi" w:hAnsiTheme="majorBidi" w:cstheme="majorBidi"/>
                <w:bCs/>
                <w:sz w:val="16"/>
              </w:rPr>
            </w:pPr>
          </w:p>
          <w:p w:rsidR="00E53F6A" w:rsidRPr="00BA1572" w:rsidRDefault="00E53F6A" w:rsidP="001F623A">
            <w:pPr>
              <w:pStyle w:val="TableParagraph"/>
              <w:jc w:val="both"/>
              <w:rPr>
                <w:rFonts w:asciiTheme="majorBidi" w:hAnsiTheme="majorBidi" w:cstheme="majorBidi"/>
                <w:bCs/>
                <w:sz w:val="16"/>
              </w:rPr>
            </w:pPr>
          </w:p>
          <w:p w:rsidR="00E53F6A" w:rsidRPr="00BA1572" w:rsidRDefault="00E53F6A" w:rsidP="001F623A">
            <w:pPr>
              <w:pStyle w:val="TableParagraph"/>
              <w:spacing w:before="21"/>
              <w:jc w:val="both"/>
              <w:rPr>
                <w:rFonts w:asciiTheme="majorBidi" w:hAnsiTheme="majorBidi" w:cstheme="majorBidi"/>
                <w:bCs/>
                <w:sz w:val="16"/>
              </w:rPr>
            </w:pPr>
          </w:p>
          <w:p w:rsidR="00E53F6A" w:rsidRPr="00BA1572" w:rsidRDefault="00E53F6A" w:rsidP="001F623A">
            <w:pPr>
              <w:pStyle w:val="TableParagraph"/>
              <w:jc w:val="both"/>
              <w:rPr>
                <w:rFonts w:asciiTheme="majorBidi" w:hAnsiTheme="majorBidi" w:cstheme="majorBidi"/>
                <w:bCs/>
                <w:sz w:val="16"/>
              </w:rPr>
            </w:pPr>
            <w:r w:rsidRPr="00BA1572">
              <w:rPr>
                <w:rFonts w:asciiTheme="majorBidi" w:hAnsiTheme="majorBidi" w:cstheme="majorBidi"/>
                <w:bCs/>
                <w:spacing w:val="-5"/>
                <w:sz w:val="16"/>
              </w:rPr>
              <w:t>01</w:t>
            </w:r>
          </w:p>
        </w:tc>
        <w:tc>
          <w:tcPr>
            <w:tcW w:w="1776" w:type="dxa"/>
            <w:vMerge w:val="restart"/>
            <w:tcBorders>
              <w:top w:val="single" w:sz="12" w:space="0" w:color="94B3D6"/>
            </w:tcBorders>
          </w:tcPr>
          <w:p w:rsidR="00E53F6A" w:rsidRPr="00BA1572" w:rsidRDefault="00E53F6A" w:rsidP="001F623A">
            <w:pPr>
              <w:pStyle w:val="TableParagraph"/>
              <w:jc w:val="both"/>
              <w:rPr>
                <w:rFonts w:asciiTheme="majorBidi" w:hAnsiTheme="majorBidi" w:cstheme="majorBidi"/>
                <w:bCs/>
                <w:sz w:val="20"/>
              </w:rPr>
            </w:pPr>
          </w:p>
          <w:p w:rsidR="00E53F6A" w:rsidRPr="00BA1572" w:rsidRDefault="00E53F6A" w:rsidP="001F623A">
            <w:pPr>
              <w:pStyle w:val="TableParagraph"/>
              <w:spacing w:before="239"/>
              <w:jc w:val="both"/>
              <w:rPr>
                <w:rFonts w:asciiTheme="majorBidi" w:hAnsiTheme="majorBidi" w:cstheme="majorBidi"/>
                <w:bCs/>
                <w:sz w:val="20"/>
              </w:rPr>
            </w:pPr>
          </w:p>
          <w:p w:rsidR="00E53F6A" w:rsidRPr="00BA1572" w:rsidRDefault="00E53F6A" w:rsidP="00F93321">
            <w:pPr>
              <w:pStyle w:val="TableParagraph"/>
              <w:numPr>
                <w:ilvl w:val="0"/>
                <w:numId w:val="49"/>
              </w:numPr>
              <w:tabs>
                <w:tab w:val="left" w:pos="215"/>
              </w:tabs>
              <w:spacing w:before="1"/>
              <w:ind w:left="0" w:hanging="105"/>
              <w:jc w:val="both"/>
              <w:rPr>
                <w:rFonts w:asciiTheme="majorBidi" w:hAnsiTheme="majorBidi" w:cstheme="majorBidi"/>
                <w:bCs/>
                <w:sz w:val="20"/>
              </w:rPr>
            </w:pPr>
            <w:r w:rsidRPr="00BA1572">
              <w:rPr>
                <w:rFonts w:asciiTheme="majorBidi" w:hAnsiTheme="majorBidi" w:cstheme="majorBidi"/>
                <w:bCs/>
                <w:spacing w:val="-2"/>
                <w:sz w:val="20"/>
              </w:rPr>
              <w:t>Demande</w:t>
            </w:r>
          </w:p>
          <w:p w:rsidR="00E53F6A" w:rsidRPr="00BA1572" w:rsidRDefault="00E53F6A" w:rsidP="00F93321">
            <w:pPr>
              <w:pStyle w:val="TableParagraph"/>
              <w:numPr>
                <w:ilvl w:val="0"/>
                <w:numId w:val="49"/>
              </w:numPr>
              <w:tabs>
                <w:tab w:val="left" w:pos="215"/>
              </w:tabs>
              <w:ind w:left="0" w:right="187" w:firstLine="0"/>
              <w:jc w:val="both"/>
              <w:rPr>
                <w:rFonts w:asciiTheme="majorBidi" w:hAnsiTheme="majorBidi" w:cstheme="majorBidi"/>
                <w:bCs/>
                <w:sz w:val="20"/>
              </w:rPr>
            </w:pPr>
            <w:r w:rsidRPr="00BA1572">
              <w:rPr>
                <w:rFonts w:asciiTheme="majorBidi" w:hAnsiTheme="majorBidi" w:cstheme="majorBidi"/>
                <w:bCs/>
                <w:sz w:val="20"/>
              </w:rPr>
              <w:t>Copie</w:t>
            </w:r>
            <w:r w:rsidRPr="00BA1572">
              <w:rPr>
                <w:rFonts w:asciiTheme="majorBidi" w:hAnsiTheme="majorBidi" w:cstheme="majorBidi"/>
                <w:bCs/>
                <w:spacing w:val="-12"/>
                <w:sz w:val="20"/>
              </w:rPr>
              <w:t xml:space="preserve"> </w:t>
            </w:r>
            <w:r w:rsidRPr="00BA1572">
              <w:rPr>
                <w:rFonts w:asciiTheme="majorBidi" w:hAnsiTheme="majorBidi" w:cstheme="majorBidi"/>
                <w:bCs/>
                <w:sz w:val="20"/>
              </w:rPr>
              <w:t>de</w:t>
            </w:r>
            <w:r w:rsidRPr="00BA1572">
              <w:rPr>
                <w:rFonts w:asciiTheme="majorBidi" w:hAnsiTheme="majorBidi" w:cstheme="majorBidi"/>
                <w:bCs/>
                <w:spacing w:val="-11"/>
                <w:sz w:val="20"/>
              </w:rPr>
              <w:t xml:space="preserve"> </w:t>
            </w:r>
            <w:r w:rsidRPr="00BA1572">
              <w:rPr>
                <w:rFonts w:asciiTheme="majorBidi" w:hAnsiTheme="majorBidi" w:cstheme="majorBidi"/>
                <w:bCs/>
                <w:sz w:val="20"/>
              </w:rPr>
              <w:t>la</w:t>
            </w:r>
            <w:r w:rsidRPr="00BA1572">
              <w:rPr>
                <w:rFonts w:asciiTheme="majorBidi" w:hAnsiTheme="majorBidi" w:cstheme="majorBidi"/>
                <w:bCs/>
                <w:spacing w:val="-11"/>
                <w:sz w:val="20"/>
              </w:rPr>
              <w:t xml:space="preserve"> </w:t>
            </w:r>
            <w:r w:rsidRPr="00BA1572">
              <w:rPr>
                <w:rFonts w:asciiTheme="majorBidi" w:hAnsiTheme="majorBidi" w:cstheme="majorBidi"/>
                <w:bCs/>
                <w:sz w:val="20"/>
              </w:rPr>
              <w:t xml:space="preserve">carte </w:t>
            </w:r>
            <w:r w:rsidRPr="00BA1572">
              <w:rPr>
                <w:rFonts w:asciiTheme="majorBidi" w:hAnsiTheme="majorBidi" w:cstheme="majorBidi"/>
                <w:bCs/>
                <w:spacing w:val="-2"/>
                <w:sz w:val="20"/>
              </w:rPr>
              <w:t>Professionnelle</w:t>
            </w:r>
          </w:p>
          <w:p w:rsidR="00E53F6A" w:rsidRPr="00BA1572" w:rsidRDefault="00E53F6A" w:rsidP="00F93321">
            <w:pPr>
              <w:pStyle w:val="TableParagraph"/>
              <w:numPr>
                <w:ilvl w:val="0"/>
                <w:numId w:val="49"/>
              </w:numPr>
              <w:tabs>
                <w:tab w:val="left" w:pos="215"/>
              </w:tabs>
              <w:spacing w:line="243" w:lineRule="exact"/>
              <w:ind w:left="0" w:hanging="105"/>
              <w:jc w:val="both"/>
              <w:rPr>
                <w:rFonts w:asciiTheme="majorBidi" w:hAnsiTheme="majorBidi" w:cstheme="majorBidi"/>
                <w:bCs/>
                <w:sz w:val="20"/>
              </w:rPr>
            </w:pPr>
            <w:r w:rsidRPr="00BA1572">
              <w:rPr>
                <w:rFonts w:asciiTheme="majorBidi" w:hAnsiTheme="majorBidi" w:cstheme="majorBidi"/>
                <w:bCs/>
                <w:sz w:val="20"/>
              </w:rPr>
              <w:t>Copie</w:t>
            </w:r>
            <w:r w:rsidRPr="00BA1572">
              <w:rPr>
                <w:rFonts w:asciiTheme="majorBidi" w:hAnsiTheme="majorBidi" w:cstheme="majorBidi"/>
                <w:bCs/>
                <w:spacing w:val="-6"/>
                <w:sz w:val="20"/>
              </w:rPr>
              <w:t xml:space="preserve"> </w:t>
            </w:r>
            <w:r w:rsidRPr="00BA1572">
              <w:rPr>
                <w:rFonts w:asciiTheme="majorBidi" w:hAnsiTheme="majorBidi" w:cstheme="majorBidi"/>
                <w:bCs/>
                <w:sz w:val="20"/>
              </w:rPr>
              <w:t>de</w:t>
            </w:r>
            <w:r w:rsidRPr="00BA1572">
              <w:rPr>
                <w:rFonts w:asciiTheme="majorBidi" w:hAnsiTheme="majorBidi" w:cstheme="majorBidi"/>
                <w:bCs/>
                <w:spacing w:val="-5"/>
                <w:sz w:val="20"/>
              </w:rPr>
              <w:t xml:space="preserve"> </w:t>
            </w:r>
            <w:r w:rsidR="00287C1C" w:rsidRPr="00BA1572">
              <w:rPr>
                <w:rFonts w:asciiTheme="majorBidi" w:hAnsiTheme="majorBidi" w:cstheme="majorBidi"/>
                <w:bCs/>
                <w:spacing w:val="-2"/>
                <w:sz w:val="20"/>
              </w:rPr>
              <w:t>CNI</w:t>
            </w:r>
          </w:p>
          <w:p w:rsidR="00E53F6A" w:rsidRPr="00BA1572" w:rsidRDefault="00E53F6A" w:rsidP="00F93321">
            <w:pPr>
              <w:pStyle w:val="TableParagraph"/>
              <w:numPr>
                <w:ilvl w:val="0"/>
                <w:numId w:val="49"/>
              </w:numPr>
              <w:tabs>
                <w:tab w:val="left" w:pos="215"/>
              </w:tabs>
              <w:spacing w:before="1"/>
              <w:ind w:left="0" w:right="280" w:firstLine="0"/>
              <w:jc w:val="both"/>
              <w:rPr>
                <w:rFonts w:asciiTheme="majorBidi" w:hAnsiTheme="majorBidi" w:cstheme="majorBidi"/>
                <w:bCs/>
                <w:sz w:val="20"/>
              </w:rPr>
            </w:pPr>
            <w:r w:rsidRPr="00BA1572">
              <w:rPr>
                <w:rFonts w:asciiTheme="majorBidi" w:hAnsiTheme="majorBidi" w:cstheme="majorBidi"/>
                <w:bCs/>
                <w:sz w:val="20"/>
              </w:rPr>
              <w:t xml:space="preserve">Copie de passeport pour </w:t>
            </w:r>
            <w:r w:rsidRPr="00BA1572">
              <w:rPr>
                <w:rFonts w:asciiTheme="majorBidi" w:hAnsiTheme="majorBidi" w:cstheme="majorBidi"/>
                <w:bCs/>
                <w:spacing w:val="-2"/>
                <w:sz w:val="20"/>
              </w:rPr>
              <w:t xml:space="preserve">demande </w:t>
            </w:r>
            <w:r w:rsidRPr="00BA1572">
              <w:rPr>
                <w:rFonts w:asciiTheme="majorBidi" w:hAnsiTheme="majorBidi" w:cstheme="majorBidi"/>
                <w:bCs/>
                <w:sz w:val="20"/>
              </w:rPr>
              <w:t>d'attestation en langue</w:t>
            </w:r>
            <w:r w:rsidRPr="00BA1572">
              <w:rPr>
                <w:rFonts w:asciiTheme="majorBidi" w:hAnsiTheme="majorBidi" w:cstheme="majorBidi"/>
                <w:bCs/>
                <w:spacing w:val="-12"/>
                <w:sz w:val="20"/>
              </w:rPr>
              <w:t xml:space="preserve"> </w:t>
            </w:r>
            <w:r w:rsidRPr="00BA1572">
              <w:rPr>
                <w:rFonts w:asciiTheme="majorBidi" w:hAnsiTheme="majorBidi" w:cstheme="majorBidi"/>
                <w:bCs/>
                <w:sz w:val="20"/>
              </w:rPr>
              <w:t xml:space="preserve">française. </w:t>
            </w:r>
            <w:r w:rsidRPr="00BA1572">
              <w:rPr>
                <w:rFonts w:asciiTheme="majorBidi" w:hAnsiTheme="majorBidi" w:cstheme="majorBidi"/>
                <w:bCs/>
                <w:sz w:val="24"/>
              </w:rPr>
              <w:t>N° Tél</w:t>
            </w:r>
            <w:r w:rsidRPr="00BA1572">
              <w:rPr>
                <w:rFonts w:asciiTheme="majorBidi" w:hAnsiTheme="majorBidi" w:cstheme="majorBidi"/>
                <w:bCs/>
                <w:sz w:val="20"/>
              </w:rPr>
              <w:t>.</w:t>
            </w:r>
          </w:p>
        </w:tc>
      </w:tr>
      <w:tr w:rsidR="00E53F6A" w:rsidRPr="00BA1572">
        <w:trPr>
          <w:trHeight w:val="976"/>
        </w:trPr>
        <w:tc>
          <w:tcPr>
            <w:tcW w:w="1524" w:type="dxa"/>
          </w:tcPr>
          <w:p w:rsidR="00E53F6A" w:rsidRPr="00BA1572" w:rsidRDefault="00E53F6A" w:rsidP="001F623A">
            <w:pPr>
              <w:pStyle w:val="TableParagraph"/>
              <w:ind w:right="161" w:firstLine="1"/>
              <w:jc w:val="both"/>
              <w:rPr>
                <w:rFonts w:asciiTheme="majorBidi" w:hAnsiTheme="majorBidi" w:cstheme="majorBidi"/>
                <w:bCs/>
                <w:sz w:val="20"/>
              </w:rPr>
            </w:pPr>
            <w:r w:rsidRPr="00BA1572">
              <w:rPr>
                <w:rFonts w:asciiTheme="majorBidi" w:hAnsiTheme="majorBidi" w:cstheme="majorBidi"/>
                <w:bCs/>
                <w:sz w:val="20"/>
              </w:rPr>
              <w:t>Action 2 : Traitement</w:t>
            </w:r>
            <w:r w:rsidRPr="00BA1572">
              <w:rPr>
                <w:rFonts w:asciiTheme="majorBidi" w:hAnsiTheme="majorBidi" w:cstheme="majorBidi"/>
                <w:bCs/>
                <w:spacing w:val="-12"/>
                <w:sz w:val="20"/>
              </w:rPr>
              <w:t xml:space="preserve"> </w:t>
            </w:r>
            <w:r w:rsidRPr="00BA1572">
              <w:rPr>
                <w:rFonts w:asciiTheme="majorBidi" w:hAnsiTheme="majorBidi" w:cstheme="majorBidi"/>
                <w:bCs/>
                <w:sz w:val="20"/>
              </w:rPr>
              <w:t xml:space="preserve">de </w:t>
            </w:r>
            <w:r w:rsidRPr="00BA1572">
              <w:rPr>
                <w:rFonts w:asciiTheme="majorBidi" w:hAnsiTheme="majorBidi" w:cstheme="majorBidi"/>
                <w:bCs/>
                <w:spacing w:val="-2"/>
                <w:sz w:val="20"/>
              </w:rPr>
              <w:t>l'attestation</w:t>
            </w:r>
          </w:p>
        </w:tc>
        <w:tc>
          <w:tcPr>
            <w:tcW w:w="1927" w:type="dxa"/>
          </w:tcPr>
          <w:p w:rsidR="00E53F6A" w:rsidRPr="00BA1572" w:rsidRDefault="00E53F6A" w:rsidP="001F623A">
            <w:pPr>
              <w:pStyle w:val="TableParagraph"/>
              <w:jc w:val="both"/>
              <w:rPr>
                <w:rFonts w:asciiTheme="majorBidi" w:hAnsiTheme="majorBidi" w:cstheme="majorBidi"/>
                <w:bCs/>
                <w:sz w:val="20"/>
              </w:rPr>
            </w:pPr>
            <w:r w:rsidRPr="00BA1572">
              <w:rPr>
                <w:rFonts w:asciiTheme="majorBidi" w:hAnsiTheme="majorBidi" w:cstheme="majorBidi"/>
                <w:bCs/>
                <w:sz w:val="20"/>
              </w:rPr>
              <w:t>Vérification de la validité</w:t>
            </w:r>
            <w:r w:rsidRPr="00BA1572">
              <w:rPr>
                <w:rFonts w:asciiTheme="majorBidi" w:hAnsiTheme="majorBidi" w:cstheme="majorBidi"/>
                <w:bCs/>
                <w:spacing w:val="-12"/>
                <w:sz w:val="20"/>
              </w:rPr>
              <w:t xml:space="preserve"> </w:t>
            </w:r>
            <w:r w:rsidRPr="00BA1572">
              <w:rPr>
                <w:rFonts w:asciiTheme="majorBidi" w:hAnsiTheme="majorBidi" w:cstheme="majorBidi"/>
                <w:bCs/>
                <w:sz w:val="20"/>
              </w:rPr>
              <w:t>de</w:t>
            </w:r>
            <w:r w:rsidRPr="00BA1572">
              <w:rPr>
                <w:rFonts w:asciiTheme="majorBidi" w:hAnsiTheme="majorBidi" w:cstheme="majorBidi"/>
                <w:bCs/>
                <w:spacing w:val="-11"/>
                <w:sz w:val="20"/>
              </w:rPr>
              <w:t xml:space="preserve"> </w:t>
            </w:r>
            <w:r w:rsidRPr="00BA1572">
              <w:rPr>
                <w:rFonts w:asciiTheme="majorBidi" w:hAnsiTheme="majorBidi" w:cstheme="majorBidi"/>
                <w:bCs/>
                <w:sz w:val="20"/>
              </w:rPr>
              <w:t>la</w:t>
            </w:r>
            <w:r w:rsidRPr="00BA1572">
              <w:rPr>
                <w:rFonts w:asciiTheme="majorBidi" w:hAnsiTheme="majorBidi" w:cstheme="majorBidi"/>
                <w:bCs/>
                <w:spacing w:val="-11"/>
                <w:sz w:val="20"/>
              </w:rPr>
              <w:t xml:space="preserve"> </w:t>
            </w:r>
            <w:r w:rsidRPr="00BA1572">
              <w:rPr>
                <w:rFonts w:asciiTheme="majorBidi" w:hAnsiTheme="majorBidi" w:cstheme="majorBidi"/>
                <w:bCs/>
                <w:sz w:val="20"/>
              </w:rPr>
              <w:t xml:space="preserve">carte </w:t>
            </w:r>
            <w:r w:rsidRPr="00BA1572">
              <w:rPr>
                <w:rFonts w:asciiTheme="majorBidi" w:hAnsiTheme="majorBidi" w:cstheme="majorBidi"/>
                <w:bCs/>
                <w:spacing w:val="-2"/>
                <w:sz w:val="20"/>
              </w:rPr>
              <w:t>professionnelle.</w:t>
            </w:r>
          </w:p>
        </w:tc>
        <w:tc>
          <w:tcPr>
            <w:tcW w:w="1543" w:type="dxa"/>
          </w:tcPr>
          <w:p w:rsidR="00E53F6A" w:rsidRPr="00BA1572" w:rsidRDefault="00E53F6A" w:rsidP="001F623A">
            <w:pPr>
              <w:pStyle w:val="TableParagraph"/>
              <w:ind w:right="598"/>
              <w:jc w:val="both"/>
              <w:rPr>
                <w:rFonts w:asciiTheme="majorBidi" w:hAnsiTheme="majorBidi" w:cstheme="majorBidi"/>
                <w:bCs/>
                <w:sz w:val="20"/>
              </w:rPr>
            </w:pPr>
            <w:r w:rsidRPr="00BA1572">
              <w:rPr>
                <w:rFonts w:asciiTheme="majorBidi" w:hAnsiTheme="majorBidi" w:cstheme="majorBidi"/>
                <w:bCs/>
                <w:sz w:val="20"/>
              </w:rPr>
              <w:t>Chargé</w:t>
            </w:r>
            <w:r w:rsidRPr="00BA1572">
              <w:rPr>
                <w:rFonts w:asciiTheme="majorBidi" w:hAnsiTheme="majorBidi" w:cstheme="majorBidi"/>
                <w:bCs/>
                <w:spacing w:val="-12"/>
                <w:sz w:val="20"/>
              </w:rPr>
              <w:t xml:space="preserve"> </w:t>
            </w:r>
            <w:r w:rsidRPr="00BA1572">
              <w:rPr>
                <w:rFonts w:asciiTheme="majorBidi" w:hAnsiTheme="majorBidi" w:cstheme="majorBidi"/>
                <w:bCs/>
                <w:sz w:val="20"/>
              </w:rPr>
              <w:t xml:space="preserve">de </w:t>
            </w:r>
            <w:r w:rsidRPr="00BA1572">
              <w:rPr>
                <w:rFonts w:asciiTheme="majorBidi" w:hAnsiTheme="majorBidi" w:cstheme="majorBidi"/>
                <w:bCs/>
                <w:spacing w:val="-2"/>
                <w:sz w:val="20"/>
              </w:rPr>
              <w:t>dossier</w:t>
            </w:r>
          </w:p>
        </w:tc>
        <w:tc>
          <w:tcPr>
            <w:tcW w:w="892" w:type="dxa"/>
            <w:vMerge/>
            <w:tcBorders>
              <w:top w:val="nil"/>
            </w:tcBorders>
          </w:tcPr>
          <w:p w:rsidR="00E53F6A" w:rsidRPr="00BA1572" w:rsidRDefault="00E53F6A" w:rsidP="001F623A">
            <w:pPr>
              <w:jc w:val="both"/>
              <w:rPr>
                <w:rFonts w:asciiTheme="majorBidi" w:hAnsiTheme="majorBidi" w:cstheme="majorBidi"/>
                <w:bCs/>
                <w:sz w:val="2"/>
                <w:szCs w:val="2"/>
              </w:rPr>
            </w:pPr>
          </w:p>
        </w:tc>
        <w:tc>
          <w:tcPr>
            <w:tcW w:w="1776" w:type="dxa"/>
            <w:vMerge/>
            <w:tcBorders>
              <w:top w:val="nil"/>
            </w:tcBorders>
          </w:tcPr>
          <w:p w:rsidR="00E53F6A" w:rsidRPr="00BA1572" w:rsidRDefault="00E53F6A" w:rsidP="001F623A">
            <w:pPr>
              <w:jc w:val="both"/>
              <w:rPr>
                <w:rFonts w:asciiTheme="majorBidi" w:hAnsiTheme="majorBidi" w:cstheme="majorBidi"/>
                <w:bCs/>
                <w:sz w:val="2"/>
                <w:szCs w:val="2"/>
              </w:rPr>
            </w:pPr>
          </w:p>
        </w:tc>
      </w:tr>
      <w:tr w:rsidR="00E53F6A" w:rsidRPr="00BA1572">
        <w:trPr>
          <w:trHeight w:val="733"/>
        </w:trPr>
        <w:tc>
          <w:tcPr>
            <w:tcW w:w="1524" w:type="dxa"/>
          </w:tcPr>
          <w:p w:rsidR="00E53F6A" w:rsidRPr="00BA1572" w:rsidRDefault="00E53F6A" w:rsidP="001F623A">
            <w:pPr>
              <w:pStyle w:val="TableParagraph"/>
              <w:ind w:right="222" w:firstLine="132"/>
              <w:jc w:val="both"/>
              <w:rPr>
                <w:rFonts w:asciiTheme="majorBidi" w:hAnsiTheme="majorBidi" w:cstheme="majorBidi"/>
                <w:bCs/>
                <w:sz w:val="20"/>
              </w:rPr>
            </w:pPr>
            <w:r w:rsidRPr="00BA1572">
              <w:rPr>
                <w:rFonts w:asciiTheme="majorBidi" w:hAnsiTheme="majorBidi" w:cstheme="majorBidi"/>
                <w:bCs/>
                <w:sz w:val="20"/>
              </w:rPr>
              <w:t>Action 3 : Signature</w:t>
            </w:r>
            <w:r w:rsidRPr="00BA1572">
              <w:rPr>
                <w:rFonts w:asciiTheme="majorBidi" w:hAnsiTheme="majorBidi" w:cstheme="majorBidi"/>
                <w:bCs/>
                <w:spacing w:val="-12"/>
                <w:sz w:val="20"/>
              </w:rPr>
              <w:t xml:space="preserve"> </w:t>
            </w:r>
            <w:r w:rsidRPr="00BA1572">
              <w:rPr>
                <w:rFonts w:asciiTheme="majorBidi" w:hAnsiTheme="majorBidi" w:cstheme="majorBidi"/>
                <w:bCs/>
                <w:sz w:val="20"/>
              </w:rPr>
              <w:t>de</w:t>
            </w:r>
          </w:p>
          <w:p w:rsidR="00E53F6A" w:rsidRPr="00BA1572" w:rsidRDefault="00E53F6A" w:rsidP="001F623A">
            <w:pPr>
              <w:pStyle w:val="TableParagraph"/>
              <w:spacing w:line="225" w:lineRule="exact"/>
              <w:jc w:val="both"/>
              <w:rPr>
                <w:rFonts w:asciiTheme="majorBidi" w:hAnsiTheme="majorBidi" w:cstheme="majorBidi"/>
                <w:bCs/>
                <w:sz w:val="20"/>
              </w:rPr>
            </w:pPr>
            <w:r w:rsidRPr="00BA1572">
              <w:rPr>
                <w:rFonts w:asciiTheme="majorBidi" w:hAnsiTheme="majorBidi" w:cstheme="majorBidi"/>
                <w:bCs/>
                <w:spacing w:val="-2"/>
                <w:sz w:val="20"/>
              </w:rPr>
              <w:t>directeur</w:t>
            </w:r>
          </w:p>
        </w:tc>
        <w:tc>
          <w:tcPr>
            <w:tcW w:w="1927" w:type="dxa"/>
          </w:tcPr>
          <w:p w:rsidR="00E53F6A" w:rsidRPr="00BA1572" w:rsidRDefault="00E53F6A" w:rsidP="001F623A">
            <w:pPr>
              <w:pStyle w:val="TableParagraph"/>
              <w:ind w:right="735" w:firstLine="45"/>
              <w:jc w:val="both"/>
              <w:rPr>
                <w:rFonts w:asciiTheme="majorBidi" w:hAnsiTheme="majorBidi" w:cstheme="majorBidi"/>
                <w:bCs/>
                <w:sz w:val="20"/>
              </w:rPr>
            </w:pPr>
            <w:r w:rsidRPr="00BA1572">
              <w:rPr>
                <w:rFonts w:asciiTheme="majorBidi" w:hAnsiTheme="majorBidi" w:cstheme="majorBidi"/>
                <w:bCs/>
                <w:sz w:val="20"/>
              </w:rPr>
              <w:t>Signature</w:t>
            </w:r>
            <w:r w:rsidRPr="00BA1572">
              <w:rPr>
                <w:rFonts w:asciiTheme="majorBidi" w:hAnsiTheme="majorBidi" w:cstheme="majorBidi"/>
                <w:bCs/>
                <w:spacing w:val="-12"/>
                <w:sz w:val="20"/>
              </w:rPr>
              <w:t xml:space="preserve"> </w:t>
            </w:r>
            <w:r w:rsidRPr="00BA1572">
              <w:rPr>
                <w:rFonts w:asciiTheme="majorBidi" w:hAnsiTheme="majorBidi" w:cstheme="majorBidi"/>
                <w:bCs/>
                <w:sz w:val="20"/>
              </w:rPr>
              <w:t xml:space="preserve">de </w:t>
            </w:r>
            <w:r w:rsidRPr="00BA1572">
              <w:rPr>
                <w:rFonts w:asciiTheme="majorBidi" w:hAnsiTheme="majorBidi" w:cstheme="majorBidi"/>
                <w:bCs/>
                <w:spacing w:val="-2"/>
                <w:sz w:val="20"/>
              </w:rPr>
              <w:t>directeur</w:t>
            </w:r>
          </w:p>
        </w:tc>
        <w:tc>
          <w:tcPr>
            <w:tcW w:w="1543" w:type="dxa"/>
          </w:tcPr>
          <w:p w:rsidR="00E53F6A" w:rsidRPr="00BA1572" w:rsidRDefault="00E53F6A" w:rsidP="001F623A">
            <w:pPr>
              <w:pStyle w:val="TableParagraph"/>
              <w:jc w:val="both"/>
              <w:rPr>
                <w:rFonts w:asciiTheme="majorBidi" w:hAnsiTheme="majorBidi" w:cstheme="majorBidi"/>
                <w:bCs/>
                <w:sz w:val="20"/>
              </w:rPr>
            </w:pPr>
          </w:p>
        </w:tc>
        <w:tc>
          <w:tcPr>
            <w:tcW w:w="892" w:type="dxa"/>
            <w:vMerge/>
            <w:tcBorders>
              <w:top w:val="nil"/>
            </w:tcBorders>
          </w:tcPr>
          <w:p w:rsidR="00E53F6A" w:rsidRPr="00BA1572" w:rsidRDefault="00E53F6A" w:rsidP="001F623A">
            <w:pPr>
              <w:jc w:val="both"/>
              <w:rPr>
                <w:rFonts w:asciiTheme="majorBidi" w:hAnsiTheme="majorBidi" w:cstheme="majorBidi"/>
                <w:bCs/>
                <w:sz w:val="2"/>
                <w:szCs w:val="2"/>
              </w:rPr>
            </w:pPr>
          </w:p>
        </w:tc>
        <w:tc>
          <w:tcPr>
            <w:tcW w:w="1776" w:type="dxa"/>
            <w:vMerge/>
            <w:tcBorders>
              <w:top w:val="nil"/>
            </w:tcBorders>
          </w:tcPr>
          <w:p w:rsidR="00E53F6A" w:rsidRPr="00BA1572" w:rsidRDefault="00E53F6A" w:rsidP="001F623A">
            <w:pPr>
              <w:jc w:val="both"/>
              <w:rPr>
                <w:rFonts w:asciiTheme="majorBidi" w:hAnsiTheme="majorBidi" w:cstheme="majorBidi"/>
                <w:bCs/>
                <w:sz w:val="2"/>
                <w:szCs w:val="2"/>
              </w:rPr>
            </w:pPr>
          </w:p>
        </w:tc>
      </w:tr>
      <w:tr w:rsidR="00E53F6A" w:rsidRPr="00BA1572">
        <w:trPr>
          <w:trHeight w:val="976"/>
        </w:trPr>
        <w:tc>
          <w:tcPr>
            <w:tcW w:w="1524" w:type="dxa"/>
          </w:tcPr>
          <w:p w:rsidR="00E53F6A" w:rsidRPr="00BA1572" w:rsidRDefault="00E53F6A" w:rsidP="001F623A">
            <w:pPr>
              <w:pStyle w:val="TableParagraph"/>
              <w:ind w:firstLine="271"/>
              <w:jc w:val="both"/>
              <w:rPr>
                <w:rFonts w:asciiTheme="majorBidi" w:hAnsiTheme="majorBidi" w:cstheme="majorBidi"/>
                <w:bCs/>
                <w:sz w:val="20"/>
              </w:rPr>
            </w:pPr>
            <w:r w:rsidRPr="00BA1572">
              <w:rPr>
                <w:rFonts w:asciiTheme="majorBidi" w:hAnsiTheme="majorBidi" w:cstheme="majorBidi"/>
                <w:bCs/>
                <w:sz w:val="20"/>
              </w:rPr>
              <w:t xml:space="preserve">Action4 : </w:t>
            </w:r>
            <w:r w:rsidRPr="00BA1572">
              <w:rPr>
                <w:rFonts w:asciiTheme="majorBidi" w:hAnsiTheme="majorBidi" w:cstheme="majorBidi"/>
                <w:bCs/>
                <w:spacing w:val="-2"/>
                <w:sz w:val="20"/>
              </w:rPr>
              <w:t xml:space="preserve">Enregistrement </w:t>
            </w:r>
            <w:r w:rsidRPr="00BA1572">
              <w:rPr>
                <w:rFonts w:asciiTheme="majorBidi" w:hAnsiTheme="majorBidi" w:cstheme="majorBidi"/>
                <w:bCs/>
                <w:sz w:val="20"/>
              </w:rPr>
              <w:t>de</w:t>
            </w:r>
            <w:r w:rsidRPr="00BA1572">
              <w:rPr>
                <w:rFonts w:asciiTheme="majorBidi" w:hAnsiTheme="majorBidi" w:cstheme="majorBidi"/>
                <w:bCs/>
                <w:spacing w:val="-3"/>
                <w:sz w:val="20"/>
              </w:rPr>
              <w:t xml:space="preserve"> </w:t>
            </w:r>
            <w:r w:rsidRPr="00BA1572">
              <w:rPr>
                <w:rFonts w:asciiTheme="majorBidi" w:hAnsiTheme="majorBidi" w:cstheme="majorBidi"/>
                <w:bCs/>
                <w:spacing w:val="-2"/>
                <w:sz w:val="20"/>
              </w:rPr>
              <w:t>l'attestation</w:t>
            </w:r>
          </w:p>
        </w:tc>
        <w:tc>
          <w:tcPr>
            <w:tcW w:w="1927" w:type="dxa"/>
          </w:tcPr>
          <w:p w:rsidR="00E53F6A" w:rsidRPr="00BA1572" w:rsidRDefault="00E53F6A" w:rsidP="001F623A">
            <w:pPr>
              <w:pStyle w:val="TableParagraph"/>
              <w:ind w:right="251" w:firstLine="45"/>
              <w:jc w:val="both"/>
              <w:rPr>
                <w:rFonts w:asciiTheme="majorBidi" w:hAnsiTheme="majorBidi" w:cstheme="majorBidi"/>
                <w:bCs/>
                <w:sz w:val="20"/>
              </w:rPr>
            </w:pPr>
            <w:r w:rsidRPr="00BA1572">
              <w:rPr>
                <w:rFonts w:asciiTheme="majorBidi" w:hAnsiTheme="majorBidi" w:cstheme="majorBidi"/>
                <w:bCs/>
                <w:sz w:val="20"/>
              </w:rPr>
              <w:t>Enregistrement</w:t>
            </w:r>
            <w:r w:rsidRPr="00BA1572">
              <w:rPr>
                <w:rFonts w:asciiTheme="majorBidi" w:hAnsiTheme="majorBidi" w:cstheme="majorBidi"/>
                <w:bCs/>
                <w:spacing w:val="-12"/>
                <w:sz w:val="20"/>
              </w:rPr>
              <w:t xml:space="preserve"> </w:t>
            </w:r>
            <w:r w:rsidRPr="00BA1572">
              <w:rPr>
                <w:rFonts w:asciiTheme="majorBidi" w:hAnsiTheme="majorBidi" w:cstheme="majorBidi"/>
                <w:bCs/>
                <w:sz w:val="20"/>
              </w:rPr>
              <w:t xml:space="preserve">de </w:t>
            </w:r>
            <w:r w:rsidRPr="00BA1572">
              <w:rPr>
                <w:rFonts w:asciiTheme="majorBidi" w:hAnsiTheme="majorBidi" w:cstheme="majorBidi"/>
                <w:bCs/>
                <w:spacing w:val="-2"/>
                <w:sz w:val="20"/>
              </w:rPr>
              <w:t>l'attestation</w:t>
            </w:r>
          </w:p>
        </w:tc>
        <w:tc>
          <w:tcPr>
            <w:tcW w:w="1543" w:type="dxa"/>
          </w:tcPr>
          <w:p w:rsidR="00E53F6A" w:rsidRPr="00BA1572" w:rsidRDefault="00E53F6A" w:rsidP="001F623A">
            <w:pPr>
              <w:pStyle w:val="TableParagraph"/>
              <w:ind w:right="191"/>
              <w:jc w:val="both"/>
              <w:rPr>
                <w:rFonts w:asciiTheme="majorBidi" w:hAnsiTheme="majorBidi" w:cstheme="majorBidi"/>
                <w:bCs/>
                <w:sz w:val="20"/>
              </w:rPr>
            </w:pPr>
            <w:r w:rsidRPr="00BA1572">
              <w:rPr>
                <w:rFonts w:asciiTheme="majorBidi" w:hAnsiTheme="majorBidi" w:cstheme="majorBidi"/>
                <w:bCs/>
                <w:sz w:val="20"/>
              </w:rPr>
              <w:t>Bureau</w:t>
            </w:r>
            <w:r w:rsidRPr="00BA1572">
              <w:rPr>
                <w:rFonts w:asciiTheme="majorBidi" w:hAnsiTheme="majorBidi" w:cstheme="majorBidi"/>
                <w:bCs/>
                <w:spacing w:val="-12"/>
                <w:sz w:val="20"/>
              </w:rPr>
              <w:t xml:space="preserve"> </w:t>
            </w:r>
            <w:r w:rsidRPr="00BA1572">
              <w:rPr>
                <w:rFonts w:asciiTheme="majorBidi" w:hAnsiTheme="majorBidi" w:cstheme="majorBidi"/>
                <w:bCs/>
                <w:sz w:val="20"/>
              </w:rPr>
              <w:t>d'ordre de La DMD</w:t>
            </w:r>
          </w:p>
        </w:tc>
        <w:tc>
          <w:tcPr>
            <w:tcW w:w="892" w:type="dxa"/>
            <w:vMerge/>
            <w:tcBorders>
              <w:top w:val="nil"/>
            </w:tcBorders>
          </w:tcPr>
          <w:p w:rsidR="00E53F6A" w:rsidRPr="00BA1572" w:rsidRDefault="00E53F6A" w:rsidP="001F623A">
            <w:pPr>
              <w:jc w:val="both"/>
              <w:rPr>
                <w:rFonts w:asciiTheme="majorBidi" w:hAnsiTheme="majorBidi" w:cstheme="majorBidi"/>
                <w:bCs/>
                <w:sz w:val="2"/>
                <w:szCs w:val="2"/>
              </w:rPr>
            </w:pPr>
          </w:p>
        </w:tc>
        <w:tc>
          <w:tcPr>
            <w:tcW w:w="1776" w:type="dxa"/>
            <w:vMerge/>
            <w:tcBorders>
              <w:top w:val="nil"/>
            </w:tcBorders>
          </w:tcPr>
          <w:p w:rsidR="00E53F6A" w:rsidRPr="00BA1572" w:rsidRDefault="00E53F6A" w:rsidP="001F623A">
            <w:pPr>
              <w:jc w:val="both"/>
              <w:rPr>
                <w:rFonts w:asciiTheme="majorBidi" w:hAnsiTheme="majorBidi" w:cstheme="majorBidi"/>
                <w:bCs/>
                <w:sz w:val="2"/>
                <w:szCs w:val="2"/>
              </w:rPr>
            </w:pPr>
          </w:p>
        </w:tc>
      </w:tr>
      <w:tr w:rsidR="00E53F6A" w:rsidRPr="00BA1572">
        <w:trPr>
          <w:trHeight w:val="731"/>
        </w:trPr>
        <w:tc>
          <w:tcPr>
            <w:tcW w:w="1524" w:type="dxa"/>
          </w:tcPr>
          <w:p w:rsidR="00E53F6A" w:rsidRPr="00BA1572" w:rsidRDefault="00E53F6A" w:rsidP="001F623A">
            <w:pPr>
              <w:pStyle w:val="TableParagraph"/>
              <w:ind w:right="177" w:firstLine="175"/>
              <w:jc w:val="both"/>
              <w:rPr>
                <w:rFonts w:asciiTheme="majorBidi" w:hAnsiTheme="majorBidi" w:cstheme="majorBidi"/>
                <w:bCs/>
                <w:sz w:val="20"/>
              </w:rPr>
            </w:pPr>
            <w:r w:rsidRPr="00BA1572">
              <w:rPr>
                <w:rFonts w:asciiTheme="majorBidi" w:hAnsiTheme="majorBidi" w:cstheme="majorBidi"/>
                <w:bCs/>
                <w:sz w:val="20"/>
              </w:rPr>
              <w:t>Action 5 : Délivrance</w:t>
            </w:r>
            <w:r w:rsidRPr="00BA1572">
              <w:rPr>
                <w:rFonts w:asciiTheme="majorBidi" w:hAnsiTheme="majorBidi" w:cstheme="majorBidi"/>
                <w:bCs/>
                <w:spacing w:val="-12"/>
                <w:sz w:val="20"/>
              </w:rPr>
              <w:t xml:space="preserve"> </w:t>
            </w:r>
            <w:r w:rsidRPr="00BA1572">
              <w:rPr>
                <w:rFonts w:asciiTheme="majorBidi" w:hAnsiTheme="majorBidi" w:cstheme="majorBidi"/>
                <w:bCs/>
                <w:sz w:val="20"/>
              </w:rPr>
              <w:t>de</w:t>
            </w:r>
          </w:p>
          <w:p w:rsidR="00E53F6A" w:rsidRPr="00BA1572" w:rsidRDefault="00E53F6A" w:rsidP="001F623A">
            <w:pPr>
              <w:pStyle w:val="TableParagraph"/>
              <w:spacing w:line="224" w:lineRule="exact"/>
              <w:jc w:val="both"/>
              <w:rPr>
                <w:rFonts w:asciiTheme="majorBidi" w:hAnsiTheme="majorBidi" w:cstheme="majorBidi"/>
                <w:bCs/>
                <w:sz w:val="20"/>
              </w:rPr>
            </w:pPr>
            <w:r w:rsidRPr="00BA1572">
              <w:rPr>
                <w:rFonts w:asciiTheme="majorBidi" w:hAnsiTheme="majorBidi" w:cstheme="majorBidi"/>
                <w:bCs/>
                <w:spacing w:val="-2"/>
                <w:sz w:val="20"/>
              </w:rPr>
              <w:t>l'attestation</w:t>
            </w:r>
          </w:p>
        </w:tc>
        <w:tc>
          <w:tcPr>
            <w:tcW w:w="1927" w:type="dxa"/>
          </w:tcPr>
          <w:p w:rsidR="00E53F6A" w:rsidRPr="00BA1572" w:rsidRDefault="00E53F6A" w:rsidP="001F623A">
            <w:pPr>
              <w:pStyle w:val="TableParagraph"/>
              <w:jc w:val="both"/>
              <w:rPr>
                <w:rFonts w:asciiTheme="majorBidi" w:hAnsiTheme="majorBidi" w:cstheme="majorBidi"/>
                <w:bCs/>
                <w:sz w:val="20"/>
              </w:rPr>
            </w:pPr>
          </w:p>
        </w:tc>
        <w:tc>
          <w:tcPr>
            <w:tcW w:w="1543" w:type="dxa"/>
          </w:tcPr>
          <w:p w:rsidR="00E53F6A" w:rsidRPr="00BA1572" w:rsidRDefault="00E53F6A" w:rsidP="001F623A">
            <w:pPr>
              <w:pStyle w:val="TableParagraph"/>
              <w:ind w:right="598"/>
              <w:jc w:val="both"/>
              <w:rPr>
                <w:rFonts w:asciiTheme="majorBidi" w:hAnsiTheme="majorBidi" w:cstheme="majorBidi"/>
                <w:bCs/>
                <w:sz w:val="20"/>
              </w:rPr>
            </w:pPr>
            <w:r w:rsidRPr="00BA1572">
              <w:rPr>
                <w:rFonts w:asciiTheme="majorBidi" w:hAnsiTheme="majorBidi" w:cstheme="majorBidi"/>
                <w:bCs/>
                <w:sz w:val="20"/>
              </w:rPr>
              <w:t>Chargé</w:t>
            </w:r>
            <w:r w:rsidRPr="00BA1572">
              <w:rPr>
                <w:rFonts w:asciiTheme="majorBidi" w:hAnsiTheme="majorBidi" w:cstheme="majorBidi"/>
                <w:bCs/>
                <w:spacing w:val="-12"/>
                <w:sz w:val="20"/>
              </w:rPr>
              <w:t xml:space="preserve"> </w:t>
            </w:r>
            <w:r w:rsidRPr="00BA1572">
              <w:rPr>
                <w:rFonts w:asciiTheme="majorBidi" w:hAnsiTheme="majorBidi" w:cstheme="majorBidi"/>
                <w:bCs/>
                <w:sz w:val="20"/>
              </w:rPr>
              <w:t xml:space="preserve">de </w:t>
            </w:r>
            <w:r w:rsidRPr="00BA1572">
              <w:rPr>
                <w:rFonts w:asciiTheme="majorBidi" w:hAnsiTheme="majorBidi" w:cstheme="majorBidi"/>
                <w:bCs/>
                <w:spacing w:val="-2"/>
                <w:sz w:val="20"/>
              </w:rPr>
              <w:t>dossier</w:t>
            </w:r>
          </w:p>
        </w:tc>
        <w:tc>
          <w:tcPr>
            <w:tcW w:w="892" w:type="dxa"/>
            <w:vMerge/>
            <w:tcBorders>
              <w:top w:val="nil"/>
            </w:tcBorders>
          </w:tcPr>
          <w:p w:rsidR="00E53F6A" w:rsidRPr="00BA1572" w:rsidRDefault="00E53F6A" w:rsidP="001F623A">
            <w:pPr>
              <w:jc w:val="both"/>
              <w:rPr>
                <w:rFonts w:asciiTheme="majorBidi" w:hAnsiTheme="majorBidi" w:cstheme="majorBidi"/>
                <w:bCs/>
                <w:sz w:val="2"/>
                <w:szCs w:val="2"/>
              </w:rPr>
            </w:pPr>
          </w:p>
        </w:tc>
        <w:tc>
          <w:tcPr>
            <w:tcW w:w="1776" w:type="dxa"/>
            <w:vMerge/>
            <w:tcBorders>
              <w:top w:val="nil"/>
            </w:tcBorders>
          </w:tcPr>
          <w:p w:rsidR="00E53F6A" w:rsidRPr="00BA1572" w:rsidRDefault="00E53F6A" w:rsidP="001F623A">
            <w:pPr>
              <w:jc w:val="both"/>
              <w:rPr>
                <w:rFonts w:asciiTheme="majorBidi" w:hAnsiTheme="majorBidi" w:cstheme="majorBidi"/>
                <w:bCs/>
                <w:sz w:val="2"/>
                <w:szCs w:val="2"/>
              </w:rPr>
            </w:pPr>
          </w:p>
        </w:tc>
      </w:tr>
    </w:tbl>
    <w:p w:rsidR="006A1EE4" w:rsidRPr="00BA1572" w:rsidRDefault="006A1EE4" w:rsidP="001F623A">
      <w:pPr>
        <w:pStyle w:val="Corpsdetexte"/>
        <w:spacing w:before="17"/>
        <w:jc w:val="both"/>
        <w:rPr>
          <w:rFonts w:asciiTheme="majorBidi" w:hAnsiTheme="majorBidi" w:cstheme="majorBidi"/>
          <w:bCs/>
        </w:rPr>
      </w:pPr>
    </w:p>
    <w:p w:rsidR="006A1EE4" w:rsidRPr="00BA1572" w:rsidRDefault="008C1130" w:rsidP="00F93321">
      <w:pPr>
        <w:pStyle w:val="Paragraphedeliste"/>
        <w:numPr>
          <w:ilvl w:val="1"/>
          <w:numId w:val="51"/>
        </w:numPr>
        <w:tabs>
          <w:tab w:val="left" w:pos="1220"/>
        </w:tabs>
        <w:spacing w:line="317" w:lineRule="exact"/>
        <w:ind w:left="0"/>
        <w:jc w:val="both"/>
        <w:rPr>
          <w:rFonts w:asciiTheme="majorBidi" w:hAnsiTheme="majorBidi" w:cstheme="majorBidi"/>
          <w:bCs/>
          <w:sz w:val="24"/>
        </w:rPr>
      </w:pPr>
      <w:bookmarkStart w:id="7" w:name="_bookmark63"/>
      <w:bookmarkEnd w:id="7"/>
      <w:r w:rsidRPr="00BA1572">
        <w:rPr>
          <w:rFonts w:asciiTheme="majorBidi" w:hAnsiTheme="majorBidi" w:cstheme="majorBidi"/>
          <w:bCs/>
          <w:sz w:val="26"/>
        </w:rPr>
        <w:t>Processus</w:t>
      </w:r>
      <w:r w:rsidRPr="00BA1572">
        <w:rPr>
          <w:rFonts w:asciiTheme="majorBidi" w:hAnsiTheme="majorBidi" w:cstheme="majorBidi"/>
          <w:bCs/>
          <w:spacing w:val="-7"/>
          <w:sz w:val="26"/>
        </w:rPr>
        <w:t xml:space="preserve"> </w:t>
      </w:r>
      <w:r w:rsidRPr="00BA1572">
        <w:rPr>
          <w:rFonts w:asciiTheme="majorBidi" w:hAnsiTheme="majorBidi" w:cstheme="majorBidi"/>
          <w:bCs/>
          <w:sz w:val="26"/>
        </w:rPr>
        <w:t>3</w:t>
      </w:r>
      <w:r w:rsidRPr="00BA1572">
        <w:rPr>
          <w:rFonts w:asciiTheme="majorBidi" w:hAnsiTheme="majorBidi" w:cstheme="majorBidi"/>
          <w:bCs/>
          <w:spacing w:val="-3"/>
          <w:sz w:val="26"/>
        </w:rPr>
        <w:t xml:space="preserve"> </w:t>
      </w:r>
      <w:r w:rsidRPr="00BA1572">
        <w:rPr>
          <w:rFonts w:asciiTheme="majorBidi" w:hAnsiTheme="majorBidi" w:cstheme="majorBidi"/>
          <w:bCs/>
          <w:sz w:val="26"/>
        </w:rPr>
        <w:t>:</w:t>
      </w:r>
      <w:r w:rsidRPr="00BA1572">
        <w:rPr>
          <w:rFonts w:asciiTheme="majorBidi" w:hAnsiTheme="majorBidi" w:cstheme="majorBidi"/>
          <w:bCs/>
          <w:spacing w:val="-5"/>
          <w:sz w:val="26"/>
        </w:rPr>
        <w:t xml:space="preserve"> </w:t>
      </w:r>
      <w:r w:rsidRPr="00BA1572">
        <w:rPr>
          <w:rFonts w:asciiTheme="majorBidi" w:hAnsiTheme="majorBidi" w:cstheme="majorBidi"/>
          <w:bCs/>
          <w:sz w:val="24"/>
        </w:rPr>
        <w:t>Demande</w:t>
      </w:r>
      <w:r w:rsidRPr="00BA1572">
        <w:rPr>
          <w:rFonts w:asciiTheme="majorBidi" w:hAnsiTheme="majorBidi" w:cstheme="majorBidi"/>
          <w:bCs/>
          <w:spacing w:val="-5"/>
          <w:sz w:val="24"/>
        </w:rPr>
        <w:t xml:space="preserve"> </w:t>
      </w:r>
      <w:r w:rsidRPr="00BA1572">
        <w:rPr>
          <w:rFonts w:asciiTheme="majorBidi" w:hAnsiTheme="majorBidi" w:cstheme="majorBidi"/>
          <w:bCs/>
          <w:sz w:val="24"/>
        </w:rPr>
        <w:t>de</w:t>
      </w:r>
      <w:r w:rsidRPr="00BA1572">
        <w:rPr>
          <w:rFonts w:asciiTheme="majorBidi" w:hAnsiTheme="majorBidi" w:cstheme="majorBidi"/>
          <w:bCs/>
          <w:spacing w:val="-1"/>
          <w:sz w:val="24"/>
        </w:rPr>
        <w:t xml:space="preserve"> </w:t>
      </w:r>
      <w:r w:rsidRPr="00BA1572">
        <w:rPr>
          <w:rFonts w:asciiTheme="majorBidi" w:hAnsiTheme="majorBidi" w:cstheme="majorBidi"/>
          <w:bCs/>
          <w:sz w:val="24"/>
        </w:rPr>
        <w:t>l’obtention</w:t>
      </w:r>
      <w:r w:rsidRPr="00BA1572">
        <w:rPr>
          <w:rFonts w:asciiTheme="majorBidi" w:hAnsiTheme="majorBidi" w:cstheme="majorBidi"/>
          <w:bCs/>
          <w:spacing w:val="-4"/>
          <w:sz w:val="24"/>
        </w:rPr>
        <w:t xml:space="preserve"> </w:t>
      </w:r>
      <w:r w:rsidRPr="00BA1572">
        <w:rPr>
          <w:rFonts w:asciiTheme="majorBidi" w:hAnsiTheme="majorBidi" w:cstheme="majorBidi"/>
          <w:bCs/>
          <w:sz w:val="24"/>
        </w:rPr>
        <w:t>de</w:t>
      </w:r>
      <w:r w:rsidRPr="00BA1572">
        <w:rPr>
          <w:rFonts w:asciiTheme="majorBidi" w:hAnsiTheme="majorBidi" w:cstheme="majorBidi"/>
          <w:bCs/>
          <w:spacing w:val="-4"/>
          <w:sz w:val="24"/>
        </w:rPr>
        <w:t xml:space="preserve"> </w:t>
      </w:r>
      <w:r w:rsidRPr="00BA1572">
        <w:rPr>
          <w:rFonts w:asciiTheme="majorBidi" w:hAnsiTheme="majorBidi" w:cstheme="majorBidi"/>
          <w:bCs/>
          <w:sz w:val="24"/>
        </w:rPr>
        <w:t>la</w:t>
      </w:r>
      <w:r w:rsidRPr="00BA1572">
        <w:rPr>
          <w:rFonts w:asciiTheme="majorBidi" w:hAnsiTheme="majorBidi" w:cstheme="majorBidi"/>
          <w:bCs/>
          <w:spacing w:val="-4"/>
          <w:sz w:val="24"/>
        </w:rPr>
        <w:t xml:space="preserve"> </w:t>
      </w:r>
      <w:r w:rsidRPr="00BA1572">
        <w:rPr>
          <w:rFonts w:asciiTheme="majorBidi" w:hAnsiTheme="majorBidi" w:cstheme="majorBidi"/>
          <w:bCs/>
          <w:sz w:val="24"/>
        </w:rPr>
        <w:t>Carte</w:t>
      </w:r>
      <w:r w:rsidRPr="00BA1572">
        <w:rPr>
          <w:rFonts w:asciiTheme="majorBidi" w:hAnsiTheme="majorBidi" w:cstheme="majorBidi"/>
          <w:bCs/>
          <w:spacing w:val="-3"/>
          <w:sz w:val="24"/>
        </w:rPr>
        <w:t xml:space="preserve"> </w:t>
      </w:r>
      <w:r w:rsidRPr="00BA1572">
        <w:rPr>
          <w:rFonts w:asciiTheme="majorBidi" w:hAnsiTheme="majorBidi" w:cstheme="majorBidi"/>
          <w:bCs/>
          <w:sz w:val="24"/>
        </w:rPr>
        <w:t>Professionnelle</w:t>
      </w:r>
      <w:r w:rsidRPr="00BA1572">
        <w:rPr>
          <w:rFonts w:asciiTheme="majorBidi" w:hAnsiTheme="majorBidi" w:cstheme="majorBidi"/>
          <w:bCs/>
          <w:spacing w:val="-3"/>
          <w:sz w:val="24"/>
        </w:rPr>
        <w:t xml:space="preserve"> </w:t>
      </w:r>
      <w:r w:rsidRPr="00BA1572">
        <w:rPr>
          <w:rFonts w:asciiTheme="majorBidi" w:hAnsiTheme="majorBidi" w:cstheme="majorBidi"/>
          <w:bCs/>
          <w:spacing w:val="-2"/>
          <w:sz w:val="24"/>
        </w:rPr>
        <w:t>Artistique.</w:t>
      </w:r>
    </w:p>
    <w:p w:rsidR="000805B6" w:rsidRDefault="000805B6" w:rsidP="00F93321">
      <w:pPr>
        <w:pStyle w:val="NormalWeb"/>
        <w:numPr>
          <w:ilvl w:val="0"/>
          <w:numId w:val="51"/>
        </w:numPr>
      </w:pPr>
      <w:r>
        <w:t xml:space="preserve">Ce processus a pour objectif de permettre aux </w:t>
      </w:r>
      <w:r>
        <w:rPr>
          <w:rStyle w:val="lev"/>
        </w:rPr>
        <w:t>artistes professionnels</w:t>
      </w:r>
      <w:r>
        <w:t xml:space="preserve">, toutes disciplines confondues, d’obtenir leur </w:t>
      </w:r>
      <w:r>
        <w:rPr>
          <w:rStyle w:val="lev"/>
        </w:rPr>
        <w:t>carte professionnelle</w:t>
      </w:r>
      <w:r>
        <w:t xml:space="preserve"> conformément à la législation en vigueur. Il s’articule autour de </w:t>
      </w:r>
      <w:r>
        <w:rPr>
          <w:rStyle w:val="lev"/>
        </w:rPr>
        <w:t>11 étapes clés</w:t>
      </w:r>
      <w:r>
        <w:t>, allant de l’appel à candidature jusqu’à la délivrance effective de la carte.</w:t>
      </w:r>
    </w:p>
    <w:p w:rsidR="000805B6" w:rsidRDefault="000805B6" w:rsidP="000805B6">
      <w:pPr>
        <w:pStyle w:val="Titre3"/>
        <w:jc w:val="left"/>
      </w:pPr>
      <w:r>
        <w:t>Déroulement du processus :</w:t>
      </w:r>
    </w:p>
    <w:p w:rsidR="006A1EE4" w:rsidRPr="00BA1572" w:rsidRDefault="006A1EE4" w:rsidP="001F623A">
      <w:pPr>
        <w:pStyle w:val="Corpsdetexte"/>
        <w:spacing w:before="48" w:after="1"/>
        <w:jc w:val="both"/>
        <w:rPr>
          <w:rFonts w:asciiTheme="majorBidi" w:hAnsiTheme="majorBidi" w:cstheme="majorBidi"/>
          <w:bCs/>
          <w:sz w:val="20"/>
        </w:rPr>
      </w:pPr>
    </w:p>
    <w:tbl>
      <w:tblPr>
        <w:tblStyle w:val="TableNormal"/>
        <w:tblW w:w="8680" w:type="dxa"/>
        <w:tblInd w:w="572" w:type="dxa"/>
        <w:tblBorders>
          <w:top w:val="single" w:sz="4" w:space="0" w:color="B8CCE3"/>
          <w:left w:val="single" w:sz="4" w:space="0" w:color="B8CCE3"/>
          <w:bottom w:val="single" w:sz="4" w:space="0" w:color="B8CCE3"/>
          <w:right w:val="single" w:sz="4" w:space="0" w:color="B8CCE3"/>
          <w:insideH w:val="single" w:sz="4" w:space="0" w:color="B8CCE3"/>
          <w:insideV w:val="single" w:sz="4" w:space="0" w:color="B8CCE3"/>
        </w:tblBorders>
        <w:tblLayout w:type="fixed"/>
        <w:tblLook w:val="01E0" w:firstRow="1" w:lastRow="1" w:firstColumn="1" w:lastColumn="1" w:noHBand="0" w:noVBand="0"/>
      </w:tblPr>
      <w:tblGrid>
        <w:gridCol w:w="1815"/>
        <w:gridCol w:w="1914"/>
        <w:gridCol w:w="1801"/>
        <w:gridCol w:w="1169"/>
        <w:gridCol w:w="1981"/>
      </w:tblGrid>
      <w:tr w:rsidR="000805B6" w:rsidRPr="00BA1572" w:rsidTr="000805B6">
        <w:trPr>
          <w:trHeight w:val="731"/>
        </w:trPr>
        <w:tc>
          <w:tcPr>
            <w:tcW w:w="1815" w:type="dxa"/>
            <w:tcBorders>
              <w:bottom w:val="single" w:sz="12" w:space="0" w:color="94B3D6"/>
            </w:tcBorders>
            <w:shd w:val="clear" w:color="auto" w:fill="D9D9D9"/>
          </w:tcPr>
          <w:p w:rsidR="000805B6" w:rsidRPr="00BA1572" w:rsidRDefault="000805B6" w:rsidP="001F623A">
            <w:pPr>
              <w:pStyle w:val="TableParagraph"/>
              <w:spacing w:before="74"/>
              <w:jc w:val="both"/>
              <w:rPr>
                <w:rFonts w:asciiTheme="majorBidi" w:hAnsiTheme="majorBidi" w:cstheme="majorBidi"/>
                <w:bCs/>
                <w:sz w:val="20"/>
              </w:rPr>
            </w:pPr>
          </w:p>
          <w:p w:rsidR="000805B6" w:rsidRPr="00BA1572" w:rsidRDefault="000805B6" w:rsidP="001F623A">
            <w:pPr>
              <w:pStyle w:val="TableParagraph"/>
              <w:jc w:val="both"/>
              <w:rPr>
                <w:rFonts w:asciiTheme="majorBidi" w:hAnsiTheme="majorBidi" w:cstheme="majorBidi"/>
                <w:bCs/>
                <w:sz w:val="20"/>
              </w:rPr>
            </w:pPr>
            <w:r w:rsidRPr="00BA1572">
              <w:rPr>
                <w:rFonts w:asciiTheme="majorBidi" w:hAnsiTheme="majorBidi" w:cstheme="majorBidi"/>
                <w:bCs/>
                <w:sz w:val="20"/>
              </w:rPr>
              <w:t>Étape</w:t>
            </w:r>
            <w:r w:rsidRPr="00BA1572">
              <w:rPr>
                <w:rFonts w:asciiTheme="majorBidi" w:hAnsiTheme="majorBidi" w:cstheme="majorBidi"/>
                <w:bCs/>
                <w:spacing w:val="-4"/>
                <w:sz w:val="20"/>
              </w:rPr>
              <w:t xml:space="preserve"> </w:t>
            </w:r>
            <w:r w:rsidRPr="00BA1572">
              <w:rPr>
                <w:rFonts w:asciiTheme="majorBidi" w:hAnsiTheme="majorBidi" w:cstheme="majorBidi"/>
                <w:bCs/>
                <w:sz w:val="20"/>
              </w:rPr>
              <w:t>/</w:t>
            </w:r>
            <w:r w:rsidRPr="00BA1572">
              <w:rPr>
                <w:rFonts w:asciiTheme="majorBidi" w:hAnsiTheme="majorBidi" w:cstheme="majorBidi"/>
                <w:bCs/>
                <w:spacing w:val="-2"/>
                <w:sz w:val="20"/>
              </w:rPr>
              <w:t xml:space="preserve"> Action</w:t>
            </w:r>
          </w:p>
        </w:tc>
        <w:tc>
          <w:tcPr>
            <w:tcW w:w="1914" w:type="dxa"/>
            <w:tcBorders>
              <w:bottom w:val="single" w:sz="12" w:space="0" w:color="94B3D6"/>
            </w:tcBorders>
            <w:shd w:val="clear" w:color="auto" w:fill="D9D9D9"/>
          </w:tcPr>
          <w:p w:rsidR="000805B6" w:rsidRPr="00BA1572" w:rsidRDefault="000805B6" w:rsidP="001F623A">
            <w:pPr>
              <w:pStyle w:val="TableParagraph"/>
              <w:spacing w:line="243" w:lineRule="exact"/>
              <w:jc w:val="both"/>
              <w:rPr>
                <w:rFonts w:asciiTheme="majorBidi" w:hAnsiTheme="majorBidi" w:cstheme="majorBidi"/>
                <w:bCs/>
                <w:sz w:val="20"/>
              </w:rPr>
            </w:pPr>
            <w:r w:rsidRPr="00BA1572">
              <w:rPr>
                <w:rFonts w:asciiTheme="majorBidi" w:hAnsiTheme="majorBidi" w:cstheme="majorBidi"/>
                <w:bCs/>
                <w:spacing w:val="-2"/>
                <w:sz w:val="20"/>
              </w:rPr>
              <w:t>Description</w:t>
            </w:r>
          </w:p>
          <w:p w:rsidR="000805B6" w:rsidRPr="00BA1572" w:rsidRDefault="000805B6" w:rsidP="001F623A">
            <w:pPr>
              <w:pStyle w:val="TableParagraph"/>
              <w:jc w:val="both"/>
              <w:rPr>
                <w:rFonts w:asciiTheme="majorBidi" w:hAnsiTheme="majorBidi" w:cstheme="majorBidi"/>
                <w:bCs/>
                <w:sz w:val="20"/>
              </w:rPr>
            </w:pPr>
            <w:r w:rsidRPr="00BA1572">
              <w:rPr>
                <w:rFonts w:asciiTheme="majorBidi" w:hAnsiTheme="majorBidi" w:cstheme="majorBidi"/>
                <w:bCs/>
                <w:spacing w:val="-2"/>
                <w:sz w:val="20"/>
              </w:rPr>
              <w:t>/dépendance</w:t>
            </w:r>
          </w:p>
        </w:tc>
        <w:tc>
          <w:tcPr>
            <w:tcW w:w="1801" w:type="dxa"/>
            <w:tcBorders>
              <w:bottom w:val="single" w:sz="12" w:space="0" w:color="94B3D6"/>
            </w:tcBorders>
            <w:shd w:val="clear" w:color="auto" w:fill="D9D9D9"/>
          </w:tcPr>
          <w:p w:rsidR="000805B6" w:rsidRPr="00BA1572" w:rsidRDefault="000805B6" w:rsidP="001F623A">
            <w:pPr>
              <w:pStyle w:val="TableParagraph"/>
              <w:ind w:right="297" w:hanging="123"/>
              <w:jc w:val="both"/>
              <w:rPr>
                <w:rFonts w:asciiTheme="majorBidi" w:hAnsiTheme="majorBidi" w:cstheme="majorBidi"/>
                <w:bCs/>
                <w:sz w:val="20"/>
              </w:rPr>
            </w:pPr>
            <w:r w:rsidRPr="00BA1572">
              <w:rPr>
                <w:rFonts w:asciiTheme="majorBidi" w:hAnsiTheme="majorBidi" w:cstheme="majorBidi"/>
                <w:bCs/>
                <w:sz w:val="20"/>
              </w:rPr>
              <w:t>Intervenants</w:t>
            </w:r>
            <w:r w:rsidRPr="00BA1572">
              <w:rPr>
                <w:rFonts w:asciiTheme="majorBidi" w:hAnsiTheme="majorBidi" w:cstheme="majorBidi"/>
                <w:bCs/>
                <w:spacing w:val="-12"/>
                <w:sz w:val="20"/>
              </w:rPr>
              <w:t xml:space="preserve"> </w:t>
            </w:r>
            <w:r w:rsidRPr="00BA1572">
              <w:rPr>
                <w:rFonts w:asciiTheme="majorBidi" w:hAnsiTheme="majorBidi" w:cstheme="majorBidi"/>
                <w:bCs/>
                <w:sz w:val="20"/>
              </w:rPr>
              <w:t xml:space="preserve">/ </w:t>
            </w:r>
            <w:r w:rsidRPr="00BA1572">
              <w:rPr>
                <w:rFonts w:asciiTheme="majorBidi" w:hAnsiTheme="majorBidi" w:cstheme="majorBidi"/>
                <w:bCs/>
                <w:spacing w:val="-2"/>
                <w:sz w:val="20"/>
              </w:rPr>
              <w:t>Validateurs</w:t>
            </w:r>
          </w:p>
        </w:tc>
        <w:tc>
          <w:tcPr>
            <w:tcW w:w="1169" w:type="dxa"/>
            <w:tcBorders>
              <w:bottom w:val="single" w:sz="12" w:space="0" w:color="94B3D6"/>
            </w:tcBorders>
            <w:shd w:val="clear" w:color="auto" w:fill="D9D9D9"/>
          </w:tcPr>
          <w:p w:rsidR="000805B6" w:rsidRPr="00BA1572" w:rsidRDefault="000805B6" w:rsidP="001F623A">
            <w:pPr>
              <w:pStyle w:val="TableParagraph"/>
              <w:spacing w:before="243"/>
              <w:jc w:val="both"/>
              <w:rPr>
                <w:rFonts w:asciiTheme="majorBidi" w:hAnsiTheme="majorBidi" w:cstheme="majorBidi"/>
                <w:bCs/>
                <w:sz w:val="20"/>
              </w:rPr>
            </w:pPr>
            <w:r w:rsidRPr="00BA1572">
              <w:rPr>
                <w:rFonts w:asciiTheme="majorBidi" w:hAnsiTheme="majorBidi" w:cstheme="majorBidi"/>
                <w:bCs/>
                <w:spacing w:val="-2"/>
                <w:sz w:val="20"/>
              </w:rPr>
              <w:t>Délais</w:t>
            </w:r>
          </w:p>
        </w:tc>
        <w:tc>
          <w:tcPr>
            <w:tcW w:w="1981" w:type="dxa"/>
            <w:tcBorders>
              <w:bottom w:val="single" w:sz="12" w:space="0" w:color="94B3D6"/>
            </w:tcBorders>
            <w:shd w:val="clear" w:color="auto" w:fill="D9D9D9"/>
          </w:tcPr>
          <w:p w:rsidR="000805B6" w:rsidRPr="00BA1572" w:rsidRDefault="000805B6" w:rsidP="001F623A">
            <w:pPr>
              <w:pStyle w:val="TableParagraph"/>
              <w:ind w:right="58"/>
              <w:jc w:val="both"/>
              <w:rPr>
                <w:rFonts w:asciiTheme="majorBidi" w:hAnsiTheme="majorBidi" w:cstheme="majorBidi"/>
                <w:bCs/>
                <w:sz w:val="20"/>
              </w:rPr>
            </w:pPr>
            <w:r w:rsidRPr="00BA1572">
              <w:rPr>
                <w:rFonts w:asciiTheme="majorBidi" w:hAnsiTheme="majorBidi" w:cstheme="majorBidi"/>
                <w:bCs/>
                <w:sz w:val="20"/>
              </w:rPr>
              <w:t>Pièces</w:t>
            </w:r>
            <w:r w:rsidRPr="00BA1572">
              <w:rPr>
                <w:rFonts w:asciiTheme="majorBidi" w:hAnsiTheme="majorBidi" w:cstheme="majorBidi"/>
                <w:bCs/>
                <w:spacing w:val="-12"/>
                <w:sz w:val="20"/>
              </w:rPr>
              <w:t xml:space="preserve"> </w:t>
            </w:r>
            <w:r w:rsidRPr="00BA1572">
              <w:rPr>
                <w:rFonts w:asciiTheme="majorBidi" w:hAnsiTheme="majorBidi" w:cstheme="majorBidi"/>
                <w:bCs/>
                <w:sz w:val="20"/>
              </w:rPr>
              <w:t>jointes</w:t>
            </w:r>
            <w:r w:rsidRPr="00BA1572">
              <w:rPr>
                <w:rFonts w:asciiTheme="majorBidi" w:hAnsiTheme="majorBidi" w:cstheme="majorBidi"/>
                <w:bCs/>
                <w:spacing w:val="-11"/>
                <w:sz w:val="20"/>
              </w:rPr>
              <w:t xml:space="preserve"> </w:t>
            </w:r>
            <w:r w:rsidRPr="00BA1572">
              <w:rPr>
                <w:rFonts w:asciiTheme="majorBidi" w:hAnsiTheme="majorBidi" w:cstheme="majorBidi"/>
                <w:bCs/>
                <w:sz w:val="20"/>
              </w:rPr>
              <w:t>(à fournir en PDF/</w:t>
            </w:r>
          </w:p>
          <w:p w:rsidR="000805B6" w:rsidRPr="00BA1572" w:rsidRDefault="000805B6" w:rsidP="001F623A">
            <w:pPr>
              <w:pStyle w:val="TableParagraph"/>
              <w:spacing w:line="223" w:lineRule="exact"/>
              <w:ind w:right="58"/>
              <w:jc w:val="both"/>
              <w:rPr>
                <w:rFonts w:asciiTheme="majorBidi" w:hAnsiTheme="majorBidi" w:cstheme="majorBidi"/>
                <w:bCs/>
                <w:sz w:val="20"/>
              </w:rPr>
            </w:pPr>
            <w:r w:rsidRPr="00BA1572">
              <w:rPr>
                <w:rFonts w:asciiTheme="majorBidi" w:hAnsiTheme="majorBidi" w:cstheme="majorBidi"/>
                <w:bCs/>
                <w:spacing w:val="-2"/>
                <w:sz w:val="20"/>
              </w:rPr>
              <w:t>WORD)</w:t>
            </w:r>
          </w:p>
        </w:tc>
      </w:tr>
      <w:tr w:rsidR="000805B6" w:rsidRPr="00BA1572" w:rsidTr="000805B6">
        <w:trPr>
          <w:trHeight w:val="1465"/>
        </w:trPr>
        <w:tc>
          <w:tcPr>
            <w:tcW w:w="1815" w:type="dxa"/>
            <w:tcBorders>
              <w:top w:val="single" w:sz="12" w:space="0" w:color="94B3D6"/>
            </w:tcBorders>
          </w:tcPr>
          <w:p w:rsidR="000805B6" w:rsidRPr="00BA1572" w:rsidRDefault="000805B6" w:rsidP="001F623A">
            <w:pPr>
              <w:pStyle w:val="TableParagraph"/>
              <w:spacing w:before="1"/>
              <w:ind w:right="304" w:firstLine="1"/>
              <w:jc w:val="both"/>
              <w:rPr>
                <w:rFonts w:asciiTheme="majorBidi" w:hAnsiTheme="majorBidi" w:cstheme="majorBidi"/>
                <w:bCs/>
                <w:sz w:val="20"/>
              </w:rPr>
            </w:pPr>
            <w:r w:rsidRPr="00BA1572">
              <w:rPr>
                <w:rFonts w:asciiTheme="majorBidi" w:hAnsiTheme="majorBidi" w:cstheme="majorBidi"/>
                <w:bCs/>
                <w:sz w:val="20"/>
              </w:rPr>
              <w:t>Action 1 : Publication</w:t>
            </w:r>
            <w:r w:rsidRPr="00BA1572">
              <w:rPr>
                <w:rFonts w:asciiTheme="majorBidi" w:hAnsiTheme="majorBidi" w:cstheme="majorBidi"/>
                <w:bCs/>
                <w:spacing w:val="-12"/>
                <w:sz w:val="20"/>
              </w:rPr>
              <w:t xml:space="preserve"> </w:t>
            </w:r>
            <w:r w:rsidRPr="00BA1572">
              <w:rPr>
                <w:rFonts w:asciiTheme="majorBidi" w:hAnsiTheme="majorBidi" w:cstheme="majorBidi"/>
                <w:bCs/>
                <w:sz w:val="20"/>
              </w:rPr>
              <w:t xml:space="preserve">de l'appel à </w:t>
            </w:r>
            <w:r w:rsidRPr="00BA1572">
              <w:rPr>
                <w:rFonts w:asciiTheme="majorBidi" w:hAnsiTheme="majorBidi" w:cstheme="majorBidi"/>
                <w:bCs/>
                <w:spacing w:val="-2"/>
                <w:sz w:val="20"/>
              </w:rPr>
              <w:t>candidature.</w:t>
            </w:r>
          </w:p>
        </w:tc>
        <w:tc>
          <w:tcPr>
            <w:tcW w:w="1914" w:type="dxa"/>
            <w:tcBorders>
              <w:top w:val="single" w:sz="12" w:space="0" w:color="94B3D6"/>
            </w:tcBorders>
          </w:tcPr>
          <w:p w:rsidR="000805B6" w:rsidRPr="00BA1572" w:rsidRDefault="000805B6" w:rsidP="001F623A">
            <w:pPr>
              <w:pStyle w:val="TableParagraph"/>
              <w:spacing w:before="1"/>
              <w:ind w:right="155" w:firstLine="45"/>
              <w:jc w:val="both"/>
              <w:rPr>
                <w:rFonts w:asciiTheme="majorBidi" w:hAnsiTheme="majorBidi" w:cstheme="majorBidi"/>
                <w:bCs/>
                <w:sz w:val="20"/>
              </w:rPr>
            </w:pPr>
            <w:r w:rsidRPr="00BA1572">
              <w:rPr>
                <w:rFonts w:asciiTheme="majorBidi" w:hAnsiTheme="majorBidi" w:cstheme="majorBidi"/>
                <w:bCs/>
                <w:sz w:val="20"/>
              </w:rPr>
              <w:t>Publication de l'appel à candidature qui contient</w:t>
            </w:r>
            <w:r w:rsidRPr="00BA1572">
              <w:rPr>
                <w:rFonts w:asciiTheme="majorBidi" w:hAnsiTheme="majorBidi" w:cstheme="majorBidi"/>
                <w:bCs/>
                <w:spacing w:val="-12"/>
                <w:sz w:val="20"/>
              </w:rPr>
              <w:t xml:space="preserve"> </w:t>
            </w:r>
            <w:r w:rsidRPr="00BA1572">
              <w:rPr>
                <w:rFonts w:asciiTheme="majorBidi" w:hAnsiTheme="majorBidi" w:cstheme="majorBidi"/>
                <w:bCs/>
                <w:sz w:val="20"/>
              </w:rPr>
              <w:t>les</w:t>
            </w:r>
            <w:r w:rsidRPr="00BA1572">
              <w:rPr>
                <w:rFonts w:asciiTheme="majorBidi" w:hAnsiTheme="majorBidi" w:cstheme="majorBidi"/>
                <w:bCs/>
                <w:spacing w:val="-11"/>
                <w:sz w:val="20"/>
              </w:rPr>
              <w:t xml:space="preserve"> </w:t>
            </w:r>
            <w:r w:rsidRPr="00BA1572">
              <w:rPr>
                <w:rFonts w:asciiTheme="majorBidi" w:hAnsiTheme="majorBidi" w:cstheme="majorBidi"/>
                <w:bCs/>
                <w:sz w:val="20"/>
              </w:rPr>
              <w:t xml:space="preserve">pièces </w:t>
            </w:r>
            <w:r w:rsidRPr="00BA1572">
              <w:rPr>
                <w:rFonts w:asciiTheme="majorBidi" w:hAnsiTheme="majorBidi" w:cstheme="majorBidi"/>
                <w:bCs/>
                <w:spacing w:val="-2"/>
                <w:sz w:val="20"/>
              </w:rPr>
              <w:t>administratives</w:t>
            </w:r>
            <w:r w:rsidRPr="00BA1572">
              <w:rPr>
                <w:rFonts w:asciiTheme="majorBidi" w:hAnsiTheme="majorBidi" w:cstheme="majorBidi"/>
                <w:bCs/>
                <w:spacing w:val="13"/>
                <w:sz w:val="20"/>
              </w:rPr>
              <w:t xml:space="preserve"> </w:t>
            </w:r>
            <w:r w:rsidRPr="00BA1572">
              <w:rPr>
                <w:rFonts w:asciiTheme="majorBidi" w:hAnsiTheme="majorBidi" w:cstheme="majorBidi"/>
                <w:bCs/>
                <w:spacing w:val="-5"/>
                <w:sz w:val="20"/>
              </w:rPr>
              <w:t>du</w:t>
            </w:r>
          </w:p>
          <w:p w:rsidR="000805B6" w:rsidRPr="00BA1572" w:rsidRDefault="000805B6" w:rsidP="001F623A">
            <w:pPr>
              <w:pStyle w:val="TableParagraph"/>
              <w:spacing w:line="223" w:lineRule="exact"/>
              <w:jc w:val="both"/>
              <w:rPr>
                <w:rFonts w:asciiTheme="majorBidi" w:hAnsiTheme="majorBidi" w:cstheme="majorBidi"/>
                <w:bCs/>
                <w:sz w:val="20"/>
              </w:rPr>
            </w:pPr>
            <w:r w:rsidRPr="00BA1572">
              <w:rPr>
                <w:rFonts w:asciiTheme="majorBidi" w:hAnsiTheme="majorBidi" w:cstheme="majorBidi"/>
                <w:bCs/>
                <w:spacing w:val="-2"/>
                <w:sz w:val="20"/>
              </w:rPr>
              <w:t>dossier.</w:t>
            </w:r>
          </w:p>
        </w:tc>
        <w:tc>
          <w:tcPr>
            <w:tcW w:w="1801" w:type="dxa"/>
            <w:tcBorders>
              <w:top w:val="single" w:sz="12" w:space="0" w:color="94B3D6"/>
            </w:tcBorders>
          </w:tcPr>
          <w:p w:rsidR="000805B6" w:rsidRPr="00BA1572" w:rsidRDefault="000805B6" w:rsidP="001F623A">
            <w:pPr>
              <w:pStyle w:val="TableParagraph"/>
              <w:spacing w:before="1"/>
              <w:ind w:right="338"/>
              <w:jc w:val="both"/>
              <w:rPr>
                <w:rFonts w:asciiTheme="majorBidi" w:hAnsiTheme="majorBidi" w:cstheme="majorBidi"/>
                <w:bCs/>
                <w:sz w:val="20"/>
              </w:rPr>
            </w:pPr>
            <w:r w:rsidRPr="00BA1572">
              <w:rPr>
                <w:rFonts w:asciiTheme="majorBidi" w:hAnsiTheme="majorBidi" w:cstheme="majorBidi"/>
                <w:bCs/>
                <w:sz w:val="20"/>
              </w:rPr>
              <w:t>- Direction de la musique</w:t>
            </w:r>
            <w:r w:rsidRPr="00BA1572">
              <w:rPr>
                <w:rFonts w:asciiTheme="majorBidi" w:hAnsiTheme="majorBidi" w:cstheme="majorBidi"/>
                <w:bCs/>
                <w:spacing w:val="-12"/>
                <w:sz w:val="20"/>
              </w:rPr>
              <w:t xml:space="preserve"> </w:t>
            </w:r>
            <w:r w:rsidRPr="00BA1572">
              <w:rPr>
                <w:rFonts w:asciiTheme="majorBidi" w:hAnsiTheme="majorBidi" w:cstheme="majorBidi"/>
                <w:bCs/>
                <w:sz w:val="20"/>
              </w:rPr>
              <w:t>et</w:t>
            </w:r>
            <w:r w:rsidRPr="00BA1572">
              <w:rPr>
                <w:rFonts w:asciiTheme="majorBidi" w:hAnsiTheme="majorBidi" w:cstheme="majorBidi"/>
                <w:bCs/>
                <w:spacing w:val="-11"/>
                <w:sz w:val="20"/>
              </w:rPr>
              <w:t xml:space="preserve"> </w:t>
            </w:r>
            <w:r w:rsidRPr="00BA1572">
              <w:rPr>
                <w:rFonts w:asciiTheme="majorBidi" w:hAnsiTheme="majorBidi" w:cstheme="majorBidi"/>
                <w:bCs/>
                <w:sz w:val="20"/>
              </w:rPr>
              <w:t>de</w:t>
            </w:r>
            <w:r w:rsidRPr="00BA1572">
              <w:rPr>
                <w:rFonts w:asciiTheme="majorBidi" w:hAnsiTheme="majorBidi" w:cstheme="majorBidi"/>
                <w:bCs/>
                <w:spacing w:val="-11"/>
                <w:sz w:val="20"/>
              </w:rPr>
              <w:t xml:space="preserve"> </w:t>
            </w:r>
            <w:r w:rsidRPr="00BA1572">
              <w:rPr>
                <w:rFonts w:asciiTheme="majorBidi" w:hAnsiTheme="majorBidi" w:cstheme="majorBidi"/>
                <w:bCs/>
                <w:sz w:val="20"/>
              </w:rPr>
              <w:t xml:space="preserve">la </w:t>
            </w:r>
            <w:r w:rsidRPr="00BA1572">
              <w:rPr>
                <w:rFonts w:asciiTheme="majorBidi" w:hAnsiTheme="majorBidi" w:cstheme="majorBidi"/>
                <w:bCs/>
                <w:spacing w:val="-2"/>
                <w:sz w:val="20"/>
              </w:rPr>
              <w:t>danse.</w:t>
            </w:r>
          </w:p>
          <w:p w:rsidR="000805B6" w:rsidRPr="00BA1572" w:rsidRDefault="000805B6" w:rsidP="001F623A">
            <w:pPr>
              <w:pStyle w:val="TableParagraph"/>
              <w:ind w:right="330"/>
              <w:jc w:val="both"/>
              <w:rPr>
                <w:rFonts w:asciiTheme="majorBidi" w:hAnsiTheme="majorBidi" w:cstheme="majorBidi"/>
                <w:bCs/>
                <w:sz w:val="20"/>
              </w:rPr>
            </w:pPr>
            <w:r w:rsidRPr="00BA1572">
              <w:rPr>
                <w:rFonts w:asciiTheme="majorBidi" w:hAnsiTheme="majorBidi" w:cstheme="majorBidi"/>
                <w:bCs/>
                <w:sz w:val="20"/>
              </w:rPr>
              <w:t>-Bénéficiaire des affaires</w:t>
            </w:r>
            <w:r w:rsidRPr="00BA1572">
              <w:rPr>
                <w:rFonts w:asciiTheme="majorBidi" w:hAnsiTheme="majorBidi" w:cstheme="majorBidi"/>
                <w:bCs/>
                <w:spacing w:val="-12"/>
                <w:sz w:val="20"/>
              </w:rPr>
              <w:t xml:space="preserve"> </w:t>
            </w:r>
            <w:r w:rsidRPr="00BA1572">
              <w:rPr>
                <w:rFonts w:asciiTheme="majorBidi" w:hAnsiTheme="majorBidi" w:cstheme="majorBidi"/>
                <w:bCs/>
                <w:spacing w:val="-2"/>
                <w:sz w:val="20"/>
              </w:rPr>
              <w:t>administratifs</w:t>
            </w:r>
          </w:p>
        </w:tc>
        <w:tc>
          <w:tcPr>
            <w:tcW w:w="1169" w:type="dxa"/>
            <w:vMerge w:val="restart"/>
            <w:tcBorders>
              <w:top w:val="single" w:sz="12" w:space="0" w:color="94B3D6"/>
            </w:tcBorders>
          </w:tcPr>
          <w:p w:rsidR="000805B6" w:rsidRPr="00BA1572" w:rsidRDefault="000805B6" w:rsidP="001F623A">
            <w:pPr>
              <w:pStyle w:val="TableParagraph"/>
              <w:spacing w:before="1"/>
              <w:jc w:val="both"/>
              <w:rPr>
                <w:rFonts w:asciiTheme="majorBidi" w:hAnsiTheme="majorBidi" w:cstheme="majorBidi"/>
                <w:bCs/>
                <w:sz w:val="20"/>
              </w:rPr>
            </w:pPr>
            <w:r w:rsidRPr="00BA1572">
              <w:rPr>
                <w:rFonts w:asciiTheme="majorBidi" w:hAnsiTheme="majorBidi" w:cstheme="majorBidi"/>
                <w:bCs/>
                <w:sz w:val="20"/>
              </w:rPr>
              <w:t>30</w:t>
            </w:r>
            <w:r w:rsidRPr="00BA1572">
              <w:rPr>
                <w:rFonts w:asciiTheme="majorBidi" w:hAnsiTheme="majorBidi" w:cstheme="majorBidi"/>
                <w:bCs/>
                <w:spacing w:val="32"/>
                <w:sz w:val="20"/>
              </w:rPr>
              <w:t xml:space="preserve"> </w:t>
            </w:r>
            <w:r w:rsidRPr="00BA1572">
              <w:rPr>
                <w:rFonts w:asciiTheme="majorBidi" w:hAnsiTheme="majorBidi" w:cstheme="majorBidi"/>
                <w:bCs/>
                <w:spacing w:val="-4"/>
                <w:sz w:val="20"/>
              </w:rPr>
              <w:t>jours</w:t>
            </w:r>
          </w:p>
        </w:tc>
        <w:tc>
          <w:tcPr>
            <w:tcW w:w="1981" w:type="dxa"/>
            <w:vMerge w:val="restart"/>
            <w:tcBorders>
              <w:top w:val="single" w:sz="12" w:space="0" w:color="94B3D6"/>
            </w:tcBorders>
          </w:tcPr>
          <w:p w:rsidR="000805B6" w:rsidRPr="00BA1572" w:rsidRDefault="000805B6" w:rsidP="00F93321">
            <w:pPr>
              <w:pStyle w:val="TableParagraph"/>
              <w:numPr>
                <w:ilvl w:val="0"/>
                <w:numId w:val="48"/>
              </w:numPr>
              <w:tabs>
                <w:tab w:val="left" w:pos="249"/>
              </w:tabs>
              <w:spacing w:before="1"/>
              <w:ind w:left="0" w:hanging="141"/>
              <w:jc w:val="both"/>
              <w:rPr>
                <w:rFonts w:asciiTheme="majorBidi" w:hAnsiTheme="majorBidi" w:cstheme="majorBidi"/>
                <w:bCs/>
                <w:sz w:val="20"/>
              </w:rPr>
            </w:pPr>
            <w:r w:rsidRPr="00BA1572">
              <w:rPr>
                <w:rFonts w:asciiTheme="majorBidi" w:hAnsiTheme="majorBidi" w:cstheme="majorBidi"/>
                <w:bCs/>
                <w:spacing w:val="-2"/>
                <w:sz w:val="20"/>
              </w:rPr>
              <w:t>Demande</w:t>
            </w:r>
          </w:p>
          <w:p w:rsidR="000805B6" w:rsidRPr="00BA1572" w:rsidRDefault="000805B6" w:rsidP="00F93321">
            <w:pPr>
              <w:pStyle w:val="TableParagraph"/>
              <w:numPr>
                <w:ilvl w:val="0"/>
                <w:numId w:val="48"/>
              </w:numPr>
              <w:tabs>
                <w:tab w:val="left" w:pos="249"/>
              </w:tabs>
              <w:spacing w:line="243" w:lineRule="exact"/>
              <w:ind w:left="0" w:hanging="141"/>
              <w:jc w:val="both"/>
              <w:rPr>
                <w:rFonts w:asciiTheme="majorBidi" w:hAnsiTheme="majorBidi" w:cstheme="majorBidi"/>
                <w:bCs/>
                <w:sz w:val="20"/>
              </w:rPr>
            </w:pPr>
            <w:r w:rsidRPr="00BA1572">
              <w:rPr>
                <w:rFonts w:asciiTheme="majorBidi" w:hAnsiTheme="majorBidi" w:cstheme="majorBidi"/>
                <w:bCs/>
                <w:spacing w:val="-5"/>
                <w:sz w:val="20"/>
              </w:rPr>
              <w:t>B3</w:t>
            </w:r>
          </w:p>
          <w:p w:rsidR="000805B6" w:rsidRPr="00BA1572" w:rsidRDefault="000805B6" w:rsidP="00F93321">
            <w:pPr>
              <w:pStyle w:val="TableParagraph"/>
              <w:numPr>
                <w:ilvl w:val="0"/>
                <w:numId w:val="48"/>
              </w:numPr>
              <w:tabs>
                <w:tab w:val="left" w:pos="249"/>
              </w:tabs>
              <w:spacing w:line="243" w:lineRule="exact"/>
              <w:ind w:left="0" w:hanging="141"/>
              <w:jc w:val="both"/>
              <w:rPr>
                <w:rFonts w:asciiTheme="majorBidi" w:hAnsiTheme="majorBidi" w:cstheme="majorBidi"/>
                <w:bCs/>
                <w:sz w:val="20"/>
              </w:rPr>
            </w:pPr>
            <w:r w:rsidRPr="00BA1572">
              <w:rPr>
                <w:rFonts w:asciiTheme="majorBidi" w:hAnsiTheme="majorBidi" w:cstheme="majorBidi"/>
                <w:bCs/>
                <w:sz w:val="20"/>
              </w:rPr>
              <w:t>Copie</w:t>
            </w:r>
            <w:r w:rsidRPr="00BA1572">
              <w:rPr>
                <w:rFonts w:asciiTheme="majorBidi" w:hAnsiTheme="majorBidi" w:cstheme="majorBidi"/>
                <w:bCs/>
                <w:spacing w:val="-5"/>
                <w:sz w:val="20"/>
              </w:rPr>
              <w:t xml:space="preserve"> </w:t>
            </w:r>
            <w:r w:rsidRPr="00BA1572">
              <w:rPr>
                <w:rFonts w:asciiTheme="majorBidi" w:hAnsiTheme="majorBidi" w:cstheme="majorBidi"/>
                <w:bCs/>
                <w:sz w:val="20"/>
              </w:rPr>
              <w:t>de</w:t>
            </w:r>
            <w:r w:rsidRPr="00BA1572">
              <w:rPr>
                <w:rFonts w:asciiTheme="majorBidi" w:hAnsiTheme="majorBidi" w:cstheme="majorBidi"/>
                <w:bCs/>
                <w:spacing w:val="-3"/>
                <w:sz w:val="20"/>
              </w:rPr>
              <w:t xml:space="preserve"> </w:t>
            </w:r>
            <w:r w:rsidRPr="00BA1572">
              <w:rPr>
                <w:rFonts w:asciiTheme="majorBidi" w:hAnsiTheme="majorBidi" w:cstheme="majorBidi"/>
                <w:bCs/>
                <w:sz w:val="20"/>
              </w:rPr>
              <w:t>C</w:t>
            </w:r>
            <w:r w:rsidRPr="00BA1572">
              <w:rPr>
                <w:rFonts w:asciiTheme="majorBidi" w:hAnsiTheme="majorBidi" w:cstheme="majorBidi"/>
                <w:bCs/>
                <w:spacing w:val="-3"/>
                <w:sz w:val="20"/>
              </w:rPr>
              <w:t xml:space="preserve"> </w:t>
            </w:r>
            <w:r w:rsidRPr="00BA1572">
              <w:rPr>
                <w:rFonts w:asciiTheme="majorBidi" w:hAnsiTheme="majorBidi" w:cstheme="majorBidi"/>
                <w:bCs/>
                <w:sz w:val="20"/>
              </w:rPr>
              <w:t>I</w:t>
            </w:r>
            <w:r w:rsidRPr="00BA1572">
              <w:rPr>
                <w:rFonts w:asciiTheme="majorBidi" w:hAnsiTheme="majorBidi" w:cstheme="majorBidi"/>
                <w:bCs/>
                <w:spacing w:val="-3"/>
                <w:sz w:val="20"/>
              </w:rPr>
              <w:t xml:space="preserve"> </w:t>
            </w:r>
            <w:r w:rsidRPr="00BA1572">
              <w:rPr>
                <w:rFonts w:asciiTheme="majorBidi" w:hAnsiTheme="majorBidi" w:cstheme="majorBidi"/>
                <w:bCs/>
                <w:spacing w:val="-10"/>
                <w:sz w:val="20"/>
              </w:rPr>
              <w:t>N</w:t>
            </w:r>
          </w:p>
          <w:p w:rsidR="000805B6" w:rsidRPr="00BA1572" w:rsidRDefault="000805B6" w:rsidP="00F93321">
            <w:pPr>
              <w:pStyle w:val="TableParagraph"/>
              <w:numPr>
                <w:ilvl w:val="0"/>
                <w:numId w:val="48"/>
              </w:numPr>
              <w:tabs>
                <w:tab w:val="left" w:pos="249"/>
              </w:tabs>
              <w:spacing w:before="1"/>
              <w:ind w:left="0" w:hanging="141"/>
              <w:jc w:val="both"/>
              <w:rPr>
                <w:rFonts w:asciiTheme="majorBidi" w:hAnsiTheme="majorBidi" w:cstheme="majorBidi"/>
                <w:bCs/>
                <w:sz w:val="20"/>
              </w:rPr>
            </w:pPr>
            <w:r w:rsidRPr="00BA1572">
              <w:rPr>
                <w:rFonts w:asciiTheme="majorBidi" w:hAnsiTheme="majorBidi" w:cstheme="majorBidi"/>
                <w:bCs/>
                <w:sz w:val="20"/>
              </w:rPr>
              <w:t>02</w:t>
            </w:r>
            <w:r w:rsidRPr="00BA1572">
              <w:rPr>
                <w:rFonts w:asciiTheme="majorBidi" w:hAnsiTheme="majorBidi" w:cstheme="majorBidi"/>
                <w:bCs/>
                <w:spacing w:val="-4"/>
                <w:sz w:val="20"/>
              </w:rPr>
              <w:t xml:space="preserve"> </w:t>
            </w:r>
            <w:r w:rsidRPr="00BA1572">
              <w:rPr>
                <w:rFonts w:asciiTheme="majorBidi" w:hAnsiTheme="majorBidi" w:cstheme="majorBidi"/>
                <w:bCs/>
                <w:spacing w:val="-2"/>
                <w:sz w:val="20"/>
              </w:rPr>
              <w:t>photo.</w:t>
            </w:r>
          </w:p>
          <w:p w:rsidR="000805B6" w:rsidRPr="00BA1572" w:rsidRDefault="000805B6" w:rsidP="00F93321">
            <w:pPr>
              <w:pStyle w:val="TableParagraph"/>
              <w:numPr>
                <w:ilvl w:val="0"/>
                <w:numId w:val="48"/>
              </w:numPr>
              <w:tabs>
                <w:tab w:val="left" w:pos="250"/>
              </w:tabs>
              <w:spacing w:before="1"/>
              <w:ind w:left="0" w:right="344"/>
              <w:jc w:val="both"/>
              <w:rPr>
                <w:rFonts w:asciiTheme="majorBidi" w:hAnsiTheme="majorBidi" w:cstheme="majorBidi"/>
                <w:bCs/>
                <w:sz w:val="20"/>
              </w:rPr>
            </w:pPr>
            <w:r w:rsidRPr="00BA1572">
              <w:rPr>
                <w:rFonts w:asciiTheme="majorBidi" w:hAnsiTheme="majorBidi" w:cstheme="majorBidi"/>
                <w:bCs/>
                <w:spacing w:val="-2"/>
                <w:sz w:val="20"/>
              </w:rPr>
              <w:t xml:space="preserve">02enveloppes </w:t>
            </w:r>
            <w:r w:rsidRPr="00BA1572">
              <w:rPr>
                <w:rFonts w:asciiTheme="majorBidi" w:hAnsiTheme="majorBidi" w:cstheme="majorBidi"/>
                <w:bCs/>
                <w:sz w:val="20"/>
              </w:rPr>
              <w:t>portant</w:t>
            </w:r>
            <w:r w:rsidRPr="00BA1572">
              <w:rPr>
                <w:rFonts w:asciiTheme="majorBidi" w:hAnsiTheme="majorBidi" w:cstheme="majorBidi"/>
                <w:bCs/>
                <w:spacing w:val="-12"/>
                <w:sz w:val="20"/>
              </w:rPr>
              <w:t xml:space="preserve"> </w:t>
            </w:r>
            <w:r w:rsidRPr="00BA1572">
              <w:rPr>
                <w:rFonts w:asciiTheme="majorBidi" w:hAnsiTheme="majorBidi" w:cstheme="majorBidi"/>
                <w:bCs/>
                <w:sz w:val="20"/>
              </w:rPr>
              <w:t>l'adresse du candidat.</w:t>
            </w:r>
          </w:p>
          <w:p w:rsidR="000805B6" w:rsidRPr="00BA1572" w:rsidRDefault="000805B6" w:rsidP="00F93321">
            <w:pPr>
              <w:pStyle w:val="TableParagraph"/>
              <w:numPr>
                <w:ilvl w:val="0"/>
                <w:numId w:val="48"/>
              </w:numPr>
              <w:tabs>
                <w:tab w:val="left" w:pos="250"/>
              </w:tabs>
              <w:ind w:left="0" w:right="131" w:hanging="144"/>
              <w:jc w:val="both"/>
              <w:rPr>
                <w:rFonts w:asciiTheme="majorBidi" w:hAnsiTheme="majorBidi" w:cstheme="majorBidi"/>
                <w:bCs/>
                <w:sz w:val="20"/>
              </w:rPr>
            </w:pPr>
            <w:r w:rsidRPr="00BA1572">
              <w:rPr>
                <w:rFonts w:asciiTheme="majorBidi" w:hAnsiTheme="majorBidi" w:cstheme="majorBidi"/>
                <w:bCs/>
                <w:sz w:val="20"/>
              </w:rPr>
              <w:t>Support</w:t>
            </w:r>
            <w:r w:rsidRPr="00BA1572">
              <w:rPr>
                <w:rFonts w:asciiTheme="majorBidi" w:hAnsiTheme="majorBidi" w:cstheme="majorBidi"/>
                <w:bCs/>
                <w:spacing w:val="-12"/>
                <w:sz w:val="20"/>
              </w:rPr>
              <w:t xml:space="preserve"> </w:t>
            </w:r>
            <w:r w:rsidRPr="00BA1572">
              <w:rPr>
                <w:rFonts w:asciiTheme="majorBidi" w:hAnsiTheme="majorBidi" w:cstheme="majorBidi"/>
                <w:bCs/>
                <w:sz w:val="20"/>
              </w:rPr>
              <w:t>numérique des extraits des</w:t>
            </w:r>
          </w:p>
          <w:p w:rsidR="000805B6" w:rsidRPr="00BA1572" w:rsidRDefault="000805B6" w:rsidP="001F623A">
            <w:pPr>
              <w:pStyle w:val="TableParagraph"/>
              <w:spacing w:line="237" w:lineRule="exact"/>
              <w:jc w:val="both"/>
              <w:rPr>
                <w:rFonts w:asciiTheme="majorBidi" w:hAnsiTheme="majorBidi" w:cstheme="majorBidi"/>
                <w:bCs/>
                <w:sz w:val="20"/>
              </w:rPr>
            </w:pPr>
            <w:r w:rsidRPr="00BA1572">
              <w:rPr>
                <w:rFonts w:asciiTheme="majorBidi" w:hAnsiTheme="majorBidi" w:cstheme="majorBidi"/>
                <w:bCs/>
                <w:spacing w:val="-2"/>
                <w:sz w:val="20"/>
              </w:rPr>
              <w:t>production</w:t>
            </w:r>
          </w:p>
        </w:tc>
      </w:tr>
      <w:tr w:rsidR="000805B6" w:rsidRPr="00BA1572" w:rsidTr="000805B6">
        <w:trPr>
          <w:trHeight w:val="979"/>
        </w:trPr>
        <w:tc>
          <w:tcPr>
            <w:tcW w:w="1815" w:type="dxa"/>
          </w:tcPr>
          <w:p w:rsidR="000805B6" w:rsidRPr="00BA1572" w:rsidRDefault="000805B6" w:rsidP="001F623A">
            <w:pPr>
              <w:pStyle w:val="TableParagraph"/>
              <w:spacing w:before="243"/>
              <w:ind w:right="166" w:firstLine="310"/>
              <w:jc w:val="both"/>
              <w:rPr>
                <w:rFonts w:asciiTheme="majorBidi" w:hAnsiTheme="majorBidi" w:cstheme="majorBidi"/>
                <w:bCs/>
                <w:sz w:val="20"/>
              </w:rPr>
            </w:pPr>
            <w:r w:rsidRPr="00BA1572">
              <w:rPr>
                <w:rFonts w:asciiTheme="majorBidi" w:hAnsiTheme="majorBidi" w:cstheme="majorBidi"/>
                <w:bCs/>
                <w:sz w:val="20"/>
              </w:rPr>
              <w:t>Action 2 : Dépôt</w:t>
            </w:r>
            <w:r w:rsidRPr="00BA1572">
              <w:rPr>
                <w:rFonts w:asciiTheme="majorBidi" w:hAnsiTheme="majorBidi" w:cstheme="majorBidi"/>
                <w:bCs/>
                <w:spacing w:val="-12"/>
                <w:sz w:val="20"/>
              </w:rPr>
              <w:t xml:space="preserve"> </w:t>
            </w:r>
            <w:r w:rsidRPr="00BA1572">
              <w:rPr>
                <w:rFonts w:asciiTheme="majorBidi" w:hAnsiTheme="majorBidi" w:cstheme="majorBidi"/>
                <w:bCs/>
                <w:sz w:val="20"/>
              </w:rPr>
              <w:t>de</w:t>
            </w:r>
            <w:r w:rsidRPr="00BA1572">
              <w:rPr>
                <w:rFonts w:asciiTheme="majorBidi" w:hAnsiTheme="majorBidi" w:cstheme="majorBidi"/>
                <w:bCs/>
                <w:spacing w:val="-11"/>
                <w:sz w:val="20"/>
              </w:rPr>
              <w:t xml:space="preserve"> </w:t>
            </w:r>
            <w:r w:rsidRPr="00BA1572">
              <w:rPr>
                <w:rFonts w:asciiTheme="majorBidi" w:hAnsiTheme="majorBidi" w:cstheme="majorBidi"/>
                <w:bCs/>
                <w:sz w:val="20"/>
              </w:rPr>
              <w:t>dossier</w:t>
            </w:r>
          </w:p>
        </w:tc>
        <w:tc>
          <w:tcPr>
            <w:tcW w:w="1914" w:type="dxa"/>
          </w:tcPr>
          <w:p w:rsidR="000805B6" w:rsidRPr="00BA1572" w:rsidRDefault="000805B6" w:rsidP="001F623A">
            <w:pPr>
              <w:pStyle w:val="TableParagraph"/>
              <w:ind w:right="155"/>
              <w:jc w:val="both"/>
              <w:rPr>
                <w:rFonts w:asciiTheme="majorBidi" w:hAnsiTheme="majorBidi" w:cstheme="majorBidi"/>
                <w:bCs/>
                <w:sz w:val="20"/>
              </w:rPr>
            </w:pPr>
            <w:r w:rsidRPr="00BA1572">
              <w:rPr>
                <w:rFonts w:asciiTheme="majorBidi" w:hAnsiTheme="majorBidi" w:cstheme="majorBidi"/>
                <w:bCs/>
                <w:sz w:val="20"/>
              </w:rPr>
              <w:t>-Selon</w:t>
            </w:r>
            <w:r w:rsidRPr="00BA1572">
              <w:rPr>
                <w:rFonts w:asciiTheme="majorBidi" w:hAnsiTheme="majorBidi" w:cstheme="majorBidi"/>
                <w:bCs/>
                <w:spacing w:val="-12"/>
                <w:sz w:val="20"/>
              </w:rPr>
              <w:t xml:space="preserve"> </w:t>
            </w:r>
            <w:r w:rsidRPr="00BA1572">
              <w:rPr>
                <w:rFonts w:asciiTheme="majorBidi" w:hAnsiTheme="majorBidi" w:cstheme="majorBidi"/>
                <w:bCs/>
                <w:sz w:val="20"/>
              </w:rPr>
              <w:t>la</w:t>
            </w:r>
            <w:r w:rsidRPr="00BA1572">
              <w:rPr>
                <w:rFonts w:asciiTheme="majorBidi" w:hAnsiTheme="majorBidi" w:cstheme="majorBidi"/>
                <w:bCs/>
                <w:spacing w:val="-11"/>
                <w:sz w:val="20"/>
              </w:rPr>
              <w:t xml:space="preserve"> </w:t>
            </w:r>
            <w:r w:rsidRPr="00BA1572">
              <w:rPr>
                <w:rFonts w:asciiTheme="majorBidi" w:hAnsiTheme="majorBidi" w:cstheme="majorBidi"/>
                <w:bCs/>
                <w:sz w:val="20"/>
              </w:rPr>
              <w:t>spécialité. Ilya des candidats sur dossiers</w:t>
            </w:r>
          </w:p>
          <w:p w:rsidR="000805B6" w:rsidRPr="00BA1572" w:rsidRDefault="000805B6" w:rsidP="001F623A">
            <w:pPr>
              <w:pStyle w:val="TableParagraph"/>
              <w:spacing w:before="1" w:line="225" w:lineRule="exact"/>
              <w:jc w:val="both"/>
              <w:rPr>
                <w:rFonts w:asciiTheme="majorBidi" w:hAnsiTheme="majorBidi" w:cstheme="majorBidi"/>
                <w:bCs/>
                <w:sz w:val="20"/>
              </w:rPr>
            </w:pPr>
            <w:r w:rsidRPr="00BA1572">
              <w:rPr>
                <w:rFonts w:asciiTheme="majorBidi" w:hAnsiTheme="majorBidi" w:cstheme="majorBidi"/>
                <w:bCs/>
                <w:spacing w:val="-2"/>
                <w:sz w:val="20"/>
              </w:rPr>
              <w:t>uniquement</w:t>
            </w:r>
          </w:p>
        </w:tc>
        <w:tc>
          <w:tcPr>
            <w:tcW w:w="1801" w:type="dxa"/>
          </w:tcPr>
          <w:p w:rsidR="000805B6" w:rsidRPr="00BA1572" w:rsidRDefault="000805B6" w:rsidP="001F623A">
            <w:pPr>
              <w:pStyle w:val="TableParagraph"/>
              <w:jc w:val="both"/>
              <w:rPr>
                <w:rFonts w:asciiTheme="majorBidi" w:hAnsiTheme="majorBidi" w:cstheme="majorBidi"/>
                <w:bCs/>
                <w:sz w:val="20"/>
              </w:rPr>
            </w:pPr>
          </w:p>
        </w:tc>
        <w:tc>
          <w:tcPr>
            <w:tcW w:w="1169" w:type="dxa"/>
            <w:vMerge/>
            <w:tcBorders>
              <w:top w:val="nil"/>
            </w:tcBorders>
          </w:tcPr>
          <w:p w:rsidR="000805B6" w:rsidRPr="00BA1572" w:rsidRDefault="000805B6" w:rsidP="001F623A">
            <w:pPr>
              <w:jc w:val="both"/>
              <w:rPr>
                <w:rFonts w:asciiTheme="majorBidi" w:hAnsiTheme="majorBidi" w:cstheme="majorBidi"/>
                <w:bCs/>
                <w:sz w:val="2"/>
                <w:szCs w:val="2"/>
              </w:rPr>
            </w:pPr>
          </w:p>
        </w:tc>
        <w:tc>
          <w:tcPr>
            <w:tcW w:w="1981" w:type="dxa"/>
            <w:vMerge/>
            <w:tcBorders>
              <w:top w:val="nil"/>
            </w:tcBorders>
          </w:tcPr>
          <w:p w:rsidR="000805B6" w:rsidRPr="00BA1572" w:rsidRDefault="000805B6" w:rsidP="001F623A">
            <w:pPr>
              <w:jc w:val="both"/>
              <w:rPr>
                <w:rFonts w:asciiTheme="majorBidi" w:hAnsiTheme="majorBidi" w:cstheme="majorBidi"/>
                <w:bCs/>
                <w:sz w:val="2"/>
                <w:szCs w:val="2"/>
              </w:rPr>
            </w:pPr>
          </w:p>
        </w:tc>
      </w:tr>
      <w:tr w:rsidR="000805B6" w:rsidRPr="00BA1572" w:rsidTr="000805B6">
        <w:trPr>
          <w:trHeight w:val="2930"/>
        </w:trPr>
        <w:tc>
          <w:tcPr>
            <w:tcW w:w="1815" w:type="dxa"/>
          </w:tcPr>
          <w:p w:rsidR="000805B6" w:rsidRPr="00BA1572" w:rsidRDefault="000805B6" w:rsidP="001F623A">
            <w:pPr>
              <w:pStyle w:val="TableParagraph"/>
              <w:jc w:val="both"/>
              <w:rPr>
                <w:rFonts w:asciiTheme="majorBidi" w:hAnsiTheme="majorBidi" w:cstheme="majorBidi"/>
                <w:bCs/>
                <w:sz w:val="20"/>
              </w:rPr>
            </w:pPr>
          </w:p>
        </w:tc>
        <w:tc>
          <w:tcPr>
            <w:tcW w:w="1914" w:type="dxa"/>
          </w:tcPr>
          <w:p w:rsidR="000805B6" w:rsidRPr="00BA1572" w:rsidRDefault="000805B6" w:rsidP="001F623A">
            <w:pPr>
              <w:pStyle w:val="TableParagraph"/>
              <w:ind w:right="272"/>
              <w:jc w:val="both"/>
              <w:rPr>
                <w:rFonts w:asciiTheme="majorBidi" w:hAnsiTheme="majorBidi" w:cstheme="majorBidi"/>
                <w:bCs/>
                <w:sz w:val="20"/>
              </w:rPr>
            </w:pPr>
            <w:r w:rsidRPr="00BA1572">
              <w:rPr>
                <w:rFonts w:asciiTheme="majorBidi" w:hAnsiTheme="majorBidi" w:cstheme="majorBidi"/>
                <w:bCs/>
                <w:sz w:val="20"/>
              </w:rPr>
              <w:t>Exemple:</w:t>
            </w:r>
            <w:r w:rsidRPr="00BA1572">
              <w:rPr>
                <w:rFonts w:asciiTheme="majorBidi" w:hAnsiTheme="majorBidi" w:cstheme="majorBidi"/>
                <w:bCs/>
                <w:spacing w:val="-12"/>
                <w:sz w:val="20"/>
              </w:rPr>
              <w:t xml:space="preserve"> </w:t>
            </w:r>
            <w:r w:rsidRPr="00BA1572">
              <w:rPr>
                <w:rFonts w:asciiTheme="majorBidi" w:hAnsiTheme="majorBidi" w:cstheme="majorBidi"/>
                <w:bCs/>
                <w:sz w:val="20"/>
              </w:rPr>
              <w:t xml:space="preserve">musicien </w:t>
            </w:r>
            <w:r w:rsidRPr="00BA1572">
              <w:rPr>
                <w:rFonts w:asciiTheme="majorBidi" w:hAnsiTheme="majorBidi" w:cstheme="majorBidi"/>
                <w:bCs/>
                <w:spacing w:val="-2"/>
                <w:sz w:val="20"/>
              </w:rPr>
              <w:t>compositeur.</w:t>
            </w:r>
          </w:p>
          <w:p w:rsidR="000805B6" w:rsidRPr="00BA1572" w:rsidRDefault="000805B6" w:rsidP="001F623A">
            <w:pPr>
              <w:pStyle w:val="TableParagraph"/>
              <w:spacing w:before="243"/>
              <w:ind w:right="121"/>
              <w:jc w:val="both"/>
              <w:rPr>
                <w:rFonts w:asciiTheme="majorBidi" w:hAnsiTheme="majorBidi" w:cstheme="majorBidi"/>
                <w:bCs/>
                <w:sz w:val="20"/>
              </w:rPr>
            </w:pPr>
            <w:r w:rsidRPr="00BA1572">
              <w:rPr>
                <w:rFonts w:asciiTheme="majorBidi" w:hAnsiTheme="majorBidi" w:cstheme="majorBidi"/>
                <w:bCs/>
                <w:sz w:val="20"/>
              </w:rPr>
              <w:t>-En cas de possession de carte professionnelle</w:t>
            </w:r>
            <w:r w:rsidRPr="00BA1572">
              <w:rPr>
                <w:rFonts w:asciiTheme="majorBidi" w:hAnsiTheme="majorBidi" w:cstheme="majorBidi"/>
                <w:bCs/>
                <w:spacing w:val="-12"/>
                <w:sz w:val="20"/>
              </w:rPr>
              <w:t xml:space="preserve"> </w:t>
            </w:r>
            <w:r w:rsidRPr="00BA1572">
              <w:rPr>
                <w:rFonts w:asciiTheme="majorBidi" w:hAnsiTheme="majorBidi" w:cstheme="majorBidi"/>
                <w:bCs/>
                <w:sz w:val="20"/>
              </w:rPr>
              <w:t>il</w:t>
            </w:r>
            <w:r w:rsidRPr="00BA1572">
              <w:rPr>
                <w:rFonts w:asciiTheme="majorBidi" w:hAnsiTheme="majorBidi" w:cstheme="majorBidi"/>
                <w:bCs/>
                <w:spacing w:val="-11"/>
                <w:sz w:val="20"/>
              </w:rPr>
              <w:t xml:space="preserve"> </w:t>
            </w:r>
            <w:r w:rsidRPr="00BA1572">
              <w:rPr>
                <w:rFonts w:asciiTheme="majorBidi" w:hAnsiTheme="majorBidi" w:cstheme="majorBidi"/>
                <w:bCs/>
                <w:sz w:val="20"/>
              </w:rPr>
              <w:t>est impossible d'avoir 01 carte professionnelle</w:t>
            </w:r>
            <w:r w:rsidRPr="00BA1572">
              <w:rPr>
                <w:rFonts w:asciiTheme="majorBidi" w:hAnsiTheme="majorBidi" w:cstheme="majorBidi"/>
                <w:bCs/>
                <w:spacing w:val="-12"/>
                <w:sz w:val="20"/>
              </w:rPr>
              <w:t xml:space="preserve"> </w:t>
            </w:r>
            <w:r w:rsidRPr="00BA1572">
              <w:rPr>
                <w:rFonts w:asciiTheme="majorBidi" w:hAnsiTheme="majorBidi" w:cstheme="majorBidi"/>
                <w:bCs/>
                <w:sz w:val="20"/>
              </w:rPr>
              <w:t>avec une autre spécialité avant 05 ans de</w:t>
            </w:r>
          </w:p>
          <w:p w:rsidR="000805B6" w:rsidRPr="00BA1572" w:rsidRDefault="000805B6" w:rsidP="001F623A">
            <w:pPr>
              <w:pStyle w:val="TableParagraph"/>
              <w:spacing w:line="225" w:lineRule="exact"/>
              <w:jc w:val="both"/>
              <w:rPr>
                <w:rFonts w:asciiTheme="majorBidi" w:hAnsiTheme="majorBidi" w:cstheme="majorBidi"/>
                <w:bCs/>
                <w:sz w:val="20"/>
              </w:rPr>
            </w:pPr>
            <w:r w:rsidRPr="00BA1572">
              <w:rPr>
                <w:rFonts w:asciiTheme="majorBidi" w:hAnsiTheme="majorBidi" w:cstheme="majorBidi"/>
                <w:bCs/>
                <w:spacing w:val="-2"/>
                <w:sz w:val="20"/>
              </w:rPr>
              <w:t>validité.</w:t>
            </w:r>
          </w:p>
        </w:tc>
        <w:tc>
          <w:tcPr>
            <w:tcW w:w="1801" w:type="dxa"/>
          </w:tcPr>
          <w:p w:rsidR="000805B6" w:rsidRPr="00BA1572" w:rsidRDefault="000805B6" w:rsidP="001F623A">
            <w:pPr>
              <w:pStyle w:val="TableParagraph"/>
              <w:jc w:val="both"/>
              <w:rPr>
                <w:rFonts w:asciiTheme="majorBidi" w:hAnsiTheme="majorBidi" w:cstheme="majorBidi"/>
                <w:bCs/>
                <w:sz w:val="20"/>
              </w:rPr>
            </w:pPr>
          </w:p>
        </w:tc>
        <w:tc>
          <w:tcPr>
            <w:tcW w:w="1169" w:type="dxa"/>
            <w:vMerge w:val="restart"/>
          </w:tcPr>
          <w:p w:rsidR="000805B6" w:rsidRPr="00BA1572" w:rsidRDefault="000805B6" w:rsidP="001F623A">
            <w:pPr>
              <w:pStyle w:val="TableParagraph"/>
              <w:jc w:val="both"/>
              <w:rPr>
                <w:rFonts w:asciiTheme="majorBidi" w:hAnsiTheme="majorBidi" w:cstheme="majorBidi"/>
                <w:bCs/>
                <w:sz w:val="20"/>
              </w:rPr>
            </w:pPr>
          </w:p>
        </w:tc>
        <w:tc>
          <w:tcPr>
            <w:tcW w:w="1981" w:type="dxa"/>
            <w:vMerge w:val="restart"/>
          </w:tcPr>
          <w:p w:rsidR="000805B6" w:rsidRPr="00BA1572" w:rsidRDefault="000805B6" w:rsidP="001F623A">
            <w:pPr>
              <w:pStyle w:val="TableParagraph"/>
              <w:spacing w:line="243" w:lineRule="exact"/>
              <w:jc w:val="both"/>
              <w:rPr>
                <w:rFonts w:asciiTheme="majorBidi" w:hAnsiTheme="majorBidi" w:cstheme="majorBidi"/>
                <w:bCs/>
                <w:sz w:val="20"/>
              </w:rPr>
            </w:pPr>
            <w:r w:rsidRPr="00BA1572">
              <w:rPr>
                <w:rFonts w:asciiTheme="majorBidi" w:hAnsiTheme="majorBidi" w:cstheme="majorBidi"/>
                <w:bCs/>
                <w:sz w:val="20"/>
              </w:rPr>
              <w:t>-</w:t>
            </w:r>
            <w:r w:rsidRPr="00BA1572">
              <w:rPr>
                <w:rFonts w:asciiTheme="majorBidi" w:hAnsiTheme="majorBidi" w:cstheme="majorBidi"/>
                <w:bCs/>
                <w:spacing w:val="36"/>
                <w:sz w:val="20"/>
              </w:rPr>
              <w:t xml:space="preserve"> </w:t>
            </w:r>
            <w:r w:rsidRPr="00BA1572">
              <w:rPr>
                <w:rFonts w:asciiTheme="majorBidi" w:hAnsiTheme="majorBidi" w:cstheme="majorBidi"/>
                <w:bCs/>
                <w:spacing w:val="-5"/>
                <w:sz w:val="20"/>
              </w:rPr>
              <w:t>C.V</w:t>
            </w:r>
          </w:p>
        </w:tc>
      </w:tr>
      <w:tr w:rsidR="000805B6" w:rsidRPr="00BA1572" w:rsidTr="000805B6">
        <w:trPr>
          <w:trHeight w:val="976"/>
        </w:trPr>
        <w:tc>
          <w:tcPr>
            <w:tcW w:w="1815" w:type="dxa"/>
          </w:tcPr>
          <w:p w:rsidR="000805B6" w:rsidRPr="00BA1572" w:rsidRDefault="000805B6" w:rsidP="001F623A">
            <w:pPr>
              <w:pStyle w:val="TableParagraph"/>
              <w:ind w:right="401" w:hanging="1"/>
              <w:jc w:val="both"/>
              <w:rPr>
                <w:rFonts w:asciiTheme="majorBidi" w:hAnsiTheme="majorBidi" w:cstheme="majorBidi"/>
                <w:bCs/>
                <w:sz w:val="20"/>
              </w:rPr>
            </w:pPr>
            <w:r w:rsidRPr="00BA1572">
              <w:rPr>
                <w:rFonts w:asciiTheme="majorBidi" w:hAnsiTheme="majorBidi" w:cstheme="majorBidi"/>
                <w:bCs/>
                <w:sz w:val="20"/>
              </w:rPr>
              <w:t>Action 3 : Passage</w:t>
            </w:r>
            <w:r w:rsidRPr="00BA1572">
              <w:rPr>
                <w:rFonts w:asciiTheme="majorBidi" w:hAnsiTheme="majorBidi" w:cstheme="majorBidi"/>
                <w:bCs/>
                <w:spacing w:val="-12"/>
                <w:sz w:val="20"/>
              </w:rPr>
              <w:t xml:space="preserve"> </w:t>
            </w:r>
            <w:r w:rsidRPr="00BA1572">
              <w:rPr>
                <w:rFonts w:asciiTheme="majorBidi" w:hAnsiTheme="majorBidi" w:cstheme="majorBidi"/>
                <w:bCs/>
                <w:sz w:val="20"/>
              </w:rPr>
              <w:t xml:space="preserve">des </w:t>
            </w:r>
            <w:r w:rsidRPr="00BA1572">
              <w:rPr>
                <w:rFonts w:asciiTheme="majorBidi" w:hAnsiTheme="majorBidi" w:cstheme="majorBidi"/>
                <w:bCs/>
                <w:spacing w:val="-2"/>
                <w:sz w:val="20"/>
              </w:rPr>
              <w:t>examens</w:t>
            </w:r>
          </w:p>
        </w:tc>
        <w:tc>
          <w:tcPr>
            <w:tcW w:w="1914" w:type="dxa"/>
          </w:tcPr>
          <w:p w:rsidR="000805B6" w:rsidRPr="00BA1572" w:rsidRDefault="000805B6" w:rsidP="001F623A">
            <w:pPr>
              <w:pStyle w:val="TableParagraph"/>
              <w:jc w:val="both"/>
              <w:rPr>
                <w:rFonts w:asciiTheme="majorBidi" w:hAnsiTheme="majorBidi" w:cstheme="majorBidi"/>
                <w:bCs/>
                <w:sz w:val="20"/>
              </w:rPr>
            </w:pPr>
            <w:r w:rsidRPr="00BA1572">
              <w:rPr>
                <w:rFonts w:asciiTheme="majorBidi" w:hAnsiTheme="majorBidi" w:cstheme="majorBidi"/>
                <w:bCs/>
                <w:sz w:val="20"/>
              </w:rPr>
              <w:t>En</w:t>
            </w:r>
            <w:r w:rsidRPr="00BA1572">
              <w:rPr>
                <w:rFonts w:asciiTheme="majorBidi" w:hAnsiTheme="majorBidi" w:cstheme="majorBidi"/>
                <w:bCs/>
                <w:spacing w:val="-12"/>
                <w:sz w:val="20"/>
              </w:rPr>
              <w:t xml:space="preserve"> </w:t>
            </w:r>
            <w:r w:rsidRPr="00BA1572">
              <w:rPr>
                <w:rFonts w:asciiTheme="majorBidi" w:hAnsiTheme="majorBidi" w:cstheme="majorBidi"/>
                <w:bCs/>
                <w:sz w:val="20"/>
              </w:rPr>
              <w:t>cas</w:t>
            </w:r>
            <w:r w:rsidRPr="00BA1572">
              <w:rPr>
                <w:rFonts w:asciiTheme="majorBidi" w:hAnsiTheme="majorBidi" w:cstheme="majorBidi"/>
                <w:bCs/>
                <w:spacing w:val="-11"/>
                <w:sz w:val="20"/>
              </w:rPr>
              <w:t xml:space="preserve"> </w:t>
            </w:r>
            <w:r w:rsidRPr="00BA1572">
              <w:rPr>
                <w:rFonts w:asciiTheme="majorBidi" w:hAnsiTheme="majorBidi" w:cstheme="majorBidi"/>
                <w:bCs/>
                <w:sz w:val="20"/>
              </w:rPr>
              <w:t>d’échec</w:t>
            </w:r>
            <w:r w:rsidRPr="00BA1572">
              <w:rPr>
                <w:rFonts w:asciiTheme="majorBidi" w:hAnsiTheme="majorBidi" w:cstheme="majorBidi"/>
                <w:bCs/>
                <w:spacing w:val="-11"/>
                <w:sz w:val="20"/>
              </w:rPr>
              <w:t xml:space="preserve"> </w:t>
            </w:r>
            <w:r w:rsidRPr="00BA1572">
              <w:rPr>
                <w:rFonts w:asciiTheme="majorBidi" w:hAnsiTheme="majorBidi" w:cstheme="majorBidi"/>
                <w:bCs/>
                <w:sz w:val="20"/>
              </w:rPr>
              <w:t>sur dossier passe à 1 examen pratique</w:t>
            </w:r>
          </w:p>
        </w:tc>
        <w:tc>
          <w:tcPr>
            <w:tcW w:w="1801" w:type="dxa"/>
          </w:tcPr>
          <w:p w:rsidR="000805B6" w:rsidRPr="00BA1572" w:rsidRDefault="000805B6" w:rsidP="001F623A">
            <w:pPr>
              <w:pStyle w:val="TableParagraph"/>
              <w:ind w:right="110"/>
              <w:jc w:val="both"/>
              <w:rPr>
                <w:rFonts w:asciiTheme="majorBidi" w:hAnsiTheme="majorBidi" w:cstheme="majorBidi"/>
                <w:bCs/>
                <w:sz w:val="20"/>
              </w:rPr>
            </w:pPr>
            <w:r w:rsidRPr="00BA1572">
              <w:rPr>
                <w:rFonts w:asciiTheme="majorBidi" w:hAnsiTheme="majorBidi" w:cstheme="majorBidi"/>
                <w:bCs/>
                <w:sz w:val="20"/>
              </w:rPr>
              <w:t>Comités</w:t>
            </w:r>
            <w:r w:rsidRPr="00BA1572">
              <w:rPr>
                <w:rFonts w:asciiTheme="majorBidi" w:hAnsiTheme="majorBidi" w:cstheme="majorBidi"/>
                <w:bCs/>
                <w:spacing w:val="-12"/>
                <w:sz w:val="20"/>
              </w:rPr>
              <w:t xml:space="preserve"> </w:t>
            </w:r>
            <w:r w:rsidRPr="00BA1572">
              <w:rPr>
                <w:rFonts w:asciiTheme="majorBidi" w:hAnsiTheme="majorBidi" w:cstheme="majorBidi"/>
                <w:bCs/>
                <w:sz w:val="20"/>
              </w:rPr>
              <w:t>artistiques 01 journée</w:t>
            </w:r>
          </w:p>
        </w:tc>
        <w:tc>
          <w:tcPr>
            <w:tcW w:w="1169" w:type="dxa"/>
            <w:vMerge/>
            <w:tcBorders>
              <w:top w:val="nil"/>
            </w:tcBorders>
          </w:tcPr>
          <w:p w:rsidR="000805B6" w:rsidRPr="00BA1572" w:rsidRDefault="000805B6" w:rsidP="001F623A">
            <w:pPr>
              <w:jc w:val="both"/>
              <w:rPr>
                <w:rFonts w:asciiTheme="majorBidi" w:hAnsiTheme="majorBidi" w:cstheme="majorBidi"/>
                <w:bCs/>
                <w:sz w:val="2"/>
                <w:szCs w:val="2"/>
              </w:rPr>
            </w:pPr>
          </w:p>
        </w:tc>
        <w:tc>
          <w:tcPr>
            <w:tcW w:w="1981" w:type="dxa"/>
            <w:vMerge/>
            <w:tcBorders>
              <w:top w:val="nil"/>
            </w:tcBorders>
          </w:tcPr>
          <w:p w:rsidR="000805B6" w:rsidRPr="00BA1572" w:rsidRDefault="000805B6" w:rsidP="001F623A">
            <w:pPr>
              <w:jc w:val="both"/>
              <w:rPr>
                <w:rFonts w:asciiTheme="majorBidi" w:hAnsiTheme="majorBidi" w:cstheme="majorBidi"/>
                <w:bCs/>
                <w:sz w:val="2"/>
                <w:szCs w:val="2"/>
              </w:rPr>
            </w:pPr>
          </w:p>
        </w:tc>
      </w:tr>
      <w:tr w:rsidR="000805B6" w:rsidRPr="00BA1572" w:rsidTr="000805B6">
        <w:trPr>
          <w:trHeight w:val="732"/>
        </w:trPr>
        <w:tc>
          <w:tcPr>
            <w:tcW w:w="1815" w:type="dxa"/>
          </w:tcPr>
          <w:p w:rsidR="000805B6" w:rsidRPr="00BA1572" w:rsidRDefault="000805B6" w:rsidP="001F623A">
            <w:pPr>
              <w:pStyle w:val="TableParagraph"/>
              <w:ind w:right="166" w:firstLine="331"/>
              <w:jc w:val="both"/>
              <w:rPr>
                <w:rFonts w:asciiTheme="majorBidi" w:hAnsiTheme="majorBidi" w:cstheme="majorBidi"/>
                <w:bCs/>
                <w:sz w:val="20"/>
              </w:rPr>
            </w:pPr>
            <w:r w:rsidRPr="00BA1572">
              <w:rPr>
                <w:rFonts w:asciiTheme="majorBidi" w:hAnsiTheme="majorBidi" w:cstheme="majorBidi"/>
                <w:bCs/>
                <w:sz w:val="20"/>
              </w:rPr>
              <w:t>Action 4 : Délibérations</w:t>
            </w:r>
            <w:r w:rsidRPr="00BA1572">
              <w:rPr>
                <w:rFonts w:asciiTheme="majorBidi" w:hAnsiTheme="majorBidi" w:cstheme="majorBidi"/>
                <w:bCs/>
                <w:spacing w:val="-12"/>
                <w:sz w:val="20"/>
              </w:rPr>
              <w:t xml:space="preserve"> </w:t>
            </w:r>
            <w:r w:rsidRPr="00BA1572">
              <w:rPr>
                <w:rFonts w:asciiTheme="majorBidi" w:hAnsiTheme="majorBidi" w:cstheme="majorBidi"/>
                <w:bCs/>
                <w:sz w:val="20"/>
              </w:rPr>
              <w:t>des</w:t>
            </w:r>
          </w:p>
          <w:p w:rsidR="000805B6" w:rsidRPr="00BA1572" w:rsidRDefault="000805B6" w:rsidP="001F623A">
            <w:pPr>
              <w:pStyle w:val="TableParagraph"/>
              <w:spacing w:line="224" w:lineRule="exact"/>
              <w:jc w:val="both"/>
              <w:rPr>
                <w:rFonts w:asciiTheme="majorBidi" w:hAnsiTheme="majorBidi" w:cstheme="majorBidi"/>
                <w:bCs/>
                <w:sz w:val="20"/>
              </w:rPr>
            </w:pPr>
            <w:r w:rsidRPr="00BA1572">
              <w:rPr>
                <w:rFonts w:asciiTheme="majorBidi" w:hAnsiTheme="majorBidi" w:cstheme="majorBidi"/>
                <w:bCs/>
                <w:spacing w:val="-2"/>
                <w:sz w:val="20"/>
              </w:rPr>
              <w:t>comités</w:t>
            </w:r>
          </w:p>
        </w:tc>
        <w:tc>
          <w:tcPr>
            <w:tcW w:w="1914" w:type="dxa"/>
          </w:tcPr>
          <w:p w:rsidR="000805B6" w:rsidRPr="00BA1572" w:rsidRDefault="000805B6" w:rsidP="001F623A">
            <w:pPr>
              <w:pStyle w:val="TableParagraph"/>
              <w:ind w:right="305" w:hanging="269"/>
              <w:jc w:val="both"/>
              <w:rPr>
                <w:rFonts w:asciiTheme="majorBidi" w:hAnsiTheme="majorBidi" w:cstheme="majorBidi"/>
                <w:bCs/>
                <w:sz w:val="20"/>
              </w:rPr>
            </w:pPr>
            <w:r w:rsidRPr="00BA1572">
              <w:rPr>
                <w:rFonts w:asciiTheme="majorBidi" w:hAnsiTheme="majorBidi" w:cstheme="majorBidi"/>
                <w:bCs/>
                <w:sz w:val="20"/>
              </w:rPr>
              <w:t>Vérification</w:t>
            </w:r>
            <w:r w:rsidRPr="00BA1572">
              <w:rPr>
                <w:rFonts w:asciiTheme="majorBidi" w:hAnsiTheme="majorBidi" w:cstheme="majorBidi"/>
                <w:bCs/>
                <w:spacing w:val="-12"/>
                <w:sz w:val="20"/>
              </w:rPr>
              <w:t xml:space="preserve"> </w:t>
            </w:r>
            <w:r w:rsidRPr="00BA1572">
              <w:rPr>
                <w:rFonts w:asciiTheme="majorBidi" w:hAnsiTheme="majorBidi" w:cstheme="majorBidi"/>
                <w:bCs/>
                <w:sz w:val="20"/>
              </w:rPr>
              <w:t xml:space="preserve">des </w:t>
            </w:r>
            <w:r w:rsidRPr="00BA1572">
              <w:rPr>
                <w:rFonts w:asciiTheme="majorBidi" w:hAnsiTheme="majorBidi" w:cstheme="majorBidi"/>
                <w:bCs/>
                <w:spacing w:val="-2"/>
                <w:sz w:val="20"/>
              </w:rPr>
              <w:t>examens</w:t>
            </w:r>
          </w:p>
        </w:tc>
        <w:tc>
          <w:tcPr>
            <w:tcW w:w="1801" w:type="dxa"/>
          </w:tcPr>
          <w:p w:rsidR="000805B6" w:rsidRPr="00BA1572" w:rsidRDefault="000805B6" w:rsidP="001F623A">
            <w:pPr>
              <w:pStyle w:val="TableParagraph"/>
              <w:jc w:val="both"/>
              <w:rPr>
                <w:rFonts w:asciiTheme="majorBidi" w:hAnsiTheme="majorBidi" w:cstheme="majorBidi"/>
                <w:bCs/>
                <w:sz w:val="20"/>
              </w:rPr>
            </w:pPr>
          </w:p>
          <w:p w:rsidR="000805B6" w:rsidRPr="00BA1572" w:rsidRDefault="000805B6" w:rsidP="001F623A">
            <w:pPr>
              <w:pStyle w:val="TableParagraph"/>
              <w:ind w:right="4"/>
              <w:jc w:val="both"/>
              <w:rPr>
                <w:rFonts w:asciiTheme="majorBidi" w:hAnsiTheme="majorBidi" w:cstheme="majorBidi"/>
                <w:bCs/>
                <w:sz w:val="20"/>
              </w:rPr>
            </w:pPr>
            <w:r w:rsidRPr="00BA1572">
              <w:rPr>
                <w:rFonts w:asciiTheme="majorBidi" w:hAnsiTheme="majorBidi" w:cstheme="majorBidi"/>
                <w:bCs/>
                <w:sz w:val="20"/>
              </w:rPr>
              <w:t>30</w:t>
            </w:r>
            <w:r w:rsidRPr="00BA1572">
              <w:rPr>
                <w:rFonts w:asciiTheme="majorBidi" w:hAnsiTheme="majorBidi" w:cstheme="majorBidi"/>
                <w:bCs/>
                <w:spacing w:val="-4"/>
                <w:sz w:val="20"/>
              </w:rPr>
              <w:t xml:space="preserve"> </w:t>
            </w:r>
            <w:r w:rsidRPr="00BA1572">
              <w:rPr>
                <w:rFonts w:asciiTheme="majorBidi" w:hAnsiTheme="majorBidi" w:cstheme="majorBidi"/>
                <w:bCs/>
                <w:sz w:val="20"/>
              </w:rPr>
              <w:t>-60</w:t>
            </w:r>
            <w:r w:rsidRPr="00BA1572">
              <w:rPr>
                <w:rFonts w:asciiTheme="majorBidi" w:hAnsiTheme="majorBidi" w:cstheme="majorBidi"/>
                <w:bCs/>
                <w:spacing w:val="-4"/>
                <w:sz w:val="20"/>
              </w:rPr>
              <w:t xml:space="preserve"> </w:t>
            </w:r>
            <w:r w:rsidRPr="00BA1572">
              <w:rPr>
                <w:rFonts w:asciiTheme="majorBidi" w:hAnsiTheme="majorBidi" w:cstheme="majorBidi"/>
                <w:bCs/>
                <w:spacing w:val="-2"/>
                <w:sz w:val="20"/>
              </w:rPr>
              <w:t>jours</w:t>
            </w:r>
          </w:p>
        </w:tc>
        <w:tc>
          <w:tcPr>
            <w:tcW w:w="1169" w:type="dxa"/>
            <w:vMerge w:val="restart"/>
          </w:tcPr>
          <w:p w:rsidR="000805B6" w:rsidRPr="00BA1572" w:rsidRDefault="000805B6" w:rsidP="001F623A">
            <w:pPr>
              <w:pStyle w:val="TableParagraph"/>
              <w:jc w:val="both"/>
              <w:rPr>
                <w:rFonts w:asciiTheme="majorBidi" w:hAnsiTheme="majorBidi" w:cstheme="majorBidi"/>
                <w:bCs/>
                <w:sz w:val="20"/>
              </w:rPr>
            </w:pPr>
          </w:p>
        </w:tc>
        <w:tc>
          <w:tcPr>
            <w:tcW w:w="1981" w:type="dxa"/>
            <w:vMerge w:val="restart"/>
          </w:tcPr>
          <w:p w:rsidR="000805B6" w:rsidRPr="00BA1572" w:rsidRDefault="000805B6" w:rsidP="001F623A">
            <w:pPr>
              <w:pStyle w:val="TableParagraph"/>
              <w:jc w:val="both"/>
              <w:rPr>
                <w:rFonts w:asciiTheme="majorBidi" w:hAnsiTheme="majorBidi" w:cstheme="majorBidi"/>
                <w:bCs/>
                <w:sz w:val="20"/>
              </w:rPr>
            </w:pPr>
          </w:p>
        </w:tc>
      </w:tr>
      <w:tr w:rsidR="000805B6" w:rsidRPr="00BA1572" w:rsidTr="000805B6">
        <w:trPr>
          <w:trHeight w:val="976"/>
        </w:trPr>
        <w:tc>
          <w:tcPr>
            <w:tcW w:w="1815" w:type="dxa"/>
          </w:tcPr>
          <w:p w:rsidR="000805B6" w:rsidRPr="00BA1572" w:rsidRDefault="000805B6" w:rsidP="001F623A">
            <w:pPr>
              <w:pStyle w:val="TableParagraph"/>
              <w:spacing w:line="243" w:lineRule="exact"/>
              <w:ind w:right="65"/>
              <w:jc w:val="both"/>
              <w:rPr>
                <w:rFonts w:asciiTheme="majorBidi" w:hAnsiTheme="majorBidi" w:cstheme="majorBidi"/>
                <w:bCs/>
                <w:sz w:val="20"/>
              </w:rPr>
            </w:pPr>
            <w:r w:rsidRPr="00BA1572">
              <w:rPr>
                <w:rFonts w:asciiTheme="majorBidi" w:hAnsiTheme="majorBidi" w:cstheme="majorBidi"/>
                <w:bCs/>
                <w:sz w:val="20"/>
              </w:rPr>
              <w:t>Action</w:t>
            </w:r>
            <w:r w:rsidRPr="00BA1572">
              <w:rPr>
                <w:rFonts w:asciiTheme="majorBidi" w:hAnsiTheme="majorBidi" w:cstheme="majorBidi"/>
                <w:bCs/>
                <w:spacing w:val="-3"/>
                <w:sz w:val="20"/>
              </w:rPr>
              <w:t xml:space="preserve"> </w:t>
            </w:r>
            <w:r w:rsidRPr="00BA1572">
              <w:rPr>
                <w:rFonts w:asciiTheme="majorBidi" w:hAnsiTheme="majorBidi" w:cstheme="majorBidi"/>
                <w:bCs/>
                <w:sz w:val="20"/>
              </w:rPr>
              <w:t>5</w:t>
            </w:r>
            <w:r w:rsidRPr="00BA1572">
              <w:rPr>
                <w:rFonts w:asciiTheme="majorBidi" w:hAnsiTheme="majorBidi" w:cstheme="majorBidi"/>
                <w:bCs/>
                <w:spacing w:val="-4"/>
                <w:sz w:val="20"/>
              </w:rPr>
              <w:t xml:space="preserve"> </w:t>
            </w:r>
            <w:r w:rsidRPr="00BA1572">
              <w:rPr>
                <w:rFonts w:asciiTheme="majorBidi" w:hAnsiTheme="majorBidi" w:cstheme="majorBidi"/>
                <w:bCs/>
                <w:spacing w:val="-10"/>
                <w:sz w:val="20"/>
              </w:rPr>
              <w:t>:</w:t>
            </w:r>
          </w:p>
          <w:p w:rsidR="000805B6" w:rsidRPr="00BA1572" w:rsidRDefault="000805B6" w:rsidP="001F623A">
            <w:pPr>
              <w:pStyle w:val="TableParagraph"/>
              <w:spacing w:line="240" w:lineRule="atLeast"/>
              <w:ind w:right="63"/>
              <w:jc w:val="both"/>
              <w:rPr>
                <w:rFonts w:asciiTheme="majorBidi" w:hAnsiTheme="majorBidi" w:cstheme="majorBidi"/>
                <w:bCs/>
                <w:sz w:val="20"/>
              </w:rPr>
            </w:pPr>
            <w:r w:rsidRPr="00BA1572">
              <w:rPr>
                <w:rFonts w:asciiTheme="majorBidi" w:hAnsiTheme="majorBidi" w:cstheme="majorBidi"/>
                <w:bCs/>
                <w:sz w:val="20"/>
              </w:rPr>
              <w:t>PV + Rapport final de</w:t>
            </w:r>
            <w:r w:rsidRPr="00BA1572">
              <w:rPr>
                <w:rFonts w:asciiTheme="majorBidi" w:hAnsiTheme="majorBidi" w:cstheme="majorBidi"/>
                <w:bCs/>
                <w:spacing w:val="-12"/>
                <w:sz w:val="20"/>
              </w:rPr>
              <w:t xml:space="preserve"> </w:t>
            </w:r>
            <w:r w:rsidRPr="00BA1572">
              <w:rPr>
                <w:rFonts w:asciiTheme="majorBidi" w:hAnsiTheme="majorBidi" w:cstheme="majorBidi"/>
                <w:bCs/>
                <w:sz w:val="20"/>
              </w:rPr>
              <w:t>déroulement</w:t>
            </w:r>
            <w:r w:rsidRPr="00BA1572">
              <w:rPr>
                <w:rFonts w:asciiTheme="majorBidi" w:hAnsiTheme="majorBidi" w:cstheme="majorBidi"/>
                <w:bCs/>
                <w:spacing w:val="-11"/>
                <w:sz w:val="20"/>
              </w:rPr>
              <w:t xml:space="preserve"> </w:t>
            </w:r>
            <w:r w:rsidRPr="00BA1572">
              <w:rPr>
                <w:rFonts w:asciiTheme="majorBidi" w:hAnsiTheme="majorBidi" w:cstheme="majorBidi"/>
                <w:bCs/>
                <w:sz w:val="20"/>
              </w:rPr>
              <w:t xml:space="preserve">de </w:t>
            </w:r>
            <w:r w:rsidRPr="00BA1572">
              <w:rPr>
                <w:rFonts w:asciiTheme="majorBidi" w:hAnsiTheme="majorBidi" w:cstheme="majorBidi"/>
                <w:bCs/>
                <w:spacing w:val="-2"/>
                <w:sz w:val="20"/>
              </w:rPr>
              <w:t>examens</w:t>
            </w:r>
          </w:p>
        </w:tc>
        <w:tc>
          <w:tcPr>
            <w:tcW w:w="1914" w:type="dxa"/>
          </w:tcPr>
          <w:p w:rsidR="000805B6" w:rsidRPr="00BA1572" w:rsidRDefault="000805B6" w:rsidP="001F623A">
            <w:pPr>
              <w:pStyle w:val="TableParagraph"/>
              <w:ind w:right="118"/>
              <w:jc w:val="both"/>
              <w:rPr>
                <w:rFonts w:asciiTheme="majorBidi" w:hAnsiTheme="majorBidi" w:cstheme="majorBidi"/>
                <w:bCs/>
                <w:sz w:val="20"/>
              </w:rPr>
            </w:pPr>
            <w:r w:rsidRPr="00BA1572">
              <w:rPr>
                <w:rFonts w:asciiTheme="majorBidi" w:hAnsiTheme="majorBidi" w:cstheme="majorBidi"/>
                <w:bCs/>
                <w:sz w:val="20"/>
              </w:rPr>
              <w:t>Rapport</w:t>
            </w:r>
            <w:r w:rsidRPr="00BA1572">
              <w:rPr>
                <w:rFonts w:asciiTheme="majorBidi" w:hAnsiTheme="majorBidi" w:cstheme="majorBidi"/>
                <w:bCs/>
                <w:spacing w:val="-6"/>
                <w:sz w:val="20"/>
              </w:rPr>
              <w:t xml:space="preserve"> </w:t>
            </w:r>
            <w:r w:rsidRPr="00BA1572">
              <w:rPr>
                <w:rFonts w:asciiTheme="majorBidi" w:hAnsiTheme="majorBidi" w:cstheme="majorBidi"/>
                <w:bCs/>
                <w:sz w:val="20"/>
              </w:rPr>
              <w:t>contient</w:t>
            </w:r>
            <w:r w:rsidRPr="00BA1572">
              <w:rPr>
                <w:rFonts w:asciiTheme="majorBidi" w:hAnsiTheme="majorBidi" w:cstheme="majorBidi"/>
                <w:bCs/>
                <w:spacing w:val="-6"/>
                <w:sz w:val="20"/>
              </w:rPr>
              <w:t xml:space="preserve"> </w:t>
            </w:r>
            <w:r w:rsidRPr="00BA1572">
              <w:rPr>
                <w:rFonts w:asciiTheme="majorBidi" w:hAnsiTheme="majorBidi" w:cstheme="majorBidi"/>
                <w:bCs/>
                <w:sz w:val="20"/>
              </w:rPr>
              <w:t>les statistique</w:t>
            </w:r>
            <w:r w:rsidRPr="00BA1572">
              <w:rPr>
                <w:rFonts w:asciiTheme="majorBidi" w:hAnsiTheme="majorBidi" w:cstheme="majorBidi"/>
                <w:bCs/>
                <w:spacing w:val="-12"/>
                <w:sz w:val="20"/>
              </w:rPr>
              <w:t xml:space="preserve"> </w:t>
            </w:r>
            <w:r w:rsidRPr="00BA1572">
              <w:rPr>
                <w:rFonts w:asciiTheme="majorBidi" w:hAnsiTheme="majorBidi" w:cstheme="majorBidi"/>
                <w:bCs/>
                <w:sz w:val="20"/>
              </w:rPr>
              <w:t>(absence. Admis. Refus et</w:t>
            </w:r>
          </w:p>
          <w:p w:rsidR="000805B6" w:rsidRPr="00BA1572" w:rsidRDefault="000805B6" w:rsidP="001F623A">
            <w:pPr>
              <w:pStyle w:val="TableParagraph"/>
              <w:spacing w:before="1" w:line="223" w:lineRule="exact"/>
              <w:jc w:val="both"/>
              <w:rPr>
                <w:rFonts w:asciiTheme="majorBidi" w:hAnsiTheme="majorBidi" w:cstheme="majorBidi"/>
                <w:bCs/>
                <w:sz w:val="20"/>
              </w:rPr>
            </w:pPr>
            <w:r w:rsidRPr="00BA1572">
              <w:rPr>
                <w:rFonts w:asciiTheme="majorBidi" w:hAnsiTheme="majorBidi" w:cstheme="majorBidi"/>
                <w:bCs/>
                <w:spacing w:val="-2"/>
                <w:sz w:val="20"/>
              </w:rPr>
              <w:t>total)</w:t>
            </w:r>
          </w:p>
        </w:tc>
        <w:tc>
          <w:tcPr>
            <w:tcW w:w="1801" w:type="dxa"/>
          </w:tcPr>
          <w:p w:rsidR="000805B6" w:rsidRPr="00BA1572" w:rsidRDefault="000805B6" w:rsidP="001F623A">
            <w:pPr>
              <w:pStyle w:val="TableParagraph"/>
              <w:spacing w:before="243"/>
              <w:jc w:val="both"/>
              <w:rPr>
                <w:rFonts w:asciiTheme="majorBidi" w:hAnsiTheme="majorBidi" w:cstheme="majorBidi"/>
                <w:bCs/>
                <w:sz w:val="20"/>
              </w:rPr>
            </w:pPr>
            <w:r w:rsidRPr="00BA1572">
              <w:rPr>
                <w:rFonts w:asciiTheme="majorBidi" w:hAnsiTheme="majorBidi" w:cstheme="majorBidi"/>
                <w:bCs/>
                <w:sz w:val="20"/>
              </w:rPr>
              <w:t>Chargé</w:t>
            </w:r>
            <w:r w:rsidRPr="00BA1572">
              <w:rPr>
                <w:rFonts w:asciiTheme="majorBidi" w:hAnsiTheme="majorBidi" w:cstheme="majorBidi"/>
                <w:bCs/>
                <w:spacing w:val="-6"/>
                <w:sz w:val="20"/>
              </w:rPr>
              <w:t xml:space="preserve"> </w:t>
            </w:r>
            <w:r w:rsidRPr="00BA1572">
              <w:rPr>
                <w:rFonts w:asciiTheme="majorBidi" w:hAnsiTheme="majorBidi" w:cstheme="majorBidi"/>
                <w:bCs/>
                <w:sz w:val="20"/>
              </w:rPr>
              <w:t>de</w:t>
            </w:r>
            <w:r w:rsidRPr="00BA1572">
              <w:rPr>
                <w:rFonts w:asciiTheme="majorBidi" w:hAnsiTheme="majorBidi" w:cstheme="majorBidi"/>
                <w:bCs/>
                <w:spacing w:val="-4"/>
                <w:sz w:val="20"/>
              </w:rPr>
              <w:t xml:space="preserve"> </w:t>
            </w:r>
            <w:r w:rsidRPr="00BA1572">
              <w:rPr>
                <w:rFonts w:asciiTheme="majorBidi" w:hAnsiTheme="majorBidi" w:cstheme="majorBidi"/>
                <w:bCs/>
                <w:spacing w:val="-2"/>
                <w:sz w:val="20"/>
              </w:rPr>
              <w:t>dossier</w:t>
            </w:r>
          </w:p>
          <w:p w:rsidR="000805B6" w:rsidRPr="00BA1572" w:rsidRDefault="000805B6" w:rsidP="001F623A">
            <w:pPr>
              <w:pStyle w:val="TableParagraph"/>
              <w:spacing w:before="1"/>
              <w:ind w:right="5"/>
              <w:jc w:val="both"/>
              <w:rPr>
                <w:rFonts w:asciiTheme="majorBidi" w:hAnsiTheme="majorBidi" w:cstheme="majorBidi"/>
                <w:bCs/>
                <w:sz w:val="20"/>
              </w:rPr>
            </w:pPr>
            <w:r w:rsidRPr="00BA1572">
              <w:rPr>
                <w:rFonts w:asciiTheme="majorBidi" w:hAnsiTheme="majorBidi" w:cstheme="majorBidi"/>
                <w:bCs/>
                <w:sz w:val="20"/>
              </w:rPr>
              <w:t>+</w:t>
            </w:r>
            <w:r w:rsidRPr="00BA1572">
              <w:rPr>
                <w:rFonts w:asciiTheme="majorBidi" w:hAnsiTheme="majorBidi" w:cstheme="majorBidi"/>
                <w:bCs/>
                <w:spacing w:val="-2"/>
                <w:sz w:val="20"/>
              </w:rPr>
              <w:t xml:space="preserve"> directeur</w:t>
            </w:r>
          </w:p>
        </w:tc>
        <w:tc>
          <w:tcPr>
            <w:tcW w:w="1169" w:type="dxa"/>
            <w:vMerge/>
            <w:tcBorders>
              <w:top w:val="nil"/>
            </w:tcBorders>
          </w:tcPr>
          <w:p w:rsidR="000805B6" w:rsidRPr="00BA1572" w:rsidRDefault="000805B6" w:rsidP="001F623A">
            <w:pPr>
              <w:jc w:val="both"/>
              <w:rPr>
                <w:rFonts w:asciiTheme="majorBidi" w:hAnsiTheme="majorBidi" w:cstheme="majorBidi"/>
                <w:bCs/>
                <w:sz w:val="2"/>
                <w:szCs w:val="2"/>
              </w:rPr>
            </w:pPr>
          </w:p>
        </w:tc>
        <w:tc>
          <w:tcPr>
            <w:tcW w:w="1981" w:type="dxa"/>
            <w:vMerge/>
            <w:tcBorders>
              <w:top w:val="nil"/>
            </w:tcBorders>
          </w:tcPr>
          <w:p w:rsidR="000805B6" w:rsidRPr="00BA1572" w:rsidRDefault="000805B6" w:rsidP="001F623A">
            <w:pPr>
              <w:jc w:val="both"/>
              <w:rPr>
                <w:rFonts w:asciiTheme="majorBidi" w:hAnsiTheme="majorBidi" w:cstheme="majorBidi"/>
                <w:bCs/>
                <w:sz w:val="2"/>
                <w:szCs w:val="2"/>
              </w:rPr>
            </w:pPr>
          </w:p>
        </w:tc>
      </w:tr>
      <w:tr w:rsidR="000805B6" w:rsidRPr="00BA1572" w:rsidTr="000805B6">
        <w:trPr>
          <w:trHeight w:val="1074"/>
        </w:trPr>
        <w:tc>
          <w:tcPr>
            <w:tcW w:w="1815" w:type="dxa"/>
          </w:tcPr>
          <w:p w:rsidR="000805B6" w:rsidRPr="00BA1572" w:rsidRDefault="000805B6" w:rsidP="001F623A">
            <w:pPr>
              <w:pStyle w:val="TableParagraph"/>
              <w:ind w:right="341" w:firstLine="2"/>
              <w:jc w:val="both"/>
              <w:rPr>
                <w:rFonts w:asciiTheme="majorBidi" w:hAnsiTheme="majorBidi" w:cstheme="majorBidi"/>
                <w:bCs/>
                <w:sz w:val="20"/>
              </w:rPr>
            </w:pPr>
            <w:r w:rsidRPr="00BA1572">
              <w:rPr>
                <w:rFonts w:asciiTheme="majorBidi" w:hAnsiTheme="majorBidi" w:cstheme="majorBidi"/>
                <w:bCs/>
                <w:sz w:val="20"/>
              </w:rPr>
              <w:t>Action 6 : Validation</w:t>
            </w:r>
            <w:r w:rsidRPr="00BA1572">
              <w:rPr>
                <w:rFonts w:asciiTheme="majorBidi" w:hAnsiTheme="majorBidi" w:cstheme="majorBidi"/>
                <w:bCs/>
                <w:spacing w:val="-12"/>
                <w:sz w:val="20"/>
              </w:rPr>
              <w:t xml:space="preserve"> </w:t>
            </w:r>
            <w:r w:rsidRPr="00BA1572">
              <w:rPr>
                <w:rFonts w:asciiTheme="majorBidi" w:hAnsiTheme="majorBidi" w:cstheme="majorBidi"/>
                <w:bCs/>
                <w:sz w:val="20"/>
              </w:rPr>
              <w:t xml:space="preserve">du </w:t>
            </w:r>
            <w:r w:rsidRPr="00BA1572">
              <w:rPr>
                <w:rFonts w:asciiTheme="majorBidi" w:hAnsiTheme="majorBidi" w:cstheme="majorBidi"/>
                <w:bCs/>
                <w:spacing w:val="-2"/>
                <w:sz w:val="20"/>
              </w:rPr>
              <w:t>responsable</w:t>
            </w:r>
          </w:p>
        </w:tc>
        <w:tc>
          <w:tcPr>
            <w:tcW w:w="1914" w:type="dxa"/>
          </w:tcPr>
          <w:p w:rsidR="000805B6" w:rsidRPr="00BA1572" w:rsidRDefault="000805B6" w:rsidP="001F623A">
            <w:pPr>
              <w:pStyle w:val="TableParagraph"/>
              <w:ind w:right="135" w:firstLine="2"/>
              <w:jc w:val="both"/>
              <w:rPr>
                <w:rFonts w:asciiTheme="majorBidi" w:hAnsiTheme="majorBidi" w:cstheme="majorBidi"/>
                <w:bCs/>
              </w:rPr>
            </w:pPr>
            <w:r w:rsidRPr="00BA1572">
              <w:rPr>
                <w:rFonts w:asciiTheme="majorBidi" w:hAnsiTheme="majorBidi" w:cstheme="majorBidi"/>
                <w:bCs/>
              </w:rPr>
              <w:t>Le responsable peut accepter ou rejeter</w:t>
            </w:r>
            <w:r w:rsidRPr="00BA1572">
              <w:rPr>
                <w:rFonts w:asciiTheme="majorBidi" w:hAnsiTheme="majorBidi" w:cstheme="majorBidi"/>
                <w:bCs/>
                <w:spacing w:val="-5"/>
              </w:rPr>
              <w:t xml:space="preserve"> </w:t>
            </w:r>
            <w:r w:rsidRPr="00BA1572">
              <w:rPr>
                <w:rFonts w:asciiTheme="majorBidi" w:hAnsiTheme="majorBidi" w:cstheme="majorBidi"/>
                <w:bCs/>
              </w:rPr>
              <w:t>les</w:t>
            </w:r>
            <w:r w:rsidRPr="00BA1572">
              <w:rPr>
                <w:rFonts w:asciiTheme="majorBidi" w:hAnsiTheme="majorBidi" w:cstheme="majorBidi"/>
                <w:bCs/>
                <w:spacing w:val="-4"/>
              </w:rPr>
              <w:t xml:space="preserve"> </w:t>
            </w:r>
            <w:r w:rsidRPr="00BA1572">
              <w:rPr>
                <w:rFonts w:asciiTheme="majorBidi" w:hAnsiTheme="majorBidi" w:cstheme="majorBidi"/>
                <w:bCs/>
                <w:spacing w:val="-2"/>
              </w:rPr>
              <w:t>travaux</w:t>
            </w:r>
          </w:p>
          <w:p w:rsidR="000805B6" w:rsidRPr="00BA1572" w:rsidRDefault="000805B6" w:rsidP="001F623A">
            <w:pPr>
              <w:pStyle w:val="TableParagraph"/>
              <w:spacing w:line="252" w:lineRule="exact"/>
              <w:jc w:val="both"/>
              <w:rPr>
                <w:rFonts w:asciiTheme="majorBidi" w:hAnsiTheme="majorBidi" w:cstheme="majorBidi"/>
                <w:bCs/>
              </w:rPr>
            </w:pPr>
            <w:r w:rsidRPr="00BA1572">
              <w:rPr>
                <w:rFonts w:asciiTheme="majorBidi" w:hAnsiTheme="majorBidi" w:cstheme="majorBidi"/>
                <w:bCs/>
              </w:rPr>
              <w:t>de</w:t>
            </w:r>
            <w:r w:rsidRPr="00BA1572">
              <w:rPr>
                <w:rFonts w:asciiTheme="majorBidi" w:hAnsiTheme="majorBidi" w:cstheme="majorBidi"/>
                <w:bCs/>
                <w:spacing w:val="-3"/>
              </w:rPr>
              <w:t xml:space="preserve"> </w:t>
            </w:r>
            <w:r w:rsidRPr="00BA1572">
              <w:rPr>
                <w:rFonts w:asciiTheme="majorBidi" w:hAnsiTheme="majorBidi" w:cstheme="majorBidi"/>
                <w:bCs/>
              </w:rPr>
              <w:t xml:space="preserve">la </w:t>
            </w:r>
            <w:r w:rsidRPr="00BA1572">
              <w:rPr>
                <w:rFonts w:asciiTheme="majorBidi" w:hAnsiTheme="majorBidi" w:cstheme="majorBidi"/>
                <w:bCs/>
                <w:spacing w:val="-2"/>
              </w:rPr>
              <w:t>commission</w:t>
            </w:r>
          </w:p>
        </w:tc>
        <w:tc>
          <w:tcPr>
            <w:tcW w:w="1801" w:type="dxa"/>
          </w:tcPr>
          <w:p w:rsidR="000805B6" w:rsidRPr="00BA1572" w:rsidRDefault="000805B6" w:rsidP="001F623A">
            <w:pPr>
              <w:pStyle w:val="TableParagraph"/>
              <w:jc w:val="both"/>
              <w:rPr>
                <w:rFonts w:asciiTheme="majorBidi" w:hAnsiTheme="majorBidi" w:cstheme="majorBidi"/>
                <w:bCs/>
                <w:sz w:val="20"/>
              </w:rPr>
            </w:pPr>
          </w:p>
        </w:tc>
        <w:tc>
          <w:tcPr>
            <w:tcW w:w="1169" w:type="dxa"/>
            <w:vMerge/>
            <w:tcBorders>
              <w:top w:val="nil"/>
            </w:tcBorders>
          </w:tcPr>
          <w:p w:rsidR="000805B6" w:rsidRPr="00BA1572" w:rsidRDefault="000805B6" w:rsidP="001F623A">
            <w:pPr>
              <w:jc w:val="both"/>
              <w:rPr>
                <w:rFonts w:asciiTheme="majorBidi" w:hAnsiTheme="majorBidi" w:cstheme="majorBidi"/>
                <w:bCs/>
                <w:sz w:val="2"/>
                <w:szCs w:val="2"/>
              </w:rPr>
            </w:pPr>
          </w:p>
        </w:tc>
        <w:tc>
          <w:tcPr>
            <w:tcW w:w="1981" w:type="dxa"/>
            <w:vMerge/>
            <w:tcBorders>
              <w:top w:val="nil"/>
            </w:tcBorders>
          </w:tcPr>
          <w:p w:rsidR="000805B6" w:rsidRPr="00BA1572" w:rsidRDefault="000805B6" w:rsidP="001F623A">
            <w:pPr>
              <w:jc w:val="both"/>
              <w:rPr>
                <w:rFonts w:asciiTheme="majorBidi" w:hAnsiTheme="majorBidi" w:cstheme="majorBidi"/>
                <w:bCs/>
                <w:sz w:val="2"/>
                <w:szCs w:val="2"/>
              </w:rPr>
            </w:pPr>
          </w:p>
        </w:tc>
      </w:tr>
      <w:tr w:rsidR="000805B6" w:rsidRPr="00BA1572" w:rsidTr="000805B6">
        <w:trPr>
          <w:trHeight w:val="976"/>
        </w:trPr>
        <w:tc>
          <w:tcPr>
            <w:tcW w:w="1815" w:type="dxa"/>
          </w:tcPr>
          <w:p w:rsidR="000805B6" w:rsidRPr="00BA1572" w:rsidRDefault="000805B6" w:rsidP="001F623A">
            <w:pPr>
              <w:pStyle w:val="TableParagraph"/>
              <w:ind w:right="203" w:firstLine="3"/>
              <w:jc w:val="both"/>
              <w:rPr>
                <w:rFonts w:asciiTheme="majorBidi" w:hAnsiTheme="majorBidi" w:cstheme="majorBidi"/>
                <w:bCs/>
                <w:sz w:val="20"/>
              </w:rPr>
            </w:pPr>
            <w:r w:rsidRPr="00BA1572">
              <w:rPr>
                <w:rFonts w:asciiTheme="majorBidi" w:hAnsiTheme="majorBidi" w:cstheme="majorBidi"/>
                <w:bCs/>
                <w:sz w:val="20"/>
              </w:rPr>
              <w:t>Action 7 : Publication de résultats</w:t>
            </w:r>
            <w:r w:rsidRPr="00BA1572">
              <w:rPr>
                <w:rFonts w:asciiTheme="majorBidi" w:hAnsiTheme="majorBidi" w:cstheme="majorBidi"/>
                <w:bCs/>
                <w:spacing w:val="-10"/>
                <w:sz w:val="20"/>
              </w:rPr>
              <w:t xml:space="preserve"> </w:t>
            </w:r>
            <w:r w:rsidRPr="00BA1572">
              <w:rPr>
                <w:rFonts w:asciiTheme="majorBidi" w:hAnsiTheme="majorBidi" w:cstheme="majorBidi"/>
                <w:bCs/>
                <w:spacing w:val="-2"/>
                <w:sz w:val="20"/>
              </w:rPr>
              <w:t>(admis)</w:t>
            </w:r>
          </w:p>
        </w:tc>
        <w:tc>
          <w:tcPr>
            <w:tcW w:w="1914" w:type="dxa"/>
          </w:tcPr>
          <w:p w:rsidR="000805B6" w:rsidRPr="00BA1572" w:rsidRDefault="000805B6" w:rsidP="001F623A">
            <w:pPr>
              <w:pStyle w:val="TableParagraph"/>
              <w:ind w:right="121" w:hanging="4"/>
              <w:jc w:val="both"/>
              <w:rPr>
                <w:rFonts w:asciiTheme="majorBidi" w:hAnsiTheme="majorBidi" w:cstheme="majorBidi"/>
                <w:bCs/>
              </w:rPr>
            </w:pPr>
            <w:r w:rsidRPr="00BA1572">
              <w:rPr>
                <w:rFonts w:asciiTheme="majorBidi" w:hAnsiTheme="majorBidi" w:cstheme="majorBidi"/>
                <w:bCs/>
              </w:rPr>
              <w:t>Publication des résultats</w:t>
            </w:r>
            <w:r w:rsidRPr="00BA1572">
              <w:rPr>
                <w:rFonts w:asciiTheme="majorBidi" w:hAnsiTheme="majorBidi" w:cstheme="majorBidi"/>
                <w:bCs/>
                <w:spacing w:val="-13"/>
              </w:rPr>
              <w:t xml:space="preserve"> </w:t>
            </w:r>
            <w:r w:rsidRPr="00BA1572">
              <w:rPr>
                <w:rFonts w:asciiTheme="majorBidi" w:hAnsiTheme="majorBidi" w:cstheme="majorBidi"/>
                <w:bCs/>
              </w:rPr>
              <w:t>finaux</w:t>
            </w:r>
            <w:r w:rsidRPr="00BA1572">
              <w:rPr>
                <w:rFonts w:asciiTheme="majorBidi" w:hAnsiTheme="majorBidi" w:cstheme="majorBidi"/>
                <w:bCs/>
                <w:spacing w:val="-12"/>
              </w:rPr>
              <w:t xml:space="preserve"> </w:t>
            </w:r>
            <w:r w:rsidRPr="00BA1572">
              <w:rPr>
                <w:rFonts w:asciiTheme="majorBidi" w:hAnsiTheme="majorBidi" w:cstheme="majorBidi"/>
                <w:bCs/>
              </w:rPr>
              <w:t xml:space="preserve">au </w:t>
            </w:r>
            <w:r w:rsidRPr="00BA1572">
              <w:rPr>
                <w:rFonts w:asciiTheme="majorBidi" w:hAnsiTheme="majorBidi" w:cstheme="majorBidi"/>
                <w:bCs/>
                <w:spacing w:val="-2"/>
              </w:rPr>
              <w:t>public</w:t>
            </w:r>
          </w:p>
        </w:tc>
        <w:tc>
          <w:tcPr>
            <w:tcW w:w="1801" w:type="dxa"/>
          </w:tcPr>
          <w:p w:rsidR="000805B6" w:rsidRPr="00BA1572" w:rsidRDefault="000805B6" w:rsidP="001F623A">
            <w:pPr>
              <w:pStyle w:val="TableParagraph"/>
              <w:jc w:val="both"/>
              <w:rPr>
                <w:rFonts w:asciiTheme="majorBidi" w:hAnsiTheme="majorBidi" w:cstheme="majorBidi"/>
                <w:bCs/>
                <w:sz w:val="20"/>
              </w:rPr>
            </w:pPr>
          </w:p>
        </w:tc>
        <w:tc>
          <w:tcPr>
            <w:tcW w:w="1169" w:type="dxa"/>
          </w:tcPr>
          <w:p w:rsidR="000805B6" w:rsidRPr="00BA1572" w:rsidRDefault="000805B6" w:rsidP="001F623A">
            <w:pPr>
              <w:pStyle w:val="TableParagraph"/>
              <w:jc w:val="both"/>
              <w:rPr>
                <w:rFonts w:asciiTheme="majorBidi" w:hAnsiTheme="majorBidi" w:cstheme="majorBidi"/>
                <w:bCs/>
                <w:sz w:val="20"/>
              </w:rPr>
            </w:pPr>
          </w:p>
        </w:tc>
        <w:tc>
          <w:tcPr>
            <w:tcW w:w="1981" w:type="dxa"/>
          </w:tcPr>
          <w:p w:rsidR="000805B6" w:rsidRPr="00BA1572" w:rsidRDefault="000805B6" w:rsidP="001F623A">
            <w:pPr>
              <w:pStyle w:val="TableParagraph"/>
              <w:jc w:val="both"/>
              <w:rPr>
                <w:rFonts w:asciiTheme="majorBidi" w:hAnsiTheme="majorBidi" w:cstheme="majorBidi"/>
                <w:bCs/>
                <w:sz w:val="20"/>
              </w:rPr>
            </w:pPr>
          </w:p>
        </w:tc>
      </w:tr>
      <w:tr w:rsidR="000805B6" w:rsidRPr="00BA1572" w:rsidTr="000805B6">
        <w:trPr>
          <w:trHeight w:val="1465"/>
        </w:trPr>
        <w:tc>
          <w:tcPr>
            <w:tcW w:w="1815" w:type="dxa"/>
          </w:tcPr>
          <w:p w:rsidR="000805B6" w:rsidRPr="00BA1572" w:rsidRDefault="000805B6" w:rsidP="001F623A">
            <w:pPr>
              <w:pStyle w:val="TableParagraph"/>
              <w:ind w:right="175" w:firstLine="4"/>
              <w:jc w:val="both"/>
              <w:rPr>
                <w:rFonts w:asciiTheme="majorBidi" w:hAnsiTheme="majorBidi" w:cstheme="majorBidi"/>
                <w:bCs/>
                <w:sz w:val="20"/>
              </w:rPr>
            </w:pPr>
            <w:r w:rsidRPr="00BA1572">
              <w:rPr>
                <w:rFonts w:asciiTheme="majorBidi" w:hAnsiTheme="majorBidi" w:cstheme="majorBidi"/>
                <w:bCs/>
                <w:sz w:val="20"/>
              </w:rPr>
              <w:t>Action 7 : Publication</w:t>
            </w:r>
            <w:r w:rsidRPr="00BA1572">
              <w:rPr>
                <w:rFonts w:asciiTheme="majorBidi" w:hAnsiTheme="majorBidi" w:cstheme="majorBidi"/>
                <w:bCs/>
                <w:spacing w:val="-12"/>
                <w:sz w:val="20"/>
              </w:rPr>
              <w:t xml:space="preserve"> </w:t>
            </w:r>
            <w:r w:rsidRPr="00BA1572">
              <w:rPr>
                <w:rFonts w:asciiTheme="majorBidi" w:hAnsiTheme="majorBidi" w:cstheme="majorBidi"/>
                <w:bCs/>
                <w:sz w:val="20"/>
              </w:rPr>
              <w:t>d'une note</w:t>
            </w:r>
            <w:r w:rsidRPr="00BA1572">
              <w:rPr>
                <w:rFonts w:asciiTheme="majorBidi" w:hAnsiTheme="majorBidi" w:cstheme="majorBidi"/>
                <w:bCs/>
                <w:spacing w:val="-8"/>
                <w:sz w:val="20"/>
              </w:rPr>
              <w:t xml:space="preserve"> </w:t>
            </w:r>
            <w:r w:rsidRPr="00BA1572">
              <w:rPr>
                <w:rFonts w:asciiTheme="majorBidi" w:hAnsiTheme="majorBidi" w:cstheme="majorBidi"/>
                <w:bCs/>
                <w:sz w:val="20"/>
              </w:rPr>
              <w:t>indiquant</w:t>
            </w:r>
            <w:r w:rsidRPr="00BA1572">
              <w:rPr>
                <w:rFonts w:asciiTheme="majorBidi" w:hAnsiTheme="majorBidi" w:cstheme="majorBidi"/>
                <w:bCs/>
                <w:spacing w:val="-8"/>
                <w:sz w:val="20"/>
              </w:rPr>
              <w:t xml:space="preserve"> </w:t>
            </w:r>
            <w:r w:rsidRPr="00BA1572">
              <w:rPr>
                <w:rFonts w:asciiTheme="majorBidi" w:hAnsiTheme="majorBidi" w:cstheme="majorBidi"/>
                <w:bCs/>
                <w:sz w:val="20"/>
              </w:rPr>
              <w:t>la date de la réception de la</w:t>
            </w:r>
          </w:p>
          <w:p w:rsidR="000805B6" w:rsidRPr="00BA1572" w:rsidRDefault="000805B6" w:rsidP="001F623A">
            <w:pPr>
              <w:pStyle w:val="TableParagraph"/>
              <w:spacing w:line="225" w:lineRule="exact"/>
              <w:ind w:right="66"/>
              <w:jc w:val="both"/>
              <w:rPr>
                <w:rFonts w:asciiTheme="majorBidi" w:hAnsiTheme="majorBidi" w:cstheme="majorBidi"/>
                <w:bCs/>
                <w:sz w:val="20"/>
              </w:rPr>
            </w:pPr>
            <w:r w:rsidRPr="00BA1572">
              <w:rPr>
                <w:rFonts w:asciiTheme="majorBidi" w:hAnsiTheme="majorBidi" w:cstheme="majorBidi"/>
                <w:bCs/>
                <w:spacing w:val="-2"/>
                <w:sz w:val="20"/>
              </w:rPr>
              <w:t>carte</w:t>
            </w:r>
          </w:p>
        </w:tc>
        <w:tc>
          <w:tcPr>
            <w:tcW w:w="1914" w:type="dxa"/>
          </w:tcPr>
          <w:p w:rsidR="000805B6" w:rsidRPr="00BA1572" w:rsidRDefault="000805B6" w:rsidP="001F623A">
            <w:pPr>
              <w:pStyle w:val="TableParagraph"/>
              <w:jc w:val="both"/>
              <w:rPr>
                <w:rFonts w:asciiTheme="majorBidi" w:hAnsiTheme="majorBidi" w:cstheme="majorBidi"/>
                <w:bCs/>
                <w:sz w:val="20"/>
              </w:rPr>
            </w:pPr>
          </w:p>
        </w:tc>
        <w:tc>
          <w:tcPr>
            <w:tcW w:w="1801" w:type="dxa"/>
          </w:tcPr>
          <w:p w:rsidR="000805B6" w:rsidRPr="00BA1572" w:rsidRDefault="000805B6" w:rsidP="001F623A">
            <w:pPr>
              <w:pStyle w:val="TableParagraph"/>
              <w:jc w:val="both"/>
              <w:rPr>
                <w:rFonts w:asciiTheme="majorBidi" w:hAnsiTheme="majorBidi" w:cstheme="majorBidi"/>
                <w:bCs/>
                <w:sz w:val="20"/>
              </w:rPr>
            </w:pPr>
          </w:p>
          <w:p w:rsidR="000805B6" w:rsidRPr="00BA1572" w:rsidRDefault="000805B6" w:rsidP="001F623A">
            <w:pPr>
              <w:pStyle w:val="TableParagraph"/>
              <w:jc w:val="both"/>
              <w:rPr>
                <w:rFonts w:asciiTheme="majorBidi" w:hAnsiTheme="majorBidi" w:cstheme="majorBidi"/>
                <w:bCs/>
                <w:sz w:val="20"/>
              </w:rPr>
            </w:pPr>
          </w:p>
          <w:p w:rsidR="000805B6" w:rsidRPr="00BA1572" w:rsidRDefault="000805B6" w:rsidP="001F623A">
            <w:pPr>
              <w:pStyle w:val="TableParagraph"/>
              <w:ind w:right="5"/>
              <w:jc w:val="both"/>
              <w:rPr>
                <w:rFonts w:asciiTheme="majorBidi" w:hAnsiTheme="majorBidi" w:cstheme="majorBidi"/>
                <w:bCs/>
                <w:sz w:val="20"/>
              </w:rPr>
            </w:pPr>
            <w:r w:rsidRPr="00BA1572">
              <w:rPr>
                <w:rFonts w:asciiTheme="majorBidi" w:hAnsiTheme="majorBidi" w:cstheme="majorBidi"/>
                <w:bCs/>
                <w:sz w:val="20"/>
              </w:rPr>
              <w:t>Chargé</w:t>
            </w:r>
            <w:r w:rsidRPr="00BA1572">
              <w:rPr>
                <w:rFonts w:asciiTheme="majorBidi" w:hAnsiTheme="majorBidi" w:cstheme="majorBidi"/>
                <w:bCs/>
                <w:spacing w:val="-6"/>
                <w:sz w:val="20"/>
              </w:rPr>
              <w:t xml:space="preserve"> </w:t>
            </w:r>
            <w:r w:rsidRPr="00BA1572">
              <w:rPr>
                <w:rFonts w:asciiTheme="majorBidi" w:hAnsiTheme="majorBidi" w:cstheme="majorBidi"/>
                <w:bCs/>
                <w:sz w:val="20"/>
              </w:rPr>
              <w:t>de</w:t>
            </w:r>
            <w:r w:rsidRPr="00BA1572">
              <w:rPr>
                <w:rFonts w:asciiTheme="majorBidi" w:hAnsiTheme="majorBidi" w:cstheme="majorBidi"/>
                <w:bCs/>
                <w:spacing w:val="-4"/>
                <w:sz w:val="20"/>
              </w:rPr>
              <w:t xml:space="preserve"> </w:t>
            </w:r>
            <w:r w:rsidRPr="00BA1572">
              <w:rPr>
                <w:rFonts w:asciiTheme="majorBidi" w:hAnsiTheme="majorBidi" w:cstheme="majorBidi"/>
                <w:bCs/>
                <w:spacing w:val="-2"/>
                <w:sz w:val="20"/>
              </w:rPr>
              <w:t>dossier</w:t>
            </w:r>
          </w:p>
        </w:tc>
        <w:tc>
          <w:tcPr>
            <w:tcW w:w="1169" w:type="dxa"/>
          </w:tcPr>
          <w:p w:rsidR="000805B6" w:rsidRPr="00BA1572" w:rsidRDefault="000805B6" w:rsidP="001F623A">
            <w:pPr>
              <w:pStyle w:val="TableParagraph"/>
              <w:ind w:right="132" w:firstLine="3"/>
              <w:jc w:val="both"/>
              <w:rPr>
                <w:rFonts w:asciiTheme="majorBidi" w:hAnsiTheme="majorBidi" w:cstheme="majorBidi"/>
                <w:bCs/>
                <w:sz w:val="20"/>
              </w:rPr>
            </w:pPr>
            <w:r w:rsidRPr="00BA1572">
              <w:rPr>
                <w:rFonts w:asciiTheme="majorBidi" w:hAnsiTheme="majorBidi" w:cstheme="majorBidi"/>
                <w:bCs/>
                <w:sz w:val="20"/>
              </w:rPr>
              <w:t xml:space="preserve">Selon le </w:t>
            </w:r>
            <w:r w:rsidRPr="00BA1572">
              <w:rPr>
                <w:rFonts w:asciiTheme="majorBidi" w:hAnsiTheme="majorBidi" w:cstheme="majorBidi"/>
                <w:bCs/>
                <w:spacing w:val="-2"/>
                <w:sz w:val="20"/>
              </w:rPr>
              <w:t xml:space="preserve">nombre </w:t>
            </w:r>
            <w:r w:rsidRPr="00BA1572">
              <w:rPr>
                <w:rFonts w:asciiTheme="majorBidi" w:hAnsiTheme="majorBidi" w:cstheme="majorBidi"/>
                <w:bCs/>
                <w:sz w:val="20"/>
              </w:rPr>
              <w:t>des admis entre 3 semaine</w:t>
            </w:r>
            <w:r w:rsidRPr="00BA1572">
              <w:rPr>
                <w:rFonts w:asciiTheme="majorBidi" w:hAnsiTheme="majorBidi" w:cstheme="majorBidi"/>
                <w:bCs/>
                <w:spacing w:val="-12"/>
                <w:sz w:val="20"/>
              </w:rPr>
              <w:t xml:space="preserve"> </w:t>
            </w:r>
            <w:r w:rsidRPr="00BA1572">
              <w:rPr>
                <w:rFonts w:asciiTheme="majorBidi" w:hAnsiTheme="majorBidi" w:cstheme="majorBidi"/>
                <w:bCs/>
                <w:sz w:val="20"/>
              </w:rPr>
              <w:t>et</w:t>
            </w:r>
          </w:p>
          <w:p w:rsidR="000805B6" w:rsidRPr="00BA1572" w:rsidRDefault="000805B6" w:rsidP="001F623A">
            <w:pPr>
              <w:pStyle w:val="TableParagraph"/>
              <w:spacing w:line="225" w:lineRule="exact"/>
              <w:ind w:right="1"/>
              <w:jc w:val="both"/>
              <w:rPr>
                <w:rFonts w:asciiTheme="majorBidi" w:hAnsiTheme="majorBidi" w:cstheme="majorBidi"/>
                <w:bCs/>
                <w:sz w:val="20"/>
              </w:rPr>
            </w:pPr>
            <w:r w:rsidRPr="00BA1572">
              <w:rPr>
                <w:rFonts w:asciiTheme="majorBidi" w:hAnsiTheme="majorBidi" w:cstheme="majorBidi"/>
                <w:bCs/>
                <w:sz w:val="20"/>
              </w:rPr>
              <w:t>1</w:t>
            </w:r>
            <w:r w:rsidRPr="00BA1572">
              <w:rPr>
                <w:rFonts w:asciiTheme="majorBidi" w:hAnsiTheme="majorBidi" w:cstheme="majorBidi"/>
                <w:bCs/>
                <w:spacing w:val="-3"/>
                <w:sz w:val="20"/>
              </w:rPr>
              <w:t xml:space="preserve"> </w:t>
            </w:r>
            <w:r w:rsidRPr="00BA1572">
              <w:rPr>
                <w:rFonts w:asciiTheme="majorBidi" w:hAnsiTheme="majorBidi" w:cstheme="majorBidi"/>
                <w:bCs/>
                <w:spacing w:val="-4"/>
                <w:sz w:val="20"/>
              </w:rPr>
              <w:t>mois.</w:t>
            </w:r>
          </w:p>
        </w:tc>
        <w:tc>
          <w:tcPr>
            <w:tcW w:w="1981" w:type="dxa"/>
          </w:tcPr>
          <w:p w:rsidR="000805B6" w:rsidRPr="00BA1572" w:rsidRDefault="000805B6" w:rsidP="001F623A">
            <w:pPr>
              <w:pStyle w:val="TableParagraph"/>
              <w:jc w:val="both"/>
              <w:rPr>
                <w:rFonts w:asciiTheme="majorBidi" w:hAnsiTheme="majorBidi" w:cstheme="majorBidi"/>
                <w:bCs/>
                <w:sz w:val="20"/>
              </w:rPr>
            </w:pPr>
          </w:p>
        </w:tc>
      </w:tr>
      <w:tr w:rsidR="000805B6" w:rsidRPr="00BA1572" w:rsidTr="000805B6">
        <w:trPr>
          <w:trHeight w:val="1463"/>
        </w:trPr>
        <w:tc>
          <w:tcPr>
            <w:tcW w:w="1815" w:type="dxa"/>
          </w:tcPr>
          <w:p w:rsidR="000805B6" w:rsidRPr="00BA1572" w:rsidRDefault="000805B6" w:rsidP="001F623A">
            <w:pPr>
              <w:pStyle w:val="TableParagraph"/>
              <w:spacing w:line="241" w:lineRule="exact"/>
              <w:ind w:right="65"/>
              <w:jc w:val="both"/>
              <w:rPr>
                <w:rFonts w:asciiTheme="majorBidi" w:hAnsiTheme="majorBidi" w:cstheme="majorBidi"/>
                <w:bCs/>
                <w:sz w:val="20"/>
              </w:rPr>
            </w:pPr>
            <w:r w:rsidRPr="00BA1572">
              <w:rPr>
                <w:rFonts w:asciiTheme="majorBidi" w:hAnsiTheme="majorBidi" w:cstheme="majorBidi"/>
                <w:bCs/>
                <w:sz w:val="20"/>
              </w:rPr>
              <w:t>Action</w:t>
            </w:r>
            <w:r w:rsidRPr="00BA1572">
              <w:rPr>
                <w:rFonts w:asciiTheme="majorBidi" w:hAnsiTheme="majorBidi" w:cstheme="majorBidi"/>
                <w:bCs/>
                <w:spacing w:val="-3"/>
                <w:sz w:val="20"/>
              </w:rPr>
              <w:t xml:space="preserve"> </w:t>
            </w:r>
            <w:r w:rsidRPr="00BA1572">
              <w:rPr>
                <w:rFonts w:asciiTheme="majorBidi" w:hAnsiTheme="majorBidi" w:cstheme="majorBidi"/>
                <w:bCs/>
                <w:sz w:val="20"/>
              </w:rPr>
              <w:t>8</w:t>
            </w:r>
            <w:r w:rsidRPr="00BA1572">
              <w:rPr>
                <w:rFonts w:asciiTheme="majorBidi" w:hAnsiTheme="majorBidi" w:cstheme="majorBidi"/>
                <w:bCs/>
                <w:spacing w:val="-4"/>
                <w:sz w:val="20"/>
              </w:rPr>
              <w:t xml:space="preserve"> </w:t>
            </w:r>
            <w:r w:rsidRPr="00BA1572">
              <w:rPr>
                <w:rFonts w:asciiTheme="majorBidi" w:hAnsiTheme="majorBidi" w:cstheme="majorBidi"/>
                <w:bCs/>
                <w:spacing w:val="-10"/>
                <w:sz w:val="20"/>
              </w:rPr>
              <w:t>:</w:t>
            </w:r>
          </w:p>
          <w:p w:rsidR="000805B6" w:rsidRPr="00BA1572" w:rsidRDefault="000805B6" w:rsidP="001F623A">
            <w:pPr>
              <w:pStyle w:val="TableParagraph"/>
              <w:ind w:right="63"/>
              <w:jc w:val="both"/>
              <w:rPr>
                <w:rFonts w:asciiTheme="majorBidi" w:hAnsiTheme="majorBidi" w:cstheme="majorBidi"/>
                <w:bCs/>
              </w:rPr>
            </w:pPr>
            <w:r w:rsidRPr="00BA1572">
              <w:rPr>
                <w:rFonts w:asciiTheme="majorBidi" w:hAnsiTheme="majorBidi" w:cstheme="majorBidi"/>
                <w:bCs/>
              </w:rPr>
              <w:t>Ajout des nouveaux admis sur la</w:t>
            </w:r>
            <w:r w:rsidRPr="00BA1572">
              <w:rPr>
                <w:rFonts w:asciiTheme="majorBidi" w:hAnsiTheme="majorBidi" w:cstheme="majorBidi"/>
                <w:bCs/>
                <w:spacing w:val="-1"/>
              </w:rPr>
              <w:t xml:space="preserve"> </w:t>
            </w:r>
            <w:r w:rsidRPr="00BA1572">
              <w:rPr>
                <w:rFonts w:asciiTheme="majorBidi" w:hAnsiTheme="majorBidi" w:cstheme="majorBidi"/>
                <w:bCs/>
                <w:spacing w:val="-2"/>
              </w:rPr>
              <w:t>plateforme</w:t>
            </w:r>
          </w:p>
        </w:tc>
        <w:tc>
          <w:tcPr>
            <w:tcW w:w="1914" w:type="dxa"/>
          </w:tcPr>
          <w:p w:rsidR="000805B6" w:rsidRPr="00BA1572" w:rsidRDefault="000805B6" w:rsidP="001F623A">
            <w:pPr>
              <w:pStyle w:val="TableParagraph"/>
              <w:spacing w:line="243" w:lineRule="exact"/>
              <w:jc w:val="both"/>
              <w:rPr>
                <w:rFonts w:asciiTheme="majorBidi" w:hAnsiTheme="majorBidi" w:cstheme="majorBidi"/>
                <w:bCs/>
                <w:sz w:val="20"/>
              </w:rPr>
            </w:pPr>
            <w:r w:rsidRPr="00BA1572">
              <w:rPr>
                <w:rFonts w:asciiTheme="majorBidi" w:hAnsiTheme="majorBidi" w:cstheme="majorBidi"/>
                <w:bCs/>
                <w:sz w:val="20"/>
              </w:rPr>
              <w:t>Scanne</w:t>
            </w:r>
            <w:r w:rsidRPr="00BA1572">
              <w:rPr>
                <w:rFonts w:asciiTheme="majorBidi" w:hAnsiTheme="majorBidi" w:cstheme="majorBidi"/>
                <w:bCs/>
                <w:spacing w:val="-6"/>
                <w:sz w:val="20"/>
              </w:rPr>
              <w:t xml:space="preserve"> </w:t>
            </w:r>
            <w:r w:rsidRPr="00BA1572">
              <w:rPr>
                <w:rFonts w:asciiTheme="majorBidi" w:hAnsiTheme="majorBidi" w:cstheme="majorBidi"/>
                <w:bCs/>
                <w:sz w:val="20"/>
              </w:rPr>
              <w:t>de</w:t>
            </w:r>
            <w:r w:rsidRPr="00BA1572">
              <w:rPr>
                <w:rFonts w:asciiTheme="majorBidi" w:hAnsiTheme="majorBidi" w:cstheme="majorBidi"/>
                <w:bCs/>
                <w:spacing w:val="-6"/>
                <w:sz w:val="20"/>
              </w:rPr>
              <w:t xml:space="preserve"> </w:t>
            </w:r>
            <w:r w:rsidRPr="00BA1572">
              <w:rPr>
                <w:rFonts w:asciiTheme="majorBidi" w:hAnsiTheme="majorBidi" w:cstheme="majorBidi"/>
                <w:bCs/>
                <w:spacing w:val="-2"/>
                <w:sz w:val="20"/>
              </w:rPr>
              <w:t>photo</w:t>
            </w:r>
          </w:p>
        </w:tc>
        <w:tc>
          <w:tcPr>
            <w:tcW w:w="1801" w:type="dxa"/>
          </w:tcPr>
          <w:p w:rsidR="000805B6" w:rsidRPr="00BA1572" w:rsidRDefault="000805B6" w:rsidP="001F623A">
            <w:pPr>
              <w:pStyle w:val="TableParagraph"/>
              <w:spacing w:before="242"/>
              <w:jc w:val="both"/>
              <w:rPr>
                <w:rFonts w:asciiTheme="majorBidi" w:hAnsiTheme="majorBidi" w:cstheme="majorBidi"/>
                <w:bCs/>
                <w:sz w:val="20"/>
              </w:rPr>
            </w:pPr>
          </w:p>
          <w:p w:rsidR="000805B6" w:rsidRPr="00BA1572" w:rsidRDefault="000805B6" w:rsidP="001F623A">
            <w:pPr>
              <w:pStyle w:val="TableParagraph"/>
              <w:ind w:right="5"/>
              <w:jc w:val="both"/>
              <w:rPr>
                <w:rFonts w:asciiTheme="majorBidi" w:hAnsiTheme="majorBidi" w:cstheme="majorBidi"/>
                <w:bCs/>
                <w:sz w:val="20"/>
              </w:rPr>
            </w:pPr>
            <w:r w:rsidRPr="00BA1572">
              <w:rPr>
                <w:rFonts w:asciiTheme="majorBidi" w:hAnsiTheme="majorBidi" w:cstheme="majorBidi"/>
                <w:bCs/>
                <w:sz w:val="20"/>
              </w:rPr>
              <w:t>Chargé</w:t>
            </w:r>
            <w:r w:rsidRPr="00BA1572">
              <w:rPr>
                <w:rFonts w:asciiTheme="majorBidi" w:hAnsiTheme="majorBidi" w:cstheme="majorBidi"/>
                <w:bCs/>
                <w:spacing w:val="-6"/>
                <w:sz w:val="20"/>
              </w:rPr>
              <w:t xml:space="preserve"> </w:t>
            </w:r>
            <w:r w:rsidRPr="00BA1572">
              <w:rPr>
                <w:rFonts w:asciiTheme="majorBidi" w:hAnsiTheme="majorBidi" w:cstheme="majorBidi"/>
                <w:bCs/>
                <w:sz w:val="20"/>
              </w:rPr>
              <w:t>de</w:t>
            </w:r>
            <w:r w:rsidRPr="00BA1572">
              <w:rPr>
                <w:rFonts w:asciiTheme="majorBidi" w:hAnsiTheme="majorBidi" w:cstheme="majorBidi"/>
                <w:bCs/>
                <w:spacing w:val="-4"/>
                <w:sz w:val="20"/>
              </w:rPr>
              <w:t xml:space="preserve"> </w:t>
            </w:r>
            <w:r w:rsidRPr="00BA1572">
              <w:rPr>
                <w:rFonts w:asciiTheme="majorBidi" w:hAnsiTheme="majorBidi" w:cstheme="majorBidi"/>
                <w:bCs/>
                <w:spacing w:val="-2"/>
                <w:sz w:val="20"/>
              </w:rPr>
              <w:t>dossier</w:t>
            </w:r>
          </w:p>
        </w:tc>
        <w:tc>
          <w:tcPr>
            <w:tcW w:w="1169" w:type="dxa"/>
          </w:tcPr>
          <w:p w:rsidR="000805B6" w:rsidRPr="00BA1572" w:rsidRDefault="000805B6" w:rsidP="001F623A">
            <w:pPr>
              <w:pStyle w:val="TableParagraph"/>
              <w:ind w:right="132" w:firstLine="3"/>
              <w:jc w:val="both"/>
              <w:rPr>
                <w:rFonts w:asciiTheme="majorBidi" w:hAnsiTheme="majorBidi" w:cstheme="majorBidi"/>
                <w:bCs/>
                <w:sz w:val="20"/>
              </w:rPr>
            </w:pPr>
            <w:r w:rsidRPr="00BA1572">
              <w:rPr>
                <w:rFonts w:asciiTheme="majorBidi" w:hAnsiTheme="majorBidi" w:cstheme="majorBidi"/>
                <w:bCs/>
                <w:sz w:val="20"/>
              </w:rPr>
              <w:t xml:space="preserve">Selon le </w:t>
            </w:r>
            <w:r w:rsidRPr="00BA1572">
              <w:rPr>
                <w:rFonts w:asciiTheme="majorBidi" w:hAnsiTheme="majorBidi" w:cstheme="majorBidi"/>
                <w:bCs/>
                <w:spacing w:val="-2"/>
                <w:sz w:val="20"/>
              </w:rPr>
              <w:t xml:space="preserve">nombre </w:t>
            </w:r>
            <w:r w:rsidRPr="00BA1572">
              <w:rPr>
                <w:rFonts w:asciiTheme="majorBidi" w:hAnsiTheme="majorBidi" w:cstheme="majorBidi"/>
                <w:bCs/>
                <w:sz w:val="20"/>
              </w:rPr>
              <w:t>des admis entre 3 semaine</w:t>
            </w:r>
            <w:r w:rsidRPr="00BA1572">
              <w:rPr>
                <w:rFonts w:asciiTheme="majorBidi" w:hAnsiTheme="majorBidi" w:cstheme="majorBidi"/>
                <w:bCs/>
                <w:spacing w:val="-12"/>
                <w:sz w:val="20"/>
              </w:rPr>
              <w:t xml:space="preserve"> </w:t>
            </w:r>
            <w:r w:rsidRPr="00BA1572">
              <w:rPr>
                <w:rFonts w:asciiTheme="majorBidi" w:hAnsiTheme="majorBidi" w:cstheme="majorBidi"/>
                <w:bCs/>
                <w:sz w:val="20"/>
              </w:rPr>
              <w:t>et</w:t>
            </w:r>
          </w:p>
          <w:p w:rsidR="000805B6" w:rsidRPr="00BA1572" w:rsidRDefault="000805B6" w:rsidP="001F623A">
            <w:pPr>
              <w:pStyle w:val="TableParagraph"/>
              <w:spacing w:line="224" w:lineRule="exact"/>
              <w:ind w:right="1"/>
              <w:jc w:val="both"/>
              <w:rPr>
                <w:rFonts w:asciiTheme="majorBidi" w:hAnsiTheme="majorBidi" w:cstheme="majorBidi"/>
                <w:bCs/>
                <w:sz w:val="20"/>
              </w:rPr>
            </w:pPr>
            <w:r w:rsidRPr="00BA1572">
              <w:rPr>
                <w:rFonts w:asciiTheme="majorBidi" w:hAnsiTheme="majorBidi" w:cstheme="majorBidi"/>
                <w:bCs/>
                <w:sz w:val="20"/>
              </w:rPr>
              <w:t>1</w:t>
            </w:r>
            <w:r w:rsidRPr="00BA1572">
              <w:rPr>
                <w:rFonts w:asciiTheme="majorBidi" w:hAnsiTheme="majorBidi" w:cstheme="majorBidi"/>
                <w:bCs/>
                <w:spacing w:val="-3"/>
                <w:sz w:val="20"/>
              </w:rPr>
              <w:t xml:space="preserve"> </w:t>
            </w:r>
            <w:r w:rsidRPr="00BA1572">
              <w:rPr>
                <w:rFonts w:asciiTheme="majorBidi" w:hAnsiTheme="majorBidi" w:cstheme="majorBidi"/>
                <w:bCs/>
                <w:spacing w:val="-4"/>
                <w:sz w:val="20"/>
              </w:rPr>
              <w:t>mois.</w:t>
            </w:r>
          </w:p>
        </w:tc>
        <w:tc>
          <w:tcPr>
            <w:tcW w:w="1981" w:type="dxa"/>
          </w:tcPr>
          <w:p w:rsidR="000805B6" w:rsidRPr="00BA1572" w:rsidRDefault="000805B6" w:rsidP="001F623A">
            <w:pPr>
              <w:pStyle w:val="TableParagraph"/>
              <w:jc w:val="both"/>
              <w:rPr>
                <w:rFonts w:asciiTheme="majorBidi" w:hAnsiTheme="majorBidi" w:cstheme="majorBidi"/>
                <w:bCs/>
                <w:sz w:val="20"/>
              </w:rPr>
            </w:pPr>
          </w:p>
        </w:tc>
      </w:tr>
      <w:tr w:rsidR="000805B6" w:rsidRPr="00BA1572" w:rsidTr="000805B6">
        <w:trPr>
          <w:trHeight w:val="1221"/>
        </w:trPr>
        <w:tc>
          <w:tcPr>
            <w:tcW w:w="1815" w:type="dxa"/>
          </w:tcPr>
          <w:p w:rsidR="000805B6" w:rsidRPr="00BA1572" w:rsidRDefault="000805B6" w:rsidP="001F623A">
            <w:pPr>
              <w:pStyle w:val="TableParagraph"/>
              <w:ind w:right="271" w:firstLine="4"/>
              <w:jc w:val="both"/>
              <w:rPr>
                <w:rFonts w:asciiTheme="majorBidi" w:hAnsiTheme="majorBidi" w:cstheme="majorBidi"/>
                <w:bCs/>
                <w:sz w:val="20"/>
              </w:rPr>
            </w:pPr>
            <w:r w:rsidRPr="00BA1572">
              <w:rPr>
                <w:rFonts w:asciiTheme="majorBidi" w:hAnsiTheme="majorBidi" w:cstheme="majorBidi"/>
                <w:bCs/>
                <w:sz w:val="20"/>
              </w:rPr>
              <w:t>Action 9 : Validation de directeur</w:t>
            </w:r>
            <w:r w:rsidRPr="00BA1572">
              <w:rPr>
                <w:rFonts w:asciiTheme="majorBidi" w:hAnsiTheme="majorBidi" w:cstheme="majorBidi"/>
                <w:bCs/>
                <w:spacing w:val="-12"/>
                <w:sz w:val="20"/>
              </w:rPr>
              <w:t xml:space="preserve"> </w:t>
            </w:r>
            <w:r w:rsidRPr="00BA1572">
              <w:rPr>
                <w:rFonts w:asciiTheme="majorBidi" w:hAnsiTheme="majorBidi" w:cstheme="majorBidi"/>
                <w:bCs/>
                <w:sz w:val="20"/>
              </w:rPr>
              <w:t>sur</w:t>
            </w:r>
            <w:r w:rsidRPr="00BA1572">
              <w:rPr>
                <w:rFonts w:asciiTheme="majorBidi" w:hAnsiTheme="majorBidi" w:cstheme="majorBidi"/>
                <w:bCs/>
                <w:spacing w:val="-11"/>
                <w:sz w:val="20"/>
              </w:rPr>
              <w:t xml:space="preserve"> </w:t>
            </w:r>
            <w:r w:rsidRPr="00BA1572">
              <w:rPr>
                <w:rFonts w:asciiTheme="majorBidi" w:hAnsiTheme="majorBidi" w:cstheme="majorBidi"/>
                <w:bCs/>
                <w:sz w:val="20"/>
              </w:rPr>
              <w:t xml:space="preserve">la </w:t>
            </w:r>
            <w:r w:rsidRPr="00BA1572">
              <w:rPr>
                <w:rFonts w:asciiTheme="majorBidi" w:hAnsiTheme="majorBidi" w:cstheme="majorBidi"/>
                <w:bCs/>
                <w:spacing w:val="-2"/>
                <w:sz w:val="20"/>
              </w:rPr>
              <w:t>plateforme</w:t>
            </w:r>
          </w:p>
        </w:tc>
        <w:tc>
          <w:tcPr>
            <w:tcW w:w="1914" w:type="dxa"/>
          </w:tcPr>
          <w:p w:rsidR="000805B6" w:rsidRPr="00BA1572" w:rsidRDefault="000805B6" w:rsidP="001F623A">
            <w:pPr>
              <w:pStyle w:val="TableParagraph"/>
              <w:jc w:val="both"/>
              <w:rPr>
                <w:rFonts w:asciiTheme="majorBidi" w:hAnsiTheme="majorBidi" w:cstheme="majorBidi"/>
                <w:bCs/>
                <w:sz w:val="20"/>
              </w:rPr>
            </w:pPr>
          </w:p>
        </w:tc>
        <w:tc>
          <w:tcPr>
            <w:tcW w:w="1801" w:type="dxa"/>
          </w:tcPr>
          <w:p w:rsidR="000805B6" w:rsidRPr="00BA1572" w:rsidRDefault="000805B6" w:rsidP="001F623A">
            <w:pPr>
              <w:pStyle w:val="TableParagraph"/>
              <w:jc w:val="both"/>
              <w:rPr>
                <w:rFonts w:asciiTheme="majorBidi" w:hAnsiTheme="majorBidi" w:cstheme="majorBidi"/>
                <w:bCs/>
                <w:sz w:val="20"/>
              </w:rPr>
            </w:pPr>
          </w:p>
          <w:p w:rsidR="000805B6" w:rsidRPr="00BA1572" w:rsidRDefault="000805B6" w:rsidP="001F623A">
            <w:pPr>
              <w:pStyle w:val="TableParagraph"/>
              <w:jc w:val="both"/>
              <w:rPr>
                <w:rFonts w:asciiTheme="majorBidi" w:hAnsiTheme="majorBidi" w:cstheme="majorBidi"/>
                <w:bCs/>
                <w:sz w:val="20"/>
              </w:rPr>
            </w:pPr>
          </w:p>
          <w:p w:rsidR="000805B6" w:rsidRPr="00BA1572" w:rsidRDefault="000805B6" w:rsidP="001F623A">
            <w:pPr>
              <w:pStyle w:val="TableParagraph"/>
              <w:spacing w:before="1"/>
              <w:jc w:val="both"/>
              <w:rPr>
                <w:rFonts w:asciiTheme="majorBidi" w:hAnsiTheme="majorBidi" w:cstheme="majorBidi"/>
                <w:bCs/>
                <w:sz w:val="20"/>
              </w:rPr>
            </w:pPr>
            <w:r w:rsidRPr="00BA1572">
              <w:rPr>
                <w:rFonts w:asciiTheme="majorBidi" w:hAnsiTheme="majorBidi" w:cstheme="majorBidi"/>
                <w:bCs/>
                <w:spacing w:val="-2"/>
                <w:sz w:val="20"/>
              </w:rPr>
              <w:t>Directeur</w:t>
            </w:r>
          </w:p>
        </w:tc>
        <w:tc>
          <w:tcPr>
            <w:tcW w:w="1169" w:type="dxa"/>
          </w:tcPr>
          <w:p w:rsidR="000805B6" w:rsidRPr="00BA1572" w:rsidRDefault="000805B6" w:rsidP="001F623A">
            <w:pPr>
              <w:pStyle w:val="TableParagraph"/>
              <w:jc w:val="both"/>
              <w:rPr>
                <w:rFonts w:asciiTheme="majorBidi" w:hAnsiTheme="majorBidi" w:cstheme="majorBidi"/>
                <w:bCs/>
                <w:sz w:val="20"/>
              </w:rPr>
            </w:pPr>
          </w:p>
          <w:p w:rsidR="000805B6" w:rsidRPr="00BA1572" w:rsidRDefault="000805B6" w:rsidP="001F623A">
            <w:pPr>
              <w:pStyle w:val="TableParagraph"/>
              <w:ind w:right="171" w:firstLine="88"/>
              <w:jc w:val="both"/>
              <w:rPr>
                <w:rFonts w:asciiTheme="majorBidi" w:hAnsiTheme="majorBidi" w:cstheme="majorBidi"/>
                <w:bCs/>
                <w:sz w:val="20"/>
              </w:rPr>
            </w:pPr>
            <w:r w:rsidRPr="00BA1572">
              <w:rPr>
                <w:rFonts w:asciiTheme="majorBidi" w:hAnsiTheme="majorBidi" w:cstheme="majorBidi"/>
                <w:bCs/>
                <w:sz w:val="20"/>
              </w:rPr>
              <w:t xml:space="preserve">Selon le </w:t>
            </w:r>
            <w:r w:rsidRPr="00BA1572">
              <w:rPr>
                <w:rFonts w:asciiTheme="majorBidi" w:hAnsiTheme="majorBidi" w:cstheme="majorBidi"/>
                <w:bCs/>
                <w:spacing w:val="-2"/>
                <w:sz w:val="20"/>
              </w:rPr>
              <w:t xml:space="preserve">nombre </w:t>
            </w:r>
            <w:r w:rsidRPr="00BA1572">
              <w:rPr>
                <w:rFonts w:asciiTheme="majorBidi" w:hAnsiTheme="majorBidi" w:cstheme="majorBidi"/>
                <w:bCs/>
                <w:sz w:val="20"/>
              </w:rPr>
              <w:t>des</w:t>
            </w:r>
            <w:r w:rsidRPr="00BA1572">
              <w:rPr>
                <w:rFonts w:asciiTheme="majorBidi" w:hAnsiTheme="majorBidi" w:cstheme="majorBidi"/>
                <w:bCs/>
                <w:spacing w:val="-12"/>
                <w:sz w:val="20"/>
              </w:rPr>
              <w:t xml:space="preserve"> </w:t>
            </w:r>
            <w:r w:rsidRPr="00BA1572">
              <w:rPr>
                <w:rFonts w:asciiTheme="majorBidi" w:hAnsiTheme="majorBidi" w:cstheme="majorBidi"/>
                <w:bCs/>
                <w:sz w:val="20"/>
              </w:rPr>
              <w:t>admis</w:t>
            </w:r>
          </w:p>
        </w:tc>
        <w:tc>
          <w:tcPr>
            <w:tcW w:w="1981" w:type="dxa"/>
          </w:tcPr>
          <w:p w:rsidR="000805B6" w:rsidRPr="00BA1572" w:rsidRDefault="000805B6" w:rsidP="001F623A">
            <w:pPr>
              <w:pStyle w:val="TableParagraph"/>
              <w:jc w:val="both"/>
              <w:rPr>
                <w:rFonts w:asciiTheme="majorBidi" w:hAnsiTheme="majorBidi" w:cstheme="majorBidi"/>
                <w:bCs/>
                <w:sz w:val="20"/>
              </w:rPr>
            </w:pPr>
          </w:p>
        </w:tc>
      </w:tr>
      <w:tr w:rsidR="000805B6" w:rsidRPr="00BA1572" w:rsidTr="000805B6">
        <w:trPr>
          <w:trHeight w:val="976"/>
        </w:trPr>
        <w:tc>
          <w:tcPr>
            <w:tcW w:w="1815" w:type="dxa"/>
          </w:tcPr>
          <w:p w:rsidR="000805B6" w:rsidRPr="00BA1572" w:rsidRDefault="000805B6" w:rsidP="001F623A">
            <w:pPr>
              <w:pStyle w:val="TableParagraph"/>
              <w:ind w:right="142" w:firstLine="4"/>
              <w:jc w:val="both"/>
              <w:rPr>
                <w:rFonts w:asciiTheme="majorBidi" w:hAnsiTheme="majorBidi" w:cstheme="majorBidi"/>
                <w:bCs/>
                <w:sz w:val="20"/>
              </w:rPr>
            </w:pPr>
            <w:r w:rsidRPr="00BA1572">
              <w:rPr>
                <w:rFonts w:asciiTheme="majorBidi" w:hAnsiTheme="majorBidi" w:cstheme="majorBidi"/>
                <w:bCs/>
                <w:sz w:val="20"/>
              </w:rPr>
              <w:t>Action 10 : Numérotation</w:t>
            </w:r>
            <w:r w:rsidRPr="00BA1572">
              <w:rPr>
                <w:rFonts w:asciiTheme="majorBidi" w:hAnsiTheme="majorBidi" w:cstheme="majorBidi"/>
                <w:bCs/>
                <w:spacing w:val="-12"/>
                <w:sz w:val="20"/>
              </w:rPr>
              <w:t xml:space="preserve"> </w:t>
            </w:r>
            <w:r w:rsidRPr="00BA1572">
              <w:rPr>
                <w:rFonts w:asciiTheme="majorBidi" w:hAnsiTheme="majorBidi" w:cstheme="majorBidi"/>
                <w:bCs/>
                <w:sz w:val="20"/>
              </w:rPr>
              <w:t xml:space="preserve">des </w:t>
            </w:r>
            <w:r w:rsidRPr="00BA1572">
              <w:rPr>
                <w:rFonts w:asciiTheme="majorBidi" w:hAnsiTheme="majorBidi" w:cstheme="majorBidi"/>
                <w:bCs/>
                <w:spacing w:val="-2"/>
                <w:sz w:val="20"/>
              </w:rPr>
              <w:t>cartes</w:t>
            </w:r>
          </w:p>
          <w:p w:rsidR="000805B6" w:rsidRPr="00BA1572" w:rsidRDefault="000805B6" w:rsidP="001F623A">
            <w:pPr>
              <w:pStyle w:val="TableParagraph"/>
              <w:spacing w:line="225" w:lineRule="exact"/>
              <w:ind w:right="69"/>
              <w:jc w:val="both"/>
              <w:rPr>
                <w:rFonts w:asciiTheme="majorBidi" w:hAnsiTheme="majorBidi" w:cstheme="majorBidi"/>
                <w:bCs/>
                <w:sz w:val="20"/>
              </w:rPr>
            </w:pPr>
            <w:r w:rsidRPr="00BA1572">
              <w:rPr>
                <w:rFonts w:asciiTheme="majorBidi" w:hAnsiTheme="majorBidi" w:cstheme="majorBidi"/>
                <w:bCs/>
                <w:spacing w:val="-2"/>
                <w:sz w:val="20"/>
              </w:rPr>
              <w:t>professionnelles</w:t>
            </w:r>
          </w:p>
        </w:tc>
        <w:tc>
          <w:tcPr>
            <w:tcW w:w="1914" w:type="dxa"/>
          </w:tcPr>
          <w:p w:rsidR="000805B6" w:rsidRPr="00BA1572" w:rsidRDefault="000805B6" w:rsidP="001F623A">
            <w:pPr>
              <w:pStyle w:val="TableParagraph"/>
              <w:jc w:val="both"/>
              <w:rPr>
                <w:rFonts w:asciiTheme="majorBidi" w:hAnsiTheme="majorBidi" w:cstheme="majorBidi"/>
                <w:bCs/>
                <w:sz w:val="20"/>
              </w:rPr>
            </w:pPr>
          </w:p>
        </w:tc>
        <w:tc>
          <w:tcPr>
            <w:tcW w:w="1801" w:type="dxa"/>
          </w:tcPr>
          <w:p w:rsidR="000805B6" w:rsidRPr="00BA1572" w:rsidRDefault="000805B6" w:rsidP="001F623A">
            <w:pPr>
              <w:pStyle w:val="TableParagraph"/>
              <w:spacing w:before="243"/>
              <w:ind w:right="5"/>
              <w:jc w:val="both"/>
              <w:rPr>
                <w:rFonts w:asciiTheme="majorBidi" w:hAnsiTheme="majorBidi" w:cstheme="majorBidi"/>
                <w:bCs/>
                <w:sz w:val="20"/>
              </w:rPr>
            </w:pPr>
            <w:r w:rsidRPr="00BA1572">
              <w:rPr>
                <w:rFonts w:asciiTheme="majorBidi" w:hAnsiTheme="majorBidi" w:cstheme="majorBidi"/>
                <w:bCs/>
                <w:spacing w:val="-4"/>
                <w:sz w:val="20"/>
              </w:rPr>
              <w:t>DOMI</w:t>
            </w:r>
          </w:p>
        </w:tc>
        <w:tc>
          <w:tcPr>
            <w:tcW w:w="1169" w:type="dxa"/>
          </w:tcPr>
          <w:p w:rsidR="000805B6" w:rsidRPr="00BA1572" w:rsidRDefault="000805B6" w:rsidP="001F623A">
            <w:pPr>
              <w:pStyle w:val="TableParagraph"/>
              <w:spacing w:before="243"/>
              <w:ind w:right="249" w:firstLine="4"/>
              <w:jc w:val="both"/>
              <w:rPr>
                <w:rFonts w:asciiTheme="majorBidi" w:hAnsiTheme="majorBidi" w:cstheme="majorBidi"/>
                <w:bCs/>
                <w:sz w:val="20"/>
              </w:rPr>
            </w:pPr>
            <w:r w:rsidRPr="00BA1572">
              <w:rPr>
                <w:rFonts w:asciiTheme="majorBidi" w:hAnsiTheme="majorBidi" w:cstheme="majorBidi"/>
                <w:bCs/>
                <w:sz w:val="20"/>
              </w:rPr>
              <w:t>Selon</w:t>
            </w:r>
            <w:r w:rsidRPr="00BA1572">
              <w:rPr>
                <w:rFonts w:asciiTheme="majorBidi" w:hAnsiTheme="majorBidi" w:cstheme="majorBidi"/>
                <w:bCs/>
                <w:spacing w:val="-12"/>
                <w:sz w:val="20"/>
              </w:rPr>
              <w:t xml:space="preserve"> </w:t>
            </w:r>
            <w:r w:rsidRPr="00BA1572">
              <w:rPr>
                <w:rFonts w:asciiTheme="majorBidi" w:hAnsiTheme="majorBidi" w:cstheme="majorBidi"/>
                <w:bCs/>
                <w:sz w:val="20"/>
              </w:rPr>
              <w:t xml:space="preserve">le </w:t>
            </w:r>
            <w:r w:rsidRPr="00BA1572">
              <w:rPr>
                <w:rFonts w:asciiTheme="majorBidi" w:hAnsiTheme="majorBidi" w:cstheme="majorBidi"/>
                <w:bCs/>
                <w:spacing w:val="-2"/>
                <w:sz w:val="20"/>
              </w:rPr>
              <w:t>nombre</w:t>
            </w:r>
          </w:p>
          <w:p w:rsidR="000805B6" w:rsidRPr="00BA1572" w:rsidRDefault="000805B6" w:rsidP="001F623A">
            <w:pPr>
              <w:pStyle w:val="TableParagraph"/>
              <w:spacing w:line="224" w:lineRule="exact"/>
              <w:jc w:val="both"/>
              <w:rPr>
                <w:rFonts w:asciiTheme="majorBidi" w:hAnsiTheme="majorBidi" w:cstheme="majorBidi"/>
                <w:bCs/>
                <w:sz w:val="20"/>
              </w:rPr>
            </w:pPr>
            <w:r w:rsidRPr="00BA1572">
              <w:rPr>
                <w:rFonts w:asciiTheme="majorBidi" w:hAnsiTheme="majorBidi" w:cstheme="majorBidi"/>
                <w:bCs/>
                <w:sz w:val="20"/>
              </w:rPr>
              <w:t>des</w:t>
            </w:r>
            <w:r w:rsidRPr="00BA1572">
              <w:rPr>
                <w:rFonts w:asciiTheme="majorBidi" w:hAnsiTheme="majorBidi" w:cstheme="majorBidi"/>
                <w:bCs/>
                <w:spacing w:val="-6"/>
                <w:sz w:val="20"/>
              </w:rPr>
              <w:t xml:space="preserve"> </w:t>
            </w:r>
            <w:r w:rsidRPr="00BA1572">
              <w:rPr>
                <w:rFonts w:asciiTheme="majorBidi" w:hAnsiTheme="majorBidi" w:cstheme="majorBidi"/>
                <w:bCs/>
                <w:spacing w:val="-2"/>
                <w:sz w:val="20"/>
              </w:rPr>
              <w:t>admis</w:t>
            </w:r>
          </w:p>
        </w:tc>
        <w:tc>
          <w:tcPr>
            <w:tcW w:w="1981" w:type="dxa"/>
          </w:tcPr>
          <w:p w:rsidR="000805B6" w:rsidRPr="00BA1572" w:rsidRDefault="000805B6" w:rsidP="001F623A">
            <w:pPr>
              <w:pStyle w:val="TableParagraph"/>
              <w:jc w:val="both"/>
              <w:rPr>
                <w:rFonts w:asciiTheme="majorBidi" w:hAnsiTheme="majorBidi" w:cstheme="majorBidi"/>
                <w:bCs/>
                <w:sz w:val="20"/>
              </w:rPr>
            </w:pPr>
          </w:p>
        </w:tc>
      </w:tr>
      <w:tr w:rsidR="000805B6" w:rsidRPr="00BA1572" w:rsidTr="000805B6">
        <w:trPr>
          <w:trHeight w:val="1708"/>
        </w:trPr>
        <w:tc>
          <w:tcPr>
            <w:tcW w:w="1815" w:type="dxa"/>
          </w:tcPr>
          <w:p w:rsidR="000805B6" w:rsidRPr="00BA1572" w:rsidRDefault="000805B6" w:rsidP="001F623A">
            <w:pPr>
              <w:pStyle w:val="TableParagraph"/>
              <w:ind w:right="148" w:hanging="1"/>
              <w:jc w:val="both"/>
              <w:rPr>
                <w:rFonts w:asciiTheme="majorBidi" w:hAnsiTheme="majorBidi" w:cstheme="majorBidi"/>
                <w:bCs/>
              </w:rPr>
            </w:pPr>
            <w:r w:rsidRPr="00BA1572">
              <w:rPr>
                <w:rFonts w:asciiTheme="majorBidi" w:hAnsiTheme="majorBidi" w:cstheme="majorBidi"/>
                <w:bCs/>
                <w:sz w:val="20"/>
              </w:rPr>
              <w:t xml:space="preserve">Action 11 : </w:t>
            </w:r>
            <w:r w:rsidRPr="00BA1572">
              <w:rPr>
                <w:rFonts w:asciiTheme="majorBidi" w:hAnsiTheme="majorBidi" w:cstheme="majorBidi"/>
                <w:bCs/>
              </w:rPr>
              <w:t xml:space="preserve">Émission des </w:t>
            </w:r>
            <w:r w:rsidRPr="00BA1572">
              <w:rPr>
                <w:rFonts w:asciiTheme="majorBidi" w:hAnsiTheme="majorBidi" w:cstheme="majorBidi"/>
                <w:bCs/>
                <w:spacing w:val="-2"/>
              </w:rPr>
              <w:t>cartes professionnelles</w:t>
            </w:r>
          </w:p>
        </w:tc>
        <w:tc>
          <w:tcPr>
            <w:tcW w:w="1914" w:type="dxa"/>
          </w:tcPr>
          <w:p w:rsidR="000805B6" w:rsidRPr="00BA1572" w:rsidRDefault="000805B6" w:rsidP="001F623A">
            <w:pPr>
              <w:pStyle w:val="TableParagraph"/>
              <w:ind w:right="155"/>
              <w:jc w:val="both"/>
              <w:rPr>
                <w:rFonts w:asciiTheme="majorBidi" w:hAnsiTheme="majorBidi" w:cstheme="majorBidi"/>
                <w:bCs/>
                <w:sz w:val="20"/>
              </w:rPr>
            </w:pPr>
            <w:r w:rsidRPr="00BA1572">
              <w:rPr>
                <w:rFonts w:asciiTheme="majorBidi" w:hAnsiTheme="majorBidi" w:cstheme="majorBidi"/>
                <w:bCs/>
                <w:sz w:val="20"/>
              </w:rPr>
              <w:t>-Vérification des donnés</w:t>
            </w:r>
            <w:r w:rsidRPr="00BA1572">
              <w:rPr>
                <w:rFonts w:asciiTheme="majorBidi" w:hAnsiTheme="majorBidi" w:cstheme="majorBidi"/>
                <w:bCs/>
                <w:spacing w:val="-11"/>
                <w:sz w:val="20"/>
              </w:rPr>
              <w:t xml:space="preserve"> </w:t>
            </w:r>
            <w:r w:rsidRPr="00BA1572">
              <w:rPr>
                <w:rFonts w:asciiTheme="majorBidi" w:hAnsiTheme="majorBidi" w:cstheme="majorBidi"/>
                <w:bCs/>
                <w:sz w:val="20"/>
              </w:rPr>
              <w:t>de</w:t>
            </w:r>
            <w:r w:rsidRPr="00BA1572">
              <w:rPr>
                <w:rFonts w:asciiTheme="majorBidi" w:hAnsiTheme="majorBidi" w:cstheme="majorBidi"/>
                <w:bCs/>
                <w:spacing w:val="-9"/>
                <w:sz w:val="20"/>
              </w:rPr>
              <w:t xml:space="preserve"> </w:t>
            </w:r>
            <w:r w:rsidRPr="00BA1572">
              <w:rPr>
                <w:rFonts w:asciiTheme="majorBidi" w:hAnsiTheme="majorBidi" w:cstheme="majorBidi"/>
                <w:bCs/>
                <w:sz w:val="20"/>
              </w:rPr>
              <w:t>la</w:t>
            </w:r>
            <w:r w:rsidRPr="00BA1572">
              <w:rPr>
                <w:rFonts w:asciiTheme="majorBidi" w:hAnsiTheme="majorBidi" w:cstheme="majorBidi"/>
                <w:bCs/>
                <w:spacing w:val="-10"/>
                <w:sz w:val="20"/>
              </w:rPr>
              <w:t xml:space="preserve"> </w:t>
            </w:r>
            <w:r w:rsidRPr="00BA1572">
              <w:rPr>
                <w:rFonts w:asciiTheme="majorBidi" w:hAnsiTheme="majorBidi" w:cstheme="majorBidi"/>
                <w:bCs/>
                <w:sz w:val="20"/>
              </w:rPr>
              <w:t xml:space="preserve">CNI et la carte </w:t>
            </w:r>
            <w:r w:rsidRPr="00BA1572">
              <w:rPr>
                <w:rFonts w:asciiTheme="majorBidi" w:hAnsiTheme="majorBidi" w:cstheme="majorBidi"/>
                <w:bCs/>
                <w:spacing w:val="-2"/>
                <w:sz w:val="20"/>
              </w:rPr>
              <w:t>professionnelle</w:t>
            </w:r>
          </w:p>
          <w:p w:rsidR="000805B6" w:rsidRPr="00BA1572" w:rsidRDefault="000805B6" w:rsidP="001F623A">
            <w:pPr>
              <w:pStyle w:val="TableParagraph"/>
              <w:jc w:val="both"/>
              <w:rPr>
                <w:rFonts w:asciiTheme="majorBidi" w:hAnsiTheme="majorBidi" w:cstheme="majorBidi"/>
                <w:bCs/>
                <w:sz w:val="20"/>
              </w:rPr>
            </w:pPr>
            <w:r w:rsidRPr="00BA1572">
              <w:rPr>
                <w:rFonts w:asciiTheme="majorBidi" w:hAnsiTheme="majorBidi" w:cstheme="majorBidi"/>
                <w:bCs/>
                <w:sz w:val="20"/>
              </w:rPr>
              <w:t>-</w:t>
            </w:r>
            <w:r w:rsidRPr="00BA1572">
              <w:rPr>
                <w:rFonts w:asciiTheme="majorBidi" w:hAnsiTheme="majorBidi" w:cstheme="majorBidi"/>
                <w:bCs/>
                <w:spacing w:val="-12"/>
                <w:sz w:val="20"/>
              </w:rPr>
              <w:t xml:space="preserve"> </w:t>
            </w:r>
            <w:r w:rsidRPr="00BA1572">
              <w:rPr>
                <w:rFonts w:asciiTheme="majorBidi" w:hAnsiTheme="majorBidi" w:cstheme="majorBidi"/>
                <w:bCs/>
                <w:sz w:val="20"/>
              </w:rPr>
              <w:t>Signature</w:t>
            </w:r>
            <w:r w:rsidRPr="00BA1572">
              <w:rPr>
                <w:rFonts w:asciiTheme="majorBidi" w:hAnsiTheme="majorBidi" w:cstheme="majorBidi"/>
                <w:bCs/>
                <w:spacing w:val="-11"/>
                <w:sz w:val="20"/>
              </w:rPr>
              <w:t xml:space="preserve"> </w:t>
            </w:r>
            <w:r w:rsidRPr="00BA1572">
              <w:rPr>
                <w:rFonts w:asciiTheme="majorBidi" w:hAnsiTheme="majorBidi" w:cstheme="majorBidi"/>
                <w:bCs/>
                <w:sz w:val="20"/>
              </w:rPr>
              <w:t>de</w:t>
            </w:r>
            <w:r w:rsidRPr="00BA1572">
              <w:rPr>
                <w:rFonts w:asciiTheme="majorBidi" w:hAnsiTheme="majorBidi" w:cstheme="majorBidi"/>
                <w:bCs/>
                <w:spacing w:val="-11"/>
                <w:sz w:val="20"/>
              </w:rPr>
              <w:t xml:space="preserve"> </w:t>
            </w:r>
            <w:r w:rsidRPr="00BA1572">
              <w:rPr>
                <w:rFonts w:asciiTheme="majorBidi" w:hAnsiTheme="majorBidi" w:cstheme="majorBidi"/>
                <w:bCs/>
                <w:sz w:val="20"/>
              </w:rPr>
              <w:t>la réception de la</w:t>
            </w:r>
          </w:p>
          <w:p w:rsidR="000805B6" w:rsidRPr="00BA1572" w:rsidRDefault="000805B6" w:rsidP="001F623A">
            <w:pPr>
              <w:pStyle w:val="TableParagraph"/>
              <w:spacing w:line="225" w:lineRule="exact"/>
              <w:jc w:val="both"/>
              <w:rPr>
                <w:rFonts w:asciiTheme="majorBidi" w:hAnsiTheme="majorBidi" w:cstheme="majorBidi"/>
                <w:bCs/>
                <w:sz w:val="20"/>
              </w:rPr>
            </w:pPr>
            <w:r w:rsidRPr="00BA1572">
              <w:rPr>
                <w:rFonts w:asciiTheme="majorBidi" w:hAnsiTheme="majorBidi" w:cstheme="majorBidi"/>
                <w:bCs/>
                <w:spacing w:val="-2"/>
                <w:sz w:val="20"/>
              </w:rPr>
              <w:t>candidature</w:t>
            </w:r>
          </w:p>
        </w:tc>
        <w:tc>
          <w:tcPr>
            <w:tcW w:w="1801" w:type="dxa"/>
          </w:tcPr>
          <w:p w:rsidR="000805B6" w:rsidRPr="00BA1572" w:rsidRDefault="000805B6" w:rsidP="001F623A">
            <w:pPr>
              <w:pStyle w:val="TableParagraph"/>
              <w:jc w:val="both"/>
              <w:rPr>
                <w:rFonts w:asciiTheme="majorBidi" w:hAnsiTheme="majorBidi" w:cstheme="majorBidi"/>
                <w:bCs/>
                <w:sz w:val="20"/>
              </w:rPr>
            </w:pPr>
          </w:p>
          <w:p w:rsidR="000805B6" w:rsidRPr="00BA1572" w:rsidRDefault="000805B6" w:rsidP="001F623A">
            <w:pPr>
              <w:pStyle w:val="TableParagraph"/>
              <w:jc w:val="both"/>
              <w:rPr>
                <w:rFonts w:asciiTheme="majorBidi" w:hAnsiTheme="majorBidi" w:cstheme="majorBidi"/>
                <w:bCs/>
                <w:sz w:val="20"/>
              </w:rPr>
            </w:pPr>
          </w:p>
          <w:p w:rsidR="000805B6" w:rsidRPr="00BA1572" w:rsidRDefault="000805B6" w:rsidP="001F623A">
            <w:pPr>
              <w:pStyle w:val="TableParagraph"/>
              <w:ind w:right="5"/>
              <w:jc w:val="both"/>
              <w:rPr>
                <w:rFonts w:asciiTheme="majorBidi" w:hAnsiTheme="majorBidi" w:cstheme="majorBidi"/>
                <w:bCs/>
                <w:sz w:val="20"/>
              </w:rPr>
            </w:pPr>
            <w:r w:rsidRPr="00BA1572">
              <w:rPr>
                <w:rFonts w:asciiTheme="majorBidi" w:hAnsiTheme="majorBidi" w:cstheme="majorBidi"/>
                <w:bCs/>
                <w:sz w:val="20"/>
              </w:rPr>
              <w:t>Chargé</w:t>
            </w:r>
            <w:r w:rsidRPr="00BA1572">
              <w:rPr>
                <w:rFonts w:asciiTheme="majorBidi" w:hAnsiTheme="majorBidi" w:cstheme="majorBidi"/>
                <w:bCs/>
                <w:spacing w:val="-6"/>
                <w:sz w:val="20"/>
              </w:rPr>
              <w:t xml:space="preserve"> </w:t>
            </w:r>
            <w:r w:rsidRPr="00BA1572">
              <w:rPr>
                <w:rFonts w:asciiTheme="majorBidi" w:hAnsiTheme="majorBidi" w:cstheme="majorBidi"/>
                <w:bCs/>
                <w:sz w:val="20"/>
              </w:rPr>
              <w:t>de</w:t>
            </w:r>
            <w:r w:rsidRPr="00BA1572">
              <w:rPr>
                <w:rFonts w:asciiTheme="majorBidi" w:hAnsiTheme="majorBidi" w:cstheme="majorBidi"/>
                <w:bCs/>
                <w:spacing w:val="-4"/>
                <w:sz w:val="20"/>
              </w:rPr>
              <w:t xml:space="preserve"> </w:t>
            </w:r>
            <w:r w:rsidRPr="00BA1572">
              <w:rPr>
                <w:rFonts w:asciiTheme="majorBidi" w:hAnsiTheme="majorBidi" w:cstheme="majorBidi"/>
                <w:bCs/>
                <w:spacing w:val="-2"/>
                <w:sz w:val="20"/>
              </w:rPr>
              <w:t>dossier</w:t>
            </w:r>
          </w:p>
        </w:tc>
        <w:tc>
          <w:tcPr>
            <w:tcW w:w="1169" w:type="dxa"/>
          </w:tcPr>
          <w:p w:rsidR="000805B6" w:rsidRPr="00BA1572" w:rsidRDefault="000805B6" w:rsidP="001F623A">
            <w:pPr>
              <w:pStyle w:val="TableParagraph"/>
              <w:jc w:val="both"/>
              <w:rPr>
                <w:rFonts w:asciiTheme="majorBidi" w:hAnsiTheme="majorBidi" w:cstheme="majorBidi"/>
                <w:bCs/>
                <w:sz w:val="20"/>
              </w:rPr>
            </w:pPr>
          </w:p>
        </w:tc>
        <w:tc>
          <w:tcPr>
            <w:tcW w:w="1981" w:type="dxa"/>
          </w:tcPr>
          <w:p w:rsidR="000805B6" w:rsidRPr="00BA1572" w:rsidRDefault="000805B6" w:rsidP="001F623A">
            <w:pPr>
              <w:pStyle w:val="TableParagraph"/>
              <w:jc w:val="both"/>
              <w:rPr>
                <w:rFonts w:asciiTheme="majorBidi" w:hAnsiTheme="majorBidi" w:cstheme="majorBidi"/>
                <w:bCs/>
                <w:sz w:val="20"/>
              </w:rPr>
            </w:pPr>
          </w:p>
        </w:tc>
      </w:tr>
    </w:tbl>
    <w:p w:rsidR="006A1EE4" w:rsidRPr="00BA1572" w:rsidRDefault="008C1130" w:rsidP="00F93321">
      <w:pPr>
        <w:pStyle w:val="Paragraphedeliste"/>
        <w:numPr>
          <w:ilvl w:val="1"/>
          <w:numId w:val="51"/>
        </w:numPr>
        <w:tabs>
          <w:tab w:val="left" w:pos="1272"/>
        </w:tabs>
        <w:spacing w:before="67" w:line="317" w:lineRule="exact"/>
        <w:ind w:left="0" w:hanging="360"/>
        <w:jc w:val="both"/>
        <w:rPr>
          <w:rFonts w:asciiTheme="majorBidi" w:hAnsiTheme="majorBidi" w:cstheme="majorBidi"/>
          <w:bCs/>
          <w:sz w:val="24"/>
        </w:rPr>
      </w:pPr>
      <w:bookmarkStart w:id="8" w:name="_bookmark64"/>
      <w:bookmarkEnd w:id="8"/>
      <w:r w:rsidRPr="00BA1572">
        <w:rPr>
          <w:rFonts w:asciiTheme="majorBidi" w:hAnsiTheme="majorBidi" w:cstheme="majorBidi"/>
          <w:bCs/>
          <w:sz w:val="24"/>
        </w:rPr>
        <w:t>Processus</w:t>
      </w:r>
      <w:r w:rsidRPr="00BA1572">
        <w:rPr>
          <w:rFonts w:asciiTheme="majorBidi" w:hAnsiTheme="majorBidi" w:cstheme="majorBidi"/>
          <w:bCs/>
          <w:spacing w:val="-5"/>
          <w:sz w:val="24"/>
        </w:rPr>
        <w:t xml:space="preserve"> </w:t>
      </w:r>
      <w:r w:rsidRPr="00BA1572">
        <w:rPr>
          <w:rFonts w:asciiTheme="majorBidi" w:hAnsiTheme="majorBidi" w:cstheme="majorBidi"/>
          <w:bCs/>
          <w:sz w:val="24"/>
        </w:rPr>
        <w:t xml:space="preserve">4 </w:t>
      </w:r>
      <w:r w:rsidRPr="00BA1572">
        <w:rPr>
          <w:rFonts w:asciiTheme="majorBidi" w:hAnsiTheme="majorBidi" w:cstheme="majorBidi"/>
          <w:bCs/>
          <w:sz w:val="26"/>
        </w:rPr>
        <w:t>:</w:t>
      </w:r>
      <w:r w:rsidRPr="00BA1572">
        <w:rPr>
          <w:rFonts w:asciiTheme="majorBidi" w:hAnsiTheme="majorBidi" w:cstheme="majorBidi"/>
          <w:bCs/>
          <w:spacing w:val="-5"/>
          <w:sz w:val="26"/>
        </w:rPr>
        <w:t xml:space="preserve"> </w:t>
      </w:r>
      <w:r w:rsidRPr="00BA1572">
        <w:rPr>
          <w:rFonts w:asciiTheme="majorBidi" w:hAnsiTheme="majorBidi" w:cstheme="majorBidi"/>
          <w:bCs/>
          <w:sz w:val="24"/>
        </w:rPr>
        <w:t>Demandes</w:t>
      </w:r>
      <w:r w:rsidRPr="00BA1572">
        <w:rPr>
          <w:rFonts w:asciiTheme="majorBidi" w:hAnsiTheme="majorBidi" w:cstheme="majorBidi"/>
          <w:bCs/>
          <w:spacing w:val="-5"/>
          <w:sz w:val="24"/>
        </w:rPr>
        <w:t xml:space="preserve"> </w:t>
      </w:r>
      <w:r w:rsidRPr="00BA1572">
        <w:rPr>
          <w:rFonts w:asciiTheme="majorBidi" w:hAnsiTheme="majorBidi" w:cstheme="majorBidi"/>
          <w:bCs/>
          <w:sz w:val="24"/>
        </w:rPr>
        <w:t>de</w:t>
      </w:r>
      <w:r w:rsidRPr="00BA1572">
        <w:rPr>
          <w:rFonts w:asciiTheme="majorBidi" w:hAnsiTheme="majorBidi" w:cstheme="majorBidi"/>
          <w:bCs/>
          <w:spacing w:val="-3"/>
          <w:sz w:val="24"/>
        </w:rPr>
        <w:t xml:space="preserve"> </w:t>
      </w:r>
      <w:r w:rsidRPr="00BA1572">
        <w:rPr>
          <w:rFonts w:asciiTheme="majorBidi" w:hAnsiTheme="majorBidi" w:cstheme="majorBidi"/>
          <w:bCs/>
          <w:sz w:val="24"/>
        </w:rPr>
        <w:t>Renouvellement</w:t>
      </w:r>
      <w:r w:rsidRPr="00BA1572">
        <w:rPr>
          <w:rFonts w:asciiTheme="majorBidi" w:hAnsiTheme="majorBidi" w:cstheme="majorBidi"/>
          <w:bCs/>
          <w:spacing w:val="-4"/>
          <w:sz w:val="24"/>
        </w:rPr>
        <w:t xml:space="preserve"> </w:t>
      </w:r>
      <w:r w:rsidRPr="00BA1572">
        <w:rPr>
          <w:rFonts w:asciiTheme="majorBidi" w:hAnsiTheme="majorBidi" w:cstheme="majorBidi"/>
          <w:bCs/>
          <w:sz w:val="24"/>
        </w:rPr>
        <w:t>de</w:t>
      </w:r>
      <w:r w:rsidRPr="00BA1572">
        <w:rPr>
          <w:rFonts w:asciiTheme="majorBidi" w:hAnsiTheme="majorBidi" w:cstheme="majorBidi"/>
          <w:bCs/>
          <w:spacing w:val="-3"/>
          <w:sz w:val="24"/>
        </w:rPr>
        <w:t xml:space="preserve"> </w:t>
      </w:r>
      <w:r w:rsidRPr="00BA1572">
        <w:rPr>
          <w:rFonts w:asciiTheme="majorBidi" w:hAnsiTheme="majorBidi" w:cstheme="majorBidi"/>
          <w:bCs/>
          <w:sz w:val="24"/>
        </w:rPr>
        <w:t>Carte</w:t>
      </w:r>
      <w:r w:rsidRPr="00BA1572">
        <w:rPr>
          <w:rFonts w:asciiTheme="majorBidi" w:hAnsiTheme="majorBidi" w:cstheme="majorBidi"/>
          <w:bCs/>
          <w:spacing w:val="-4"/>
          <w:sz w:val="24"/>
        </w:rPr>
        <w:t xml:space="preserve"> </w:t>
      </w:r>
      <w:r w:rsidRPr="00BA1572">
        <w:rPr>
          <w:rFonts w:asciiTheme="majorBidi" w:hAnsiTheme="majorBidi" w:cstheme="majorBidi"/>
          <w:bCs/>
          <w:sz w:val="24"/>
        </w:rPr>
        <w:t>Professionnelle</w:t>
      </w:r>
      <w:r w:rsidRPr="00BA1572">
        <w:rPr>
          <w:rFonts w:asciiTheme="majorBidi" w:hAnsiTheme="majorBidi" w:cstheme="majorBidi"/>
          <w:bCs/>
          <w:spacing w:val="-5"/>
          <w:sz w:val="24"/>
        </w:rPr>
        <w:t xml:space="preserve"> </w:t>
      </w:r>
      <w:r w:rsidRPr="00BA1572">
        <w:rPr>
          <w:rFonts w:asciiTheme="majorBidi" w:hAnsiTheme="majorBidi" w:cstheme="majorBidi"/>
          <w:bCs/>
          <w:sz w:val="24"/>
        </w:rPr>
        <w:t>Artistique</w:t>
      </w:r>
      <w:r w:rsidRPr="00BA1572">
        <w:rPr>
          <w:rFonts w:asciiTheme="majorBidi" w:hAnsiTheme="majorBidi" w:cstheme="majorBidi"/>
          <w:bCs/>
          <w:spacing w:val="-2"/>
          <w:sz w:val="24"/>
        </w:rPr>
        <w:t xml:space="preserve"> </w:t>
      </w:r>
      <w:r w:rsidRPr="00BA1572">
        <w:rPr>
          <w:rFonts w:asciiTheme="majorBidi" w:hAnsiTheme="majorBidi" w:cstheme="majorBidi"/>
          <w:bCs/>
          <w:spacing w:val="-10"/>
          <w:sz w:val="24"/>
        </w:rPr>
        <w:t>:</w:t>
      </w:r>
    </w:p>
    <w:p w:rsidR="000805B6" w:rsidRDefault="000805B6" w:rsidP="000805B6">
      <w:pPr>
        <w:pStyle w:val="NormalWeb"/>
      </w:pPr>
      <w:r>
        <w:t xml:space="preserve">Le </w:t>
      </w:r>
      <w:r>
        <w:rPr>
          <w:rStyle w:val="lev"/>
        </w:rPr>
        <w:t>processus de renouvellement de la carte professionnelle artistique</w:t>
      </w:r>
      <w:r>
        <w:t xml:space="preserve"> concerne les bénéficiaires dont la carte arrive à expiration. Bien que ce processus soit plus </w:t>
      </w:r>
      <w:r>
        <w:rPr>
          <w:rStyle w:val="lev"/>
        </w:rPr>
        <w:t>simplifié que pour une première demande</w:t>
      </w:r>
      <w:r>
        <w:t xml:space="preserve">, il demeure strictement encadré par les </w:t>
      </w:r>
      <w:r>
        <w:rPr>
          <w:rStyle w:val="lev"/>
        </w:rPr>
        <w:t>procédures internes</w:t>
      </w:r>
      <w:r>
        <w:t xml:space="preserve"> du </w:t>
      </w:r>
      <w:r>
        <w:rPr>
          <w:rStyle w:val="lev"/>
        </w:rPr>
        <w:t>Bénéficiaire des Affaires Administratives</w:t>
      </w:r>
      <w:r>
        <w:t>.</w:t>
      </w:r>
    </w:p>
    <w:p w:rsidR="000805B6" w:rsidRDefault="000805B6" w:rsidP="000805B6">
      <w:pPr>
        <w:pStyle w:val="NormalWeb"/>
      </w:pPr>
      <w:r>
        <w:t>Les principales étapes comprennent :</w:t>
      </w:r>
    </w:p>
    <w:p w:rsidR="000805B6" w:rsidRDefault="000805B6" w:rsidP="00F93321">
      <w:pPr>
        <w:pStyle w:val="NormalWeb"/>
        <w:numPr>
          <w:ilvl w:val="0"/>
          <w:numId w:val="144"/>
        </w:numPr>
      </w:pPr>
      <w:r>
        <w:t xml:space="preserve">La </w:t>
      </w:r>
      <w:r>
        <w:rPr>
          <w:rStyle w:val="lev"/>
        </w:rPr>
        <w:t>réception de la demande écrite</w:t>
      </w:r>
      <w:r>
        <w:t>, accompagnée des pièces justificatives requises.</w:t>
      </w:r>
    </w:p>
    <w:p w:rsidR="000805B6" w:rsidRDefault="000805B6" w:rsidP="00F93321">
      <w:pPr>
        <w:pStyle w:val="NormalWeb"/>
        <w:numPr>
          <w:ilvl w:val="0"/>
          <w:numId w:val="144"/>
        </w:numPr>
      </w:pPr>
      <w:r>
        <w:t>L’</w:t>
      </w:r>
      <w:r>
        <w:rPr>
          <w:rStyle w:val="lev"/>
        </w:rPr>
        <w:t>enregistrement et la mise à jour des informations</w:t>
      </w:r>
      <w:r>
        <w:t xml:space="preserve"> par le chargé de dossier.</w:t>
      </w:r>
    </w:p>
    <w:p w:rsidR="000805B6" w:rsidRDefault="000805B6" w:rsidP="00F93321">
      <w:pPr>
        <w:pStyle w:val="NormalWeb"/>
        <w:numPr>
          <w:ilvl w:val="0"/>
          <w:numId w:val="144"/>
        </w:numPr>
      </w:pPr>
      <w:r>
        <w:t xml:space="preserve">La </w:t>
      </w:r>
      <w:r>
        <w:rPr>
          <w:rStyle w:val="lev"/>
        </w:rPr>
        <w:t>validation de la demande par le directeur</w:t>
      </w:r>
      <w:r>
        <w:t>.</w:t>
      </w:r>
    </w:p>
    <w:p w:rsidR="000805B6" w:rsidRDefault="000805B6" w:rsidP="00F93321">
      <w:pPr>
        <w:pStyle w:val="NormalWeb"/>
        <w:numPr>
          <w:ilvl w:val="0"/>
          <w:numId w:val="144"/>
        </w:numPr>
      </w:pPr>
      <w:r>
        <w:t>L’</w:t>
      </w:r>
      <w:r>
        <w:rPr>
          <w:rStyle w:val="lev"/>
        </w:rPr>
        <w:t>impression de la nouvelle carte professionnelle</w:t>
      </w:r>
      <w:r>
        <w:t>.</w:t>
      </w:r>
    </w:p>
    <w:p w:rsidR="000805B6" w:rsidRDefault="000805B6" w:rsidP="00F93321">
      <w:pPr>
        <w:pStyle w:val="NormalWeb"/>
        <w:numPr>
          <w:ilvl w:val="0"/>
          <w:numId w:val="144"/>
        </w:numPr>
      </w:pPr>
      <w:r>
        <w:t xml:space="preserve">La </w:t>
      </w:r>
      <w:r>
        <w:rPr>
          <w:rStyle w:val="lev"/>
        </w:rPr>
        <w:t>remise de la carte au bénéficiaire</w:t>
      </w:r>
      <w:r>
        <w:t>, finalisant ainsi le processus.</w:t>
      </w:r>
    </w:p>
    <w:p w:rsidR="006A1EE4" w:rsidRPr="00BA1572" w:rsidRDefault="006A1EE4" w:rsidP="001F623A">
      <w:pPr>
        <w:pStyle w:val="Corpsdetexte"/>
        <w:jc w:val="both"/>
        <w:rPr>
          <w:rFonts w:asciiTheme="majorBidi" w:hAnsiTheme="majorBidi" w:cstheme="majorBidi"/>
          <w:bCs/>
          <w:sz w:val="20"/>
        </w:rPr>
      </w:pPr>
    </w:p>
    <w:p w:rsidR="006A1EE4" w:rsidRPr="00BA1572" w:rsidRDefault="006A1EE4" w:rsidP="001F623A">
      <w:pPr>
        <w:pStyle w:val="Corpsdetexte"/>
        <w:spacing w:before="99"/>
        <w:jc w:val="both"/>
        <w:rPr>
          <w:rFonts w:asciiTheme="majorBidi" w:hAnsiTheme="majorBidi" w:cstheme="majorBidi"/>
          <w:bCs/>
          <w:sz w:val="20"/>
        </w:rPr>
      </w:pPr>
    </w:p>
    <w:tbl>
      <w:tblPr>
        <w:tblStyle w:val="TableNormal"/>
        <w:tblW w:w="0" w:type="auto"/>
        <w:tblInd w:w="572" w:type="dxa"/>
        <w:tblBorders>
          <w:top w:val="single" w:sz="4" w:space="0" w:color="B8CCE3"/>
          <w:left w:val="single" w:sz="4" w:space="0" w:color="B8CCE3"/>
          <w:bottom w:val="single" w:sz="4" w:space="0" w:color="B8CCE3"/>
          <w:right w:val="single" w:sz="4" w:space="0" w:color="B8CCE3"/>
          <w:insideH w:val="single" w:sz="4" w:space="0" w:color="B8CCE3"/>
          <w:insideV w:val="single" w:sz="4" w:space="0" w:color="B8CCE3"/>
        </w:tblBorders>
        <w:tblLayout w:type="fixed"/>
        <w:tblLook w:val="01E0" w:firstRow="1" w:lastRow="1" w:firstColumn="1" w:lastColumn="1" w:noHBand="0" w:noVBand="0"/>
      </w:tblPr>
      <w:tblGrid>
        <w:gridCol w:w="1700"/>
        <w:gridCol w:w="3750"/>
        <w:gridCol w:w="1387"/>
        <w:gridCol w:w="963"/>
        <w:gridCol w:w="1680"/>
      </w:tblGrid>
      <w:tr w:rsidR="00E53F6A" w:rsidRPr="00BA1572">
        <w:trPr>
          <w:trHeight w:val="975"/>
        </w:trPr>
        <w:tc>
          <w:tcPr>
            <w:tcW w:w="1700" w:type="dxa"/>
            <w:tcBorders>
              <w:bottom w:val="single" w:sz="12" w:space="0" w:color="94B3D6"/>
            </w:tcBorders>
            <w:shd w:val="clear" w:color="auto" w:fill="D9D9D9"/>
          </w:tcPr>
          <w:p w:rsidR="00E53F6A" w:rsidRPr="00BA1572" w:rsidRDefault="00E53F6A" w:rsidP="001F623A">
            <w:pPr>
              <w:pStyle w:val="TableParagraph"/>
              <w:spacing w:before="47"/>
              <w:jc w:val="both"/>
              <w:rPr>
                <w:rFonts w:asciiTheme="majorBidi" w:hAnsiTheme="majorBidi" w:cstheme="majorBidi"/>
                <w:bCs/>
                <w:sz w:val="20"/>
              </w:rPr>
            </w:pPr>
          </w:p>
          <w:p w:rsidR="00E53F6A" w:rsidRPr="00BA1572" w:rsidRDefault="00E53F6A" w:rsidP="001F623A">
            <w:pPr>
              <w:pStyle w:val="TableParagraph"/>
              <w:jc w:val="both"/>
              <w:rPr>
                <w:rFonts w:asciiTheme="majorBidi" w:hAnsiTheme="majorBidi" w:cstheme="majorBidi"/>
                <w:bCs/>
                <w:sz w:val="20"/>
              </w:rPr>
            </w:pPr>
            <w:r w:rsidRPr="00BA1572">
              <w:rPr>
                <w:rFonts w:asciiTheme="majorBidi" w:hAnsiTheme="majorBidi" w:cstheme="majorBidi"/>
                <w:bCs/>
                <w:sz w:val="20"/>
              </w:rPr>
              <w:t>Étape</w:t>
            </w:r>
            <w:r w:rsidRPr="00BA1572">
              <w:rPr>
                <w:rFonts w:asciiTheme="majorBidi" w:hAnsiTheme="majorBidi" w:cstheme="majorBidi"/>
                <w:bCs/>
                <w:spacing w:val="-4"/>
                <w:sz w:val="20"/>
              </w:rPr>
              <w:t xml:space="preserve"> </w:t>
            </w:r>
            <w:r w:rsidRPr="00BA1572">
              <w:rPr>
                <w:rFonts w:asciiTheme="majorBidi" w:hAnsiTheme="majorBidi" w:cstheme="majorBidi"/>
                <w:bCs/>
                <w:sz w:val="20"/>
              </w:rPr>
              <w:t>/</w:t>
            </w:r>
            <w:r w:rsidRPr="00BA1572">
              <w:rPr>
                <w:rFonts w:asciiTheme="majorBidi" w:hAnsiTheme="majorBidi" w:cstheme="majorBidi"/>
                <w:bCs/>
                <w:spacing w:val="-2"/>
                <w:sz w:val="20"/>
              </w:rPr>
              <w:t xml:space="preserve"> Action</w:t>
            </w:r>
          </w:p>
        </w:tc>
        <w:tc>
          <w:tcPr>
            <w:tcW w:w="3750" w:type="dxa"/>
            <w:tcBorders>
              <w:bottom w:val="single" w:sz="12" w:space="0" w:color="94B3D6"/>
            </w:tcBorders>
            <w:shd w:val="clear" w:color="auto" w:fill="D9D9D9"/>
          </w:tcPr>
          <w:p w:rsidR="00E53F6A" w:rsidRPr="00BA1572" w:rsidRDefault="00E53F6A" w:rsidP="001F623A">
            <w:pPr>
              <w:pStyle w:val="TableParagraph"/>
              <w:spacing w:before="243"/>
              <w:jc w:val="both"/>
              <w:rPr>
                <w:rFonts w:asciiTheme="majorBidi" w:hAnsiTheme="majorBidi" w:cstheme="majorBidi"/>
                <w:bCs/>
                <w:sz w:val="20"/>
              </w:rPr>
            </w:pPr>
            <w:r w:rsidRPr="00BA1572">
              <w:rPr>
                <w:rFonts w:asciiTheme="majorBidi" w:hAnsiTheme="majorBidi" w:cstheme="majorBidi"/>
                <w:bCs/>
                <w:spacing w:val="-2"/>
                <w:sz w:val="20"/>
              </w:rPr>
              <w:t>Description</w:t>
            </w:r>
            <w:r w:rsidRPr="00BA1572">
              <w:rPr>
                <w:rFonts w:asciiTheme="majorBidi" w:hAnsiTheme="majorBidi" w:cstheme="majorBidi"/>
                <w:bCs/>
                <w:spacing w:val="10"/>
                <w:sz w:val="20"/>
              </w:rPr>
              <w:t xml:space="preserve"> </w:t>
            </w:r>
            <w:r w:rsidRPr="00BA1572">
              <w:rPr>
                <w:rFonts w:asciiTheme="majorBidi" w:hAnsiTheme="majorBidi" w:cstheme="majorBidi"/>
                <w:bCs/>
                <w:spacing w:val="-2"/>
                <w:sz w:val="20"/>
              </w:rPr>
              <w:t>/dépendance</w:t>
            </w:r>
          </w:p>
        </w:tc>
        <w:tc>
          <w:tcPr>
            <w:tcW w:w="1387" w:type="dxa"/>
            <w:tcBorders>
              <w:bottom w:val="single" w:sz="12" w:space="0" w:color="94B3D6"/>
            </w:tcBorders>
            <w:shd w:val="clear" w:color="auto" w:fill="D9D9D9"/>
          </w:tcPr>
          <w:p w:rsidR="00E53F6A" w:rsidRPr="00BA1572" w:rsidRDefault="00E53F6A" w:rsidP="001F623A">
            <w:pPr>
              <w:pStyle w:val="TableParagraph"/>
              <w:spacing w:line="243" w:lineRule="exact"/>
              <w:jc w:val="both"/>
              <w:rPr>
                <w:rFonts w:asciiTheme="majorBidi" w:hAnsiTheme="majorBidi" w:cstheme="majorBidi"/>
                <w:bCs/>
                <w:sz w:val="20"/>
              </w:rPr>
            </w:pPr>
            <w:r w:rsidRPr="00BA1572">
              <w:rPr>
                <w:rFonts w:asciiTheme="majorBidi" w:hAnsiTheme="majorBidi" w:cstheme="majorBidi"/>
                <w:bCs/>
                <w:spacing w:val="-2"/>
                <w:sz w:val="20"/>
              </w:rPr>
              <w:t>Intervenants</w:t>
            </w:r>
          </w:p>
          <w:p w:rsidR="00E53F6A" w:rsidRPr="00BA1572" w:rsidRDefault="00E53F6A" w:rsidP="001F623A">
            <w:pPr>
              <w:pStyle w:val="TableParagraph"/>
              <w:jc w:val="both"/>
              <w:rPr>
                <w:rFonts w:asciiTheme="majorBidi" w:hAnsiTheme="majorBidi" w:cstheme="majorBidi"/>
                <w:bCs/>
                <w:sz w:val="20"/>
              </w:rPr>
            </w:pPr>
            <w:r w:rsidRPr="00BA1572">
              <w:rPr>
                <w:rFonts w:asciiTheme="majorBidi" w:hAnsiTheme="majorBidi" w:cstheme="majorBidi"/>
                <w:bCs/>
                <w:sz w:val="20"/>
              </w:rPr>
              <w:t>/</w:t>
            </w:r>
            <w:r w:rsidRPr="00BA1572">
              <w:rPr>
                <w:rFonts w:asciiTheme="majorBidi" w:hAnsiTheme="majorBidi" w:cstheme="majorBidi"/>
                <w:bCs/>
                <w:spacing w:val="-1"/>
                <w:sz w:val="20"/>
              </w:rPr>
              <w:t xml:space="preserve"> </w:t>
            </w:r>
            <w:r w:rsidRPr="00BA1572">
              <w:rPr>
                <w:rFonts w:asciiTheme="majorBidi" w:hAnsiTheme="majorBidi" w:cstheme="majorBidi"/>
                <w:bCs/>
                <w:spacing w:val="-2"/>
                <w:sz w:val="20"/>
              </w:rPr>
              <w:t>Validateurs</w:t>
            </w:r>
          </w:p>
        </w:tc>
        <w:tc>
          <w:tcPr>
            <w:tcW w:w="963" w:type="dxa"/>
            <w:tcBorders>
              <w:bottom w:val="single" w:sz="12" w:space="0" w:color="94B3D6"/>
            </w:tcBorders>
            <w:shd w:val="clear" w:color="auto" w:fill="D9D9D9"/>
          </w:tcPr>
          <w:p w:rsidR="00E53F6A" w:rsidRPr="00BA1572" w:rsidRDefault="00E53F6A" w:rsidP="001F623A">
            <w:pPr>
              <w:pStyle w:val="TableParagraph"/>
              <w:spacing w:before="243"/>
              <w:jc w:val="both"/>
              <w:rPr>
                <w:rFonts w:asciiTheme="majorBidi" w:hAnsiTheme="majorBidi" w:cstheme="majorBidi"/>
                <w:bCs/>
                <w:sz w:val="20"/>
              </w:rPr>
            </w:pPr>
            <w:r w:rsidRPr="00BA1572">
              <w:rPr>
                <w:rFonts w:asciiTheme="majorBidi" w:hAnsiTheme="majorBidi" w:cstheme="majorBidi"/>
                <w:bCs/>
                <w:spacing w:val="-2"/>
                <w:sz w:val="20"/>
              </w:rPr>
              <w:t>Délais</w:t>
            </w:r>
          </w:p>
        </w:tc>
        <w:tc>
          <w:tcPr>
            <w:tcW w:w="1680" w:type="dxa"/>
            <w:tcBorders>
              <w:bottom w:val="single" w:sz="12" w:space="0" w:color="94B3D6"/>
            </w:tcBorders>
            <w:shd w:val="clear" w:color="auto" w:fill="D9D9D9"/>
          </w:tcPr>
          <w:p w:rsidR="00E53F6A" w:rsidRPr="00BA1572" w:rsidRDefault="00E53F6A" w:rsidP="001F623A">
            <w:pPr>
              <w:pStyle w:val="TableParagraph"/>
              <w:ind w:right="16"/>
              <w:jc w:val="both"/>
              <w:rPr>
                <w:rFonts w:asciiTheme="majorBidi" w:hAnsiTheme="majorBidi" w:cstheme="majorBidi"/>
                <w:bCs/>
                <w:sz w:val="20"/>
              </w:rPr>
            </w:pPr>
            <w:r w:rsidRPr="00BA1572">
              <w:rPr>
                <w:rFonts w:asciiTheme="majorBidi" w:hAnsiTheme="majorBidi" w:cstheme="majorBidi"/>
                <w:bCs/>
                <w:sz w:val="20"/>
              </w:rPr>
              <w:t>Pièces</w:t>
            </w:r>
            <w:r w:rsidRPr="00BA1572">
              <w:rPr>
                <w:rFonts w:asciiTheme="majorBidi" w:hAnsiTheme="majorBidi" w:cstheme="majorBidi"/>
                <w:bCs/>
                <w:spacing w:val="-12"/>
                <w:sz w:val="20"/>
              </w:rPr>
              <w:t xml:space="preserve"> </w:t>
            </w:r>
            <w:r w:rsidRPr="00BA1572">
              <w:rPr>
                <w:rFonts w:asciiTheme="majorBidi" w:hAnsiTheme="majorBidi" w:cstheme="majorBidi"/>
                <w:bCs/>
                <w:sz w:val="20"/>
              </w:rPr>
              <w:t>jointes</w:t>
            </w:r>
            <w:r w:rsidRPr="00BA1572">
              <w:rPr>
                <w:rFonts w:asciiTheme="majorBidi" w:hAnsiTheme="majorBidi" w:cstheme="majorBidi"/>
                <w:bCs/>
                <w:spacing w:val="-11"/>
                <w:sz w:val="20"/>
              </w:rPr>
              <w:t xml:space="preserve"> </w:t>
            </w:r>
            <w:r w:rsidRPr="00BA1572">
              <w:rPr>
                <w:rFonts w:asciiTheme="majorBidi" w:hAnsiTheme="majorBidi" w:cstheme="majorBidi"/>
                <w:bCs/>
                <w:sz w:val="20"/>
              </w:rPr>
              <w:t xml:space="preserve">(à fournir en PDF/ </w:t>
            </w:r>
            <w:r w:rsidRPr="00BA1572">
              <w:rPr>
                <w:rFonts w:asciiTheme="majorBidi" w:hAnsiTheme="majorBidi" w:cstheme="majorBidi"/>
                <w:bCs/>
                <w:spacing w:val="-2"/>
                <w:sz w:val="20"/>
              </w:rPr>
              <w:t>WORD)</w:t>
            </w:r>
          </w:p>
        </w:tc>
      </w:tr>
      <w:tr w:rsidR="00E53F6A" w:rsidRPr="00BA1572">
        <w:trPr>
          <w:trHeight w:val="731"/>
        </w:trPr>
        <w:tc>
          <w:tcPr>
            <w:tcW w:w="1700" w:type="dxa"/>
            <w:tcBorders>
              <w:top w:val="single" w:sz="12" w:space="0" w:color="94B3D6"/>
            </w:tcBorders>
          </w:tcPr>
          <w:p w:rsidR="00E53F6A" w:rsidRPr="00BA1572" w:rsidRDefault="00E53F6A" w:rsidP="001F623A">
            <w:pPr>
              <w:pStyle w:val="TableParagraph"/>
              <w:ind w:right="434" w:firstLine="9"/>
              <w:jc w:val="both"/>
              <w:rPr>
                <w:rFonts w:asciiTheme="majorBidi" w:hAnsiTheme="majorBidi" w:cstheme="majorBidi"/>
                <w:bCs/>
                <w:sz w:val="20"/>
              </w:rPr>
            </w:pPr>
            <w:r w:rsidRPr="00BA1572">
              <w:rPr>
                <w:rFonts w:asciiTheme="majorBidi" w:hAnsiTheme="majorBidi" w:cstheme="majorBidi"/>
                <w:bCs/>
                <w:sz w:val="20"/>
              </w:rPr>
              <w:t>Action</w:t>
            </w:r>
            <w:r w:rsidRPr="00BA1572">
              <w:rPr>
                <w:rFonts w:asciiTheme="majorBidi" w:hAnsiTheme="majorBidi" w:cstheme="majorBidi"/>
                <w:bCs/>
                <w:spacing w:val="-12"/>
                <w:sz w:val="20"/>
              </w:rPr>
              <w:t xml:space="preserve"> </w:t>
            </w:r>
            <w:r w:rsidRPr="00BA1572">
              <w:rPr>
                <w:rFonts w:asciiTheme="majorBidi" w:hAnsiTheme="majorBidi" w:cstheme="majorBidi"/>
                <w:bCs/>
                <w:sz w:val="20"/>
              </w:rPr>
              <w:t>1</w:t>
            </w:r>
            <w:r w:rsidRPr="00BA1572">
              <w:rPr>
                <w:rFonts w:asciiTheme="majorBidi" w:hAnsiTheme="majorBidi" w:cstheme="majorBidi"/>
                <w:bCs/>
                <w:spacing w:val="-11"/>
                <w:sz w:val="20"/>
              </w:rPr>
              <w:t xml:space="preserve"> </w:t>
            </w:r>
            <w:r w:rsidRPr="00BA1572">
              <w:rPr>
                <w:rFonts w:asciiTheme="majorBidi" w:hAnsiTheme="majorBidi" w:cstheme="majorBidi"/>
                <w:bCs/>
                <w:sz w:val="20"/>
              </w:rPr>
              <w:t xml:space="preserve">: </w:t>
            </w:r>
            <w:r w:rsidRPr="00BA1572">
              <w:rPr>
                <w:rFonts w:asciiTheme="majorBidi" w:hAnsiTheme="majorBidi" w:cstheme="majorBidi"/>
                <w:bCs/>
                <w:spacing w:val="-2"/>
                <w:sz w:val="20"/>
              </w:rPr>
              <w:t>Demande</w:t>
            </w:r>
          </w:p>
        </w:tc>
        <w:tc>
          <w:tcPr>
            <w:tcW w:w="3750" w:type="dxa"/>
            <w:tcBorders>
              <w:top w:val="single" w:sz="12" w:space="0" w:color="94B3D6"/>
            </w:tcBorders>
          </w:tcPr>
          <w:p w:rsidR="00E53F6A" w:rsidRPr="00BA1572" w:rsidRDefault="00E53F6A" w:rsidP="001F623A">
            <w:pPr>
              <w:pStyle w:val="TableParagraph"/>
              <w:spacing w:line="243" w:lineRule="exact"/>
              <w:jc w:val="both"/>
              <w:rPr>
                <w:rFonts w:asciiTheme="majorBidi" w:hAnsiTheme="majorBidi" w:cstheme="majorBidi"/>
                <w:bCs/>
                <w:sz w:val="20"/>
              </w:rPr>
            </w:pPr>
            <w:r w:rsidRPr="00BA1572">
              <w:rPr>
                <w:rFonts w:asciiTheme="majorBidi" w:hAnsiTheme="majorBidi" w:cstheme="majorBidi"/>
                <w:bCs/>
                <w:sz w:val="20"/>
              </w:rPr>
              <w:t>-demande</w:t>
            </w:r>
            <w:r w:rsidRPr="00BA1572">
              <w:rPr>
                <w:rFonts w:asciiTheme="majorBidi" w:hAnsiTheme="majorBidi" w:cstheme="majorBidi"/>
                <w:bCs/>
                <w:spacing w:val="-6"/>
                <w:sz w:val="20"/>
              </w:rPr>
              <w:t xml:space="preserve"> </w:t>
            </w:r>
            <w:r w:rsidRPr="00BA1572">
              <w:rPr>
                <w:rFonts w:asciiTheme="majorBidi" w:hAnsiTheme="majorBidi" w:cstheme="majorBidi"/>
                <w:bCs/>
                <w:sz w:val="20"/>
              </w:rPr>
              <w:t>écrite</w:t>
            </w:r>
            <w:r w:rsidRPr="00BA1572">
              <w:rPr>
                <w:rFonts w:asciiTheme="majorBidi" w:hAnsiTheme="majorBidi" w:cstheme="majorBidi"/>
                <w:bCs/>
                <w:spacing w:val="-5"/>
                <w:sz w:val="20"/>
              </w:rPr>
              <w:t xml:space="preserve"> </w:t>
            </w:r>
            <w:r w:rsidRPr="00BA1572">
              <w:rPr>
                <w:rFonts w:asciiTheme="majorBidi" w:hAnsiTheme="majorBidi" w:cstheme="majorBidi"/>
                <w:bCs/>
                <w:sz w:val="20"/>
              </w:rPr>
              <w:t>par</w:t>
            </w:r>
            <w:r w:rsidRPr="00BA1572">
              <w:rPr>
                <w:rFonts w:asciiTheme="majorBidi" w:hAnsiTheme="majorBidi" w:cstheme="majorBidi"/>
                <w:bCs/>
                <w:spacing w:val="-4"/>
                <w:sz w:val="20"/>
              </w:rPr>
              <w:t xml:space="preserve"> </w:t>
            </w:r>
            <w:r w:rsidRPr="00BA1572">
              <w:rPr>
                <w:rFonts w:asciiTheme="majorBidi" w:hAnsiTheme="majorBidi" w:cstheme="majorBidi"/>
                <w:bCs/>
                <w:sz w:val="20"/>
              </w:rPr>
              <w:t>le</w:t>
            </w:r>
            <w:r w:rsidRPr="00BA1572">
              <w:rPr>
                <w:rFonts w:asciiTheme="majorBidi" w:hAnsiTheme="majorBidi" w:cstheme="majorBidi"/>
                <w:bCs/>
                <w:spacing w:val="-6"/>
                <w:sz w:val="20"/>
              </w:rPr>
              <w:t xml:space="preserve"> </w:t>
            </w:r>
            <w:r w:rsidRPr="00BA1572">
              <w:rPr>
                <w:rFonts w:asciiTheme="majorBidi" w:hAnsiTheme="majorBidi" w:cstheme="majorBidi"/>
                <w:bCs/>
                <w:spacing w:val="-2"/>
                <w:sz w:val="20"/>
              </w:rPr>
              <w:t>bénéficiaire</w:t>
            </w:r>
          </w:p>
        </w:tc>
        <w:tc>
          <w:tcPr>
            <w:tcW w:w="1387" w:type="dxa"/>
            <w:tcBorders>
              <w:top w:val="single" w:sz="12" w:space="0" w:color="94B3D6"/>
            </w:tcBorders>
          </w:tcPr>
          <w:p w:rsidR="00E53F6A" w:rsidRPr="00BA1572" w:rsidRDefault="00E53F6A" w:rsidP="001F623A">
            <w:pPr>
              <w:pStyle w:val="TableParagraph"/>
              <w:spacing w:line="243" w:lineRule="exact"/>
              <w:jc w:val="both"/>
              <w:rPr>
                <w:rFonts w:asciiTheme="majorBidi" w:hAnsiTheme="majorBidi" w:cstheme="majorBidi"/>
                <w:bCs/>
                <w:sz w:val="20"/>
              </w:rPr>
            </w:pPr>
            <w:r w:rsidRPr="00BA1572">
              <w:rPr>
                <w:rFonts w:asciiTheme="majorBidi" w:hAnsiTheme="majorBidi" w:cstheme="majorBidi"/>
                <w:bCs/>
                <w:spacing w:val="-2"/>
                <w:sz w:val="20"/>
              </w:rPr>
              <w:t>Bureau</w:t>
            </w:r>
          </w:p>
          <w:p w:rsidR="00E53F6A" w:rsidRPr="00BA1572" w:rsidRDefault="00E53F6A" w:rsidP="001F623A">
            <w:pPr>
              <w:pStyle w:val="TableParagraph"/>
              <w:spacing w:line="240" w:lineRule="atLeast"/>
              <w:jc w:val="both"/>
              <w:rPr>
                <w:rFonts w:asciiTheme="majorBidi" w:hAnsiTheme="majorBidi" w:cstheme="majorBidi"/>
                <w:bCs/>
                <w:sz w:val="20"/>
              </w:rPr>
            </w:pPr>
            <w:r w:rsidRPr="00BA1572">
              <w:rPr>
                <w:rFonts w:asciiTheme="majorBidi" w:hAnsiTheme="majorBidi" w:cstheme="majorBidi"/>
                <w:bCs/>
                <w:sz w:val="20"/>
              </w:rPr>
              <w:t>d'ordre</w:t>
            </w:r>
            <w:r w:rsidRPr="00BA1572">
              <w:rPr>
                <w:rFonts w:asciiTheme="majorBidi" w:hAnsiTheme="majorBidi" w:cstheme="majorBidi"/>
                <w:bCs/>
                <w:spacing w:val="-12"/>
                <w:sz w:val="20"/>
              </w:rPr>
              <w:t xml:space="preserve"> </w:t>
            </w:r>
            <w:r w:rsidRPr="00BA1572">
              <w:rPr>
                <w:rFonts w:asciiTheme="majorBidi" w:hAnsiTheme="majorBidi" w:cstheme="majorBidi"/>
                <w:bCs/>
                <w:sz w:val="20"/>
              </w:rPr>
              <w:t>de</w:t>
            </w:r>
            <w:r w:rsidRPr="00BA1572">
              <w:rPr>
                <w:rFonts w:asciiTheme="majorBidi" w:hAnsiTheme="majorBidi" w:cstheme="majorBidi"/>
                <w:bCs/>
                <w:spacing w:val="-11"/>
                <w:sz w:val="20"/>
              </w:rPr>
              <w:t xml:space="preserve"> </w:t>
            </w:r>
            <w:r w:rsidRPr="00BA1572">
              <w:rPr>
                <w:rFonts w:asciiTheme="majorBidi" w:hAnsiTheme="majorBidi" w:cstheme="majorBidi"/>
                <w:bCs/>
                <w:sz w:val="20"/>
              </w:rPr>
              <w:t xml:space="preserve">la </w:t>
            </w:r>
            <w:r w:rsidRPr="00BA1572">
              <w:rPr>
                <w:rFonts w:asciiTheme="majorBidi" w:hAnsiTheme="majorBidi" w:cstheme="majorBidi"/>
                <w:bCs/>
                <w:spacing w:val="-4"/>
                <w:sz w:val="20"/>
              </w:rPr>
              <w:t>DMD</w:t>
            </w:r>
          </w:p>
        </w:tc>
        <w:tc>
          <w:tcPr>
            <w:tcW w:w="963" w:type="dxa"/>
            <w:vMerge w:val="restart"/>
            <w:tcBorders>
              <w:top w:val="single" w:sz="12" w:space="0" w:color="94B3D6"/>
            </w:tcBorders>
          </w:tcPr>
          <w:p w:rsidR="00E53F6A" w:rsidRPr="00BA1572" w:rsidRDefault="00E53F6A" w:rsidP="001F623A">
            <w:pPr>
              <w:pStyle w:val="TableParagraph"/>
              <w:spacing w:line="243" w:lineRule="exact"/>
              <w:jc w:val="both"/>
              <w:rPr>
                <w:rFonts w:asciiTheme="majorBidi" w:hAnsiTheme="majorBidi" w:cstheme="majorBidi"/>
                <w:bCs/>
                <w:sz w:val="20"/>
              </w:rPr>
            </w:pPr>
            <w:r w:rsidRPr="00BA1572">
              <w:rPr>
                <w:rFonts w:asciiTheme="majorBidi" w:hAnsiTheme="majorBidi" w:cstheme="majorBidi"/>
                <w:bCs/>
                <w:sz w:val="20"/>
              </w:rPr>
              <w:t>03</w:t>
            </w:r>
            <w:r w:rsidRPr="00BA1572">
              <w:rPr>
                <w:rFonts w:asciiTheme="majorBidi" w:hAnsiTheme="majorBidi" w:cstheme="majorBidi"/>
                <w:bCs/>
                <w:spacing w:val="-4"/>
                <w:sz w:val="20"/>
              </w:rPr>
              <w:t xml:space="preserve"> </w:t>
            </w:r>
            <w:r w:rsidRPr="00BA1572">
              <w:rPr>
                <w:rFonts w:asciiTheme="majorBidi" w:hAnsiTheme="majorBidi" w:cstheme="majorBidi"/>
                <w:bCs/>
                <w:spacing w:val="-2"/>
                <w:sz w:val="20"/>
              </w:rPr>
              <w:t>jours</w:t>
            </w:r>
          </w:p>
        </w:tc>
        <w:tc>
          <w:tcPr>
            <w:tcW w:w="1680" w:type="dxa"/>
            <w:vMerge w:val="restart"/>
            <w:tcBorders>
              <w:top w:val="single" w:sz="12" w:space="0" w:color="94B3D6"/>
            </w:tcBorders>
          </w:tcPr>
          <w:p w:rsidR="00E53F6A" w:rsidRPr="00BA1572" w:rsidRDefault="00E53F6A" w:rsidP="001F623A">
            <w:pPr>
              <w:pStyle w:val="TableParagraph"/>
              <w:jc w:val="both"/>
              <w:rPr>
                <w:rFonts w:asciiTheme="majorBidi" w:hAnsiTheme="majorBidi" w:cstheme="majorBidi"/>
                <w:bCs/>
                <w:sz w:val="20"/>
              </w:rPr>
            </w:pPr>
          </w:p>
          <w:p w:rsidR="00E53F6A" w:rsidRPr="00BA1572" w:rsidRDefault="00E53F6A" w:rsidP="001F623A">
            <w:pPr>
              <w:pStyle w:val="TableParagraph"/>
              <w:jc w:val="both"/>
              <w:rPr>
                <w:rFonts w:asciiTheme="majorBidi" w:hAnsiTheme="majorBidi" w:cstheme="majorBidi"/>
                <w:bCs/>
                <w:sz w:val="20"/>
              </w:rPr>
            </w:pPr>
          </w:p>
          <w:p w:rsidR="00E53F6A" w:rsidRPr="00BA1572" w:rsidRDefault="00E53F6A" w:rsidP="001F623A">
            <w:pPr>
              <w:pStyle w:val="TableParagraph"/>
              <w:jc w:val="both"/>
              <w:rPr>
                <w:rFonts w:asciiTheme="majorBidi" w:hAnsiTheme="majorBidi" w:cstheme="majorBidi"/>
                <w:bCs/>
                <w:sz w:val="20"/>
              </w:rPr>
            </w:pPr>
          </w:p>
          <w:p w:rsidR="00E53F6A" w:rsidRPr="00BA1572" w:rsidRDefault="00E53F6A" w:rsidP="001F623A">
            <w:pPr>
              <w:pStyle w:val="TableParagraph"/>
              <w:spacing w:before="141"/>
              <w:jc w:val="both"/>
              <w:rPr>
                <w:rFonts w:asciiTheme="majorBidi" w:hAnsiTheme="majorBidi" w:cstheme="majorBidi"/>
                <w:bCs/>
                <w:sz w:val="20"/>
              </w:rPr>
            </w:pPr>
          </w:p>
          <w:p w:rsidR="00E53F6A" w:rsidRPr="00BA1572" w:rsidRDefault="00E53F6A" w:rsidP="00F93321">
            <w:pPr>
              <w:pStyle w:val="TableParagraph"/>
              <w:numPr>
                <w:ilvl w:val="0"/>
                <w:numId w:val="47"/>
              </w:numPr>
              <w:tabs>
                <w:tab w:val="left" w:pos="411"/>
              </w:tabs>
              <w:ind w:left="0" w:hanging="141"/>
              <w:jc w:val="both"/>
              <w:rPr>
                <w:rFonts w:asciiTheme="majorBidi" w:hAnsiTheme="majorBidi" w:cstheme="majorBidi"/>
                <w:bCs/>
                <w:sz w:val="20"/>
              </w:rPr>
            </w:pPr>
            <w:r w:rsidRPr="00BA1572">
              <w:rPr>
                <w:rFonts w:asciiTheme="majorBidi" w:hAnsiTheme="majorBidi" w:cstheme="majorBidi"/>
                <w:bCs/>
                <w:spacing w:val="-2"/>
                <w:sz w:val="20"/>
              </w:rPr>
              <w:t>Formulaire</w:t>
            </w:r>
          </w:p>
          <w:p w:rsidR="00E53F6A" w:rsidRPr="00BA1572" w:rsidRDefault="00E53F6A" w:rsidP="00F93321">
            <w:pPr>
              <w:pStyle w:val="TableParagraph"/>
              <w:numPr>
                <w:ilvl w:val="0"/>
                <w:numId w:val="47"/>
              </w:numPr>
              <w:tabs>
                <w:tab w:val="left" w:pos="411"/>
              </w:tabs>
              <w:ind w:left="0" w:hanging="141"/>
              <w:jc w:val="both"/>
              <w:rPr>
                <w:rFonts w:asciiTheme="majorBidi" w:hAnsiTheme="majorBidi" w:cstheme="majorBidi"/>
                <w:bCs/>
                <w:sz w:val="20"/>
              </w:rPr>
            </w:pPr>
            <w:r w:rsidRPr="00BA1572">
              <w:rPr>
                <w:rFonts w:asciiTheme="majorBidi" w:hAnsiTheme="majorBidi" w:cstheme="majorBidi"/>
                <w:bCs/>
                <w:spacing w:val="-2"/>
                <w:sz w:val="20"/>
              </w:rPr>
              <w:t>Ancienne</w:t>
            </w:r>
            <w:r w:rsidRPr="00BA1572">
              <w:rPr>
                <w:rFonts w:asciiTheme="majorBidi" w:hAnsiTheme="majorBidi" w:cstheme="majorBidi"/>
                <w:bCs/>
                <w:spacing w:val="4"/>
                <w:sz w:val="20"/>
              </w:rPr>
              <w:t xml:space="preserve"> </w:t>
            </w:r>
            <w:r w:rsidRPr="00BA1572">
              <w:rPr>
                <w:rFonts w:asciiTheme="majorBidi" w:hAnsiTheme="majorBidi" w:cstheme="majorBidi"/>
                <w:bCs/>
                <w:spacing w:val="-2"/>
                <w:sz w:val="20"/>
              </w:rPr>
              <w:t>carte</w:t>
            </w:r>
          </w:p>
          <w:p w:rsidR="00E53F6A" w:rsidRPr="00BA1572" w:rsidRDefault="00E53F6A" w:rsidP="00F93321">
            <w:pPr>
              <w:pStyle w:val="TableParagraph"/>
              <w:numPr>
                <w:ilvl w:val="0"/>
                <w:numId w:val="47"/>
              </w:numPr>
              <w:tabs>
                <w:tab w:val="left" w:pos="411"/>
              </w:tabs>
              <w:spacing w:before="1"/>
              <w:ind w:left="0" w:hanging="141"/>
              <w:jc w:val="both"/>
              <w:rPr>
                <w:rFonts w:asciiTheme="majorBidi" w:hAnsiTheme="majorBidi" w:cstheme="majorBidi"/>
                <w:bCs/>
                <w:sz w:val="20"/>
              </w:rPr>
            </w:pPr>
            <w:r w:rsidRPr="00BA1572">
              <w:rPr>
                <w:rFonts w:asciiTheme="majorBidi" w:hAnsiTheme="majorBidi" w:cstheme="majorBidi"/>
                <w:bCs/>
                <w:spacing w:val="-5"/>
                <w:sz w:val="20"/>
              </w:rPr>
              <w:t>B3</w:t>
            </w:r>
          </w:p>
          <w:p w:rsidR="00E53F6A" w:rsidRPr="00BA1572" w:rsidRDefault="00E53F6A" w:rsidP="00F93321">
            <w:pPr>
              <w:pStyle w:val="TableParagraph"/>
              <w:numPr>
                <w:ilvl w:val="0"/>
                <w:numId w:val="47"/>
              </w:numPr>
              <w:tabs>
                <w:tab w:val="left" w:pos="411"/>
              </w:tabs>
              <w:spacing w:before="1" w:line="243" w:lineRule="exact"/>
              <w:ind w:left="0" w:hanging="141"/>
              <w:jc w:val="both"/>
              <w:rPr>
                <w:rFonts w:asciiTheme="majorBidi" w:hAnsiTheme="majorBidi" w:cstheme="majorBidi"/>
                <w:bCs/>
                <w:sz w:val="20"/>
              </w:rPr>
            </w:pPr>
            <w:r w:rsidRPr="00BA1572">
              <w:rPr>
                <w:rFonts w:asciiTheme="majorBidi" w:hAnsiTheme="majorBidi" w:cstheme="majorBidi"/>
                <w:bCs/>
                <w:sz w:val="20"/>
              </w:rPr>
              <w:t>01</w:t>
            </w:r>
            <w:r w:rsidRPr="00BA1572">
              <w:rPr>
                <w:rFonts w:asciiTheme="majorBidi" w:hAnsiTheme="majorBidi" w:cstheme="majorBidi"/>
                <w:bCs/>
                <w:spacing w:val="-4"/>
                <w:sz w:val="20"/>
              </w:rPr>
              <w:t xml:space="preserve"> </w:t>
            </w:r>
            <w:r w:rsidRPr="00BA1572">
              <w:rPr>
                <w:rFonts w:asciiTheme="majorBidi" w:hAnsiTheme="majorBidi" w:cstheme="majorBidi"/>
                <w:bCs/>
                <w:spacing w:val="-2"/>
                <w:sz w:val="20"/>
              </w:rPr>
              <w:t>Photo</w:t>
            </w:r>
          </w:p>
          <w:p w:rsidR="00E53F6A" w:rsidRPr="00BA1572" w:rsidRDefault="00E53F6A" w:rsidP="00F93321">
            <w:pPr>
              <w:pStyle w:val="TableParagraph"/>
              <w:numPr>
                <w:ilvl w:val="0"/>
                <w:numId w:val="47"/>
              </w:numPr>
              <w:tabs>
                <w:tab w:val="left" w:pos="412"/>
              </w:tabs>
              <w:ind w:left="0" w:right="321"/>
              <w:jc w:val="both"/>
              <w:rPr>
                <w:rFonts w:asciiTheme="majorBidi" w:hAnsiTheme="majorBidi" w:cstheme="majorBidi"/>
                <w:bCs/>
                <w:sz w:val="20"/>
              </w:rPr>
            </w:pPr>
            <w:r w:rsidRPr="00BA1572">
              <w:rPr>
                <w:rFonts w:asciiTheme="majorBidi" w:hAnsiTheme="majorBidi" w:cstheme="majorBidi"/>
                <w:bCs/>
                <w:sz w:val="20"/>
              </w:rPr>
              <w:t>Copie</w:t>
            </w:r>
            <w:r w:rsidRPr="00BA1572">
              <w:rPr>
                <w:rFonts w:asciiTheme="majorBidi" w:hAnsiTheme="majorBidi" w:cstheme="majorBidi"/>
                <w:bCs/>
                <w:spacing w:val="-12"/>
                <w:sz w:val="20"/>
              </w:rPr>
              <w:t xml:space="preserve"> </w:t>
            </w:r>
            <w:r w:rsidRPr="00BA1572">
              <w:rPr>
                <w:rFonts w:asciiTheme="majorBidi" w:hAnsiTheme="majorBidi" w:cstheme="majorBidi"/>
                <w:bCs/>
                <w:sz w:val="20"/>
              </w:rPr>
              <w:t>de</w:t>
            </w:r>
            <w:r w:rsidRPr="00BA1572">
              <w:rPr>
                <w:rFonts w:asciiTheme="majorBidi" w:hAnsiTheme="majorBidi" w:cstheme="majorBidi"/>
                <w:bCs/>
                <w:spacing w:val="-11"/>
                <w:sz w:val="20"/>
              </w:rPr>
              <w:t xml:space="preserve"> </w:t>
            </w:r>
            <w:r w:rsidRPr="00BA1572">
              <w:rPr>
                <w:rFonts w:asciiTheme="majorBidi" w:hAnsiTheme="majorBidi" w:cstheme="majorBidi"/>
                <w:bCs/>
                <w:sz w:val="20"/>
              </w:rPr>
              <w:t xml:space="preserve">La </w:t>
            </w:r>
            <w:r w:rsidRPr="00BA1572">
              <w:rPr>
                <w:rFonts w:asciiTheme="majorBidi" w:hAnsiTheme="majorBidi" w:cstheme="majorBidi"/>
                <w:bCs/>
                <w:spacing w:val="-4"/>
                <w:sz w:val="20"/>
              </w:rPr>
              <w:t>CIN.</w:t>
            </w:r>
          </w:p>
        </w:tc>
      </w:tr>
      <w:tr w:rsidR="00E53F6A" w:rsidRPr="00BA1572">
        <w:trPr>
          <w:trHeight w:val="734"/>
        </w:trPr>
        <w:tc>
          <w:tcPr>
            <w:tcW w:w="1700" w:type="dxa"/>
          </w:tcPr>
          <w:p w:rsidR="00E53F6A" w:rsidRPr="00BA1572" w:rsidRDefault="00E53F6A" w:rsidP="001F623A">
            <w:pPr>
              <w:pStyle w:val="TableParagraph"/>
              <w:spacing w:before="1"/>
              <w:ind w:hanging="20"/>
              <w:jc w:val="both"/>
              <w:rPr>
                <w:rFonts w:asciiTheme="majorBidi" w:hAnsiTheme="majorBidi" w:cstheme="majorBidi"/>
                <w:bCs/>
                <w:sz w:val="20"/>
              </w:rPr>
            </w:pPr>
            <w:r w:rsidRPr="00BA1572">
              <w:rPr>
                <w:rFonts w:asciiTheme="majorBidi" w:hAnsiTheme="majorBidi" w:cstheme="majorBidi"/>
                <w:bCs/>
                <w:sz w:val="20"/>
              </w:rPr>
              <w:t>Action</w:t>
            </w:r>
            <w:r w:rsidRPr="00BA1572">
              <w:rPr>
                <w:rFonts w:asciiTheme="majorBidi" w:hAnsiTheme="majorBidi" w:cstheme="majorBidi"/>
                <w:bCs/>
                <w:spacing w:val="-12"/>
                <w:sz w:val="20"/>
              </w:rPr>
              <w:t xml:space="preserve"> </w:t>
            </w:r>
            <w:r w:rsidRPr="00BA1572">
              <w:rPr>
                <w:rFonts w:asciiTheme="majorBidi" w:hAnsiTheme="majorBidi" w:cstheme="majorBidi"/>
                <w:bCs/>
                <w:sz w:val="20"/>
              </w:rPr>
              <w:t>2</w:t>
            </w:r>
            <w:r w:rsidRPr="00BA1572">
              <w:rPr>
                <w:rFonts w:asciiTheme="majorBidi" w:hAnsiTheme="majorBidi" w:cstheme="majorBidi"/>
                <w:bCs/>
                <w:spacing w:val="-11"/>
                <w:sz w:val="20"/>
              </w:rPr>
              <w:t xml:space="preserve"> </w:t>
            </w:r>
            <w:r w:rsidRPr="00BA1572">
              <w:rPr>
                <w:rFonts w:asciiTheme="majorBidi" w:hAnsiTheme="majorBidi" w:cstheme="majorBidi"/>
                <w:bCs/>
                <w:sz w:val="20"/>
              </w:rPr>
              <w:t xml:space="preserve">: </w:t>
            </w:r>
            <w:r w:rsidRPr="00BA1572">
              <w:rPr>
                <w:rFonts w:asciiTheme="majorBidi" w:hAnsiTheme="majorBidi" w:cstheme="majorBidi"/>
                <w:bCs/>
                <w:spacing w:val="-2"/>
                <w:sz w:val="20"/>
              </w:rPr>
              <w:t>Insertion</w:t>
            </w:r>
          </w:p>
        </w:tc>
        <w:tc>
          <w:tcPr>
            <w:tcW w:w="3750" w:type="dxa"/>
          </w:tcPr>
          <w:p w:rsidR="00E53F6A" w:rsidRPr="00BA1572" w:rsidRDefault="00E53F6A" w:rsidP="001F623A">
            <w:pPr>
              <w:pStyle w:val="TableParagraph"/>
              <w:spacing w:before="1"/>
              <w:jc w:val="both"/>
              <w:rPr>
                <w:rFonts w:asciiTheme="majorBidi" w:hAnsiTheme="majorBidi" w:cstheme="majorBidi"/>
                <w:bCs/>
                <w:sz w:val="20"/>
              </w:rPr>
            </w:pPr>
            <w:r w:rsidRPr="00BA1572">
              <w:rPr>
                <w:rFonts w:asciiTheme="majorBidi" w:hAnsiTheme="majorBidi" w:cstheme="majorBidi"/>
                <w:bCs/>
                <w:sz w:val="20"/>
              </w:rPr>
              <w:t>-</w:t>
            </w:r>
            <w:r w:rsidRPr="00BA1572">
              <w:rPr>
                <w:rFonts w:asciiTheme="majorBidi" w:hAnsiTheme="majorBidi" w:cstheme="majorBidi"/>
                <w:bCs/>
                <w:spacing w:val="28"/>
                <w:sz w:val="20"/>
              </w:rPr>
              <w:t xml:space="preserve"> </w:t>
            </w:r>
            <w:r w:rsidRPr="00BA1572">
              <w:rPr>
                <w:rFonts w:asciiTheme="majorBidi" w:hAnsiTheme="majorBidi" w:cstheme="majorBidi"/>
                <w:bCs/>
                <w:sz w:val="20"/>
              </w:rPr>
              <w:t>Insertion</w:t>
            </w:r>
            <w:r w:rsidRPr="00BA1572">
              <w:rPr>
                <w:rFonts w:asciiTheme="majorBidi" w:hAnsiTheme="majorBidi" w:cstheme="majorBidi"/>
                <w:bCs/>
                <w:spacing w:val="-4"/>
                <w:sz w:val="20"/>
              </w:rPr>
              <w:t xml:space="preserve"> </w:t>
            </w:r>
            <w:r w:rsidRPr="00BA1572">
              <w:rPr>
                <w:rFonts w:asciiTheme="majorBidi" w:hAnsiTheme="majorBidi" w:cstheme="majorBidi"/>
                <w:bCs/>
                <w:sz w:val="20"/>
              </w:rPr>
              <w:t>de</w:t>
            </w:r>
            <w:r w:rsidRPr="00BA1572">
              <w:rPr>
                <w:rFonts w:asciiTheme="majorBidi" w:hAnsiTheme="majorBidi" w:cstheme="majorBidi"/>
                <w:bCs/>
                <w:spacing w:val="-4"/>
                <w:sz w:val="20"/>
              </w:rPr>
              <w:t xml:space="preserve"> </w:t>
            </w:r>
            <w:r w:rsidRPr="00BA1572">
              <w:rPr>
                <w:rFonts w:asciiTheme="majorBidi" w:hAnsiTheme="majorBidi" w:cstheme="majorBidi"/>
                <w:bCs/>
                <w:sz w:val="20"/>
              </w:rPr>
              <w:t>la</w:t>
            </w:r>
            <w:r w:rsidRPr="00BA1572">
              <w:rPr>
                <w:rFonts w:asciiTheme="majorBidi" w:hAnsiTheme="majorBidi" w:cstheme="majorBidi"/>
                <w:bCs/>
                <w:spacing w:val="-4"/>
                <w:sz w:val="20"/>
              </w:rPr>
              <w:t xml:space="preserve"> </w:t>
            </w:r>
            <w:r w:rsidRPr="00BA1572">
              <w:rPr>
                <w:rFonts w:asciiTheme="majorBidi" w:hAnsiTheme="majorBidi" w:cstheme="majorBidi"/>
                <w:bCs/>
                <w:spacing w:val="-2"/>
                <w:sz w:val="20"/>
              </w:rPr>
              <w:t>carte</w:t>
            </w:r>
          </w:p>
        </w:tc>
        <w:tc>
          <w:tcPr>
            <w:tcW w:w="1387" w:type="dxa"/>
          </w:tcPr>
          <w:p w:rsidR="00E53F6A" w:rsidRPr="00BA1572" w:rsidRDefault="00E53F6A" w:rsidP="001F623A">
            <w:pPr>
              <w:pStyle w:val="TableParagraph"/>
              <w:spacing w:before="1"/>
              <w:ind w:right="266" w:hanging="118"/>
              <w:jc w:val="both"/>
              <w:rPr>
                <w:rFonts w:asciiTheme="majorBidi" w:hAnsiTheme="majorBidi" w:cstheme="majorBidi"/>
                <w:bCs/>
                <w:sz w:val="20"/>
              </w:rPr>
            </w:pPr>
            <w:r w:rsidRPr="00BA1572">
              <w:rPr>
                <w:rFonts w:asciiTheme="majorBidi" w:hAnsiTheme="majorBidi" w:cstheme="majorBidi"/>
                <w:bCs/>
                <w:sz w:val="20"/>
              </w:rPr>
              <w:t>Chargé</w:t>
            </w:r>
            <w:r w:rsidRPr="00BA1572">
              <w:rPr>
                <w:rFonts w:asciiTheme="majorBidi" w:hAnsiTheme="majorBidi" w:cstheme="majorBidi"/>
                <w:bCs/>
                <w:spacing w:val="-12"/>
                <w:sz w:val="20"/>
              </w:rPr>
              <w:t xml:space="preserve"> </w:t>
            </w:r>
            <w:r w:rsidRPr="00BA1572">
              <w:rPr>
                <w:rFonts w:asciiTheme="majorBidi" w:hAnsiTheme="majorBidi" w:cstheme="majorBidi"/>
                <w:bCs/>
                <w:sz w:val="20"/>
              </w:rPr>
              <w:t xml:space="preserve">de </w:t>
            </w:r>
            <w:r w:rsidRPr="00BA1572">
              <w:rPr>
                <w:rFonts w:asciiTheme="majorBidi" w:hAnsiTheme="majorBidi" w:cstheme="majorBidi"/>
                <w:bCs/>
                <w:spacing w:val="-2"/>
                <w:sz w:val="20"/>
              </w:rPr>
              <w:t>dossier</w:t>
            </w:r>
          </w:p>
        </w:tc>
        <w:tc>
          <w:tcPr>
            <w:tcW w:w="963" w:type="dxa"/>
            <w:vMerge/>
            <w:tcBorders>
              <w:top w:val="nil"/>
            </w:tcBorders>
          </w:tcPr>
          <w:p w:rsidR="00E53F6A" w:rsidRPr="00BA1572" w:rsidRDefault="00E53F6A" w:rsidP="001F623A">
            <w:pPr>
              <w:jc w:val="both"/>
              <w:rPr>
                <w:rFonts w:asciiTheme="majorBidi" w:hAnsiTheme="majorBidi" w:cstheme="majorBidi"/>
                <w:bCs/>
                <w:sz w:val="2"/>
                <w:szCs w:val="2"/>
              </w:rPr>
            </w:pPr>
          </w:p>
        </w:tc>
        <w:tc>
          <w:tcPr>
            <w:tcW w:w="1680" w:type="dxa"/>
            <w:vMerge/>
            <w:tcBorders>
              <w:top w:val="nil"/>
            </w:tcBorders>
          </w:tcPr>
          <w:p w:rsidR="00E53F6A" w:rsidRPr="00BA1572" w:rsidRDefault="00E53F6A" w:rsidP="001F623A">
            <w:pPr>
              <w:jc w:val="both"/>
              <w:rPr>
                <w:rFonts w:asciiTheme="majorBidi" w:hAnsiTheme="majorBidi" w:cstheme="majorBidi"/>
                <w:bCs/>
                <w:sz w:val="2"/>
                <w:szCs w:val="2"/>
              </w:rPr>
            </w:pPr>
          </w:p>
        </w:tc>
      </w:tr>
      <w:tr w:rsidR="00E53F6A" w:rsidRPr="00BA1572">
        <w:trPr>
          <w:trHeight w:val="731"/>
        </w:trPr>
        <w:tc>
          <w:tcPr>
            <w:tcW w:w="1700" w:type="dxa"/>
          </w:tcPr>
          <w:p w:rsidR="00E53F6A" w:rsidRPr="00BA1572" w:rsidRDefault="00E53F6A" w:rsidP="001F623A">
            <w:pPr>
              <w:pStyle w:val="TableParagraph"/>
              <w:ind w:firstLine="36"/>
              <w:jc w:val="both"/>
              <w:rPr>
                <w:rFonts w:asciiTheme="majorBidi" w:hAnsiTheme="majorBidi" w:cstheme="majorBidi"/>
                <w:bCs/>
                <w:sz w:val="20"/>
              </w:rPr>
            </w:pPr>
            <w:r w:rsidRPr="00BA1572">
              <w:rPr>
                <w:rFonts w:asciiTheme="majorBidi" w:hAnsiTheme="majorBidi" w:cstheme="majorBidi"/>
                <w:bCs/>
                <w:sz w:val="20"/>
              </w:rPr>
              <w:t>Action</w:t>
            </w:r>
            <w:r w:rsidRPr="00BA1572">
              <w:rPr>
                <w:rFonts w:asciiTheme="majorBidi" w:hAnsiTheme="majorBidi" w:cstheme="majorBidi"/>
                <w:bCs/>
                <w:spacing w:val="-3"/>
                <w:sz w:val="20"/>
              </w:rPr>
              <w:t xml:space="preserve"> </w:t>
            </w:r>
            <w:r w:rsidRPr="00BA1572">
              <w:rPr>
                <w:rFonts w:asciiTheme="majorBidi" w:hAnsiTheme="majorBidi" w:cstheme="majorBidi"/>
                <w:bCs/>
                <w:sz w:val="20"/>
              </w:rPr>
              <w:t>3</w:t>
            </w:r>
            <w:r w:rsidRPr="00BA1572">
              <w:rPr>
                <w:rFonts w:asciiTheme="majorBidi" w:hAnsiTheme="majorBidi" w:cstheme="majorBidi"/>
                <w:bCs/>
                <w:spacing w:val="-4"/>
                <w:sz w:val="20"/>
              </w:rPr>
              <w:t xml:space="preserve"> </w:t>
            </w:r>
            <w:r w:rsidRPr="00BA1572">
              <w:rPr>
                <w:rFonts w:asciiTheme="majorBidi" w:hAnsiTheme="majorBidi" w:cstheme="majorBidi"/>
                <w:bCs/>
                <w:sz w:val="20"/>
              </w:rPr>
              <w:t xml:space="preserve">: </w:t>
            </w:r>
            <w:r w:rsidRPr="00BA1572">
              <w:rPr>
                <w:rFonts w:asciiTheme="majorBidi" w:hAnsiTheme="majorBidi" w:cstheme="majorBidi"/>
                <w:bCs/>
                <w:spacing w:val="-2"/>
                <w:sz w:val="20"/>
              </w:rPr>
              <w:t>Validation</w:t>
            </w:r>
          </w:p>
        </w:tc>
        <w:tc>
          <w:tcPr>
            <w:tcW w:w="3750" w:type="dxa"/>
          </w:tcPr>
          <w:p w:rsidR="00E53F6A" w:rsidRPr="00BA1572" w:rsidRDefault="00E53F6A" w:rsidP="001F623A">
            <w:pPr>
              <w:pStyle w:val="TableParagraph"/>
              <w:tabs>
                <w:tab w:val="left" w:pos="827"/>
              </w:tabs>
              <w:spacing w:line="243" w:lineRule="exact"/>
              <w:jc w:val="both"/>
              <w:rPr>
                <w:rFonts w:asciiTheme="majorBidi" w:hAnsiTheme="majorBidi" w:cstheme="majorBidi"/>
                <w:bCs/>
                <w:sz w:val="20"/>
              </w:rPr>
            </w:pPr>
            <w:r w:rsidRPr="00BA1572">
              <w:rPr>
                <w:rFonts w:asciiTheme="majorBidi" w:hAnsiTheme="majorBidi" w:cstheme="majorBidi"/>
                <w:bCs/>
                <w:spacing w:val="-10"/>
                <w:sz w:val="20"/>
              </w:rPr>
              <w:t>-</w:t>
            </w:r>
            <w:r w:rsidRPr="00BA1572">
              <w:rPr>
                <w:rFonts w:asciiTheme="majorBidi" w:hAnsiTheme="majorBidi" w:cstheme="majorBidi"/>
                <w:bCs/>
                <w:sz w:val="20"/>
              </w:rPr>
              <w:tab/>
              <w:t>Validation</w:t>
            </w:r>
            <w:r w:rsidRPr="00BA1572">
              <w:rPr>
                <w:rFonts w:asciiTheme="majorBidi" w:hAnsiTheme="majorBidi" w:cstheme="majorBidi"/>
                <w:bCs/>
                <w:spacing w:val="-6"/>
                <w:sz w:val="20"/>
              </w:rPr>
              <w:t xml:space="preserve"> </w:t>
            </w:r>
            <w:r w:rsidRPr="00BA1572">
              <w:rPr>
                <w:rFonts w:asciiTheme="majorBidi" w:hAnsiTheme="majorBidi" w:cstheme="majorBidi"/>
                <w:bCs/>
                <w:sz w:val="20"/>
              </w:rPr>
              <w:t>par</w:t>
            </w:r>
            <w:r w:rsidRPr="00BA1572">
              <w:rPr>
                <w:rFonts w:asciiTheme="majorBidi" w:hAnsiTheme="majorBidi" w:cstheme="majorBidi"/>
                <w:bCs/>
                <w:spacing w:val="-6"/>
                <w:sz w:val="20"/>
              </w:rPr>
              <w:t xml:space="preserve"> </w:t>
            </w:r>
            <w:r w:rsidRPr="00BA1572">
              <w:rPr>
                <w:rFonts w:asciiTheme="majorBidi" w:hAnsiTheme="majorBidi" w:cstheme="majorBidi"/>
                <w:bCs/>
                <w:sz w:val="20"/>
              </w:rPr>
              <w:t>le</w:t>
            </w:r>
            <w:r w:rsidRPr="00BA1572">
              <w:rPr>
                <w:rFonts w:asciiTheme="majorBidi" w:hAnsiTheme="majorBidi" w:cstheme="majorBidi"/>
                <w:bCs/>
                <w:spacing w:val="-7"/>
                <w:sz w:val="20"/>
              </w:rPr>
              <w:t xml:space="preserve"> </w:t>
            </w:r>
            <w:r w:rsidRPr="00BA1572">
              <w:rPr>
                <w:rFonts w:asciiTheme="majorBidi" w:hAnsiTheme="majorBidi" w:cstheme="majorBidi"/>
                <w:bCs/>
                <w:spacing w:val="-2"/>
                <w:sz w:val="20"/>
              </w:rPr>
              <w:t>directeur</w:t>
            </w:r>
          </w:p>
        </w:tc>
        <w:tc>
          <w:tcPr>
            <w:tcW w:w="1387" w:type="dxa"/>
          </w:tcPr>
          <w:p w:rsidR="00E53F6A" w:rsidRPr="00BA1572" w:rsidRDefault="00E53F6A" w:rsidP="001F623A">
            <w:pPr>
              <w:pStyle w:val="TableParagraph"/>
              <w:spacing w:line="243" w:lineRule="exact"/>
              <w:jc w:val="both"/>
              <w:rPr>
                <w:rFonts w:asciiTheme="majorBidi" w:hAnsiTheme="majorBidi" w:cstheme="majorBidi"/>
                <w:bCs/>
                <w:sz w:val="20"/>
              </w:rPr>
            </w:pPr>
            <w:r w:rsidRPr="00BA1572">
              <w:rPr>
                <w:rFonts w:asciiTheme="majorBidi" w:hAnsiTheme="majorBidi" w:cstheme="majorBidi"/>
                <w:bCs/>
                <w:spacing w:val="-2"/>
                <w:sz w:val="20"/>
              </w:rPr>
              <w:t>Directeur</w:t>
            </w:r>
          </w:p>
        </w:tc>
        <w:tc>
          <w:tcPr>
            <w:tcW w:w="963" w:type="dxa"/>
            <w:vMerge/>
            <w:tcBorders>
              <w:top w:val="nil"/>
            </w:tcBorders>
          </w:tcPr>
          <w:p w:rsidR="00E53F6A" w:rsidRPr="00BA1572" w:rsidRDefault="00E53F6A" w:rsidP="001F623A">
            <w:pPr>
              <w:jc w:val="both"/>
              <w:rPr>
                <w:rFonts w:asciiTheme="majorBidi" w:hAnsiTheme="majorBidi" w:cstheme="majorBidi"/>
                <w:bCs/>
                <w:sz w:val="2"/>
                <w:szCs w:val="2"/>
              </w:rPr>
            </w:pPr>
          </w:p>
        </w:tc>
        <w:tc>
          <w:tcPr>
            <w:tcW w:w="1680" w:type="dxa"/>
            <w:vMerge/>
            <w:tcBorders>
              <w:top w:val="nil"/>
            </w:tcBorders>
          </w:tcPr>
          <w:p w:rsidR="00E53F6A" w:rsidRPr="00BA1572" w:rsidRDefault="00E53F6A" w:rsidP="001F623A">
            <w:pPr>
              <w:jc w:val="both"/>
              <w:rPr>
                <w:rFonts w:asciiTheme="majorBidi" w:hAnsiTheme="majorBidi" w:cstheme="majorBidi"/>
                <w:bCs/>
                <w:sz w:val="2"/>
                <w:szCs w:val="2"/>
              </w:rPr>
            </w:pPr>
          </w:p>
        </w:tc>
      </w:tr>
      <w:tr w:rsidR="00E53F6A" w:rsidRPr="00BA1572">
        <w:trPr>
          <w:trHeight w:val="489"/>
        </w:trPr>
        <w:tc>
          <w:tcPr>
            <w:tcW w:w="1700" w:type="dxa"/>
          </w:tcPr>
          <w:p w:rsidR="00E53F6A" w:rsidRPr="00BA1572" w:rsidRDefault="00E53F6A" w:rsidP="001F623A">
            <w:pPr>
              <w:pStyle w:val="TableParagraph"/>
              <w:spacing w:line="243" w:lineRule="exact"/>
              <w:jc w:val="both"/>
              <w:rPr>
                <w:rFonts w:asciiTheme="majorBidi" w:hAnsiTheme="majorBidi" w:cstheme="majorBidi"/>
                <w:bCs/>
                <w:sz w:val="20"/>
              </w:rPr>
            </w:pPr>
            <w:r w:rsidRPr="00BA1572">
              <w:rPr>
                <w:rFonts w:asciiTheme="majorBidi" w:hAnsiTheme="majorBidi" w:cstheme="majorBidi"/>
                <w:bCs/>
                <w:sz w:val="20"/>
              </w:rPr>
              <w:t>Action</w:t>
            </w:r>
            <w:r w:rsidRPr="00BA1572">
              <w:rPr>
                <w:rFonts w:asciiTheme="majorBidi" w:hAnsiTheme="majorBidi" w:cstheme="majorBidi"/>
                <w:bCs/>
                <w:spacing w:val="-2"/>
                <w:sz w:val="20"/>
              </w:rPr>
              <w:t xml:space="preserve"> </w:t>
            </w:r>
            <w:r w:rsidRPr="00BA1572">
              <w:rPr>
                <w:rFonts w:asciiTheme="majorBidi" w:hAnsiTheme="majorBidi" w:cstheme="majorBidi"/>
                <w:bCs/>
                <w:sz w:val="20"/>
              </w:rPr>
              <w:t>4</w:t>
            </w:r>
            <w:r w:rsidRPr="00BA1572">
              <w:rPr>
                <w:rFonts w:asciiTheme="majorBidi" w:hAnsiTheme="majorBidi" w:cstheme="majorBidi"/>
                <w:bCs/>
                <w:spacing w:val="-4"/>
                <w:sz w:val="20"/>
              </w:rPr>
              <w:t xml:space="preserve"> </w:t>
            </w:r>
            <w:r w:rsidRPr="00BA1572">
              <w:rPr>
                <w:rFonts w:asciiTheme="majorBidi" w:hAnsiTheme="majorBidi" w:cstheme="majorBidi"/>
                <w:bCs/>
                <w:spacing w:val="-10"/>
                <w:sz w:val="20"/>
              </w:rPr>
              <w:t>:</w:t>
            </w:r>
          </w:p>
          <w:p w:rsidR="00E53F6A" w:rsidRPr="00BA1572" w:rsidRDefault="00E53F6A" w:rsidP="001F623A">
            <w:pPr>
              <w:pStyle w:val="TableParagraph"/>
              <w:spacing w:line="225" w:lineRule="exact"/>
              <w:ind w:right="4"/>
              <w:jc w:val="both"/>
              <w:rPr>
                <w:rFonts w:asciiTheme="majorBidi" w:hAnsiTheme="majorBidi" w:cstheme="majorBidi"/>
                <w:bCs/>
                <w:sz w:val="20"/>
              </w:rPr>
            </w:pPr>
            <w:r w:rsidRPr="00BA1572">
              <w:rPr>
                <w:rFonts w:asciiTheme="majorBidi" w:hAnsiTheme="majorBidi" w:cstheme="majorBidi"/>
                <w:bCs/>
                <w:sz w:val="20"/>
              </w:rPr>
              <w:t>Tirage</w:t>
            </w:r>
            <w:r w:rsidRPr="00BA1572">
              <w:rPr>
                <w:rFonts w:asciiTheme="majorBidi" w:hAnsiTheme="majorBidi" w:cstheme="majorBidi"/>
                <w:bCs/>
                <w:spacing w:val="-6"/>
                <w:sz w:val="20"/>
              </w:rPr>
              <w:t xml:space="preserve"> </w:t>
            </w:r>
            <w:r w:rsidRPr="00BA1572">
              <w:rPr>
                <w:rFonts w:asciiTheme="majorBidi" w:hAnsiTheme="majorBidi" w:cstheme="majorBidi"/>
                <w:bCs/>
                <w:sz w:val="20"/>
              </w:rPr>
              <w:t>de</w:t>
            </w:r>
            <w:r w:rsidRPr="00BA1572">
              <w:rPr>
                <w:rFonts w:asciiTheme="majorBidi" w:hAnsiTheme="majorBidi" w:cstheme="majorBidi"/>
                <w:bCs/>
                <w:spacing w:val="-5"/>
                <w:sz w:val="20"/>
              </w:rPr>
              <w:t xml:space="preserve"> </w:t>
            </w:r>
            <w:r w:rsidRPr="00BA1572">
              <w:rPr>
                <w:rFonts w:asciiTheme="majorBidi" w:hAnsiTheme="majorBidi" w:cstheme="majorBidi"/>
                <w:bCs/>
                <w:spacing w:val="-2"/>
                <w:sz w:val="20"/>
              </w:rPr>
              <w:t>carte</w:t>
            </w:r>
          </w:p>
        </w:tc>
        <w:tc>
          <w:tcPr>
            <w:tcW w:w="3750" w:type="dxa"/>
          </w:tcPr>
          <w:p w:rsidR="00E53F6A" w:rsidRPr="00BA1572" w:rsidRDefault="00E53F6A" w:rsidP="001F623A">
            <w:pPr>
              <w:pStyle w:val="TableParagraph"/>
              <w:spacing w:line="243" w:lineRule="exact"/>
              <w:jc w:val="both"/>
              <w:rPr>
                <w:rFonts w:asciiTheme="majorBidi" w:hAnsiTheme="majorBidi" w:cstheme="majorBidi"/>
                <w:bCs/>
                <w:sz w:val="20"/>
              </w:rPr>
            </w:pPr>
            <w:r w:rsidRPr="00BA1572">
              <w:rPr>
                <w:rFonts w:asciiTheme="majorBidi" w:hAnsiTheme="majorBidi" w:cstheme="majorBidi"/>
                <w:bCs/>
                <w:sz w:val="20"/>
              </w:rPr>
              <w:t>-</w:t>
            </w:r>
            <w:r w:rsidRPr="00BA1572">
              <w:rPr>
                <w:rFonts w:asciiTheme="majorBidi" w:hAnsiTheme="majorBidi" w:cstheme="majorBidi"/>
                <w:bCs/>
                <w:spacing w:val="27"/>
                <w:sz w:val="20"/>
              </w:rPr>
              <w:t xml:space="preserve"> </w:t>
            </w:r>
            <w:r w:rsidRPr="00BA1572">
              <w:rPr>
                <w:rFonts w:asciiTheme="majorBidi" w:hAnsiTheme="majorBidi" w:cstheme="majorBidi"/>
                <w:bCs/>
                <w:sz w:val="20"/>
              </w:rPr>
              <w:t>Impression</w:t>
            </w:r>
            <w:r w:rsidRPr="00BA1572">
              <w:rPr>
                <w:rFonts w:asciiTheme="majorBidi" w:hAnsiTheme="majorBidi" w:cstheme="majorBidi"/>
                <w:bCs/>
                <w:spacing w:val="-5"/>
                <w:sz w:val="20"/>
              </w:rPr>
              <w:t xml:space="preserve"> </w:t>
            </w:r>
            <w:r w:rsidRPr="00BA1572">
              <w:rPr>
                <w:rFonts w:asciiTheme="majorBidi" w:hAnsiTheme="majorBidi" w:cstheme="majorBidi"/>
                <w:bCs/>
                <w:sz w:val="20"/>
              </w:rPr>
              <w:t>de</w:t>
            </w:r>
            <w:r w:rsidRPr="00BA1572">
              <w:rPr>
                <w:rFonts w:asciiTheme="majorBidi" w:hAnsiTheme="majorBidi" w:cstheme="majorBidi"/>
                <w:bCs/>
                <w:spacing w:val="-5"/>
                <w:sz w:val="20"/>
              </w:rPr>
              <w:t xml:space="preserve"> </w:t>
            </w:r>
            <w:r w:rsidRPr="00BA1572">
              <w:rPr>
                <w:rFonts w:asciiTheme="majorBidi" w:hAnsiTheme="majorBidi" w:cstheme="majorBidi"/>
                <w:bCs/>
                <w:sz w:val="20"/>
              </w:rPr>
              <w:t>la</w:t>
            </w:r>
            <w:r w:rsidRPr="00BA1572">
              <w:rPr>
                <w:rFonts w:asciiTheme="majorBidi" w:hAnsiTheme="majorBidi" w:cstheme="majorBidi"/>
                <w:bCs/>
                <w:spacing w:val="-5"/>
                <w:sz w:val="20"/>
              </w:rPr>
              <w:t xml:space="preserve"> </w:t>
            </w:r>
            <w:r w:rsidRPr="00BA1572">
              <w:rPr>
                <w:rFonts w:asciiTheme="majorBidi" w:hAnsiTheme="majorBidi" w:cstheme="majorBidi"/>
                <w:bCs/>
                <w:spacing w:val="-2"/>
                <w:sz w:val="20"/>
              </w:rPr>
              <w:t>carte</w:t>
            </w:r>
          </w:p>
        </w:tc>
        <w:tc>
          <w:tcPr>
            <w:tcW w:w="1387" w:type="dxa"/>
          </w:tcPr>
          <w:p w:rsidR="00E53F6A" w:rsidRPr="00BA1572" w:rsidRDefault="00E53F6A" w:rsidP="001F623A">
            <w:pPr>
              <w:pStyle w:val="TableParagraph"/>
              <w:spacing w:line="243" w:lineRule="exact"/>
              <w:ind w:right="18"/>
              <w:jc w:val="both"/>
              <w:rPr>
                <w:rFonts w:asciiTheme="majorBidi" w:hAnsiTheme="majorBidi" w:cstheme="majorBidi"/>
                <w:bCs/>
                <w:sz w:val="20"/>
              </w:rPr>
            </w:pPr>
            <w:r w:rsidRPr="00BA1572">
              <w:rPr>
                <w:rFonts w:asciiTheme="majorBidi" w:hAnsiTheme="majorBidi" w:cstheme="majorBidi"/>
                <w:bCs/>
                <w:sz w:val="20"/>
              </w:rPr>
              <w:t>Chargé</w:t>
            </w:r>
            <w:r w:rsidRPr="00BA1572">
              <w:rPr>
                <w:rFonts w:asciiTheme="majorBidi" w:hAnsiTheme="majorBidi" w:cstheme="majorBidi"/>
                <w:bCs/>
                <w:spacing w:val="-8"/>
                <w:sz w:val="20"/>
              </w:rPr>
              <w:t xml:space="preserve"> </w:t>
            </w:r>
            <w:r w:rsidRPr="00BA1572">
              <w:rPr>
                <w:rFonts w:asciiTheme="majorBidi" w:hAnsiTheme="majorBidi" w:cstheme="majorBidi"/>
                <w:bCs/>
                <w:spacing w:val="-5"/>
                <w:sz w:val="20"/>
              </w:rPr>
              <w:t>de</w:t>
            </w:r>
          </w:p>
          <w:p w:rsidR="00E53F6A" w:rsidRPr="00BA1572" w:rsidRDefault="00E53F6A" w:rsidP="001F623A">
            <w:pPr>
              <w:pStyle w:val="TableParagraph"/>
              <w:spacing w:line="225" w:lineRule="exact"/>
              <w:ind w:right="21"/>
              <w:jc w:val="both"/>
              <w:rPr>
                <w:rFonts w:asciiTheme="majorBidi" w:hAnsiTheme="majorBidi" w:cstheme="majorBidi"/>
                <w:bCs/>
                <w:sz w:val="20"/>
              </w:rPr>
            </w:pPr>
            <w:r w:rsidRPr="00BA1572">
              <w:rPr>
                <w:rFonts w:asciiTheme="majorBidi" w:hAnsiTheme="majorBidi" w:cstheme="majorBidi"/>
                <w:bCs/>
                <w:spacing w:val="-2"/>
                <w:sz w:val="20"/>
              </w:rPr>
              <w:t>dossier</w:t>
            </w:r>
          </w:p>
        </w:tc>
        <w:tc>
          <w:tcPr>
            <w:tcW w:w="963" w:type="dxa"/>
            <w:vMerge w:val="restart"/>
          </w:tcPr>
          <w:p w:rsidR="00E53F6A" w:rsidRPr="00BA1572" w:rsidRDefault="00E53F6A" w:rsidP="001F623A">
            <w:pPr>
              <w:pStyle w:val="TableParagraph"/>
              <w:jc w:val="both"/>
              <w:rPr>
                <w:rFonts w:asciiTheme="majorBidi" w:hAnsiTheme="majorBidi" w:cstheme="majorBidi"/>
                <w:bCs/>
              </w:rPr>
            </w:pPr>
          </w:p>
        </w:tc>
        <w:tc>
          <w:tcPr>
            <w:tcW w:w="1680" w:type="dxa"/>
            <w:vMerge/>
            <w:tcBorders>
              <w:top w:val="nil"/>
            </w:tcBorders>
          </w:tcPr>
          <w:p w:rsidR="00E53F6A" w:rsidRPr="00BA1572" w:rsidRDefault="00E53F6A" w:rsidP="001F623A">
            <w:pPr>
              <w:jc w:val="both"/>
              <w:rPr>
                <w:rFonts w:asciiTheme="majorBidi" w:hAnsiTheme="majorBidi" w:cstheme="majorBidi"/>
                <w:bCs/>
                <w:sz w:val="2"/>
                <w:szCs w:val="2"/>
              </w:rPr>
            </w:pPr>
          </w:p>
        </w:tc>
      </w:tr>
      <w:tr w:rsidR="00E53F6A" w:rsidRPr="00BA1572">
        <w:trPr>
          <w:trHeight w:val="1463"/>
        </w:trPr>
        <w:tc>
          <w:tcPr>
            <w:tcW w:w="1700" w:type="dxa"/>
          </w:tcPr>
          <w:p w:rsidR="00E53F6A" w:rsidRPr="00BA1572" w:rsidRDefault="00E53F6A" w:rsidP="001F623A">
            <w:pPr>
              <w:pStyle w:val="TableParagraph"/>
              <w:ind w:firstLine="48"/>
              <w:jc w:val="both"/>
              <w:rPr>
                <w:rFonts w:asciiTheme="majorBidi" w:hAnsiTheme="majorBidi" w:cstheme="majorBidi"/>
                <w:bCs/>
                <w:sz w:val="20"/>
              </w:rPr>
            </w:pPr>
            <w:r w:rsidRPr="00BA1572">
              <w:rPr>
                <w:rFonts w:asciiTheme="majorBidi" w:hAnsiTheme="majorBidi" w:cstheme="majorBidi"/>
                <w:bCs/>
                <w:sz w:val="20"/>
              </w:rPr>
              <w:t xml:space="preserve">Action 5 : </w:t>
            </w:r>
            <w:r w:rsidRPr="00BA1572">
              <w:rPr>
                <w:rFonts w:asciiTheme="majorBidi" w:hAnsiTheme="majorBidi" w:cstheme="majorBidi"/>
                <w:bCs/>
                <w:spacing w:val="-2"/>
                <w:sz w:val="20"/>
              </w:rPr>
              <w:t>Délivrance</w:t>
            </w:r>
          </w:p>
        </w:tc>
        <w:tc>
          <w:tcPr>
            <w:tcW w:w="3750" w:type="dxa"/>
          </w:tcPr>
          <w:p w:rsidR="00E53F6A" w:rsidRPr="00BA1572" w:rsidRDefault="00E53F6A" w:rsidP="001F623A">
            <w:pPr>
              <w:pStyle w:val="TableParagraph"/>
              <w:tabs>
                <w:tab w:val="left" w:pos="424"/>
              </w:tabs>
              <w:spacing w:line="243" w:lineRule="exact"/>
              <w:jc w:val="both"/>
              <w:rPr>
                <w:rFonts w:asciiTheme="majorBidi" w:hAnsiTheme="majorBidi" w:cstheme="majorBidi"/>
                <w:bCs/>
                <w:sz w:val="20"/>
              </w:rPr>
            </w:pPr>
            <w:r w:rsidRPr="00BA1572">
              <w:rPr>
                <w:rFonts w:asciiTheme="majorBidi" w:hAnsiTheme="majorBidi" w:cstheme="majorBidi"/>
                <w:bCs/>
                <w:spacing w:val="-10"/>
                <w:sz w:val="20"/>
              </w:rPr>
              <w:t>-</w:t>
            </w:r>
            <w:r w:rsidRPr="00BA1572">
              <w:rPr>
                <w:rFonts w:asciiTheme="majorBidi" w:hAnsiTheme="majorBidi" w:cstheme="majorBidi"/>
                <w:bCs/>
                <w:sz w:val="20"/>
              </w:rPr>
              <w:tab/>
              <w:t>Délivrance</w:t>
            </w:r>
            <w:r w:rsidRPr="00BA1572">
              <w:rPr>
                <w:rFonts w:asciiTheme="majorBidi" w:hAnsiTheme="majorBidi" w:cstheme="majorBidi"/>
                <w:bCs/>
                <w:spacing w:val="-6"/>
                <w:sz w:val="20"/>
              </w:rPr>
              <w:t xml:space="preserve"> </w:t>
            </w:r>
            <w:r w:rsidRPr="00BA1572">
              <w:rPr>
                <w:rFonts w:asciiTheme="majorBidi" w:hAnsiTheme="majorBidi" w:cstheme="majorBidi"/>
                <w:bCs/>
                <w:sz w:val="20"/>
              </w:rPr>
              <w:t>de</w:t>
            </w:r>
            <w:r w:rsidRPr="00BA1572">
              <w:rPr>
                <w:rFonts w:asciiTheme="majorBidi" w:hAnsiTheme="majorBidi" w:cstheme="majorBidi"/>
                <w:bCs/>
                <w:spacing w:val="-4"/>
                <w:sz w:val="20"/>
              </w:rPr>
              <w:t xml:space="preserve"> </w:t>
            </w:r>
            <w:r w:rsidRPr="00BA1572">
              <w:rPr>
                <w:rFonts w:asciiTheme="majorBidi" w:hAnsiTheme="majorBidi" w:cstheme="majorBidi"/>
                <w:bCs/>
                <w:sz w:val="20"/>
              </w:rPr>
              <w:t>la</w:t>
            </w:r>
            <w:r w:rsidRPr="00BA1572">
              <w:rPr>
                <w:rFonts w:asciiTheme="majorBidi" w:hAnsiTheme="majorBidi" w:cstheme="majorBidi"/>
                <w:bCs/>
                <w:spacing w:val="-3"/>
                <w:sz w:val="20"/>
              </w:rPr>
              <w:t xml:space="preserve"> </w:t>
            </w:r>
            <w:r w:rsidRPr="00BA1572">
              <w:rPr>
                <w:rFonts w:asciiTheme="majorBidi" w:hAnsiTheme="majorBidi" w:cstheme="majorBidi"/>
                <w:bCs/>
                <w:sz w:val="20"/>
              </w:rPr>
              <w:t>carte</w:t>
            </w:r>
            <w:r w:rsidRPr="00BA1572">
              <w:rPr>
                <w:rFonts w:asciiTheme="majorBidi" w:hAnsiTheme="majorBidi" w:cstheme="majorBidi"/>
                <w:bCs/>
                <w:spacing w:val="-4"/>
                <w:sz w:val="20"/>
              </w:rPr>
              <w:t xml:space="preserve"> </w:t>
            </w:r>
            <w:r w:rsidRPr="00BA1572">
              <w:rPr>
                <w:rFonts w:asciiTheme="majorBidi" w:hAnsiTheme="majorBidi" w:cstheme="majorBidi"/>
                <w:bCs/>
                <w:sz w:val="20"/>
              </w:rPr>
              <w:t>au</w:t>
            </w:r>
            <w:r w:rsidRPr="00BA1572">
              <w:rPr>
                <w:rFonts w:asciiTheme="majorBidi" w:hAnsiTheme="majorBidi" w:cstheme="majorBidi"/>
                <w:bCs/>
                <w:spacing w:val="-4"/>
                <w:sz w:val="20"/>
              </w:rPr>
              <w:t xml:space="preserve"> </w:t>
            </w:r>
            <w:r w:rsidRPr="00BA1572">
              <w:rPr>
                <w:rFonts w:asciiTheme="majorBidi" w:hAnsiTheme="majorBidi" w:cstheme="majorBidi"/>
                <w:bCs/>
                <w:spacing w:val="-2"/>
                <w:sz w:val="20"/>
              </w:rPr>
              <w:t>bénéficiaire</w:t>
            </w:r>
          </w:p>
        </w:tc>
        <w:tc>
          <w:tcPr>
            <w:tcW w:w="1387" w:type="dxa"/>
          </w:tcPr>
          <w:p w:rsidR="00E53F6A" w:rsidRPr="00BA1572" w:rsidRDefault="00E53F6A" w:rsidP="001F623A">
            <w:pPr>
              <w:pStyle w:val="TableParagraph"/>
              <w:ind w:right="168" w:hanging="1"/>
              <w:jc w:val="both"/>
              <w:rPr>
                <w:rFonts w:asciiTheme="majorBidi" w:hAnsiTheme="majorBidi" w:cstheme="majorBidi"/>
                <w:bCs/>
                <w:sz w:val="20"/>
              </w:rPr>
            </w:pPr>
            <w:r w:rsidRPr="00BA1572">
              <w:rPr>
                <w:rFonts w:asciiTheme="majorBidi" w:hAnsiTheme="majorBidi" w:cstheme="majorBidi"/>
                <w:bCs/>
                <w:spacing w:val="-2"/>
                <w:sz w:val="20"/>
              </w:rPr>
              <w:t xml:space="preserve">Bureau </w:t>
            </w:r>
            <w:r w:rsidRPr="00BA1572">
              <w:rPr>
                <w:rFonts w:asciiTheme="majorBidi" w:hAnsiTheme="majorBidi" w:cstheme="majorBidi"/>
                <w:bCs/>
                <w:sz w:val="20"/>
              </w:rPr>
              <w:t>d'ordre</w:t>
            </w:r>
            <w:r w:rsidRPr="00BA1572">
              <w:rPr>
                <w:rFonts w:asciiTheme="majorBidi" w:hAnsiTheme="majorBidi" w:cstheme="majorBidi"/>
                <w:bCs/>
                <w:spacing w:val="-12"/>
                <w:sz w:val="20"/>
              </w:rPr>
              <w:t xml:space="preserve"> </w:t>
            </w:r>
            <w:r w:rsidRPr="00BA1572">
              <w:rPr>
                <w:rFonts w:asciiTheme="majorBidi" w:hAnsiTheme="majorBidi" w:cstheme="majorBidi"/>
                <w:bCs/>
                <w:sz w:val="20"/>
              </w:rPr>
              <w:t>de</w:t>
            </w:r>
            <w:r w:rsidRPr="00BA1572">
              <w:rPr>
                <w:rFonts w:asciiTheme="majorBidi" w:hAnsiTheme="majorBidi" w:cstheme="majorBidi"/>
                <w:bCs/>
                <w:spacing w:val="-11"/>
                <w:sz w:val="20"/>
              </w:rPr>
              <w:t xml:space="preserve"> </w:t>
            </w:r>
            <w:r w:rsidRPr="00BA1572">
              <w:rPr>
                <w:rFonts w:asciiTheme="majorBidi" w:hAnsiTheme="majorBidi" w:cstheme="majorBidi"/>
                <w:bCs/>
                <w:sz w:val="20"/>
              </w:rPr>
              <w:t xml:space="preserve">la </w:t>
            </w:r>
            <w:r w:rsidRPr="00BA1572">
              <w:rPr>
                <w:rFonts w:asciiTheme="majorBidi" w:hAnsiTheme="majorBidi" w:cstheme="majorBidi"/>
                <w:bCs/>
                <w:spacing w:val="-4"/>
                <w:sz w:val="20"/>
              </w:rPr>
              <w:t>DMD</w:t>
            </w:r>
          </w:p>
          <w:p w:rsidR="00E53F6A" w:rsidRPr="00BA1572" w:rsidRDefault="00E53F6A" w:rsidP="001F623A">
            <w:pPr>
              <w:pStyle w:val="TableParagraph"/>
              <w:spacing w:line="244" w:lineRule="exact"/>
              <w:ind w:right="18"/>
              <w:jc w:val="both"/>
              <w:rPr>
                <w:rFonts w:asciiTheme="majorBidi" w:hAnsiTheme="majorBidi" w:cstheme="majorBidi"/>
                <w:bCs/>
                <w:sz w:val="20"/>
              </w:rPr>
            </w:pPr>
            <w:r w:rsidRPr="00BA1572">
              <w:rPr>
                <w:rFonts w:asciiTheme="majorBidi" w:hAnsiTheme="majorBidi" w:cstheme="majorBidi"/>
                <w:bCs/>
                <w:spacing w:val="-5"/>
                <w:sz w:val="20"/>
              </w:rPr>
              <w:t>ou</w:t>
            </w:r>
          </w:p>
          <w:p w:rsidR="00E53F6A" w:rsidRPr="00BA1572" w:rsidRDefault="00E53F6A" w:rsidP="001F623A">
            <w:pPr>
              <w:pStyle w:val="TableParagraph"/>
              <w:spacing w:line="240" w:lineRule="atLeast"/>
              <w:ind w:right="15"/>
              <w:jc w:val="both"/>
              <w:rPr>
                <w:rFonts w:asciiTheme="majorBidi" w:hAnsiTheme="majorBidi" w:cstheme="majorBidi"/>
                <w:bCs/>
                <w:sz w:val="20"/>
              </w:rPr>
            </w:pPr>
            <w:r w:rsidRPr="00BA1572">
              <w:rPr>
                <w:rFonts w:asciiTheme="majorBidi" w:hAnsiTheme="majorBidi" w:cstheme="majorBidi"/>
                <w:bCs/>
                <w:sz w:val="20"/>
              </w:rPr>
              <w:t>Chargé</w:t>
            </w:r>
            <w:r w:rsidRPr="00BA1572">
              <w:rPr>
                <w:rFonts w:asciiTheme="majorBidi" w:hAnsiTheme="majorBidi" w:cstheme="majorBidi"/>
                <w:bCs/>
                <w:spacing w:val="-12"/>
                <w:sz w:val="20"/>
              </w:rPr>
              <w:t xml:space="preserve"> </w:t>
            </w:r>
            <w:r w:rsidRPr="00BA1572">
              <w:rPr>
                <w:rFonts w:asciiTheme="majorBidi" w:hAnsiTheme="majorBidi" w:cstheme="majorBidi"/>
                <w:bCs/>
                <w:sz w:val="20"/>
              </w:rPr>
              <w:t xml:space="preserve">de </w:t>
            </w:r>
            <w:r w:rsidRPr="00BA1572">
              <w:rPr>
                <w:rFonts w:asciiTheme="majorBidi" w:hAnsiTheme="majorBidi" w:cstheme="majorBidi"/>
                <w:bCs/>
                <w:spacing w:val="-2"/>
                <w:sz w:val="20"/>
              </w:rPr>
              <w:t>dossier</w:t>
            </w:r>
          </w:p>
        </w:tc>
        <w:tc>
          <w:tcPr>
            <w:tcW w:w="963" w:type="dxa"/>
            <w:vMerge/>
            <w:tcBorders>
              <w:top w:val="nil"/>
            </w:tcBorders>
          </w:tcPr>
          <w:p w:rsidR="00E53F6A" w:rsidRPr="00BA1572" w:rsidRDefault="00E53F6A" w:rsidP="001F623A">
            <w:pPr>
              <w:jc w:val="both"/>
              <w:rPr>
                <w:rFonts w:asciiTheme="majorBidi" w:hAnsiTheme="majorBidi" w:cstheme="majorBidi"/>
                <w:bCs/>
                <w:sz w:val="2"/>
                <w:szCs w:val="2"/>
              </w:rPr>
            </w:pPr>
          </w:p>
        </w:tc>
        <w:tc>
          <w:tcPr>
            <w:tcW w:w="1680" w:type="dxa"/>
            <w:vMerge/>
            <w:tcBorders>
              <w:top w:val="nil"/>
            </w:tcBorders>
          </w:tcPr>
          <w:p w:rsidR="00E53F6A" w:rsidRPr="00BA1572" w:rsidRDefault="00E53F6A" w:rsidP="001F623A">
            <w:pPr>
              <w:jc w:val="both"/>
              <w:rPr>
                <w:rFonts w:asciiTheme="majorBidi" w:hAnsiTheme="majorBidi" w:cstheme="majorBidi"/>
                <w:bCs/>
                <w:sz w:val="2"/>
                <w:szCs w:val="2"/>
              </w:rPr>
            </w:pPr>
          </w:p>
        </w:tc>
      </w:tr>
    </w:tbl>
    <w:p w:rsidR="006A1EE4" w:rsidRPr="00BA1572" w:rsidRDefault="006A1EE4" w:rsidP="001F623A">
      <w:pPr>
        <w:pStyle w:val="Corpsdetexte"/>
        <w:spacing w:before="218"/>
        <w:jc w:val="both"/>
        <w:rPr>
          <w:rFonts w:asciiTheme="majorBidi" w:hAnsiTheme="majorBidi" w:cstheme="majorBidi"/>
          <w:bCs/>
        </w:rPr>
      </w:pPr>
    </w:p>
    <w:p w:rsidR="006A1EE4" w:rsidRPr="00BA1572" w:rsidRDefault="008C1130" w:rsidP="00F93321">
      <w:pPr>
        <w:pStyle w:val="Paragraphedeliste"/>
        <w:numPr>
          <w:ilvl w:val="1"/>
          <w:numId w:val="51"/>
        </w:numPr>
        <w:tabs>
          <w:tab w:val="left" w:pos="1220"/>
        </w:tabs>
        <w:ind w:left="0"/>
        <w:jc w:val="both"/>
        <w:rPr>
          <w:rFonts w:asciiTheme="majorBidi" w:hAnsiTheme="majorBidi" w:cstheme="majorBidi"/>
          <w:bCs/>
          <w:sz w:val="24"/>
        </w:rPr>
      </w:pPr>
      <w:bookmarkStart w:id="9" w:name="_bookmark65"/>
      <w:bookmarkEnd w:id="9"/>
      <w:r w:rsidRPr="00BA1572">
        <w:rPr>
          <w:rFonts w:asciiTheme="majorBidi" w:hAnsiTheme="majorBidi" w:cstheme="majorBidi"/>
          <w:bCs/>
          <w:sz w:val="26"/>
        </w:rPr>
        <w:t>Processus</w:t>
      </w:r>
      <w:r w:rsidRPr="00BA1572">
        <w:rPr>
          <w:rFonts w:asciiTheme="majorBidi" w:hAnsiTheme="majorBidi" w:cstheme="majorBidi"/>
          <w:bCs/>
          <w:spacing w:val="-6"/>
          <w:sz w:val="26"/>
        </w:rPr>
        <w:t xml:space="preserve"> </w:t>
      </w:r>
      <w:r w:rsidRPr="00BA1572">
        <w:rPr>
          <w:rFonts w:asciiTheme="majorBidi" w:hAnsiTheme="majorBidi" w:cstheme="majorBidi"/>
          <w:bCs/>
          <w:sz w:val="26"/>
        </w:rPr>
        <w:t>5</w:t>
      </w:r>
      <w:r w:rsidRPr="00BA1572">
        <w:rPr>
          <w:rFonts w:asciiTheme="majorBidi" w:hAnsiTheme="majorBidi" w:cstheme="majorBidi"/>
          <w:bCs/>
          <w:spacing w:val="-3"/>
          <w:sz w:val="26"/>
        </w:rPr>
        <w:t xml:space="preserve"> </w:t>
      </w:r>
      <w:r w:rsidRPr="00BA1572">
        <w:rPr>
          <w:rFonts w:asciiTheme="majorBidi" w:hAnsiTheme="majorBidi" w:cstheme="majorBidi"/>
          <w:bCs/>
          <w:sz w:val="26"/>
        </w:rPr>
        <w:t>:</w:t>
      </w:r>
      <w:r w:rsidRPr="00BA1572">
        <w:rPr>
          <w:rFonts w:asciiTheme="majorBidi" w:hAnsiTheme="majorBidi" w:cstheme="majorBidi"/>
          <w:bCs/>
          <w:spacing w:val="-7"/>
          <w:sz w:val="26"/>
        </w:rPr>
        <w:t xml:space="preserve"> </w:t>
      </w:r>
      <w:r w:rsidRPr="00BA1572">
        <w:rPr>
          <w:rFonts w:asciiTheme="majorBidi" w:hAnsiTheme="majorBidi" w:cstheme="majorBidi"/>
          <w:bCs/>
          <w:sz w:val="24"/>
        </w:rPr>
        <w:t>Duplicata</w:t>
      </w:r>
      <w:r w:rsidRPr="00BA1572">
        <w:rPr>
          <w:rFonts w:asciiTheme="majorBidi" w:hAnsiTheme="majorBidi" w:cstheme="majorBidi"/>
          <w:bCs/>
          <w:spacing w:val="-5"/>
          <w:sz w:val="24"/>
        </w:rPr>
        <w:t xml:space="preserve"> </w:t>
      </w:r>
      <w:r w:rsidRPr="00BA1572">
        <w:rPr>
          <w:rFonts w:asciiTheme="majorBidi" w:hAnsiTheme="majorBidi" w:cstheme="majorBidi"/>
          <w:bCs/>
          <w:sz w:val="24"/>
        </w:rPr>
        <w:t>de</w:t>
      </w:r>
      <w:r w:rsidRPr="00BA1572">
        <w:rPr>
          <w:rFonts w:asciiTheme="majorBidi" w:hAnsiTheme="majorBidi" w:cstheme="majorBidi"/>
          <w:bCs/>
          <w:spacing w:val="-2"/>
          <w:sz w:val="24"/>
        </w:rPr>
        <w:t xml:space="preserve"> </w:t>
      </w:r>
      <w:r w:rsidRPr="00BA1572">
        <w:rPr>
          <w:rFonts w:asciiTheme="majorBidi" w:hAnsiTheme="majorBidi" w:cstheme="majorBidi"/>
          <w:bCs/>
          <w:sz w:val="24"/>
        </w:rPr>
        <w:t>Carte</w:t>
      </w:r>
      <w:r w:rsidRPr="00BA1572">
        <w:rPr>
          <w:rFonts w:asciiTheme="majorBidi" w:hAnsiTheme="majorBidi" w:cstheme="majorBidi"/>
          <w:bCs/>
          <w:spacing w:val="-3"/>
          <w:sz w:val="24"/>
        </w:rPr>
        <w:t xml:space="preserve"> </w:t>
      </w:r>
      <w:r w:rsidRPr="00BA1572">
        <w:rPr>
          <w:rFonts w:asciiTheme="majorBidi" w:hAnsiTheme="majorBidi" w:cstheme="majorBidi"/>
          <w:bCs/>
          <w:sz w:val="24"/>
        </w:rPr>
        <w:t>Professionnelle</w:t>
      </w:r>
      <w:r w:rsidRPr="00BA1572">
        <w:rPr>
          <w:rFonts w:asciiTheme="majorBidi" w:hAnsiTheme="majorBidi" w:cstheme="majorBidi"/>
          <w:bCs/>
          <w:spacing w:val="-6"/>
          <w:sz w:val="24"/>
        </w:rPr>
        <w:t xml:space="preserve"> </w:t>
      </w:r>
      <w:r w:rsidRPr="00BA1572">
        <w:rPr>
          <w:rFonts w:asciiTheme="majorBidi" w:hAnsiTheme="majorBidi" w:cstheme="majorBidi"/>
          <w:bCs/>
          <w:sz w:val="24"/>
        </w:rPr>
        <w:t>Artistique</w:t>
      </w:r>
      <w:r w:rsidRPr="00BA1572">
        <w:rPr>
          <w:rFonts w:asciiTheme="majorBidi" w:hAnsiTheme="majorBidi" w:cstheme="majorBidi"/>
          <w:bCs/>
          <w:spacing w:val="-5"/>
          <w:sz w:val="24"/>
        </w:rPr>
        <w:t xml:space="preserve"> </w:t>
      </w:r>
      <w:r w:rsidRPr="00BA1572">
        <w:rPr>
          <w:rFonts w:asciiTheme="majorBidi" w:hAnsiTheme="majorBidi" w:cstheme="majorBidi"/>
          <w:bCs/>
          <w:spacing w:val="-10"/>
          <w:sz w:val="24"/>
        </w:rPr>
        <w:t>:</w:t>
      </w:r>
    </w:p>
    <w:p w:rsidR="006A1EE4" w:rsidRPr="00BA1572" w:rsidRDefault="006A1EE4" w:rsidP="001F623A">
      <w:pPr>
        <w:pStyle w:val="Corpsdetexte"/>
        <w:spacing w:before="26"/>
        <w:jc w:val="both"/>
        <w:rPr>
          <w:rFonts w:asciiTheme="majorBidi" w:hAnsiTheme="majorBidi" w:cstheme="majorBidi"/>
          <w:bCs/>
        </w:rPr>
      </w:pPr>
    </w:p>
    <w:p w:rsidR="000805B6" w:rsidRPr="000805B6" w:rsidRDefault="000805B6" w:rsidP="000805B6">
      <w:pPr>
        <w:widowControl/>
        <w:autoSpaceDE/>
        <w:autoSpaceDN/>
        <w:spacing w:before="100" w:beforeAutospacing="1" w:after="100" w:afterAutospacing="1"/>
        <w:rPr>
          <w:rFonts w:ascii="Times New Roman" w:eastAsia="Times New Roman" w:hAnsi="Times New Roman" w:cs="Times New Roman"/>
          <w:sz w:val="24"/>
          <w:szCs w:val="24"/>
          <w:lang w:eastAsia="fr-FR"/>
        </w:rPr>
      </w:pPr>
      <w:r w:rsidRPr="000805B6">
        <w:rPr>
          <w:rFonts w:ascii="Times New Roman" w:eastAsia="Times New Roman" w:hAnsi="Times New Roman" w:cs="Times New Roman"/>
          <w:sz w:val="24"/>
          <w:szCs w:val="24"/>
          <w:lang w:eastAsia="fr-FR"/>
        </w:rPr>
        <w:t xml:space="preserve">Le </w:t>
      </w:r>
      <w:r w:rsidRPr="000805B6">
        <w:rPr>
          <w:rFonts w:ascii="Times New Roman" w:eastAsia="Times New Roman" w:hAnsi="Times New Roman" w:cs="Times New Roman"/>
          <w:b/>
          <w:bCs/>
          <w:sz w:val="24"/>
          <w:szCs w:val="24"/>
          <w:lang w:eastAsia="fr-FR"/>
        </w:rPr>
        <w:t>processus de délivrance d’un duplicata de la carte professionnelle artistique</w:t>
      </w:r>
      <w:r w:rsidRPr="000805B6">
        <w:rPr>
          <w:rFonts w:ascii="Times New Roman" w:eastAsia="Times New Roman" w:hAnsi="Times New Roman" w:cs="Times New Roman"/>
          <w:sz w:val="24"/>
          <w:szCs w:val="24"/>
          <w:lang w:eastAsia="fr-FR"/>
        </w:rPr>
        <w:t xml:space="preserve"> débute par la </w:t>
      </w:r>
      <w:r w:rsidRPr="000805B6">
        <w:rPr>
          <w:rFonts w:ascii="Times New Roman" w:eastAsia="Times New Roman" w:hAnsi="Times New Roman" w:cs="Times New Roman"/>
          <w:b/>
          <w:bCs/>
          <w:sz w:val="24"/>
          <w:szCs w:val="24"/>
          <w:lang w:eastAsia="fr-FR"/>
        </w:rPr>
        <w:t>réception d’une demande écrite</w:t>
      </w:r>
      <w:r w:rsidRPr="000805B6">
        <w:rPr>
          <w:rFonts w:ascii="Times New Roman" w:eastAsia="Times New Roman" w:hAnsi="Times New Roman" w:cs="Times New Roman"/>
          <w:sz w:val="24"/>
          <w:szCs w:val="24"/>
          <w:lang w:eastAsia="fr-FR"/>
        </w:rPr>
        <w:t xml:space="preserve"> du bénéficiaire auprès du </w:t>
      </w:r>
      <w:r w:rsidRPr="000805B6">
        <w:rPr>
          <w:rFonts w:ascii="Times New Roman" w:eastAsia="Times New Roman" w:hAnsi="Times New Roman" w:cs="Times New Roman"/>
          <w:b/>
          <w:bCs/>
          <w:sz w:val="24"/>
          <w:szCs w:val="24"/>
          <w:lang w:eastAsia="fr-FR"/>
        </w:rPr>
        <w:t>bureau d’ordre de la Direction des Métiers de la Diversité (DMD)</w:t>
      </w:r>
      <w:r w:rsidRPr="000805B6">
        <w:rPr>
          <w:rFonts w:ascii="Times New Roman" w:eastAsia="Times New Roman" w:hAnsi="Times New Roman" w:cs="Times New Roman"/>
          <w:sz w:val="24"/>
          <w:szCs w:val="24"/>
          <w:lang w:eastAsia="fr-FR"/>
        </w:rPr>
        <w:t xml:space="preserve">, accompagnée des </w:t>
      </w:r>
      <w:r w:rsidRPr="000805B6">
        <w:rPr>
          <w:rFonts w:ascii="Times New Roman" w:eastAsia="Times New Roman" w:hAnsi="Times New Roman" w:cs="Times New Roman"/>
          <w:b/>
          <w:bCs/>
          <w:sz w:val="24"/>
          <w:szCs w:val="24"/>
          <w:lang w:eastAsia="fr-FR"/>
        </w:rPr>
        <w:t>pièces justificatives requises</w:t>
      </w:r>
      <w:r w:rsidRPr="000805B6">
        <w:rPr>
          <w:rFonts w:ascii="Times New Roman" w:eastAsia="Times New Roman" w:hAnsi="Times New Roman" w:cs="Times New Roman"/>
          <w:sz w:val="24"/>
          <w:szCs w:val="24"/>
          <w:lang w:eastAsia="fr-FR"/>
        </w:rPr>
        <w:t>.</w:t>
      </w:r>
    </w:p>
    <w:p w:rsidR="000805B6" w:rsidRPr="000805B6" w:rsidRDefault="000805B6" w:rsidP="000805B6">
      <w:pPr>
        <w:widowControl/>
        <w:autoSpaceDE/>
        <w:autoSpaceDN/>
        <w:spacing w:before="100" w:beforeAutospacing="1" w:after="100" w:afterAutospacing="1"/>
        <w:rPr>
          <w:rFonts w:ascii="Times New Roman" w:eastAsia="Times New Roman" w:hAnsi="Times New Roman" w:cs="Times New Roman"/>
          <w:sz w:val="24"/>
          <w:szCs w:val="24"/>
          <w:lang w:eastAsia="fr-FR"/>
        </w:rPr>
      </w:pPr>
      <w:r w:rsidRPr="000805B6">
        <w:rPr>
          <w:rFonts w:ascii="Times New Roman" w:eastAsia="Times New Roman" w:hAnsi="Times New Roman" w:cs="Times New Roman"/>
          <w:sz w:val="24"/>
          <w:szCs w:val="24"/>
          <w:lang w:eastAsia="fr-FR"/>
        </w:rPr>
        <w:t xml:space="preserve">Le </w:t>
      </w:r>
      <w:r w:rsidRPr="000805B6">
        <w:rPr>
          <w:rFonts w:ascii="Times New Roman" w:eastAsia="Times New Roman" w:hAnsi="Times New Roman" w:cs="Times New Roman"/>
          <w:b/>
          <w:bCs/>
          <w:sz w:val="24"/>
          <w:szCs w:val="24"/>
          <w:lang w:eastAsia="fr-FR"/>
        </w:rPr>
        <w:t>chargé de dossier</w:t>
      </w:r>
      <w:r w:rsidRPr="000805B6">
        <w:rPr>
          <w:rFonts w:ascii="Times New Roman" w:eastAsia="Times New Roman" w:hAnsi="Times New Roman" w:cs="Times New Roman"/>
          <w:sz w:val="24"/>
          <w:szCs w:val="24"/>
          <w:lang w:eastAsia="fr-FR"/>
        </w:rPr>
        <w:t xml:space="preserve"> vérifie ensuite l’exactitude et la validité des informations fournies.</w:t>
      </w:r>
    </w:p>
    <w:p w:rsidR="000805B6" w:rsidRPr="000805B6" w:rsidRDefault="000805B6" w:rsidP="000805B6">
      <w:pPr>
        <w:widowControl/>
        <w:autoSpaceDE/>
        <w:autoSpaceDN/>
        <w:spacing w:before="100" w:beforeAutospacing="1" w:after="100" w:afterAutospacing="1"/>
        <w:rPr>
          <w:rFonts w:ascii="Times New Roman" w:eastAsia="Times New Roman" w:hAnsi="Times New Roman" w:cs="Times New Roman"/>
          <w:sz w:val="24"/>
          <w:szCs w:val="24"/>
          <w:lang w:eastAsia="fr-FR"/>
        </w:rPr>
      </w:pPr>
      <w:r w:rsidRPr="000805B6">
        <w:rPr>
          <w:rFonts w:ascii="Times New Roman" w:eastAsia="Times New Roman" w:hAnsi="Times New Roman" w:cs="Times New Roman"/>
          <w:sz w:val="24"/>
          <w:szCs w:val="24"/>
          <w:lang w:eastAsia="fr-FR"/>
        </w:rPr>
        <w:t xml:space="preserve">Enfin, le </w:t>
      </w:r>
      <w:r w:rsidRPr="000805B6">
        <w:rPr>
          <w:rFonts w:ascii="Times New Roman" w:eastAsia="Times New Roman" w:hAnsi="Times New Roman" w:cs="Times New Roman"/>
          <w:b/>
          <w:bCs/>
          <w:sz w:val="24"/>
          <w:szCs w:val="24"/>
          <w:lang w:eastAsia="fr-FR"/>
        </w:rPr>
        <w:t>duplicata de la carte</w:t>
      </w:r>
      <w:r w:rsidRPr="000805B6">
        <w:rPr>
          <w:rFonts w:ascii="Times New Roman" w:eastAsia="Times New Roman" w:hAnsi="Times New Roman" w:cs="Times New Roman"/>
          <w:sz w:val="24"/>
          <w:szCs w:val="24"/>
          <w:lang w:eastAsia="fr-FR"/>
        </w:rPr>
        <w:t xml:space="preserve"> est remis au bénéficiaire, soit directement par le </w:t>
      </w:r>
      <w:r w:rsidRPr="000805B6">
        <w:rPr>
          <w:rFonts w:ascii="Times New Roman" w:eastAsia="Times New Roman" w:hAnsi="Times New Roman" w:cs="Times New Roman"/>
          <w:b/>
          <w:bCs/>
          <w:sz w:val="24"/>
          <w:szCs w:val="24"/>
          <w:lang w:eastAsia="fr-FR"/>
        </w:rPr>
        <w:t>bureau d’ordre</w:t>
      </w:r>
      <w:r w:rsidRPr="000805B6">
        <w:rPr>
          <w:rFonts w:ascii="Times New Roman" w:eastAsia="Times New Roman" w:hAnsi="Times New Roman" w:cs="Times New Roman"/>
          <w:sz w:val="24"/>
          <w:szCs w:val="24"/>
          <w:lang w:eastAsia="fr-FR"/>
        </w:rPr>
        <w:t xml:space="preserve">, soit par le </w:t>
      </w:r>
      <w:r w:rsidRPr="000805B6">
        <w:rPr>
          <w:rFonts w:ascii="Times New Roman" w:eastAsia="Times New Roman" w:hAnsi="Times New Roman" w:cs="Times New Roman"/>
          <w:b/>
          <w:bCs/>
          <w:sz w:val="24"/>
          <w:szCs w:val="24"/>
          <w:lang w:eastAsia="fr-FR"/>
        </w:rPr>
        <w:t>chargé de dossier</w:t>
      </w:r>
      <w:r w:rsidRPr="000805B6">
        <w:rPr>
          <w:rFonts w:ascii="Times New Roman" w:eastAsia="Times New Roman" w:hAnsi="Times New Roman" w:cs="Times New Roman"/>
          <w:sz w:val="24"/>
          <w:szCs w:val="24"/>
          <w:lang w:eastAsia="fr-FR"/>
        </w:rPr>
        <w:t>, clôturant ainsi la procédure.</w:t>
      </w:r>
    </w:p>
    <w:p w:rsidR="006A1EE4" w:rsidRPr="00BA1572" w:rsidRDefault="006A1EE4" w:rsidP="001F623A">
      <w:pPr>
        <w:pStyle w:val="Corpsdetexte"/>
        <w:spacing w:before="3"/>
        <w:jc w:val="both"/>
        <w:rPr>
          <w:rFonts w:asciiTheme="majorBidi" w:hAnsiTheme="majorBidi" w:cstheme="majorBidi"/>
          <w:bCs/>
          <w:sz w:val="2"/>
        </w:rPr>
      </w:pPr>
    </w:p>
    <w:tbl>
      <w:tblPr>
        <w:tblStyle w:val="TableNormal"/>
        <w:tblW w:w="0" w:type="auto"/>
        <w:tblInd w:w="711" w:type="dxa"/>
        <w:tblBorders>
          <w:top w:val="single" w:sz="4" w:space="0" w:color="B8CCE3"/>
          <w:left w:val="single" w:sz="4" w:space="0" w:color="B8CCE3"/>
          <w:bottom w:val="single" w:sz="4" w:space="0" w:color="B8CCE3"/>
          <w:right w:val="single" w:sz="4" w:space="0" w:color="B8CCE3"/>
          <w:insideH w:val="single" w:sz="4" w:space="0" w:color="B8CCE3"/>
          <w:insideV w:val="single" w:sz="4" w:space="0" w:color="B8CCE3"/>
        </w:tblBorders>
        <w:tblLayout w:type="fixed"/>
        <w:tblLook w:val="01E0" w:firstRow="1" w:lastRow="1" w:firstColumn="1" w:lastColumn="1" w:noHBand="0" w:noVBand="0"/>
      </w:tblPr>
      <w:tblGrid>
        <w:gridCol w:w="2129"/>
        <w:gridCol w:w="2124"/>
        <w:gridCol w:w="1843"/>
        <w:gridCol w:w="1277"/>
        <w:gridCol w:w="1555"/>
      </w:tblGrid>
      <w:tr w:rsidR="00E53F6A" w:rsidRPr="00BA1572">
        <w:trPr>
          <w:trHeight w:val="731"/>
        </w:trPr>
        <w:tc>
          <w:tcPr>
            <w:tcW w:w="2129" w:type="dxa"/>
            <w:tcBorders>
              <w:bottom w:val="single" w:sz="12" w:space="0" w:color="94B3D6"/>
            </w:tcBorders>
            <w:shd w:val="clear" w:color="auto" w:fill="D9D9D9"/>
          </w:tcPr>
          <w:p w:rsidR="00E53F6A" w:rsidRPr="00BA1572" w:rsidRDefault="00E53F6A" w:rsidP="001F623A">
            <w:pPr>
              <w:pStyle w:val="TableParagraph"/>
              <w:spacing w:before="243"/>
              <w:jc w:val="both"/>
              <w:rPr>
                <w:rFonts w:asciiTheme="majorBidi" w:hAnsiTheme="majorBidi" w:cstheme="majorBidi"/>
                <w:bCs/>
                <w:sz w:val="20"/>
              </w:rPr>
            </w:pPr>
            <w:r w:rsidRPr="00BA1572">
              <w:rPr>
                <w:rFonts w:asciiTheme="majorBidi" w:hAnsiTheme="majorBidi" w:cstheme="majorBidi"/>
                <w:bCs/>
                <w:sz w:val="20"/>
              </w:rPr>
              <w:t>Étape</w:t>
            </w:r>
            <w:r w:rsidRPr="00BA1572">
              <w:rPr>
                <w:rFonts w:asciiTheme="majorBidi" w:hAnsiTheme="majorBidi" w:cstheme="majorBidi"/>
                <w:bCs/>
                <w:spacing w:val="-4"/>
                <w:sz w:val="20"/>
              </w:rPr>
              <w:t xml:space="preserve"> </w:t>
            </w:r>
            <w:r w:rsidRPr="00BA1572">
              <w:rPr>
                <w:rFonts w:asciiTheme="majorBidi" w:hAnsiTheme="majorBidi" w:cstheme="majorBidi"/>
                <w:bCs/>
                <w:sz w:val="20"/>
              </w:rPr>
              <w:t>/</w:t>
            </w:r>
            <w:r w:rsidRPr="00BA1572">
              <w:rPr>
                <w:rFonts w:asciiTheme="majorBidi" w:hAnsiTheme="majorBidi" w:cstheme="majorBidi"/>
                <w:bCs/>
                <w:spacing w:val="-2"/>
                <w:sz w:val="20"/>
              </w:rPr>
              <w:t xml:space="preserve"> Action</w:t>
            </w:r>
          </w:p>
        </w:tc>
        <w:tc>
          <w:tcPr>
            <w:tcW w:w="2124" w:type="dxa"/>
            <w:tcBorders>
              <w:bottom w:val="single" w:sz="12" w:space="0" w:color="94B3D6"/>
            </w:tcBorders>
            <w:shd w:val="clear" w:color="auto" w:fill="D9D9D9"/>
          </w:tcPr>
          <w:p w:rsidR="00E53F6A" w:rsidRPr="00BA1572" w:rsidRDefault="00E53F6A" w:rsidP="001F623A">
            <w:pPr>
              <w:pStyle w:val="TableParagraph"/>
              <w:spacing w:line="243" w:lineRule="exact"/>
              <w:jc w:val="both"/>
              <w:rPr>
                <w:rFonts w:asciiTheme="majorBidi" w:hAnsiTheme="majorBidi" w:cstheme="majorBidi"/>
                <w:bCs/>
                <w:sz w:val="20"/>
              </w:rPr>
            </w:pPr>
            <w:r w:rsidRPr="00BA1572">
              <w:rPr>
                <w:rFonts w:asciiTheme="majorBidi" w:hAnsiTheme="majorBidi" w:cstheme="majorBidi"/>
                <w:bCs/>
                <w:spacing w:val="-2"/>
                <w:sz w:val="20"/>
              </w:rPr>
              <w:t>Description</w:t>
            </w:r>
          </w:p>
          <w:p w:rsidR="00E53F6A" w:rsidRPr="00BA1572" w:rsidRDefault="00E53F6A" w:rsidP="001F623A">
            <w:pPr>
              <w:pStyle w:val="TableParagraph"/>
              <w:jc w:val="both"/>
              <w:rPr>
                <w:rFonts w:asciiTheme="majorBidi" w:hAnsiTheme="majorBidi" w:cstheme="majorBidi"/>
                <w:bCs/>
                <w:sz w:val="20"/>
              </w:rPr>
            </w:pPr>
            <w:r w:rsidRPr="00BA1572">
              <w:rPr>
                <w:rFonts w:asciiTheme="majorBidi" w:hAnsiTheme="majorBidi" w:cstheme="majorBidi"/>
                <w:bCs/>
                <w:spacing w:val="-2"/>
                <w:sz w:val="20"/>
              </w:rPr>
              <w:t>/dépendance</w:t>
            </w:r>
          </w:p>
        </w:tc>
        <w:tc>
          <w:tcPr>
            <w:tcW w:w="1843" w:type="dxa"/>
            <w:tcBorders>
              <w:bottom w:val="single" w:sz="12" w:space="0" w:color="94B3D6"/>
            </w:tcBorders>
            <w:shd w:val="clear" w:color="auto" w:fill="D9D9D9"/>
          </w:tcPr>
          <w:p w:rsidR="00E53F6A" w:rsidRPr="00BA1572" w:rsidRDefault="00E53F6A" w:rsidP="001F623A">
            <w:pPr>
              <w:pStyle w:val="TableParagraph"/>
              <w:ind w:right="310" w:hanging="123"/>
              <w:jc w:val="both"/>
              <w:rPr>
                <w:rFonts w:asciiTheme="majorBidi" w:hAnsiTheme="majorBidi" w:cstheme="majorBidi"/>
                <w:bCs/>
                <w:sz w:val="20"/>
              </w:rPr>
            </w:pPr>
            <w:r w:rsidRPr="00BA1572">
              <w:rPr>
                <w:rFonts w:asciiTheme="majorBidi" w:hAnsiTheme="majorBidi" w:cstheme="majorBidi"/>
                <w:bCs/>
                <w:sz w:val="20"/>
              </w:rPr>
              <w:t>Intervenants</w:t>
            </w:r>
            <w:r w:rsidRPr="00BA1572">
              <w:rPr>
                <w:rFonts w:asciiTheme="majorBidi" w:hAnsiTheme="majorBidi" w:cstheme="majorBidi"/>
                <w:bCs/>
                <w:spacing w:val="-12"/>
                <w:sz w:val="20"/>
              </w:rPr>
              <w:t xml:space="preserve"> </w:t>
            </w:r>
            <w:r w:rsidRPr="00BA1572">
              <w:rPr>
                <w:rFonts w:asciiTheme="majorBidi" w:hAnsiTheme="majorBidi" w:cstheme="majorBidi"/>
                <w:bCs/>
                <w:sz w:val="20"/>
              </w:rPr>
              <w:t xml:space="preserve">/ </w:t>
            </w:r>
            <w:r w:rsidRPr="00BA1572">
              <w:rPr>
                <w:rFonts w:asciiTheme="majorBidi" w:hAnsiTheme="majorBidi" w:cstheme="majorBidi"/>
                <w:bCs/>
                <w:spacing w:val="-2"/>
                <w:sz w:val="20"/>
              </w:rPr>
              <w:t>Validateurs</w:t>
            </w:r>
          </w:p>
        </w:tc>
        <w:tc>
          <w:tcPr>
            <w:tcW w:w="1277" w:type="dxa"/>
            <w:tcBorders>
              <w:bottom w:val="single" w:sz="12" w:space="0" w:color="94B3D6"/>
            </w:tcBorders>
            <w:shd w:val="clear" w:color="auto" w:fill="D9D9D9"/>
          </w:tcPr>
          <w:p w:rsidR="00E53F6A" w:rsidRPr="00BA1572" w:rsidRDefault="00E53F6A" w:rsidP="001F623A">
            <w:pPr>
              <w:pStyle w:val="TableParagraph"/>
              <w:spacing w:before="243"/>
              <w:jc w:val="both"/>
              <w:rPr>
                <w:rFonts w:asciiTheme="majorBidi" w:hAnsiTheme="majorBidi" w:cstheme="majorBidi"/>
                <w:bCs/>
                <w:sz w:val="20"/>
              </w:rPr>
            </w:pPr>
            <w:r w:rsidRPr="00BA1572">
              <w:rPr>
                <w:rFonts w:asciiTheme="majorBidi" w:hAnsiTheme="majorBidi" w:cstheme="majorBidi"/>
                <w:bCs/>
                <w:spacing w:val="-2"/>
                <w:sz w:val="20"/>
              </w:rPr>
              <w:t>Délais</w:t>
            </w:r>
          </w:p>
        </w:tc>
        <w:tc>
          <w:tcPr>
            <w:tcW w:w="1555" w:type="dxa"/>
            <w:tcBorders>
              <w:bottom w:val="single" w:sz="12" w:space="0" w:color="94B3D6"/>
            </w:tcBorders>
            <w:shd w:val="clear" w:color="auto" w:fill="D9D9D9"/>
          </w:tcPr>
          <w:p w:rsidR="00E53F6A" w:rsidRPr="00BA1572" w:rsidRDefault="00E53F6A" w:rsidP="001F623A">
            <w:pPr>
              <w:pStyle w:val="TableParagraph"/>
              <w:jc w:val="both"/>
              <w:rPr>
                <w:rFonts w:asciiTheme="majorBidi" w:hAnsiTheme="majorBidi" w:cstheme="majorBidi"/>
                <w:bCs/>
                <w:sz w:val="20"/>
              </w:rPr>
            </w:pPr>
            <w:r w:rsidRPr="00BA1572">
              <w:rPr>
                <w:rFonts w:asciiTheme="majorBidi" w:hAnsiTheme="majorBidi" w:cstheme="majorBidi"/>
                <w:bCs/>
                <w:sz w:val="20"/>
              </w:rPr>
              <w:t>Pièces</w:t>
            </w:r>
            <w:r w:rsidRPr="00BA1572">
              <w:rPr>
                <w:rFonts w:asciiTheme="majorBidi" w:hAnsiTheme="majorBidi" w:cstheme="majorBidi"/>
                <w:bCs/>
                <w:spacing w:val="-12"/>
                <w:sz w:val="20"/>
              </w:rPr>
              <w:t xml:space="preserve"> </w:t>
            </w:r>
            <w:r w:rsidRPr="00BA1572">
              <w:rPr>
                <w:rFonts w:asciiTheme="majorBidi" w:hAnsiTheme="majorBidi" w:cstheme="majorBidi"/>
                <w:bCs/>
                <w:sz w:val="20"/>
              </w:rPr>
              <w:t>jointes</w:t>
            </w:r>
            <w:r w:rsidRPr="00BA1572">
              <w:rPr>
                <w:rFonts w:asciiTheme="majorBidi" w:hAnsiTheme="majorBidi" w:cstheme="majorBidi"/>
                <w:bCs/>
                <w:spacing w:val="-11"/>
                <w:sz w:val="20"/>
              </w:rPr>
              <w:t xml:space="preserve"> </w:t>
            </w:r>
            <w:r w:rsidRPr="00BA1572">
              <w:rPr>
                <w:rFonts w:asciiTheme="majorBidi" w:hAnsiTheme="majorBidi" w:cstheme="majorBidi"/>
                <w:bCs/>
                <w:sz w:val="20"/>
              </w:rPr>
              <w:t>(à fournir en PDF/</w:t>
            </w:r>
          </w:p>
          <w:p w:rsidR="00E53F6A" w:rsidRPr="00BA1572" w:rsidRDefault="00E53F6A" w:rsidP="001F623A">
            <w:pPr>
              <w:pStyle w:val="TableParagraph"/>
              <w:spacing w:line="223" w:lineRule="exact"/>
              <w:ind w:right="6"/>
              <w:jc w:val="both"/>
              <w:rPr>
                <w:rFonts w:asciiTheme="majorBidi" w:hAnsiTheme="majorBidi" w:cstheme="majorBidi"/>
                <w:bCs/>
                <w:sz w:val="20"/>
              </w:rPr>
            </w:pPr>
            <w:r w:rsidRPr="00BA1572">
              <w:rPr>
                <w:rFonts w:asciiTheme="majorBidi" w:hAnsiTheme="majorBidi" w:cstheme="majorBidi"/>
                <w:bCs/>
                <w:spacing w:val="-2"/>
                <w:sz w:val="20"/>
              </w:rPr>
              <w:t>WORD)</w:t>
            </w:r>
          </w:p>
        </w:tc>
      </w:tr>
      <w:tr w:rsidR="00E53F6A" w:rsidRPr="00BA1572">
        <w:trPr>
          <w:trHeight w:val="733"/>
        </w:trPr>
        <w:tc>
          <w:tcPr>
            <w:tcW w:w="2129" w:type="dxa"/>
            <w:tcBorders>
              <w:top w:val="single" w:sz="12" w:space="0" w:color="94B3D6"/>
            </w:tcBorders>
          </w:tcPr>
          <w:p w:rsidR="00E53F6A" w:rsidRPr="00BA1572" w:rsidRDefault="00E53F6A" w:rsidP="001F623A">
            <w:pPr>
              <w:pStyle w:val="TableParagraph"/>
              <w:spacing w:before="1"/>
              <w:ind w:right="649" w:firstLine="9"/>
              <w:jc w:val="both"/>
              <w:rPr>
                <w:rFonts w:asciiTheme="majorBidi" w:hAnsiTheme="majorBidi" w:cstheme="majorBidi"/>
                <w:bCs/>
                <w:sz w:val="20"/>
              </w:rPr>
            </w:pPr>
            <w:r w:rsidRPr="00BA1572">
              <w:rPr>
                <w:rFonts w:asciiTheme="majorBidi" w:hAnsiTheme="majorBidi" w:cstheme="majorBidi"/>
                <w:bCs/>
                <w:sz w:val="20"/>
              </w:rPr>
              <w:t>Action</w:t>
            </w:r>
            <w:r w:rsidRPr="00BA1572">
              <w:rPr>
                <w:rFonts w:asciiTheme="majorBidi" w:hAnsiTheme="majorBidi" w:cstheme="majorBidi"/>
                <w:bCs/>
                <w:spacing w:val="-12"/>
                <w:sz w:val="20"/>
              </w:rPr>
              <w:t xml:space="preserve"> </w:t>
            </w:r>
            <w:r w:rsidRPr="00BA1572">
              <w:rPr>
                <w:rFonts w:asciiTheme="majorBidi" w:hAnsiTheme="majorBidi" w:cstheme="majorBidi"/>
                <w:bCs/>
                <w:sz w:val="20"/>
              </w:rPr>
              <w:t>1</w:t>
            </w:r>
            <w:r w:rsidRPr="00BA1572">
              <w:rPr>
                <w:rFonts w:asciiTheme="majorBidi" w:hAnsiTheme="majorBidi" w:cstheme="majorBidi"/>
                <w:bCs/>
                <w:spacing w:val="-11"/>
                <w:sz w:val="20"/>
              </w:rPr>
              <w:t xml:space="preserve"> </w:t>
            </w:r>
            <w:r w:rsidRPr="00BA1572">
              <w:rPr>
                <w:rFonts w:asciiTheme="majorBidi" w:hAnsiTheme="majorBidi" w:cstheme="majorBidi"/>
                <w:bCs/>
                <w:sz w:val="20"/>
              </w:rPr>
              <w:t xml:space="preserve">: </w:t>
            </w:r>
            <w:r w:rsidRPr="00BA1572">
              <w:rPr>
                <w:rFonts w:asciiTheme="majorBidi" w:hAnsiTheme="majorBidi" w:cstheme="majorBidi"/>
                <w:bCs/>
                <w:spacing w:val="-2"/>
                <w:sz w:val="20"/>
              </w:rPr>
              <w:t>Demande</w:t>
            </w:r>
          </w:p>
        </w:tc>
        <w:tc>
          <w:tcPr>
            <w:tcW w:w="2124" w:type="dxa"/>
            <w:tcBorders>
              <w:top w:val="single" w:sz="12" w:space="0" w:color="94B3D6"/>
            </w:tcBorders>
          </w:tcPr>
          <w:p w:rsidR="00E53F6A" w:rsidRPr="00BA1572" w:rsidRDefault="00E53F6A" w:rsidP="001F623A">
            <w:pPr>
              <w:pStyle w:val="TableParagraph"/>
              <w:spacing w:before="1"/>
              <w:ind w:right="141" w:hanging="144"/>
              <w:jc w:val="both"/>
              <w:rPr>
                <w:rFonts w:asciiTheme="majorBidi" w:hAnsiTheme="majorBidi" w:cstheme="majorBidi"/>
                <w:bCs/>
                <w:sz w:val="20"/>
              </w:rPr>
            </w:pPr>
            <w:r w:rsidRPr="00BA1572">
              <w:rPr>
                <w:rFonts w:asciiTheme="majorBidi" w:hAnsiTheme="majorBidi" w:cstheme="majorBidi"/>
                <w:bCs/>
                <w:sz w:val="20"/>
              </w:rPr>
              <w:t>-</w:t>
            </w:r>
            <w:r w:rsidRPr="00BA1572">
              <w:rPr>
                <w:rFonts w:asciiTheme="majorBidi" w:hAnsiTheme="majorBidi" w:cstheme="majorBidi"/>
                <w:bCs/>
                <w:spacing w:val="14"/>
                <w:sz w:val="20"/>
              </w:rPr>
              <w:t xml:space="preserve"> </w:t>
            </w:r>
            <w:r w:rsidRPr="00BA1572">
              <w:rPr>
                <w:rFonts w:asciiTheme="majorBidi" w:hAnsiTheme="majorBidi" w:cstheme="majorBidi"/>
                <w:bCs/>
                <w:sz w:val="20"/>
              </w:rPr>
              <w:t>Demande</w:t>
            </w:r>
            <w:r w:rsidRPr="00BA1572">
              <w:rPr>
                <w:rFonts w:asciiTheme="majorBidi" w:hAnsiTheme="majorBidi" w:cstheme="majorBidi"/>
                <w:bCs/>
                <w:spacing w:val="-9"/>
                <w:sz w:val="20"/>
              </w:rPr>
              <w:t xml:space="preserve"> </w:t>
            </w:r>
            <w:r w:rsidRPr="00BA1572">
              <w:rPr>
                <w:rFonts w:asciiTheme="majorBidi" w:hAnsiTheme="majorBidi" w:cstheme="majorBidi"/>
                <w:bCs/>
                <w:sz w:val="20"/>
              </w:rPr>
              <w:t>écrite</w:t>
            </w:r>
            <w:r w:rsidRPr="00BA1572">
              <w:rPr>
                <w:rFonts w:asciiTheme="majorBidi" w:hAnsiTheme="majorBidi" w:cstheme="majorBidi"/>
                <w:bCs/>
                <w:spacing w:val="-12"/>
                <w:sz w:val="20"/>
              </w:rPr>
              <w:t xml:space="preserve"> </w:t>
            </w:r>
            <w:r w:rsidRPr="00BA1572">
              <w:rPr>
                <w:rFonts w:asciiTheme="majorBidi" w:hAnsiTheme="majorBidi" w:cstheme="majorBidi"/>
                <w:bCs/>
                <w:sz w:val="20"/>
              </w:rPr>
              <w:t>par le bénéficiaire</w:t>
            </w:r>
          </w:p>
        </w:tc>
        <w:tc>
          <w:tcPr>
            <w:tcW w:w="1843" w:type="dxa"/>
            <w:tcBorders>
              <w:top w:val="single" w:sz="12" w:space="0" w:color="94B3D6"/>
            </w:tcBorders>
          </w:tcPr>
          <w:p w:rsidR="00E53F6A" w:rsidRPr="00BA1572" w:rsidRDefault="00E53F6A" w:rsidP="001F623A">
            <w:pPr>
              <w:pStyle w:val="TableParagraph"/>
              <w:spacing w:before="1"/>
              <w:ind w:right="74" w:hanging="438"/>
              <w:jc w:val="both"/>
              <w:rPr>
                <w:rFonts w:asciiTheme="majorBidi" w:hAnsiTheme="majorBidi" w:cstheme="majorBidi"/>
                <w:bCs/>
                <w:sz w:val="20"/>
              </w:rPr>
            </w:pPr>
            <w:r w:rsidRPr="00BA1572">
              <w:rPr>
                <w:rFonts w:asciiTheme="majorBidi" w:hAnsiTheme="majorBidi" w:cstheme="majorBidi"/>
                <w:bCs/>
                <w:sz w:val="20"/>
              </w:rPr>
              <w:t>Bureau</w:t>
            </w:r>
            <w:r w:rsidRPr="00BA1572">
              <w:rPr>
                <w:rFonts w:asciiTheme="majorBidi" w:hAnsiTheme="majorBidi" w:cstheme="majorBidi"/>
                <w:bCs/>
                <w:spacing w:val="-12"/>
                <w:sz w:val="20"/>
              </w:rPr>
              <w:t xml:space="preserve"> </w:t>
            </w:r>
            <w:r w:rsidRPr="00BA1572">
              <w:rPr>
                <w:rFonts w:asciiTheme="majorBidi" w:hAnsiTheme="majorBidi" w:cstheme="majorBidi"/>
                <w:bCs/>
                <w:sz w:val="20"/>
              </w:rPr>
              <w:t>d'ordre</w:t>
            </w:r>
            <w:r w:rsidRPr="00BA1572">
              <w:rPr>
                <w:rFonts w:asciiTheme="majorBidi" w:hAnsiTheme="majorBidi" w:cstheme="majorBidi"/>
                <w:bCs/>
                <w:spacing w:val="-11"/>
                <w:sz w:val="20"/>
              </w:rPr>
              <w:t xml:space="preserve"> </w:t>
            </w:r>
            <w:r w:rsidRPr="00BA1572">
              <w:rPr>
                <w:rFonts w:asciiTheme="majorBidi" w:hAnsiTheme="majorBidi" w:cstheme="majorBidi"/>
                <w:bCs/>
                <w:sz w:val="20"/>
              </w:rPr>
              <w:t>de la DMD</w:t>
            </w:r>
          </w:p>
        </w:tc>
        <w:tc>
          <w:tcPr>
            <w:tcW w:w="1277" w:type="dxa"/>
            <w:vMerge w:val="restart"/>
            <w:tcBorders>
              <w:top w:val="single" w:sz="12" w:space="0" w:color="94B3D6"/>
            </w:tcBorders>
          </w:tcPr>
          <w:p w:rsidR="00E53F6A" w:rsidRPr="00BA1572" w:rsidRDefault="00E53F6A" w:rsidP="001F623A">
            <w:pPr>
              <w:pStyle w:val="TableParagraph"/>
              <w:spacing w:before="1"/>
              <w:jc w:val="both"/>
              <w:rPr>
                <w:rFonts w:asciiTheme="majorBidi" w:hAnsiTheme="majorBidi" w:cstheme="majorBidi"/>
                <w:bCs/>
                <w:sz w:val="20"/>
              </w:rPr>
            </w:pPr>
            <w:r w:rsidRPr="00BA1572">
              <w:rPr>
                <w:rFonts w:asciiTheme="majorBidi" w:hAnsiTheme="majorBidi" w:cstheme="majorBidi"/>
                <w:bCs/>
                <w:sz w:val="20"/>
              </w:rPr>
              <w:t>01-03</w:t>
            </w:r>
            <w:r w:rsidRPr="00BA1572">
              <w:rPr>
                <w:rFonts w:asciiTheme="majorBidi" w:hAnsiTheme="majorBidi" w:cstheme="majorBidi"/>
                <w:bCs/>
                <w:spacing w:val="8"/>
                <w:sz w:val="20"/>
              </w:rPr>
              <w:t xml:space="preserve"> </w:t>
            </w:r>
            <w:r w:rsidRPr="00BA1572">
              <w:rPr>
                <w:rFonts w:asciiTheme="majorBidi" w:hAnsiTheme="majorBidi" w:cstheme="majorBidi"/>
                <w:bCs/>
                <w:spacing w:val="-2"/>
                <w:sz w:val="20"/>
              </w:rPr>
              <w:t>jours</w:t>
            </w:r>
          </w:p>
        </w:tc>
        <w:tc>
          <w:tcPr>
            <w:tcW w:w="1555" w:type="dxa"/>
            <w:vMerge w:val="restart"/>
            <w:tcBorders>
              <w:top w:val="single" w:sz="12" w:space="0" w:color="94B3D6"/>
            </w:tcBorders>
          </w:tcPr>
          <w:p w:rsidR="00E53F6A" w:rsidRPr="00BA1572" w:rsidRDefault="00E53F6A" w:rsidP="001F623A">
            <w:pPr>
              <w:pStyle w:val="TableParagraph"/>
              <w:jc w:val="both"/>
              <w:rPr>
                <w:rFonts w:asciiTheme="majorBidi" w:hAnsiTheme="majorBidi" w:cstheme="majorBidi"/>
                <w:bCs/>
                <w:sz w:val="20"/>
              </w:rPr>
            </w:pPr>
          </w:p>
          <w:p w:rsidR="00E53F6A" w:rsidRPr="00BA1572" w:rsidRDefault="00E53F6A" w:rsidP="001F623A">
            <w:pPr>
              <w:pStyle w:val="TableParagraph"/>
              <w:jc w:val="both"/>
              <w:rPr>
                <w:rFonts w:asciiTheme="majorBidi" w:hAnsiTheme="majorBidi" w:cstheme="majorBidi"/>
                <w:bCs/>
                <w:sz w:val="20"/>
              </w:rPr>
            </w:pPr>
          </w:p>
          <w:p w:rsidR="00E53F6A" w:rsidRPr="00BA1572" w:rsidRDefault="00E53F6A" w:rsidP="001F623A">
            <w:pPr>
              <w:pStyle w:val="TableParagraph"/>
              <w:jc w:val="both"/>
              <w:rPr>
                <w:rFonts w:asciiTheme="majorBidi" w:hAnsiTheme="majorBidi" w:cstheme="majorBidi"/>
                <w:bCs/>
                <w:sz w:val="20"/>
              </w:rPr>
            </w:pPr>
          </w:p>
          <w:p w:rsidR="00E53F6A" w:rsidRPr="00BA1572" w:rsidRDefault="00E53F6A" w:rsidP="001F623A">
            <w:pPr>
              <w:pStyle w:val="TableParagraph"/>
              <w:jc w:val="both"/>
              <w:rPr>
                <w:rFonts w:asciiTheme="majorBidi" w:hAnsiTheme="majorBidi" w:cstheme="majorBidi"/>
                <w:bCs/>
                <w:sz w:val="20"/>
              </w:rPr>
            </w:pPr>
          </w:p>
          <w:p w:rsidR="00E53F6A" w:rsidRPr="00BA1572" w:rsidRDefault="00E53F6A" w:rsidP="001F623A">
            <w:pPr>
              <w:pStyle w:val="TableParagraph"/>
              <w:spacing w:before="213"/>
              <w:jc w:val="both"/>
              <w:rPr>
                <w:rFonts w:asciiTheme="majorBidi" w:hAnsiTheme="majorBidi" w:cstheme="majorBidi"/>
                <w:bCs/>
                <w:sz w:val="20"/>
              </w:rPr>
            </w:pPr>
          </w:p>
          <w:p w:rsidR="00E53F6A" w:rsidRPr="00BA1572" w:rsidRDefault="00E53F6A" w:rsidP="00F93321">
            <w:pPr>
              <w:pStyle w:val="TableParagraph"/>
              <w:numPr>
                <w:ilvl w:val="0"/>
                <w:numId w:val="46"/>
              </w:numPr>
              <w:tabs>
                <w:tab w:val="left" w:pos="272"/>
              </w:tabs>
              <w:ind w:left="0" w:hanging="165"/>
              <w:jc w:val="both"/>
              <w:rPr>
                <w:rFonts w:asciiTheme="majorBidi" w:hAnsiTheme="majorBidi" w:cstheme="majorBidi"/>
                <w:bCs/>
                <w:sz w:val="20"/>
              </w:rPr>
            </w:pPr>
            <w:r w:rsidRPr="00BA1572">
              <w:rPr>
                <w:rFonts w:asciiTheme="majorBidi" w:hAnsiTheme="majorBidi" w:cstheme="majorBidi"/>
                <w:bCs/>
                <w:spacing w:val="-2"/>
                <w:sz w:val="20"/>
              </w:rPr>
              <w:t>Demande</w:t>
            </w:r>
          </w:p>
          <w:p w:rsidR="00E53F6A" w:rsidRPr="00BA1572" w:rsidRDefault="00E53F6A" w:rsidP="00F93321">
            <w:pPr>
              <w:pStyle w:val="TableParagraph"/>
              <w:numPr>
                <w:ilvl w:val="0"/>
                <w:numId w:val="46"/>
              </w:numPr>
              <w:tabs>
                <w:tab w:val="left" w:pos="272"/>
              </w:tabs>
              <w:ind w:left="0" w:right="108"/>
              <w:jc w:val="both"/>
              <w:rPr>
                <w:rFonts w:asciiTheme="majorBidi" w:hAnsiTheme="majorBidi" w:cstheme="majorBidi"/>
                <w:bCs/>
                <w:sz w:val="20"/>
              </w:rPr>
            </w:pPr>
            <w:r w:rsidRPr="00BA1572">
              <w:rPr>
                <w:rFonts w:asciiTheme="majorBidi" w:hAnsiTheme="majorBidi" w:cstheme="majorBidi"/>
                <w:bCs/>
                <w:sz w:val="20"/>
              </w:rPr>
              <w:t>Attestation</w:t>
            </w:r>
            <w:r w:rsidRPr="00BA1572">
              <w:rPr>
                <w:rFonts w:asciiTheme="majorBidi" w:hAnsiTheme="majorBidi" w:cstheme="majorBidi"/>
                <w:bCs/>
                <w:spacing w:val="-12"/>
                <w:sz w:val="20"/>
              </w:rPr>
              <w:t xml:space="preserve"> </w:t>
            </w:r>
            <w:r w:rsidRPr="00BA1572">
              <w:rPr>
                <w:rFonts w:asciiTheme="majorBidi" w:hAnsiTheme="majorBidi" w:cstheme="majorBidi"/>
                <w:bCs/>
                <w:sz w:val="20"/>
              </w:rPr>
              <w:t xml:space="preserve">de </w:t>
            </w:r>
            <w:r w:rsidRPr="00BA1572">
              <w:rPr>
                <w:rFonts w:asciiTheme="majorBidi" w:hAnsiTheme="majorBidi" w:cstheme="majorBidi"/>
                <w:bCs/>
                <w:spacing w:val="-2"/>
                <w:sz w:val="20"/>
              </w:rPr>
              <w:t>perte</w:t>
            </w:r>
          </w:p>
          <w:p w:rsidR="00E53F6A" w:rsidRPr="00BA1572" w:rsidRDefault="00E53F6A" w:rsidP="00F93321">
            <w:pPr>
              <w:pStyle w:val="TableParagraph"/>
              <w:numPr>
                <w:ilvl w:val="0"/>
                <w:numId w:val="46"/>
              </w:numPr>
              <w:tabs>
                <w:tab w:val="left" w:pos="272"/>
              </w:tabs>
              <w:spacing w:line="243" w:lineRule="exact"/>
              <w:ind w:left="0" w:hanging="165"/>
              <w:jc w:val="both"/>
              <w:rPr>
                <w:rFonts w:asciiTheme="majorBidi" w:hAnsiTheme="majorBidi" w:cstheme="majorBidi"/>
                <w:bCs/>
                <w:sz w:val="20"/>
              </w:rPr>
            </w:pPr>
            <w:r w:rsidRPr="00BA1572">
              <w:rPr>
                <w:rFonts w:asciiTheme="majorBidi" w:hAnsiTheme="majorBidi" w:cstheme="majorBidi"/>
                <w:bCs/>
                <w:spacing w:val="-5"/>
                <w:sz w:val="20"/>
              </w:rPr>
              <w:t>B3</w:t>
            </w:r>
          </w:p>
          <w:p w:rsidR="00E53F6A" w:rsidRPr="00BA1572" w:rsidRDefault="00E53F6A" w:rsidP="00F93321">
            <w:pPr>
              <w:pStyle w:val="TableParagraph"/>
              <w:numPr>
                <w:ilvl w:val="0"/>
                <w:numId w:val="46"/>
              </w:numPr>
              <w:tabs>
                <w:tab w:val="left" w:pos="272"/>
              </w:tabs>
              <w:spacing w:before="1" w:line="243" w:lineRule="exact"/>
              <w:ind w:left="0" w:hanging="165"/>
              <w:jc w:val="both"/>
              <w:rPr>
                <w:rFonts w:asciiTheme="majorBidi" w:hAnsiTheme="majorBidi" w:cstheme="majorBidi"/>
                <w:bCs/>
                <w:sz w:val="20"/>
              </w:rPr>
            </w:pPr>
            <w:r w:rsidRPr="00BA1572">
              <w:rPr>
                <w:rFonts w:asciiTheme="majorBidi" w:hAnsiTheme="majorBidi" w:cstheme="majorBidi"/>
                <w:bCs/>
                <w:sz w:val="20"/>
              </w:rPr>
              <w:t>01</w:t>
            </w:r>
            <w:r w:rsidRPr="00BA1572">
              <w:rPr>
                <w:rFonts w:asciiTheme="majorBidi" w:hAnsiTheme="majorBidi" w:cstheme="majorBidi"/>
                <w:bCs/>
                <w:spacing w:val="-4"/>
                <w:sz w:val="20"/>
              </w:rPr>
              <w:t xml:space="preserve"> </w:t>
            </w:r>
            <w:r w:rsidRPr="00BA1572">
              <w:rPr>
                <w:rFonts w:asciiTheme="majorBidi" w:hAnsiTheme="majorBidi" w:cstheme="majorBidi"/>
                <w:bCs/>
                <w:spacing w:val="-2"/>
                <w:sz w:val="20"/>
              </w:rPr>
              <w:t>Photo</w:t>
            </w:r>
          </w:p>
          <w:p w:rsidR="00E53F6A" w:rsidRPr="00BA1572" w:rsidRDefault="00E53F6A" w:rsidP="00F93321">
            <w:pPr>
              <w:pStyle w:val="TableParagraph"/>
              <w:numPr>
                <w:ilvl w:val="0"/>
                <w:numId w:val="46"/>
              </w:numPr>
              <w:tabs>
                <w:tab w:val="left" w:pos="272"/>
              </w:tabs>
              <w:ind w:left="0" w:right="335"/>
              <w:jc w:val="both"/>
              <w:rPr>
                <w:rFonts w:asciiTheme="majorBidi" w:hAnsiTheme="majorBidi" w:cstheme="majorBidi"/>
                <w:bCs/>
                <w:sz w:val="20"/>
              </w:rPr>
            </w:pPr>
            <w:r w:rsidRPr="00BA1572">
              <w:rPr>
                <w:rFonts w:asciiTheme="majorBidi" w:hAnsiTheme="majorBidi" w:cstheme="majorBidi"/>
                <w:bCs/>
                <w:sz w:val="20"/>
              </w:rPr>
              <w:t>Copie</w:t>
            </w:r>
            <w:r w:rsidRPr="00BA1572">
              <w:rPr>
                <w:rFonts w:asciiTheme="majorBidi" w:hAnsiTheme="majorBidi" w:cstheme="majorBidi"/>
                <w:bCs/>
                <w:spacing w:val="-12"/>
                <w:sz w:val="20"/>
              </w:rPr>
              <w:t xml:space="preserve"> </w:t>
            </w:r>
            <w:r w:rsidRPr="00BA1572">
              <w:rPr>
                <w:rFonts w:asciiTheme="majorBidi" w:hAnsiTheme="majorBidi" w:cstheme="majorBidi"/>
                <w:bCs/>
                <w:sz w:val="20"/>
              </w:rPr>
              <w:t>de</w:t>
            </w:r>
            <w:r w:rsidRPr="00BA1572">
              <w:rPr>
                <w:rFonts w:asciiTheme="majorBidi" w:hAnsiTheme="majorBidi" w:cstheme="majorBidi"/>
                <w:bCs/>
                <w:spacing w:val="-11"/>
                <w:sz w:val="20"/>
              </w:rPr>
              <w:t xml:space="preserve"> </w:t>
            </w:r>
            <w:r w:rsidRPr="00BA1572">
              <w:rPr>
                <w:rFonts w:asciiTheme="majorBidi" w:hAnsiTheme="majorBidi" w:cstheme="majorBidi"/>
                <w:bCs/>
                <w:sz w:val="20"/>
              </w:rPr>
              <w:t xml:space="preserve">La </w:t>
            </w:r>
            <w:r w:rsidRPr="00BA1572">
              <w:rPr>
                <w:rFonts w:asciiTheme="majorBidi" w:hAnsiTheme="majorBidi" w:cstheme="majorBidi"/>
                <w:bCs/>
                <w:spacing w:val="-4"/>
                <w:sz w:val="20"/>
              </w:rPr>
              <w:t>CIN.</w:t>
            </w:r>
          </w:p>
        </w:tc>
      </w:tr>
      <w:tr w:rsidR="00E53F6A" w:rsidRPr="00BA1572">
        <w:trPr>
          <w:trHeight w:val="976"/>
        </w:trPr>
        <w:tc>
          <w:tcPr>
            <w:tcW w:w="2129" w:type="dxa"/>
          </w:tcPr>
          <w:p w:rsidR="00E53F6A" w:rsidRPr="00BA1572" w:rsidRDefault="00E53F6A" w:rsidP="001F623A">
            <w:pPr>
              <w:pStyle w:val="TableParagraph"/>
              <w:spacing w:before="243"/>
              <w:ind w:hanging="20"/>
              <w:jc w:val="both"/>
              <w:rPr>
                <w:rFonts w:asciiTheme="majorBidi" w:hAnsiTheme="majorBidi" w:cstheme="majorBidi"/>
                <w:bCs/>
                <w:sz w:val="20"/>
              </w:rPr>
            </w:pPr>
            <w:r w:rsidRPr="00BA1572">
              <w:rPr>
                <w:rFonts w:asciiTheme="majorBidi" w:hAnsiTheme="majorBidi" w:cstheme="majorBidi"/>
                <w:bCs/>
                <w:sz w:val="20"/>
              </w:rPr>
              <w:t>Action</w:t>
            </w:r>
            <w:r w:rsidRPr="00BA1572">
              <w:rPr>
                <w:rFonts w:asciiTheme="majorBidi" w:hAnsiTheme="majorBidi" w:cstheme="majorBidi"/>
                <w:bCs/>
                <w:spacing w:val="-12"/>
                <w:sz w:val="20"/>
              </w:rPr>
              <w:t xml:space="preserve"> </w:t>
            </w:r>
            <w:r w:rsidRPr="00BA1572">
              <w:rPr>
                <w:rFonts w:asciiTheme="majorBidi" w:hAnsiTheme="majorBidi" w:cstheme="majorBidi"/>
                <w:bCs/>
                <w:sz w:val="20"/>
              </w:rPr>
              <w:t>2</w:t>
            </w:r>
            <w:r w:rsidRPr="00BA1572">
              <w:rPr>
                <w:rFonts w:asciiTheme="majorBidi" w:hAnsiTheme="majorBidi" w:cstheme="majorBidi"/>
                <w:bCs/>
                <w:spacing w:val="-11"/>
                <w:sz w:val="20"/>
              </w:rPr>
              <w:t xml:space="preserve"> </w:t>
            </w:r>
            <w:r w:rsidRPr="00BA1572">
              <w:rPr>
                <w:rFonts w:asciiTheme="majorBidi" w:hAnsiTheme="majorBidi" w:cstheme="majorBidi"/>
                <w:bCs/>
                <w:sz w:val="20"/>
              </w:rPr>
              <w:t xml:space="preserve">: </w:t>
            </w:r>
            <w:r w:rsidRPr="00BA1572">
              <w:rPr>
                <w:rFonts w:asciiTheme="majorBidi" w:hAnsiTheme="majorBidi" w:cstheme="majorBidi"/>
                <w:bCs/>
                <w:spacing w:val="-2"/>
                <w:sz w:val="20"/>
              </w:rPr>
              <w:t>Insertion</w:t>
            </w:r>
          </w:p>
        </w:tc>
        <w:tc>
          <w:tcPr>
            <w:tcW w:w="2124" w:type="dxa"/>
          </w:tcPr>
          <w:p w:rsidR="00E53F6A" w:rsidRPr="00BA1572" w:rsidRDefault="00E53F6A" w:rsidP="001F623A">
            <w:pPr>
              <w:pStyle w:val="TableParagraph"/>
              <w:spacing w:line="243" w:lineRule="exact"/>
              <w:jc w:val="both"/>
              <w:rPr>
                <w:rFonts w:asciiTheme="majorBidi" w:hAnsiTheme="majorBidi" w:cstheme="majorBidi"/>
                <w:bCs/>
                <w:sz w:val="20"/>
              </w:rPr>
            </w:pPr>
            <w:r w:rsidRPr="00BA1572">
              <w:rPr>
                <w:rFonts w:asciiTheme="majorBidi" w:hAnsiTheme="majorBidi" w:cstheme="majorBidi"/>
                <w:bCs/>
                <w:sz w:val="20"/>
              </w:rPr>
              <w:t>-</w:t>
            </w:r>
            <w:r w:rsidRPr="00BA1572">
              <w:rPr>
                <w:rFonts w:asciiTheme="majorBidi" w:hAnsiTheme="majorBidi" w:cstheme="majorBidi"/>
                <w:bCs/>
                <w:spacing w:val="26"/>
                <w:sz w:val="20"/>
              </w:rPr>
              <w:t xml:space="preserve"> </w:t>
            </w:r>
            <w:r w:rsidRPr="00BA1572">
              <w:rPr>
                <w:rFonts w:asciiTheme="majorBidi" w:hAnsiTheme="majorBidi" w:cstheme="majorBidi"/>
                <w:bCs/>
                <w:sz w:val="20"/>
              </w:rPr>
              <w:t>Insertion</w:t>
            </w:r>
            <w:r w:rsidRPr="00BA1572">
              <w:rPr>
                <w:rFonts w:asciiTheme="majorBidi" w:hAnsiTheme="majorBidi" w:cstheme="majorBidi"/>
                <w:bCs/>
                <w:spacing w:val="-4"/>
                <w:sz w:val="20"/>
              </w:rPr>
              <w:t xml:space="preserve"> </w:t>
            </w:r>
            <w:r w:rsidRPr="00BA1572">
              <w:rPr>
                <w:rFonts w:asciiTheme="majorBidi" w:hAnsiTheme="majorBidi" w:cstheme="majorBidi"/>
                <w:bCs/>
                <w:sz w:val="20"/>
              </w:rPr>
              <w:t>de</w:t>
            </w:r>
            <w:r w:rsidRPr="00BA1572">
              <w:rPr>
                <w:rFonts w:asciiTheme="majorBidi" w:hAnsiTheme="majorBidi" w:cstheme="majorBidi"/>
                <w:bCs/>
                <w:spacing w:val="-4"/>
                <w:sz w:val="20"/>
              </w:rPr>
              <w:t xml:space="preserve"> </w:t>
            </w:r>
            <w:r w:rsidRPr="00BA1572">
              <w:rPr>
                <w:rFonts w:asciiTheme="majorBidi" w:hAnsiTheme="majorBidi" w:cstheme="majorBidi"/>
                <w:bCs/>
                <w:sz w:val="20"/>
              </w:rPr>
              <w:t>la</w:t>
            </w:r>
            <w:r w:rsidRPr="00BA1572">
              <w:rPr>
                <w:rFonts w:asciiTheme="majorBidi" w:hAnsiTheme="majorBidi" w:cstheme="majorBidi"/>
                <w:bCs/>
                <w:spacing w:val="-4"/>
                <w:sz w:val="20"/>
              </w:rPr>
              <w:t xml:space="preserve"> </w:t>
            </w:r>
            <w:r w:rsidRPr="00BA1572">
              <w:rPr>
                <w:rFonts w:asciiTheme="majorBidi" w:hAnsiTheme="majorBidi" w:cstheme="majorBidi"/>
                <w:bCs/>
                <w:spacing w:val="-2"/>
                <w:sz w:val="20"/>
              </w:rPr>
              <w:t>carte</w:t>
            </w:r>
          </w:p>
        </w:tc>
        <w:tc>
          <w:tcPr>
            <w:tcW w:w="1843" w:type="dxa"/>
          </w:tcPr>
          <w:p w:rsidR="00E53F6A" w:rsidRPr="00BA1572" w:rsidRDefault="00E53F6A" w:rsidP="001F623A">
            <w:pPr>
              <w:pStyle w:val="TableParagraph"/>
              <w:spacing w:line="243" w:lineRule="exact"/>
              <w:jc w:val="both"/>
              <w:rPr>
                <w:rFonts w:asciiTheme="majorBidi" w:hAnsiTheme="majorBidi" w:cstheme="majorBidi"/>
                <w:bCs/>
                <w:sz w:val="20"/>
              </w:rPr>
            </w:pPr>
            <w:r w:rsidRPr="00BA1572">
              <w:rPr>
                <w:rFonts w:asciiTheme="majorBidi" w:hAnsiTheme="majorBidi" w:cstheme="majorBidi"/>
                <w:bCs/>
                <w:sz w:val="20"/>
              </w:rPr>
              <w:t>Chargé</w:t>
            </w:r>
            <w:r w:rsidRPr="00BA1572">
              <w:rPr>
                <w:rFonts w:asciiTheme="majorBidi" w:hAnsiTheme="majorBidi" w:cstheme="majorBidi"/>
                <w:bCs/>
                <w:spacing w:val="-6"/>
                <w:sz w:val="20"/>
              </w:rPr>
              <w:t xml:space="preserve"> </w:t>
            </w:r>
            <w:r w:rsidRPr="00BA1572">
              <w:rPr>
                <w:rFonts w:asciiTheme="majorBidi" w:hAnsiTheme="majorBidi" w:cstheme="majorBidi"/>
                <w:bCs/>
                <w:sz w:val="20"/>
              </w:rPr>
              <w:t>de</w:t>
            </w:r>
            <w:r w:rsidRPr="00BA1572">
              <w:rPr>
                <w:rFonts w:asciiTheme="majorBidi" w:hAnsiTheme="majorBidi" w:cstheme="majorBidi"/>
                <w:bCs/>
                <w:spacing w:val="-4"/>
                <w:sz w:val="20"/>
              </w:rPr>
              <w:t xml:space="preserve"> </w:t>
            </w:r>
            <w:r w:rsidRPr="00BA1572">
              <w:rPr>
                <w:rFonts w:asciiTheme="majorBidi" w:hAnsiTheme="majorBidi" w:cstheme="majorBidi"/>
                <w:bCs/>
                <w:spacing w:val="-2"/>
                <w:sz w:val="20"/>
              </w:rPr>
              <w:t>dossier</w:t>
            </w:r>
          </w:p>
        </w:tc>
        <w:tc>
          <w:tcPr>
            <w:tcW w:w="1277" w:type="dxa"/>
            <w:vMerge/>
            <w:tcBorders>
              <w:top w:val="nil"/>
            </w:tcBorders>
          </w:tcPr>
          <w:p w:rsidR="00E53F6A" w:rsidRPr="00BA1572" w:rsidRDefault="00E53F6A" w:rsidP="001F623A">
            <w:pPr>
              <w:jc w:val="both"/>
              <w:rPr>
                <w:rFonts w:asciiTheme="majorBidi" w:hAnsiTheme="majorBidi" w:cstheme="majorBidi"/>
                <w:bCs/>
                <w:sz w:val="2"/>
                <w:szCs w:val="2"/>
              </w:rPr>
            </w:pPr>
          </w:p>
        </w:tc>
        <w:tc>
          <w:tcPr>
            <w:tcW w:w="1555" w:type="dxa"/>
            <w:vMerge/>
            <w:tcBorders>
              <w:top w:val="nil"/>
            </w:tcBorders>
          </w:tcPr>
          <w:p w:rsidR="00E53F6A" w:rsidRPr="00BA1572" w:rsidRDefault="00E53F6A" w:rsidP="001F623A">
            <w:pPr>
              <w:jc w:val="both"/>
              <w:rPr>
                <w:rFonts w:asciiTheme="majorBidi" w:hAnsiTheme="majorBidi" w:cstheme="majorBidi"/>
                <w:bCs/>
                <w:sz w:val="2"/>
                <w:szCs w:val="2"/>
              </w:rPr>
            </w:pPr>
          </w:p>
        </w:tc>
      </w:tr>
      <w:tr w:rsidR="00E53F6A" w:rsidRPr="00BA1572">
        <w:trPr>
          <w:trHeight w:val="3091"/>
        </w:trPr>
        <w:tc>
          <w:tcPr>
            <w:tcW w:w="2129" w:type="dxa"/>
          </w:tcPr>
          <w:p w:rsidR="00E53F6A" w:rsidRPr="00BA1572" w:rsidRDefault="00E53F6A" w:rsidP="001F623A">
            <w:pPr>
              <w:pStyle w:val="TableParagraph"/>
              <w:jc w:val="both"/>
              <w:rPr>
                <w:rFonts w:asciiTheme="majorBidi" w:hAnsiTheme="majorBidi" w:cstheme="majorBidi"/>
                <w:bCs/>
                <w:sz w:val="20"/>
              </w:rPr>
            </w:pPr>
          </w:p>
          <w:p w:rsidR="00E53F6A" w:rsidRPr="00BA1572" w:rsidRDefault="00E53F6A" w:rsidP="001F623A">
            <w:pPr>
              <w:pStyle w:val="TableParagraph"/>
              <w:jc w:val="both"/>
              <w:rPr>
                <w:rFonts w:asciiTheme="majorBidi" w:hAnsiTheme="majorBidi" w:cstheme="majorBidi"/>
                <w:bCs/>
                <w:sz w:val="20"/>
              </w:rPr>
            </w:pPr>
          </w:p>
          <w:p w:rsidR="00E53F6A" w:rsidRPr="00BA1572" w:rsidRDefault="00E53F6A" w:rsidP="001F623A">
            <w:pPr>
              <w:pStyle w:val="TableParagraph"/>
              <w:ind w:firstLine="48"/>
              <w:jc w:val="both"/>
              <w:rPr>
                <w:rFonts w:asciiTheme="majorBidi" w:hAnsiTheme="majorBidi" w:cstheme="majorBidi"/>
                <w:bCs/>
                <w:sz w:val="20"/>
              </w:rPr>
            </w:pPr>
            <w:r w:rsidRPr="00BA1572">
              <w:rPr>
                <w:rFonts w:asciiTheme="majorBidi" w:hAnsiTheme="majorBidi" w:cstheme="majorBidi"/>
                <w:bCs/>
                <w:sz w:val="20"/>
              </w:rPr>
              <w:t xml:space="preserve">Action 3 : </w:t>
            </w:r>
            <w:r w:rsidRPr="00BA1572">
              <w:rPr>
                <w:rFonts w:asciiTheme="majorBidi" w:hAnsiTheme="majorBidi" w:cstheme="majorBidi"/>
                <w:bCs/>
                <w:spacing w:val="-2"/>
                <w:sz w:val="20"/>
              </w:rPr>
              <w:t>Délivrance</w:t>
            </w:r>
          </w:p>
        </w:tc>
        <w:tc>
          <w:tcPr>
            <w:tcW w:w="2124" w:type="dxa"/>
          </w:tcPr>
          <w:p w:rsidR="00E53F6A" w:rsidRPr="00BA1572" w:rsidRDefault="00E53F6A" w:rsidP="001F623A">
            <w:pPr>
              <w:pStyle w:val="TableParagraph"/>
              <w:ind w:right="141" w:hanging="144"/>
              <w:jc w:val="both"/>
              <w:rPr>
                <w:rFonts w:asciiTheme="majorBidi" w:hAnsiTheme="majorBidi" w:cstheme="majorBidi"/>
                <w:bCs/>
                <w:sz w:val="20"/>
              </w:rPr>
            </w:pPr>
            <w:r w:rsidRPr="00BA1572">
              <w:rPr>
                <w:rFonts w:asciiTheme="majorBidi" w:hAnsiTheme="majorBidi" w:cstheme="majorBidi"/>
                <w:bCs/>
                <w:sz w:val="20"/>
              </w:rPr>
              <w:t>-</w:t>
            </w:r>
            <w:r w:rsidRPr="00BA1572">
              <w:rPr>
                <w:rFonts w:asciiTheme="majorBidi" w:hAnsiTheme="majorBidi" w:cstheme="majorBidi"/>
                <w:bCs/>
                <w:spacing w:val="40"/>
                <w:sz w:val="20"/>
              </w:rPr>
              <w:t xml:space="preserve"> </w:t>
            </w:r>
            <w:r w:rsidRPr="00BA1572">
              <w:rPr>
                <w:rFonts w:asciiTheme="majorBidi" w:hAnsiTheme="majorBidi" w:cstheme="majorBidi"/>
                <w:bCs/>
                <w:sz w:val="20"/>
              </w:rPr>
              <w:t>Délivrance de la carte</w:t>
            </w:r>
            <w:r w:rsidRPr="00BA1572">
              <w:rPr>
                <w:rFonts w:asciiTheme="majorBidi" w:hAnsiTheme="majorBidi" w:cstheme="majorBidi"/>
                <w:bCs/>
                <w:spacing w:val="-12"/>
                <w:sz w:val="20"/>
              </w:rPr>
              <w:t xml:space="preserve"> </w:t>
            </w:r>
            <w:r w:rsidRPr="00BA1572">
              <w:rPr>
                <w:rFonts w:asciiTheme="majorBidi" w:hAnsiTheme="majorBidi" w:cstheme="majorBidi"/>
                <w:bCs/>
                <w:sz w:val="20"/>
              </w:rPr>
              <w:t>au</w:t>
            </w:r>
            <w:r w:rsidRPr="00BA1572">
              <w:rPr>
                <w:rFonts w:asciiTheme="majorBidi" w:hAnsiTheme="majorBidi" w:cstheme="majorBidi"/>
                <w:bCs/>
                <w:spacing w:val="-11"/>
                <w:sz w:val="20"/>
              </w:rPr>
              <w:t xml:space="preserve"> </w:t>
            </w:r>
            <w:r w:rsidRPr="00BA1572">
              <w:rPr>
                <w:rFonts w:asciiTheme="majorBidi" w:hAnsiTheme="majorBidi" w:cstheme="majorBidi"/>
                <w:bCs/>
                <w:sz w:val="20"/>
              </w:rPr>
              <w:t>bénéficiaire</w:t>
            </w:r>
          </w:p>
        </w:tc>
        <w:tc>
          <w:tcPr>
            <w:tcW w:w="1843" w:type="dxa"/>
          </w:tcPr>
          <w:p w:rsidR="00E53F6A" w:rsidRPr="00BA1572" w:rsidRDefault="00E53F6A" w:rsidP="001F623A">
            <w:pPr>
              <w:pStyle w:val="TableParagraph"/>
              <w:ind w:right="74" w:hanging="438"/>
              <w:jc w:val="both"/>
              <w:rPr>
                <w:rFonts w:asciiTheme="majorBidi" w:hAnsiTheme="majorBidi" w:cstheme="majorBidi"/>
                <w:bCs/>
                <w:sz w:val="20"/>
              </w:rPr>
            </w:pPr>
            <w:r w:rsidRPr="00BA1572">
              <w:rPr>
                <w:rFonts w:asciiTheme="majorBidi" w:hAnsiTheme="majorBidi" w:cstheme="majorBidi"/>
                <w:bCs/>
                <w:sz w:val="20"/>
              </w:rPr>
              <w:t>Bureau</w:t>
            </w:r>
            <w:r w:rsidRPr="00BA1572">
              <w:rPr>
                <w:rFonts w:asciiTheme="majorBidi" w:hAnsiTheme="majorBidi" w:cstheme="majorBidi"/>
                <w:bCs/>
                <w:spacing w:val="-12"/>
                <w:sz w:val="20"/>
              </w:rPr>
              <w:t xml:space="preserve"> </w:t>
            </w:r>
            <w:r w:rsidRPr="00BA1572">
              <w:rPr>
                <w:rFonts w:asciiTheme="majorBidi" w:hAnsiTheme="majorBidi" w:cstheme="majorBidi"/>
                <w:bCs/>
                <w:sz w:val="20"/>
              </w:rPr>
              <w:t>d'ordre</w:t>
            </w:r>
            <w:r w:rsidRPr="00BA1572">
              <w:rPr>
                <w:rFonts w:asciiTheme="majorBidi" w:hAnsiTheme="majorBidi" w:cstheme="majorBidi"/>
                <w:bCs/>
                <w:spacing w:val="-11"/>
                <w:sz w:val="20"/>
              </w:rPr>
              <w:t xml:space="preserve"> </w:t>
            </w:r>
            <w:r w:rsidRPr="00BA1572">
              <w:rPr>
                <w:rFonts w:asciiTheme="majorBidi" w:hAnsiTheme="majorBidi" w:cstheme="majorBidi"/>
                <w:bCs/>
                <w:sz w:val="20"/>
              </w:rPr>
              <w:t>de la DMD</w:t>
            </w:r>
          </w:p>
          <w:p w:rsidR="00E53F6A" w:rsidRPr="00BA1572" w:rsidRDefault="00E53F6A" w:rsidP="001F623A">
            <w:pPr>
              <w:pStyle w:val="TableParagraph"/>
              <w:ind w:right="189" w:firstLine="619"/>
              <w:jc w:val="both"/>
              <w:rPr>
                <w:rFonts w:asciiTheme="majorBidi" w:hAnsiTheme="majorBidi" w:cstheme="majorBidi"/>
                <w:bCs/>
                <w:sz w:val="20"/>
              </w:rPr>
            </w:pPr>
            <w:r w:rsidRPr="00BA1572">
              <w:rPr>
                <w:rFonts w:asciiTheme="majorBidi" w:hAnsiTheme="majorBidi" w:cstheme="majorBidi"/>
                <w:bCs/>
                <w:spacing w:val="-6"/>
                <w:sz w:val="20"/>
              </w:rPr>
              <w:t>ou</w:t>
            </w:r>
            <w:r w:rsidRPr="00BA1572">
              <w:rPr>
                <w:rFonts w:asciiTheme="majorBidi" w:hAnsiTheme="majorBidi" w:cstheme="majorBidi"/>
                <w:bCs/>
                <w:spacing w:val="80"/>
                <w:sz w:val="20"/>
              </w:rPr>
              <w:t xml:space="preserve"> </w:t>
            </w:r>
            <w:r w:rsidRPr="00BA1572">
              <w:rPr>
                <w:rFonts w:asciiTheme="majorBidi" w:hAnsiTheme="majorBidi" w:cstheme="majorBidi"/>
                <w:bCs/>
                <w:sz w:val="20"/>
              </w:rPr>
              <w:t>Chargé</w:t>
            </w:r>
            <w:r w:rsidRPr="00BA1572">
              <w:rPr>
                <w:rFonts w:asciiTheme="majorBidi" w:hAnsiTheme="majorBidi" w:cstheme="majorBidi"/>
                <w:bCs/>
                <w:spacing w:val="-12"/>
                <w:sz w:val="20"/>
              </w:rPr>
              <w:t xml:space="preserve"> </w:t>
            </w:r>
            <w:r w:rsidRPr="00BA1572">
              <w:rPr>
                <w:rFonts w:asciiTheme="majorBidi" w:hAnsiTheme="majorBidi" w:cstheme="majorBidi"/>
                <w:bCs/>
                <w:sz w:val="20"/>
              </w:rPr>
              <w:t>de</w:t>
            </w:r>
            <w:r w:rsidRPr="00BA1572">
              <w:rPr>
                <w:rFonts w:asciiTheme="majorBidi" w:hAnsiTheme="majorBidi" w:cstheme="majorBidi"/>
                <w:bCs/>
                <w:spacing w:val="-11"/>
                <w:sz w:val="20"/>
              </w:rPr>
              <w:t xml:space="preserve"> </w:t>
            </w:r>
            <w:r w:rsidRPr="00BA1572">
              <w:rPr>
                <w:rFonts w:asciiTheme="majorBidi" w:hAnsiTheme="majorBidi" w:cstheme="majorBidi"/>
                <w:bCs/>
                <w:sz w:val="20"/>
              </w:rPr>
              <w:t>dossier</w:t>
            </w:r>
          </w:p>
        </w:tc>
        <w:tc>
          <w:tcPr>
            <w:tcW w:w="1277" w:type="dxa"/>
            <w:vMerge/>
            <w:tcBorders>
              <w:top w:val="nil"/>
            </w:tcBorders>
          </w:tcPr>
          <w:p w:rsidR="00E53F6A" w:rsidRPr="00BA1572" w:rsidRDefault="00E53F6A" w:rsidP="001F623A">
            <w:pPr>
              <w:jc w:val="both"/>
              <w:rPr>
                <w:rFonts w:asciiTheme="majorBidi" w:hAnsiTheme="majorBidi" w:cstheme="majorBidi"/>
                <w:bCs/>
                <w:sz w:val="2"/>
                <w:szCs w:val="2"/>
              </w:rPr>
            </w:pPr>
          </w:p>
        </w:tc>
        <w:tc>
          <w:tcPr>
            <w:tcW w:w="1555" w:type="dxa"/>
            <w:vMerge/>
            <w:tcBorders>
              <w:top w:val="nil"/>
            </w:tcBorders>
          </w:tcPr>
          <w:p w:rsidR="00E53F6A" w:rsidRPr="00BA1572" w:rsidRDefault="00E53F6A" w:rsidP="001F623A">
            <w:pPr>
              <w:jc w:val="both"/>
              <w:rPr>
                <w:rFonts w:asciiTheme="majorBidi" w:hAnsiTheme="majorBidi" w:cstheme="majorBidi"/>
                <w:bCs/>
                <w:sz w:val="2"/>
                <w:szCs w:val="2"/>
              </w:rPr>
            </w:pPr>
          </w:p>
        </w:tc>
      </w:tr>
    </w:tbl>
    <w:p w:rsidR="006A1EE4" w:rsidRPr="00BA1572" w:rsidRDefault="006A1EE4" w:rsidP="001F623A">
      <w:pPr>
        <w:pStyle w:val="Corpsdetexte"/>
        <w:spacing w:before="17"/>
        <w:jc w:val="both"/>
        <w:rPr>
          <w:rFonts w:asciiTheme="majorBidi" w:hAnsiTheme="majorBidi" w:cstheme="majorBidi"/>
          <w:bCs/>
        </w:rPr>
      </w:pPr>
    </w:p>
    <w:p w:rsidR="006A1EE4" w:rsidRPr="00BA1572" w:rsidRDefault="008C1130" w:rsidP="00F93321">
      <w:pPr>
        <w:pStyle w:val="Paragraphedeliste"/>
        <w:numPr>
          <w:ilvl w:val="1"/>
          <w:numId w:val="51"/>
        </w:numPr>
        <w:tabs>
          <w:tab w:val="left" w:pos="1220"/>
        </w:tabs>
        <w:ind w:left="0"/>
        <w:jc w:val="both"/>
        <w:rPr>
          <w:rFonts w:asciiTheme="majorBidi" w:hAnsiTheme="majorBidi" w:cstheme="majorBidi"/>
          <w:bCs/>
          <w:sz w:val="24"/>
        </w:rPr>
      </w:pPr>
      <w:bookmarkStart w:id="10" w:name="_bookmark66"/>
      <w:bookmarkEnd w:id="10"/>
      <w:r w:rsidRPr="00BA1572">
        <w:rPr>
          <w:rFonts w:asciiTheme="majorBidi" w:hAnsiTheme="majorBidi" w:cstheme="majorBidi"/>
          <w:bCs/>
          <w:sz w:val="24"/>
        </w:rPr>
        <w:t>Processus</w:t>
      </w:r>
      <w:r w:rsidRPr="00BA1572">
        <w:rPr>
          <w:rFonts w:asciiTheme="majorBidi" w:hAnsiTheme="majorBidi" w:cstheme="majorBidi"/>
          <w:bCs/>
          <w:spacing w:val="-6"/>
          <w:sz w:val="24"/>
        </w:rPr>
        <w:t xml:space="preserve"> </w:t>
      </w:r>
      <w:r w:rsidRPr="00BA1572">
        <w:rPr>
          <w:rFonts w:asciiTheme="majorBidi" w:hAnsiTheme="majorBidi" w:cstheme="majorBidi"/>
          <w:bCs/>
          <w:sz w:val="24"/>
        </w:rPr>
        <w:t>6</w:t>
      </w:r>
      <w:r w:rsidRPr="00BA1572">
        <w:rPr>
          <w:rFonts w:asciiTheme="majorBidi" w:hAnsiTheme="majorBidi" w:cstheme="majorBidi"/>
          <w:bCs/>
          <w:spacing w:val="-3"/>
          <w:sz w:val="24"/>
        </w:rPr>
        <w:t xml:space="preserve"> </w:t>
      </w:r>
      <w:r w:rsidRPr="00BA1572">
        <w:rPr>
          <w:rFonts w:asciiTheme="majorBidi" w:hAnsiTheme="majorBidi" w:cstheme="majorBidi"/>
          <w:bCs/>
          <w:sz w:val="24"/>
        </w:rPr>
        <w:t>:</w:t>
      </w:r>
      <w:r w:rsidRPr="00BA1572">
        <w:rPr>
          <w:rFonts w:asciiTheme="majorBidi" w:hAnsiTheme="majorBidi" w:cstheme="majorBidi"/>
          <w:bCs/>
          <w:spacing w:val="-5"/>
          <w:sz w:val="24"/>
        </w:rPr>
        <w:t xml:space="preserve"> </w:t>
      </w:r>
      <w:r w:rsidRPr="00BA1572">
        <w:rPr>
          <w:rFonts w:asciiTheme="majorBidi" w:hAnsiTheme="majorBidi" w:cstheme="majorBidi"/>
          <w:bCs/>
          <w:sz w:val="24"/>
        </w:rPr>
        <w:t>Obtention</w:t>
      </w:r>
      <w:r w:rsidRPr="00BA1572">
        <w:rPr>
          <w:rFonts w:asciiTheme="majorBidi" w:hAnsiTheme="majorBidi" w:cstheme="majorBidi"/>
          <w:bCs/>
          <w:spacing w:val="-6"/>
          <w:sz w:val="24"/>
        </w:rPr>
        <w:t xml:space="preserve"> </w:t>
      </w:r>
      <w:r w:rsidRPr="00BA1572">
        <w:rPr>
          <w:rFonts w:asciiTheme="majorBidi" w:hAnsiTheme="majorBidi" w:cstheme="majorBidi"/>
          <w:bCs/>
          <w:sz w:val="24"/>
        </w:rPr>
        <w:t>du</w:t>
      </w:r>
      <w:r w:rsidRPr="00BA1572">
        <w:rPr>
          <w:rFonts w:asciiTheme="majorBidi" w:hAnsiTheme="majorBidi" w:cstheme="majorBidi"/>
          <w:bCs/>
          <w:spacing w:val="-3"/>
          <w:sz w:val="24"/>
        </w:rPr>
        <w:t xml:space="preserve"> </w:t>
      </w:r>
      <w:r w:rsidRPr="00BA1572">
        <w:rPr>
          <w:rFonts w:asciiTheme="majorBidi" w:hAnsiTheme="majorBidi" w:cstheme="majorBidi"/>
          <w:bCs/>
          <w:sz w:val="24"/>
        </w:rPr>
        <w:t>certificat</w:t>
      </w:r>
      <w:r w:rsidRPr="00BA1572">
        <w:rPr>
          <w:rFonts w:asciiTheme="majorBidi" w:hAnsiTheme="majorBidi" w:cstheme="majorBidi"/>
          <w:bCs/>
          <w:spacing w:val="-5"/>
          <w:sz w:val="24"/>
        </w:rPr>
        <w:t xml:space="preserve"> </w:t>
      </w:r>
      <w:r w:rsidRPr="00BA1572">
        <w:rPr>
          <w:rFonts w:asciiTheme="majorBidi" w:hAnsiTheme="majorBidi" w:cstheme="majorBidi"/>
          <w:bCs/>
          <w:sz w:val="24"/>
        </w:rPr>
        <w:t>d</w:t>
      </w:r>
      <w:r w:rsidRPr="00BA1572">
        <w:rPr>
          <w:rFonts w:asciiTheme="majorBidi" w:hAnsiTheme="majorBidi" w:cstheme="majorBidi"/>
          <w:bCs/>
          <w:spacing w:val="-2"/>
          <w:sz w:val="24"/>
        </w:rPr>
        <w:t xml:space="preserve"> </w:t>
      </w:r>
      <w:r w:rsidRPr="00BA1572">
        <w:rPr>
          <w:rFonts w:asciiTheme="majorBidi" w:hAnsiTheme="majorBidi" w:cstheme="majorBidi"/>
          <w:bCs/>
          <w:sz w:val="24"/>
        </w:rPr>
        <w:t>'exploitation</w:t>
      </w:r>
      <w:r w:rsidRPr="00BA1572">
        <w:rPr>
          <w:rFonts w:asciiTheme="majorBidi" w:hAnsiTheme="majorBidi" w:cstheme="majorBidi"/>
          <w:bCs/>
          <w:spacing w:val="-4"/>
          <w:sz w:val="24"/>
        </w:rPr>
        <w:t xml:space="preserve"> </w:t>
      </w:r>
      <w:r w:rsidRPr="00BA1572">
        <w:rPr>
          <w:rFonts w:asciiTheme="majorBidi" w:hAnsiTheme="majorBidi" w:cstheme="majorBidi"/>
          <w:bCs/>
          <w:sz w:val="24"/>
        </w:rPr>
        <w:t>du</w:t>
      </w:r>
      <w:r w:rsidRPr="00BA1572">
        <w:rPr>
          <w:rFonts w:asciiTheme="majorBidi" w:hAnsiTheme="majorBidi" w:cstheme="majorBidi"/>
          <w:bCs/>
          <w:spacing w:val="-5"/>
          <w:sz w:val="24"/>
        </w:rPr>
        <w:t xml:space="preserve"> </w:t>
      </w:r>
      <w:r w:rsidRPr="00BA1572">
        <w:rPr>
          <w:rFonts w:asciiTheme="majorBidi" w:hAnsiTheme="majorBidi" w:cstheme="majorBidi"/>
          <w:bCs/>
          <w:sz w:val="24"/>
        </w:rPr>
        <w:t>patrimoine</w:t>
      </w:r>
      <w:r w:rsidRPr="00BA1572">
        <w:rPr>
          <w:rFonts w:asciiTheme="majorBidi" w:hAnsiTheme="majorBidi" w:cstheme="majorBidi"/>
          <w:bCs/>
          <w:spacing w:val="-3"/>
          <w:sz w:val="24"/>
        </w:rPr>
        <w:t xml:space="preserve"> </w:t>
      </w:r>
      <w:r w:rsidRPr="00BA1572">
        <w:rPr>
          <w:rFonts w:asciiTheme="majorBidi" w:hAnsiTheme="majorBidi" w:cstheme="majorBidi"/>
          <w:bCs/>
          <w:sz w:val="24"/>
        </w:rPr>
        <w:t>musical</w:t>
      </w:r>
      <w:r w:rsidRPr="00BA1572">
        <w:rPr>
          <w:rFonts w:asciiTheme="majorBidi" w:hAnsiTheme="majorBidi" w:cstheme="majorBidi"/>
          <w:bCs/>
          <w:spacing w:val="-2"/>
          <w:sz w:val="24"/>
        </w:rPr>
        <w:t xml:space="preserve"> </w:t>
      </w:r>
      <w:r w:rsidRPr="00BA1572">
        <w:rPr>
          <w:rFonts w:asciiTheme="majorBidi" w:hAnsiTheme="majorBidi" w:cstheme="majorBidi"/>
          <w:bCs/>
          <w:spacing w:val="-10"/>
          <w:sz w:val="24"/>
        </w:rPr>
        <w:t>:</w:t>
      </w:r>
    </w:p>
    <w:p w:rsidR="006A1EE4" w:rsidRPr="00BA1572" w:rsidRDefault="006A1EE4" w:rsidP="001F623A">
      <w:pPr>
        <w:pStyle w:val="Corpsdetexte"/>
        <w:jc w:val="both"/>
        <w:rPr>
          <w:rFonts w:asciiTheme="majorBidi" w:hAnsiTheme="majorBidi" w:cstheme="majorBidi"/>
          <w:bCs/>
        </w:rPr>
      </w:pPr>
    </w:p>
    <w:p w:rsidR="000805B6" w:rsidRPr="000805B6" w:rsidRDefault="000805B6" w:rsidP="000805B6">
      <w:pPr>
        <w:widowControl/>
        <w:autoSpaceDE/>
        <w:autoSpaceDN/>
        <w:spacing w:before="100" w:beforeAutospacing="1" w:after="100" w:afterAutospacing="1"/>
        <w:rPr>
          <w:rFonts w:ascii="Times New Roman" w:eastAsia="Times New Roman" w:hAnsi="Times New Roman" w:cs="Times New Roman"/>
          <w:sz w:val="24"/>
          <w:szCs w:val="24"/>
          <w:lang w:eastAsia="fr-FR"/>
        </w:rPr>
      </w:pPr>
      <w:r w:rsidRPr="000805B6">
        <w:rPr>
          <w:rFonts w:ascii="Times New Roman" w:eastAsia="Times New Roman" w:hAnsi="Times New Roman" w:cs="Times New Roman"/>
          <w:sz w:val="24"/>
          <w:szCs w:val="24"/>
          <w:lang w:eastAsia="fr-FR"/>
        </w:rPr>
        <w:t xml:space="preserve">Le </w:t>
      </w:r>
      <w:r w:rsidRPr="000805B6">
        <w:rPr>
          <w:rFonts w:ascii="Times New Roman" w:eastAsia="Times New Roman" w:hAnsi="Times New Roman" w:cs="Times New Roman"/>
          <w:b/>
          <w:bCs/>
          <w:sz w:val="24"/>
          <w:szCs w:val="24"/>
          <w:lang w:eastAsia="fr-FR"/>
        </w:rPr>
        <w:t>processus d’obtention du certificat d’exploitation du patrimoine musical</w:t>
      </w:r>
      <w:r w:rsidRPr="000805B6">
        <w:rPr>
          <w:rFonts w:ascii="Times New Roman" w:eastAsia="Times New Roman" w:hAnsi="Times New Roman" w:cs="Times New Roman"/>
          <w:sz w:val="24"/>
          <w:szCs w:val="24"/>
          <w:lang w:eastAsia="fr-FR"/>
        </w:rPr>
        <w:t xml:space="preserve"> se déroule en </w:t>
      </w:r>
      <w:r w:rsidRPr="000805B6">
        <w:rPr>
          <w:rFonts w:ascii="Times New Roman" w:eastAsia="Times New Roman" w:hAnsi="Times New Roman" w:cs="Times New Roman"/>
          <w:b/>
          <w:bCs/>
          <w:sz w:val="24"/>
          <w:szCs w:val="24"/>
          <w:lang w:eastAsia="fr-FR"/>
        </w:rPr>
        <w:t>sept étapes principales</w:t>
      </w:r>
      <w:r w:rsidRPr="000805B6">
        <w:rPr>
          <w:rFonts w:ascii="Times New Roman" w:eastAsia="Times New Roman" w:hAnsi="Times New Roman" w:cs="Times New Roman"/>
          <w:sz w:val="24"/>
          <w:szCs w:val="24"/>
          <w:lang w:eastAsia="fr-FR"/>
        </w:rPr>
        <w:t xml:space="preserve">. Il commence par la </w:t>
      </w:r>
      <w:r w:rsidRPr="000805B6">
        <w:rPr>
          <w:rFonts w:ascii="Times New Roman" w:eastAsia="Times New Roman" w:hAnsi="Times New Roman" w:cs="Times New Roman"/>
          <w:b/>
          <w:bCs/>
          <w:sz w:val="24"/>
          <w:szCs w:val="24"/>
          <w:lang w:eastAsia="fr-FR"/>
        </w:rPr>
        <w:t>réception d’une demande</w:t>
      </w:r>
      <w:r w:rsidRPr="000805B6">
        <w:rPr>
          <w:rFonts w:ascii="Times New Roman" w:eastAsia="Times New Roman" w:hAnsi="Times New Roman" w:cs="Times New Roman"/>
          <w:sz w:val="24"/>
          <w:szCs w:val="24"/>
          <w:lang w:eastAsia="fr-FR"/>
        </w:rPr>
        <w:t xml:space="preserve">, accompagnée des </w:t>
      </w:r>
      <w:r w:rsidRPr="000805B6">
        <w:rPr>
          <w:rFonts w:ascii="Times New Roman" w:eastAsia="Times New Roman" w:hAnsi="Times New Roman" w:cs="Times New Roman"/>
          <w:b/>
          <w:bCs/>
          <w:sz w:val="24"/>
          <w:szCs w:val="24"/>
          <w:lang w:eastAsia="fr-FR"/>
        </w:rPr>
        <w:t>pièces justificatives</w:t>
      </w:r>
      <w:r w:rsidRPr="000805B6">
        <w:rPr>
          <w:rFonts w:ascii="Times New Roman" w:eastAsia="Times New Roman" w:hAnsi="Times New Roman" w:cs="Times New Roman"/>
          <w:sz w:val="24"/>
          <w:szCs w:val="24"/>
          <w:lang w:eastAsia="fr-FR"/>
        </w:rPr>
        <w:t xml:space="preserve">, auprès du </w:t>
      </w:r>
      <w:r w:rsidRPr="000805B6">
        <w:rPr>
          <w:rFonts w:ascii="Times New Roman" w:eastAsia="Times New Roman" w:hAnsi="Times New Roman" w:cs="Times New Roman"/>
          <w:b/>
          <w:bCs/>
          <w:sz w:val="24"/>
          <w:szCs w:val="24"/>
          <w:lang w:eastAsia="fr-FR"/>
        </w:rPr>
        <w:t>bureau d’ordre de la Direction des Métiers de la Diversité (DMD)</w:t>
      </w:r>
      <w:r w:rsidRPr="000805B6">
        <w:rPr>
          <w:rFonts w:ascii="Times New Roman" w:eastAsia="Times New Roman" w:hAnsi="Times New Roman" w:cs="Times New Roman"/>
          <w:sz w:val="24"/>
          <w:szCs w:val="24"/>
          <w:lang w:eastAsia="fr-FR"/>
        </w:rPr>
        <w:t>.</w:t>
      </w:r>
    </w:p>
    <w:p w:rsidR="000805B6" w:rsidRPr="000805B6" w:rsidRDefault="000805B6" w:rsidP="000805B6">
      <w:pPr>
        <w:widowControl/>
        <w:autoSpaceDE/>
        <w:autoSpaceDN/>
        <w:spacing w:before="100" w:beforeAutospacing="1" w:after="100" w:afterAutospacing="1"/>
        <w:rPr>
          <w:rFonts w:ascii="Times New Roman" w:eastAsia="Times New Roman" w:hAnsi="Times New Roman" w:cs="Times New Roman"/>
          <w:sz w:val="24"/>
          <w:szCs w:val="24"/>
          <w:lang w:eastAsia="fr-FR"/>
        </w:rPr>
      </w:pPr>
      <w:r w:rsidRPr="000805B6">
        <w:rPr>
          <w:rFonts w:ascii="Times New Roman" w:eastAsia="Times New Roman" w:hAnsi="Times New Roman" w:cs="Times New Roman"/>
          <w:sz w:val="24"/>
          <w:szCs w:val="24"/>
          <w:lang w:eastAsia="fr-FR"/>
        </w:rPr>
        <w:t xml:space="preserve">Une fois le dossier validé et les </w:t>
      </w:r>
      <w:r w:rsidRPr="000805B6">
        <w:rPr>
          <w:rFonts w:ascii="Times New Roman" w:eastAsia="Times New Roman" w:hAnsi="Times New Roman" w:cs="Times New Roman"/>
          <w:b/>
          <w:bCs/>
          <w:sz w:val="24"/>
          <w:szCs w:val="24"/>
          <w:lang w:eastAsia="fr-FR"/>
        </w:rPr>
        <w:t>frais d’exploitation réglés auprès de l’Organisme des Droits d’Auteur et des Droits Voisins (OTDAV)</w:t>
      </w:r>
      <w:r w:rsidRPr="000805B6">
        <w:rPr>
          <w:rFonts w:ascii="Times New Roman" w:eastAsia="Times New Roman" w:hAnsi="Times New Roman" w:cs="Times New Roman"/>
          <w:sz w:val="24"/>
          <w:szCs w:val="24"/>
          <w:lang w:eastAsia="fr-FR"/>
        </w:rPr>
        <w:t xml:space="preserve">, la facture correspondante est déposée. Enfin, le </w:t>
      </w:r>
      <w:r w:rsidRPr="000805B6">
        <w:rPr>
          <w:rFonts w:ascii="Times New Roman" w:eastAsia="Times New Roman" w:hAnsi="Times New Roman" w:cs="Times New Roman"/>
          <w:b/>
          <w:bCs/>
          <w:sz w:val="24"/>
          <w:szCs w:val="24"/>
          <w:lang w:eastAsia="fr-FR"/>
        </w:rPr>
        <w:t>certificat est enregistré</w:t>
      </w:r>
      <w:r w:rsidRPr="000805B6">
        <w:rPr>
          <w:rFonts w:ascii="Times New Roman" w:eastAsia="Times New Roman" w:hAnsi="Times New Roman" w:cs="Times New Roman"/>
          <w:sz w:val="24"/>
          <w:szCs w:val="24"/>
          <w:lang w:eastAsia="fr-FR"/>
        </w:rPr>
        <w:t xml:space="preserve"> et </w:t>
      </w:r>
      <w:r w:rsidRPr="000805B6">
        <w:rPr>
          <w:rFonts w:ascii="Times New Roman" w:eastAsia="Times New Roman" w:hAnsi="Times New Roman" w:cs="Times New Roman"/>
          <w:b/>
          <w:bCs/>
          <w:sz w:val="24"/>
          <w:szCs w:val="24"/>
          <w:lang w:eastAsia="fr-FR"/>
        </w:rPr>
        <w:t>délivré au demandeur</w:t>
      </w:r>
      <w:r w:rsidRPr="000805B6">
        <w:rPr>
          <w:rFonts w:ascii="Times New Roman" w:eastAsia="Times New Roman" w:hAnsi="Times New Roman" w:cs="Times New Roman"/>
          <w:sz w:val="24"/>
          <w:szCs w:val="24"/>
          <w:lang w:eastAsia="fr-FR"/>
        </w:rPr>
        <w:t>, complétant ainsi la procédure.</w:t>
      </w:r>
    </w:p>
    <w:p w:rsidR="006A1EE4" w:rsidRPr="00BA1572" w:rsidRDefault="006A1EE4" w:rsidP="001F623A">
      <w:pPr>
        <w:pStyle w:val="Corpsdetexte"/>
        <w:spacing w:before="50" w:after="1"/>
        <w:jc w:val="both"/>
        <w:rPr>
          <w:rFonts w:asciiTheme="majorBidi" w:hAnsiTheme="majorBidi" w:cstheme="majorBidi"/>
          <w:bCs/>
          <w:sz w:val="20"/>
        </w:rPr>
      </w:pPr>
    </w:p>
    <w:tbl>
      <w:tblPr>
        <w:tblStyle w:val="TableNormal"/>
        <w:tblW w:w="9074" w:type="dxa"/>
        <w:tblInd w:w="711" w:type="dxa"/>
        <w:tblBorders>
          <w:top w:val="single" w:sz="4" w:space="0" w:color="B8CCE3"/>
          <w:left w:val="single" w:sz="4" w:space="0" w:color="B8CCE3"/>
          <w:bottom w:val="single" w:sz="4" w:space="0" w:color="B8CCE3"/>
          <w:right w:val="single" w:sz="4" w:space="0" w:color="B8CCE3"/>
          <w:insideH w:val="single" w:sz="4" w:space="0" w:color="B8CCE3"/>
          <w:insideV w:val="single" w:sz="4" w:space="0" w:color="B8CCE3"/>
        </w:tblBorders>
        <w:tblLayout w:type="fixed"/>
        <w:tblLook w:val="01E0" w:firstRow="1" w:lastRow="1" w:firstColumn="1" w:lastColumn="1" w:noHBand="0" w:noVBand="0"/>
      </w:tblPr>
      <w:tblGrid>
        <w:gridCol w:w="1702"/>
        <w:gridCol w:w="3121"/>
        <w:gridCol w:w="1512"/>
        <w:gridCol w:w="1040"/>
        <w:gridCol w:w="1699"/>
      </w:tblGrid>
      <w:tr w:rsidR="000805B6" w:rsidRPr="00BA1572" w:rsidTr="000805B6">
        <w:trPr>
          <w:trHeight w:val="976"/>
        </w:trPr>
        <w:tc>
          <w:tcPr>
            <w:tcW w:w="1702" w:type="dxa"/>
            <w:tcBorders>
              <w:bottom w:val="single" w:sz="12" w:space="0" w:color="94B3D6"/>
            </w:tcBorders>
            <w:shd w:val="clear" w:color="auto" w:fill="D9D9D9"/>
          </w:tcPr>
          <w:p w:rsidR="000805B6" w:rsidRPr="00BA1572" w:rsidRDefault="000805B6" w:rsidP="001F623A">
            <w:pPr>
              <w:pStyle w:val="TableParagraph"/>
              <w:spacing w:before="241"/>
              <w:jc w:val="both"/>
              <w:rPr>
                <w:rFonts w:asciiTheme="majorBidi" w:hAnsiTheme="majorBidi" w:cstheme="majorBidi"/>
                <w:bCs/>
                <w:sz w:val="20"/>
              </w:rPr>
            </w:pPr>
            <w:r w:rsidRPr="00BA1572">
              <w:rPr>
                <w:rFonts w:asciiTheme="majorBidi" w:hAnsiTheme="majorBidi" w:cstheme="majorBidi"/>
                <w:bCs/>
                <w:sz w:val="20"/>
              </w:rPr>
              <w:t>Étape</w:t>
            </w:r>
            <w:r w:rsidRPr="00BA1572">
              <w:rPr>
                <w:rFonts w:asciiTheme="majorBidi" w:hAnsiTheme="majorBidi" w:cstheme="majorBidi"/>
                <w:bCs/>
                <w:spacing w:val="-4"/>
                <w:sz w:val="20"/>
              </w:rPr>
              <w:t xml:space="preserve"> </w:t>
            </w:r>
            <w:r w:rsidRPr="00BA1572">
              <w:rPr>
                <w:rFonts w:asciiTheme="majorBidi" w:hAnsiTheme="majorBidi" w:cstheme="majorBidi"/>
                <w:bCs/>
                <w:sz w:val="20"/>
              </w:rPr>
              <w:t>/</w:t>
            </w:r>
            <w:r w:rsidRPr="00BA1572">
              <w:rPr>
                <w:rFonts w:asciiTheme="majorBidi" w:hAnsiTheme="majorBidi" w:cstheme="majorBidi"/>
                <w:bCs/>
                <w:spacing w:val="-2"/>
                <w:sz w:val="20"/>
              </w:rPr>
              <w:t xml:space="preserve"> Action</w:t>
            </w:r>
          </w:p>
        </w:tc>
        <w:tc>
          <w:tcPr>
            <w:tcW w:w="3121" w:type="dxa"/>
            <w:tcBorders>
              <w:bottom w:val="single" w:sz="12" w:space="0" w:color="94B3D6"/>
            </w:tcBorders>
            <w:shd w:val="clear" w:color="auto" w:fill="D9D9D9"/>
          </w:tcPr>
          <w:p w:rsidR="000805B6" w:rsidRPr="00BA1572" w:rsidRDefault="000805B6" w:rsidP="001F623A">
            <w:pPr>
              <w:pStyle w:val="TableParagraph"/>
              <w:spacing w:line="243" w:lineRule="exact"/>
              <w:jc w:val="both"/>
              <w:rPr>
                <w:rFonts w:asciiTheme="majorBidi" w:hAnsiTheme="majorBidi" w:cstheme="majorBidi"/>
                <w:bCs/>
                <w:sz w:val="20"/>
              </w:rPr>
            </w:pPr>
            <w:r w:rsidRPr="00BA1572">
              <w:rPr>
                <w:rFonts w:asciiTheme="majorBidi" w:hAnsiTheme="majorBidi" w:cstheme="majorBidi"/>
                <w:bCs/>
                <w:spacing w:val="-2"/>
                <w:sz w:val="20"/>
              </w:rPr>
              <w:t>Description</w:t>
            </w:r>
            <w:r w:rsidRPr="00BA1572">
              <w:rPr>
                <w:rFonts w:asciiTheme="majorBidi" w:hAnsiTheme="majorBidi" w:cstheme="majorBidi"/>
                <w:bCs/>
                <w:spacing w:val="10"/>
                <w:sz w:val="20"/>
              </w:rPr>
              <w:t xml:space="preserve"> </w:t>
            </w:r>
            <w:r w:rsidRPr="00BA1572">
              <w:rPr>
                <w:rFonts w:asciiTheme="majorBidi" w:hAnsiTheme="majorBidi" w:cstheme="majorBidi"/>
                <w:bCs/>
                <w:spacing w:val="-2"/>
                <w:sz w:val="20"/>
              </w:rPr>
              <w:t>/dépendance</w:t>
            </w:r>
          </w:p>
        </w:tc>
        <w:tc>
          <w:tcPr>
            <w:tcW w:w="1512" w:type="dxa"/>
            <w:tcBorders>
              <w:bottom w:val="single" w:sz="12" w:space="0" w:color="94B3D6"/>
            </w:tcBorders>
            <w:shd w:val="clear" w:color="auto" w:fill="D9D9D9"/>
          </w:tcPr>
          <w:p w:rsidR="000805B6" w:rsidRPr="00BA1572" w:rsidRDefault="000805B6" w:rsidP="001F623A">
            <w:pPr>
              <w:pStyle w:val="TableParagraph"/>
              <w:ind w:right="148" w:hanging="123"/>
              <w:jc w:val="both"/>
              <w:rPr>
                <w:rFonts w:asciiTheme="majorBidi" w:hAnsiTheme="majorBidi" w:cstheme="majorBidi"/>
                <w:bCs/>
                <w:sz w:val="20"/>
              </w:rPr>
            </w:pPr>
            <w:r w:rsidRPr="00BA1572">
              <w:rPr>
                <w:rFonts w:asciiTheme="majorBidi" w:hAnsiTheme="majorBidi" w:cstheme="majorBidi"/>
                <w:bCs/>
                <w:sz w:val="20"/>
              </w:rPr>
              <w:t>Intervenants</w:t>
            </w:r>
            <w:r w:rsidRPr="00BA1572">
              <w:rPr>
                <w:rFonts w:asciiTheme="majorBidi" w:hAnsiTheme="majorBidi" w:cstheme="majorBidi"/>
                <w:bCs/>
                <w:spacing w:val="-12"/>
                <w:sz w:val="20"/>
              </w:rPr>
              <w:t xml:space="preserve"> </w:t>
            </w:r>
            <w:r w:rsidRPr="00BA1572">
              <w:rPr>
                <w:rFonts w:asciiTheme="majorBidi" w:hAnsiTheme="majorBidi" w:cstheme="majorBidi"/>
                <w:bCs/>
                <w:sz w:val="20"/>
              </w:rPr>
              <w:t xml:space="preserve">/ </w:t>
            </w:r>
            <w:r w:rsidRPr="00BA1572">
              <w:rPr>
                <w:rFonts w:asciiTheme="majorBidi" w:hAnsiTheme="majorBidi" w:cstheme="majorBidi"/>
                <w:bCs/>
                <w:spacing w:val="-2"/>
                <w:sz w:val="20"/>
              </w:rPr>
              <w:t>Validateurs</w:t>
            </w:r>
          </w:p>
        </w:tc>
        <w:tc>
          <w:tcPr>
            <w:tcW w:w="1040" w:type="dxa"/>
            <w:tcBorders>
              <w:bottom w:val="single" w:sz="12" w:space="0" w:color="94B3D6"/>
            </w:tcBorders>
            <w:shd w:val="clear" w:color="auto" w:fill="D9D9D9"/>
          </w:tcPr>
          <w:p w:rsidR="000805B6" w:rsidRPr="00BA1572" w:rsidRDefault="000805B6" w:rsidP="001F623A">
            <w:pPr>
              <w:pStyle w:val="TableParagraph"/>
              <w:spacing w:before="241"/>
              <w:jc w:val="both"/>
              <w:rPr>
                <w:rFonts w:asciiTheme="majorBidi" w:hAnsiTheme="majorBidi" w:cstheme="majorBidi"/>
                <w:bCs/>
                <w:sz w:val="20"/>
              </w:rPr>
            </w:pPr>
            <w:r w:rsidRPr="00BA1572">
              <w:rPr>
                <w:rFonts w:asciiTheme="majorBidi" w:hAnsiTheme="majorBidi" w:cstheme="majorBidi"/>
                <w:bCs/>
                <w:spacing w:val="-2"/>
                <w:sz w:val="20"/>
              </w:rPr>
              <w:t>Délais</w:t>
            </w:r>
          </w:p>
        </w:tc>
        <w:tc>
          <w:tcPr>
            <w:tcW w:w="1699" w:type="dxa"/>
            <w:tcBorders>
              <w:bottom w:val="single" w:sz="12" w:space="0" w:color="94B3D6"/>
            </w:tcBorders>
            <w:shd w:val="clear" w:color="auto" w:fill="D9D9D9"/>
          </w:tcPr>
          <w:p w:rsidR="000805B6" w:rsidRPr="00BA1572" w:rsidRDefault="000805B6" w:rsidP="001F623A">
            <w:pPr>
              <w:pStyle w:val="TableParagraph"/>
              <w:ind w:right="174"/>
              <w:jc w:val="both"/>
              <w:rPr>
                <w:rFonts w:asciiTheme="majorBidi" w:hAnsiTheme="majorBidi" w:cstheme="majorBidi"/>
                <w:bCs/>
                <w:sz w:val="20"/>
              </w:rPr>
            </w:pPr>
            <w:r w:rsidRPr="00BA1572">
              <w:rPr>
                <w:rFonts w:asciiTheme="majorBidi" w:hAnsiTheme="majorBidi" w:cstheme="majorBidi"/>
                <w:bCs/>
                <w:sz w:val="20"/>
              </w:rPr>
              <w:t>Pièces</w:t>
            </w:r>
            <w:r w:rsidRPr="00BA1572">
              <w:rPr>
                <w:rFonts w:asciiTheme="majorBidi" w:hAnsiTheme="majorBidi" w:cstheme="majorBidi"/>
                <w:bCs/>
                <w:spacing w:val="-12"/>
                <w:sz w:val="20"/>
              </w:rPr>
              <w:t xml:space="preserve"> </w:t>
            </w:r>
            <w:r w:rsidRPr="00BA1572">
              <w:rPr>
                <w:rFonts w:asciiTheme="majorBidi" w:hAnsiTheme="majorBidi" w:cstheme="majorBidi"/>
                <w:bCs/>
                <w:sz w:val="20"/>
              </w:rPr>
              <w:t>jointes</w:t>
            </w:r>
            <w:r w:rsidRPr="00BA1572">
              <w:rPr>
                <w:rFonts w:asciiTheme="majorBidi" w:hAnsiTheme="majorBidi" w:cstheme="majorBidi"/>
                <w:bCs/>
                <w:spacing w:val="-11"/>
                <w:sz w:val="20"/>
              </w:rPr>
              <w:t xml:space="preserve"> </w:t>
            </w:r>
            <w:r w:rsidRPr="00BA1572">
              <w:rPr>
                <w:rFonts w:asciiTheme="majorBidi" w:hAnsiTheme="majorBidi" w:cstheme="majorBidi"/>
                <w:bCs/>
                <w:sz w:val="20"/>
              </w:rPr>
              <w:t xml:space="preserve">(à fournir en PDF/ </w:t>
            </w:r>
            <w:r w:rsidRPr="00BA1572">
              <w:rPr>
                <w:rFonts w:asciiTheme="majorBidi" w:hAnsiTheme="majorBidi" w:cstheme="majorBidi"/>
                <w:bCs/>
                <w:spacing w:val="-2"/>
                <w:sz w:val="20"/>
              </w:rPr>
              <w:t>WORD)</w:t>
            </w:r>
          </w:p>
        </w:tc>
      </w:tr>
      <w:tr w:rsidR="000805B6" w:rsidRPr="00BA1572" w:rsidTr="000805B6">
        <w:trPr>
          <w:trHeight w:val="1463"/>
        </w:trPr>
        <w:tc>
          <w:tcPr>
            <w:tcW w:w="1702" w:type="dxa"/>
            <w:tcBorders>
              <w:top w:val="single" w:sz="12" w:space="0" w:color="94B3D6"/>
            </w:tcBorders>
          </w:tcPr>
          <w:p w:rsidR="000805B6" w:rsidRPr="00BA1572" w:rsidRDefault="000805B6" w:rsidP="001F623A">
            <w:pPr>
              <w:pStyle w:val="TableParagraph"/>
              <w:ind w:right="185" w:firstLine="4"/>
              <w:jc w:val="both"/>
              <w:rPr>
                <w:rFonts w:asciiTheme="majorBidi" w:hAnsiTheme="majorBidi" w:cstheme="majorBidi"/>
                <w:bCs/>
                <w:sz w:val="20"/>
              </w:rPr>
            </w:pPr>
            <w:r w:rsidRPr="00BA1572">
              <w:rPr>
                <w:rFonts w:asciiTheme="majorBidi" w:hAnsiTheme="majorBidi" w:cstheme="majorBidi"/>
                <w:bCs/>
                <w:sz w:val="20"/>
              </w:rPr>
              <w:t>Action 1 : Demande de certificat d 'exploitation</w:t>
            </w:r>
            <w:r w:rsidRPr="00BA1572">
              <w:rPr>
                <w:rFonts w:asciiTheme="majorBidi" w:hAnsiTheme="majorBidi" w:cstheme="majorBidi"/>
                <w:bCs/>
                <w:spacing w:val="-12"/>
                <w:sz w:val="20"/>
              </w:rPr>
              <w:t xml:space="preserve"> </w:t>
            </w:r>
            <w:r w:rsidRPr="00BA1572">
              <w:rPr>
                <w:rFonts w:asciiTheme="majorBidi" w:hAnsiTheme="majorBidi" w:cstheme="majorBidi"/>
                <w:bCs/>
                <w:sz w:val="20"/>
              </w:rPr>
              <w:t xml:space="preserve">du </w:t>
            </w:r>
            <w:r w:rsidRPr="00BA1572">
              <w:rPr>
                <w:rFonts w:asciiTheme="majorBidi" w:hAnsiTheme="majorBidi" w:cstheme="majorBidi"/>
                <w:bCs/>
                <w:spacing w:val="-2"/>
                <w:sz w:val="20"/>
              </w:rPr>
              <w:t>patrimoine</w:t>
            </w:r>
          </w:p>
          <w:p w:rsidR="000805B6" w:rsidRPr="00BA1572" w:rsidRDefault="000805B6" w:rsidP="001F623A">
            <w:pPr>
              <w:pStyle w:val="TableParagraph"/>
              <w:spacing w:line="223" w:lineRule="exact"/>
              <w:ind w:right="13"/>
              <w:jc w:val="both"/>
              <w:rPr>
                <w:rFonts w:asciiTheme="majorBidi" w:hAnsiTheme="majorBidi" w:cstheme="majorBidi"/>
                <w:bCs/>
                <w:sz w:val="20"/>
              </w:rPr>
            </w:pPr>
            <w:r w:rsidRPr="00BA1572">
              <w:rPr>
                <w:rFonts w:asciiTheme="majorBidi" w:hAnsiTheme="majorBidi" w:cstheme="majorBidi"/>
                <w:bCs/>
                <w:spacing w:val="-2"/>
                <w:sz w:val="20"/>
              </w:rPr>
              <w:t>musical</w:t>
            </w:r>
          </w:p>
        </w:tc>
        <w:tc>
          <w:tcPr>
            <w:tcW w:w="3121" w:type="dxa"/>
            <w:tcBorders>
              <w:top w:val="single" w:sz="12" w:space="0" w:color="94B3D6"/>
            </w:tcBorders>
          </w:tcPr>
          <w:p w:rsidR="000805B6" w:rsidRPr="00BA1572" w:rsidRDefault="000805B6" w:rsidP="001F623A">
            <w:pPr>
              <w:pStyle w:val="TableParagraph"/>
              <w:ind w:firstLine="463"/>
              <w:jc w:val="both"/>
              <w:rPr>
                <w:rFonts w:asciiTheme="majorBidi" w:hAnsiTheme="majorBidi" w:cstheme="majorBidi"/>
                <w:bCs/>
                <w:sz w:val="20"/>
              </w:rPr>
            </w:pPr>
            <w:r w:rsidRPr="00BA1572">
              <w:rPr>
                <w:rFonts w:asciiTheme="majorBidi" w:hAnsiTheme="majorBidi" w:cstheme="majorBidi"/>
                <w:bCs/>
                <w:sz w:val="20"/>
              </w:rPr>
              <w:t>Demande de certificat d 'exploitation</w:t>
            </w:r>
            <w:r w:rsidRPr="00BA1572">
              <w:rPr>
                <w:rFonts w:asciiTheme="majorBidi" w:hAnsiTheme="majorBidi" w:cstheme="majorBidi"/>
                <w:bCs/>
                <w:spacing w:val="-12"/>
                <w:sz w:val="20"/>
              </w:rPr>
              <w:t xml:space="preserve"> </w:t>
            </w:r>
            <w:r w:rsidRPr="00BA1572">
              <w:rPr>
                <w:rFonts w:asciiTheme="majorBidi" w:hAnsiTheme="majorBidi" w:cstheme="majorBidi"/>
                <w:bCs/>
                <w:sz w:val="20"/>
              </w:rPr>
              <w:t>du</w:t>
            </w:r>
            <w:r w:rsidRPr="00BA1572">
              <w:rPr>
                <w:rFonts w:asciiTheme="majorBidi" w:hAnsiTheme="majorBidi" w:cstheme="majorBidi"/>
                <w:bCs/>
                <w:spacing w:val="-11"/>
                <w:sz w:val="20"/>
              </w:rPr>
              <w:t xml:space="preserve"> </w:t>
            </w:r>
            <w:r w:rsidRPr="00BA1572">
              <w:rPr>
                <w:rFonts w:asciiTheme="majorBidi" w:hAnsiTheme="majorBidi" w:cstheme="majorBidi"/>
                <w:bCs/>
                <w:sz w:val="20"/>
              </w:rPr>
              <w:t>patrimoine</w:t>
            </w:r>
            <w:r w:rsidRPr="00BA1572">
              <w:rPr>
                <w:rFonts w:asciiTheme="majorBidi" w:hAnsiTheme="majorBidi" w:cstheme="majorBidi"/>
                <w:bCs/>
                <w:spacing w:val="-11"/>
                <w:sz w:val="20"/>
              </w:rPr>
              <w:t xml:space="preserve"> </w:t>
            </w:r>
            <w:r w:rsidRPr="00BA1572">
              <w:rPr>
                <w:rFonts w:asciiTheme="majorBidi" w:hAnsiTheme="majorBidi" w:cstheme="majorBidi"/>
                <w:bCs/>
                <w:sz w:val="20"/>
              </w:rPr>
              <w:t>musical</w:t>
            </w:r>
          </w:p>
        </w:tc>
        <w:tc>
          <w:tcPr>
            <w:tcW w:w="1512" w:type="dxa"/>
            <w:tcBorders>
              <w:top w:val="single" w:sz="12" w:space="0" w:color="94B3D6"/>
            </w:tcBorders>
          </w:tcPr>
          <w:p w:rsidR="000805B6" w:rsidRPr="00BA1572" w:rsidRDefault="000805B6" w:rsidP="001F623A">
            <w:pPr>
              <w:pStyle w:val="TableParagraph"/>
              <w:ind w:right="161"/>
              <w:jc w:val="both"/>
              <w:rPr>
                <w:rFonts w:asciiTheme="majorBidi" w:hAnsiTheme="majorBidi" w:cstheme="majorBidi"/>
                <w:bCs/>
                <w:sz w:val="20"/>
              </w:rPr>
            </w:pPr>
            <w:r w:rsidRPr="00BA1572">
              <w:rPr>
                <w:rFonts w:asciiTheme="majorBidi" w:hAnsiTheme="majorBidi" w:cstheme="majorBidi"/>
                <w:bCs/>
                <w:sz w:val="20"/>
              </w:rPr>
              <w:t>Bureau</w:t>
            </w:r>
            <w:r w:rsidRPr="00BA1572">
              <w:rPr>
                <w:rFonts w:asciiTheme="majorBidi" w:hAnsiTheme="majorBidi" w:cstheme="majorBidi"/>
                <w:bCs/>
                <w:spacing w:val="-12"/>
                <w:sz w:val="20"/>
              </w:rPr>
              <w:t xml:space="preserve"> </w:t>
            </w:r>
            <w:r w:rsidRPr="00BA1572">
              <w:rPr>
                <w:rFonts w:asciiTheme="majorBidi" w:hAnsiTheme="majorBidi" w:cstheme="majorBidi"/>
                <w:bCs/>
                <w:sz w:val="20"/>
              </w:rPr>
              <w:t>d'ordre de la DMD</w:t>
            </w:r>
          </w:p>
        </w:tc>
        <w:tc>
          <w:tcPr>
            <w:tcW w:w="1040" w:type="dxa"/>
            <w:vMerge w:val="restart"/>
            <w:tcBorders>
              <w:top w:val="single" w:sz="12" w:space="0" w:color="94B3D6"/>
            </w:tcBorders>
          </w:tcPr>
          <w:p w:rsidR="000805B6" w:rsidRPr="00BA1572" w:rsidRDefault="000805B6" w:rsidP="001F623A">
            <w:pPr>
              <w:pStyle w:val="TableParagraph"/>
              <w:spacing w:line="243" w:lineRule="exact"/>
              <w:jc w:val="both"/>
              <w:rPr>
                <w:rFonts w:asciiTheme="majorBidi" w:hAnsiTheme="majorBidi" w:cstheme="majorBidi"/>
                <w:bCs/>
                <w:sz w:val="20"/>
              </w:rPr>
            </w:pPr>
            <w:r w:rsidRPr="00BA1572">
              <w:rPr>
                <w:rFonts w:asciiTheme="majorBidi" w:hAnsiTheme="majorBidi" w:cstheme="majorBidi"/>
                <w:bCs/>
                <w:sz w:val="20"/>
              </w:rPr>
              <w:t>-</w:t>
            </w:r>
            <w:r w:rsidRPr="00BA1572">
              <w:rPr>
                <w:rFonts w:asciiTheme="majorBidi" w:hAnsiTheme="majorBidi" w:cstheme="majorBidi"/>
                <w:bCs/>
                <w:spacing w:val="43"/>
                <w:sz w:val="20"/>
              </w:rPr>
              <w:t xml:space="preserve"> </w:t>
            </w:r>
            <w:r w:rsidRPr="00BA1572">
              <w:rPr>
                <w:rFonts w:asciiTheme="majorBidi" w:hAnsiTheme="majorBidi" w:cstheme="majorBidi"/>
                <w:bCs/>
                <w:spacing w:val="-7"/>
                <w:sz w:val="20"/>
              </w:rPr>
              <w:t>01</w:t>
            </w:r>
          </w:p>
          <w:p w:rsidR="000805B6" w:rsidRPr="00BA1572" w:rsidRDefault="000805B6" w:rsidP="001F623A">
            <w:pPr>
              <w:pStyle w:val="TableParagraph"/>
              <w:jc w:val="both"/>
              <w:rPr>
                <w:rFonts w:asciiTheme="majorBidi" w:hAnsiTheme="majorBidi" w:cstheme="majorBidi"/>
                <w:bCs/>
                <w:sz w:val="20"/>
              </w:rPr>
            </w:pPr>
            <w:r w:rsidRPr="00BA1572">
              <w:rPr>
                <w:rFonts w:asciiTheme="majorBidi" w:hAnsiTheme="majorBidi" w:cstheme="majorBidi"/>
                <w:bCs/>
                <w:sz w:val="20"/>
              </w:rPr>
              <w:t>A</w:t>
            </w:r>
            <w:r w:rsidRPr="00BA1572">
              <w:rPr>
                <w:rFonts w:asciiTheme="majorBidi" w:hAnsiTheme="majorBidi" w:cstheme="majorBidi"/>
                <w:bCs/>
                <w:spacing w:val="-2"/>
                <w:sz w:val="20"/>
              </w:rPr>
              <w:t xml:space="preserve"> </w:t>
            </w:r>
            <w:r w:rsidRPr="00BA1572">
              <w:rPr>
                <w:rFonts w:asciiTheme="majorBidi" w:hAnsiTheme="majorBidi" w:cstheme="majorBidi"/>
                <w:bCs/>
                <w:sz w:val="20"/>
              </w:rPr>
              <w:t>03</w:t>
            </w:r>
            <w:r w:rsidRPr="00BA1572">
              <w:rPr>
                <w:rFonts w:asciiTheme="majorBidi" w:hAnsiTheme="majorBidi" w:cstheme="majorBidi"/>
                <w:bCs/>
                <w:spacing w:val="-3"/>
                <w:sz w:val="20"/>
              </w:rPr>
              <w:t xml:space="preserve"> </w:t>
            </w:r>
            <w:r w:rsidRPr="00BA1572">
              <w:rPr>
                <w:rFonts w:asciiTheme="majorBidi" w:hAnsiTheme="majorBidi" w:cstheme="majorBidi"/>
                <w:bCs/>
                <w:spacing w:val="-2"/>
                <w:sz w:val="20"/>
              </w:rPr>
              <w:t>jours</w:t>
            </w:r>
          </w:p>
        </w:tc>
        <w:tc>
          <w:tcPr>
            <w:tcW w:w="1699" w:type="dxa"/>
            <w:vMerge w:val="restart"/>
            <w:tcBorders>
              <w:top w:val="single" w:sz="12" w:space="0" w:color="94B3D6"/>
            </w:tcBorders>
          </w:tcPr>
          <w:p w:rsidR="000805B6" w:rsidRPr="00BA1572" w:rsidRDefault="000805B6" w:rsidP="00F93321">
            <w:pPr>
              <w:pStyle w:val="TableParagraph"/>
              <w:numPr>
                <w:ilvl w:val="0"/>
                <w:numId w:val="45"/>
              </w:numPr>
              <w:tabs>
                <w:tab w:val="left" w:pos="270"/>
              </w:tabs>
              <w:spacing w:before="87"/>
              <w:ind w:left="0" w:right="144"/>
              <w:jc w:val="both"/>
              <w:rPr>
                <w:rFonts w:asciiTheme="majorBidi" w:hAnsiTheme="majorBidi" w:cstheme="majorBidi"/>
                <w:bCs/>
                <w:sz w:val="20"/>
              </w:rPr>
            </w:pPr>
            <w:r w:rsidRPr="00BA1572">
              <w:rPr>
                <w:rFonts w:asciiTheme="majorBidi" w:hAnsiTheme="majorBidi" w:cstheme="majorBidi"/>
                <w:bCs/>
                <w:sz w:val="20"/>
              </w:rPr>
              <w:t>Demande de certificat d 'exploitation</w:t>
            </w:r>
            <w:r w:rsidRPr="00BA1572">
              <w:rPr>
                <w:rFonts w:asciiTheme="majorBidi" w:hAnsiTheme="majorBidi" w:cstheme="majorBidi"/>
                <w:bCs/>
                <w:spacing w:val="-12"/>
                <w:sz w:val="20"/>
              </w:rPr>
              <w:t xml:space="preserve"> </w:t>
            </w:r>
            <w:r w:rsidRPr="00BA1572">
              <w:rPr>
                <w:rFonts w:asciiTheme="majorBidi" w:hAnsiTheme="majorBidi" w:cstheme="majorBidi"/>
                <w:bCs/>
                <w:sz w:val="20"/>
              </w:rPr>
              <w:t xml:space="preserve">ou </w:t>
            </w:r>
            <w:r w:rsidRPr="00BA1572">
              <w:rPr>
                <w:rFonts w:asciiTheme="majorBidi" w:hAnsiTheme="majorBidi" w:cstheme="majorBidi"/>
                <w:bCs/>
                <w:spacing w:val="-2"/>
                <w:sz w:val="20"/>
              </w:rPr>
              <w:t xml:space="preserve">Formulaire </w:t>
            </w:r>
            <w:r w:rsidRPr="00BA1572">
              <w:rPr>
                <w:rFonts w:asciiTheme="majorBidi" w:hAnsiTheme="majorBidi" w:cstheme="majorBidi"/>
                <w:bCs/>
                <w:sz w:val="20"/>
              </w:rPr>
              <w:t>(CIN/MF+ sujet</w:t>
            </w:r>
          </w:p>
          <w:p w:rsidR="000805B6" w:rsidRPr="00BA1572" w:rsidRDefault="000805B6" w:rsidP="001F623A">
            <w:pPr>
              <w:pStyle w:val="TableParagraph"/>
              <w:spacing w:before="2"/>
              <w:ind w:right="171"/>
              <w:jc w:val="both"/>
              <w:rPr>
                <w:rFonts w:asciiTheme="majorBidi" w:hAnsiTheme="majorBidi" w:cstheme="majorBidi"/>
                <w:bCs/>
                <w:sz w:val="20"/>
              </w:rPr>
            </w:pPr>
            <w:r w:rsidRPr="00BA1572">
              <w:rPr>
                <w:rFonts w:asciiTheme="majorBidi" w:hAnsiTheme="majorBidi" w:cstheme="majorBidi"/>
                <w:bCs/>
                <w:sz w:val="20"/>
              </w:rPr>
              <w:t xml:space="preserve">+ support </w:t>
            </w:r>
            <w:r w:rsidRPr="00BA1572">
              <w:rPr>
                <w:rFonts w:asciiTheme="majorBidi" w:hAnsiTheme="majorBidi" w:cstheme="majorBidi"/>
                <w:bCs/>
                <w:spacing w:val="-2"/>
                <w:sz w:val="20"/>
              </w:rPr>
              <w:t xml:space="preserve">numérique </w:t>
            </w:r>
            <w:r w:rsidRPr="00BA1572">
              <w:rPr>
                <w:rFonts w:asciiTheme="majorBidi" w:hAnsiTheme="majorBidi" w:cstheme="majorBidi"/>
                <w:bCs/>
                <w:sz w:val="20"/>
              </w:rPr>
              <w:t>audio+</w:t>
            </w:r>
            <w:r w:rsidRPr="00BA1572">
              <w:rPr>
                <w:rFonts w:asciiTheme="majorBidi" w:hAnsiTheme="majorBidi" w:cstheme="majorBidi"/>
                <w:bCs/>
                <w:spacing w:val="-12"/>
                <w:sz w:val="20"/>
              </w:rPr>
              <w:t xml:space="preserve"> </w:t>
            </w:r>
            <w:r w:rsidRPr="00BA1572">
              <w:rPr>
                <w:rFonts w:asciiTheme="majorBidi" w:hAnsiTheme="majorBidi" w:cstheme="majorBidi"/>
                <w:bCs/>
                <w:sz w:val="20"/>
              </w:rPr>
              <w:t>texte des</w:t>
            </w:r>
            <w:r w:rsidRPr="00BA1572">
              <w:rPr>
                <w:rFonts w:asciiTheme="majorBidi" w:hAnsiTheme="majorBidi" w:cstheme="majorBidi"/>
                <w:bCs/>
                <w:spacing w:val="-6"/>
                <w:sz w:val="20"/>
              </w:rPr>
              <w:t xml:space="preserve"> </w:t>
            </w:r>
            <w:r w:rsidRPr="00BA1572">
              <w:rPr>
                <w:rFonts w:asciiTheme="majorBidi" w:hAnsiTheme="majorBidi" w:cstheme="majorBidi"/>
                <w:bCs/>
                <w:spacing w:val="-2"/>
                <w:sz w:val="20"/>
              </w:rPr>
              <w:t>paroles).</w:t>
            </w:r>
          </w:p>
          <w:p w:rsidR="000805B6" w:rsidRPr="00BA1572" w:rsidRDefault="000805B6" w:rsidP="00F93321">
            <w:pPr>
              <w:pStyle w:val="TableParagraph"/>
              <w:numPr>
                <w:ilvl w:val="0"/>
                <w:numId w:val="45"/>
              </w:numPr>
              <w:tabs>
                <w:tab w:val="left" w:pos="270"/>
              </w:tabs>
              <w:ind w:left="0" w:hanging="165"/>
              <w:jc w:val="both"/>
              <w:rPr>
                <w:rFonts w:asciiTheme="majorBidi" w:hAnsiTheme="majorBidi" w:cstheme="majorBidi"/>
                <w:bCs/>
                <w:sz w:val="20"/>
              </w:rPr>
            </w:pPr>
            <w:r w:rsidRPr="00BA1572">
              <w:rPr>
                <w:rFonts w:asciiTheme="majorBidi" w:hAnsiTheme="majorBidi" w:cstheme="majorBidi"/>
                <w:bCs/>
                <w:spacing w:val="-4"/>
                <w:sz w:val="20"/>
              </w:rPr>
              <w:t>Puis</w:t>
            </w:r>
          </w:p>
          <w:p w:rsidR="000805B6" w:rsidRPr="00BA1572" w:rsidRDefault="000805B6" w:rsidP="00F93321">
            <w:pPr>
              <w:pStyle w:val="TableParagraph"/>
              <w:numPr>
                <w:ilvl w:val="0"/>
                <w:numId w:val="45"/>
              </w:numPr>
              <w:tabs>
                <w:tab w:val="left" w:pos="270"/>
              </w:tabs>
              <w:ind w:left="0" w:right="283"/>
              <w:jc w:val="both"/>
              <w:rPr>
                <w:rFonts w:asciiTheme="majorBidi" w:hAnsiTheme="majorBidi" w:cstheme="majorBidi"/>
                <w:bCs/>
                <w:sz w:val="20"/>
              </w:rPr>
            </w:pPr>
            <w:r w:rsidRPr="00BA1572">
              <w:rPr>
                <w:rFonts w:asciiTheme="majorBidi" w:hAnsiTheme="majorBidi" w:cstheme="majorBidi"/>
                <w:bCs/>
                <w:sz w:val="20"/>
              </w:rPr>
              <w:t>dépôt</w:t>
            </w:r>
            <w:r w:rsidRPr="00BA1572">
              <w:rPr>
                <w:rFonts w:asciiTheme="majorBidi" w:hAnsiTheme="majorBidi" w:cstheme="majorBidi"/>
                <w:bCs/>
                <w:spacing w:val="-12"/>
                <w:sz w:val="20"/>
              </w:rPr>
              <w:t xml:space="preserve"> </w:t>
            </w:r>
            <w:r w:rsidRPr="00BA1572">
              <w:rPr>
                <w:rFonts w:asciiTheme="majorBidi" w:hAnsiTheme="majorBidi" w:cstheme="majorBidi"/>
                <w:bCs/>
                <w:sz w:val="20"/>
              </w:rPr>
              <w:t>de</w:t>
            </w:r>
            <w:r w:rsidRPr="00BA1572">
              <w:rPr>
                <w:rFonts w:asciiTheme="majorBidi" w:hAnsiTheme="majorBidi" w:cstheme="majorBidi"/>
                <w:bCs/>
                <w:spacing w:val="-11"/>
                <w:sz w:val="20"/>
              </w:rPr>
              <w:t xml:space="preserve"> </w:t>
            </w:r>
            <w:r w:rsidRPr="00BA1572">
              <w:rPr>
                <w:rFonts w:asciiTheme="majorBidi" w:hAnsiTheme="majorBidi" w:cstheme="majorBidi"/>
                <w:bCs/>
                <w:sz w:val="20"/>
              </w:rPr>
              <w:t xml:space="preserve">reçu de paiement des frais </w:t>
            </w:r>
            <w:r w:rsidRPr="00BA1572">
              <w:rPr>
                <w:rFonts w:asciiTheme="majorBidi" w:hAnsiTheme="majorBidi" w:cstheme="majorBidi"/>
                <w:bCs/>
                <w:spacing w:val="-2"/>
                <w:sz w:val="20"/>
              </w:rPr>
              <w:t>d’exploitation</w:t>
            </w:r>
          </w:p>
        </w:tc>
      </w:tr>
      <w:tr w:rsidR="000805B6" w:rsidRPr="00BA1572" w:rsidTr="000805B6">
        <w:trPr>
          <w:trHeight w:val="734"/>
        </w:trPr>
        <w:tc>
          <w:tcPr>
            <w:tcW w:w="1702" w:type="dxa"/>
          </w:tcPr>
          <w:p w:rsidR="000805B6" w:rsidRPr="00BA1572" w:rsidRDefault="000805B6" w:rsidP="001F623A">
            <w:pPr>
              <w:pStyle w:val="TableParagraph"/>
              <w:spacing w:before="1"/>
              <w:ind w:right="335" w:firstLine="108"/>
              <w:jc w:val="both"/>
              <w:rPr>
                <w:rFonts w:asciiTheme="majorBidi" w:hAnsiTheme="majorBidi" w:cstheme="majorBidi"/>
                <w:bCs/>
                <w:sz w:val="20"/>
              </w:rPr>
            </w:pPr>
            <w:r w:rsidRPr="00BA1572">
              <w:rPr>
                <w:rFonts w:asciiTheme="majorBidi" w:hAnsiTheme="majorBidi" w:cstheme="majorBidi"/>
                <w:bCs/>
                <w:sz w:val="20"/>
              </w:rPr>
              <w:t>Action 2 : Insertion</w:t>
            </w:r>
            <w:r w:rsidRPr="00BA1572">
              <w:rPr>
                <w:rFonts w:asciiTheme="majorBidi" w:hAnsiTheme="majorBidi" w:cstheme="majorBidi"/>
                <w:bCs/>
                <w:spacing w:val="-12"/>
                <w:sz w:val="20"/>
              </w:rPr>
              <w:t xml:space="preserve"> </w:t>
            </w:r>
            <w:r w:rsidRPr="00BA1572">
              <w:rPr>
                <w:rFonts w:asciiTheme="majorBidi" w:hAnsiTheme="majorBidi" w:cstheme="majorBidi"/>
                <w:bCs/>
                <w:sz w:val="20"/>
              </w:rPr>
              <w:t>de</w:t>
            </w:r>
          </w:p>
          <w:p w:rsidR="000805B6" w:rsidRPr="00BA1572" w:rsidRDefault="000805B6" w:rsidP="001F623A">
            <w:pPr>
              <w:pStyle w:val="TableParagraph"/>
              <w:spacing w:line="224" w:lineRule="exact"/>
              <w:jc w:val="both"/>
              <w:rPr>
                <w:rFonts w:asciiTheme="majorBidi" w:hAnsiTheme="majorBidi" w:cstheme="majorBidi"/>
                <w:bCs/>
                <w:sz w:val="20"/>
              </w:rPr>
            </w:pPr>
            <w:r w:rsidRPr="00BA1572">
              <w:rPr>
                <w:rFonts w:asciiTheme="majorBidi" w:hAnsiTheme="majorBidi" w:cstheme="majorBidi"/>
                <w:bCs/>
                <w:spacing w:val="-2"/>
                <w:sz w:val="20"/>
              </w:rPr>
              <w:t>demande</w:t>
            </w:r>
          </w:p>
        </w:tc>
        <w:tc>
          <w:tcPr>
            <w:tcW w:w="3121" w:type="dxa"/>
          </w:tcPr>
          <w:p w:rsidR="000805B6" w:rsidRPr="00BA1572" w:rsidRDefault="000805B6" w:rsidP="001F623A">
            <w:pPr>
              <w:pStyle w:val="TableParagraph"/>
              <w:spacing w:before="1"/>
              <w:ind w:right="4"/>
              <w:jc w:val="both"/>
              <w:rPr>
                <w:rFonts w:asciiTheme="majorBidi" w:hAnsiTheme="majorBidi" w:cstheme="majorBidi"/>
                <w:bCs/>
                <w:sz w:val="20"/>
              </w:rPr>
            </w:pPr>
            <w:r w:rsidRPr="00BA1572">
              <w:rPr>
                <w:rFonts w:asciiTheme="majorBidi" w:hAnsiTheme="majorBidi" w:cstheme="majorBidi"/>
                <w:bCs/>
                <w:sz w:val="20"/>
              </w:rPr>
              <w:t>Insertion</w:t>
            </w:r>
            <w:r w:rsidRPr="00BA1572">
              <w:rPr>
                <w:rFonts w:asciiTheme="majorBidi" w:hAnsiTheme="majorBidi" w:cstheme="majorBidi"/>
                <w:bCs/>
                <w:spacing w:val="-8"/>
                <w:sz w:val="20"/>
              </w:rPr>
              <w:t xml:space="preserve"> </w:t>
            </w:r>
            <w:r w:rsidRPr="00BA1572">
              <w:rPr>
                <w:rFonts w:asciiTheme="majorBidi" w:hAnsiTheme="majorBidi" w:cstheme="majorBidi"/>
                <w:bCs/>
                <w:sz w:val="20"/>
              </w:rPr>
              <w:t>de</w:t>
            </w:r>
            <w:r w:rsidRPr="00BA1572">
              <w:rPr>
                <w:rFonts w:asciiTheme="majorBidi" w:hAnsiTheme="majorBidi" w:cstheme="majorBidi"/>
                <w:bCs/>
                <w:spacing w:val="-9"/>
                <w:sz w:val="20"/>
              </w:rPr>
              <w:t xml:space="preserve"> </w:t>
            </w:r>
            <w:r w:rsidRPr="00BA1572">
              <w:rPr>
                <w:rFonts w:asciiTheme="majorBidi" w:hAnsiTheme="majorBidi" w:cstheme="majorBidi"/>
                <w:bCs/>
                <w:spacing w:val="-2"/>
                <w:sz w:val="20"/>
              </w:rPr>
              <w:t>demande</w:t>
            </w:r>
          </w:p>
        </w:tc>
        <w:tc>
          <w:tcPr>
            <w:tcW w:w="1512" w:type="dxa"/>
          </w:tcPr>
          <w:p w:rsidR="000805B6" w:rsidRPr="00BA1572" w:rsidRDefault="000805B6" w:rsidP="001F623A">
            <w:pPr>
              <w:pStyle w:val="TableParagraph"/>
              <w:spacing w:before="1"/>
              <w:ind w:right="498"/>
              <w:jc w:val="both"/>
              <w:rPr>
                <w:rFonts w:asciiTheme="majorBidi" w:hAnsiTheme="majorBidi" w:cstheme="majorBidi"/>
                <w:bCs/>
                <w:sz w:val="20"/>
              </w:rPr>
            </w:pPr>
            <w:r w:rsidRPr="00BA1572">
              <w:rPr>
                <w:rFonts w:asciiTheme="majorBidi" w:hAnsiTheme="majorBidi" w:cstheme="majorBidi"/>
                <w:bCs/>
                <w:sz w:val="20"/>
              </w:rPr>
              <w:t>Charger</w:t>
            </w:r>
            <w:r w:rsidRPr="00BA1572">
              <w:rPr>
                <w:rFonts w:asciiTheme="majorBidi" w:hAnsiTheme="majorBidi" w:cstheme="majorBidi"/>
                <w:bCs/>
                <w:spacing w:val="-12"/>
                <w:sz w:val="20"/>
              </w:rPr>
              <w:t xml:space="preserve"> </w:t>
            </w:r>
            <w:r w:rsidRPr="00BA1572">
              <w:rPr>
                <w:rFonts w:asciiTheme="majorBidi" w:hAnsiTheme="majorBidi" w:cstheme="majorBidi"/>
                <w:bCs/>
                <w:sz w:val="20"/>
              </w:rPr>
              <w:t xml:space="preserve">de </w:t>
            </w:r>
            <w:r w:rsidRPr="00BA1572">
              <w:rPr>
                <w:rFonts w:asciiTheme="majorBidi" w:hAnsiTheme="majorBidi" w:cstheme="majorBidi"/>
                <w:bCs/>
                <w:spacing w:val="-2"/>
                <w:sz w:val="20"/>
              </w:rPr>
              <w:t>dossier</w:t>
            </w:r>
          </w:p>
        </w:tc>
        <w:tc>
          <w:tcPr>
            <w:tcW w:w="1040" w:type="dxa"/>
            <w:vMerge/>
            <w:tcBorders>
              <w:top w:val="nil"/>
            </w:tcBorders>
          </w:tcPr>
          <w:p w:rsidR="000805B6" w:rsidRPr="00BA1572" w:rsidRDefault="000805B6" w:rsidP="001F623A">
            <w:pPr>
              <w:jc w:val="both"/>
              <w:rPr>
                <w:rFonts w:asciiTheme="majorBidi" w:hAnsiTheme="majorBidi" w:cstheme="majorBidi"/>
                <w:bCs/>
                <w:sz w:val="2"/>
                <w:szCs w:val="2"/>
              </w:rPr>
            </w:pPr>
          </w:p>
        </w:tc>
        <w:tc>
          <w:tcPr>
            <w:tcW w:w="1699" w:type="dxa"/>
            <w:vMerge/>
            <w:tcBorders>
              <w:top w:val="nil"/>
            </w:tcBorders>
          </w:tcPr>
          <w:p w:rsidR="000805B6" w:rsidRPr="00BA1572" w:rsidRDefault="000805B6" w:rsidP="001F623A">
            <w:pPr>
              <w:jc w:val="both"/>
              <w:rPr>
                <w:rFonts w:asciiTheme="majorBidi" w:hAnsiTheme="majorBidi" w:cstheme="majorBidi"/>
                <w:bCs/>
                <w:sz w:val="2"/>
                <w:szCs w:val="2"/>
              </w:rPr>
            </w:pPr>
          </w:p>
        </w:tc>
      </w:tr>
      <w:tr w:rsidR="000805B6" w:rsidRPr="00BA1572" w:rsidTr="000805B6">
        <w:trPr>
          <w:trHeight w:val="1379"/>
        </w:trPr>
        <w:tc>
          <w:tcPr>
            <w:tcW w:w="1702" w:type="dxa"/>
          </w:tcPr>
          <w:p w:rsidR="000805B6" w:rsidRPr="00BA1572" w:rsidRDefault="000805B6" w:rsidP="001F623A">
            <w:pPr>
              <w:pStyle w:val="TableParagraph"/>
              <w:ind w:firstLine="48"/>
              <w:jc w:val="both"/>
              <w:rPr>
                <w:rFonts w:asciiTheme="majorBidi" w:hAnsiTheme="majorBidi" w:cstheme="majorBidi"/>
                <w:bCs/>
                <w:sz w:val="20"/>
              </w:rPr>
            </w:pPr>
            <w:r w:rsidRPr="00BA1572">
              <w:rPr>
                <w:rFonts w:asciiTheme="majorBidi" w:hAnsiTheme="majorBidi" w:cstheme="majorBidi"/>
                <w:bCs/>
                <w:sz w:val="20"/>
              </w:rPr>
              <w:t xml:space="preserve">Action 3 : </w:t>
            </w:r>
            <w:r w:rsidRPr="00BA1572">
              <w:rPr>
                <w:rFonts w:asciiTheme="majorBidi" w:hAnsiTheme="majorBidi" w:cstheme="majorBidi"/>
                <w:bCs/>
                <w:spacing w:val="-2"/>
                <w:sz w:val="20"/>
              </w:rPr>
              <w:t>Délivrance</w:t>
            </w:r>
          </w:p>
        </w:tc>
        <w:tc>
          <w:tcPr>
            <w:tcW w:w="3121" w:type="dxa"/>
          </w:tcPr>
          <w:p w:rsidR="000805B6" w:rsidRPr="00BA1572" w:rsidRDefault="000805B6" w:rsidP="001F623A">
            <w:pPr>
              <w:pStyle w:val="TableParagraph"/>
              <w:spacing w:line="243" w:lineRule="exact"/>
              <w:ind w:right="1"/>
              <w:jc w:val="both"/>
              <w:rPr>
                <w:rFonts w:asciiTheme="majorBidi" w:hAnsiTheme="majorBidi" w:cstheme="majorBidi"/>
                <w:bCs/>
                <w:sz w:val="20"/>
              </w:rPr>
            </w:pPr>
            <w:r w:rsidRPr="00BA1572">
              <w:rPr>
                <w:rFonts w:asciiTheme="majorBidi" w:hAnsiTheme="majorBidi" w:cstheme="majorBidi"/>
                <w:bCs/>
                <w:spacing w:val="-2"/>
                <w:sz w:val="20"/>
              </w:rPr>
              <w:t>Délivrance</w:t>
            </w:r>
          </w:p>
        </w:tc>
        <w:tc>
          <w:tcPr>
            <w:tcW w:w="1512" w:type="dxa"/>
          </w:tcPr>
          <w:p w:rsidR="000805B6" w:rsidRPr="00BA1572" w:rsidRDefault="000805B6" w:rsidP="001F623A">
            <w:pPr>
              <w:pStyle w:val="TableParagraph"/>
              <w:ind w:right="161"/>
              <w:jc w:val="both"/>
              <w:rPr>
                <w:rFonts w:asciiTheme="majorBidi" w:hAnsiTheme="majorBidi" w:cstheme="majorBidi"/>
                <w:bCs/>
                <w:sz w:val="20"/>
              </w:rPr>
            </w:pPr>
            <w:r w:rsidRPr="00BA1572">
              <w:rPr>
                <w:rFonts w:asciiTheme="majorBidi" w:hAnsiTheme="majorBidi" w:cstheme="majorBidi"/>
                <w:bCs/>
                <w:sz w:val="20"/>
              </w:rPr>
              <w:t>Bureau</w:t>
            </w:r>
            <w:r w:rsidRPr="00BA1572">
              <w:rPr>
                <w:rFonts w:asciiTheme="majorBidi" w:hAnsiTheme="majorBidi" w:cstheme="majorBidi"/>
                <w:bCs/>
                <w:spacing w:val="-12"/>
                <w:sz w:val="20"/>
              </w:rPr>
              <w:t xml:space="preserve"> </w:t>
            </w:r>
            <w:r w:rsidRPr="00BA1572">
              <w:rPr>
                <w:rFonts w:asciiTheme="majorBidi" w:hAnsiTheme="majorBidi" w:cstheme="majorBidi"/>
                <w:bCs/>
                <w:sz w:val="20"/>
              </w:rPr>
              <w:t>d'ordre de la DMD</w:t>
            </w:r>
          </w:p>
          <w:p w:rsidR="000805B6" w:rsidRPr="00BA1572" w:rsidRDefault="000805B6" w:rsidP="001F623A">
            <w:pPr>
              <w:pStyle w:val="TableParagraph"/>
              <w:ind w:right="506"/>
              <w:jc w:val="both"/>
              <w:rPr>
                <w:rFonts w:asciiTheme="majorBidi" w:hAnsiTheme="majorBidi" w:cstheme="majorBidi"/>
                <w:bCs/>
                <w:sz w:val="20"/>
              </w:rPr>
            </w:pPr>
            <w:r w:rsidRPr="00BA1572">
              <w:rPr>
                <w:rFonts w:asciiTheme="majorBidi" w:hAnsiTheme="majorBidi" w:cstheme="majorBidi"/>
                <w:bCs/>
                <w:spacing w:val="-6"/>
                <w:sz w:val="20"/>
              </w:rPr>
              <w:t>ou</w:t>
            </w:r>
            <w:r w:rsidRPr="00BA1572">
              <w:rPr>
                <w:rFonts w:asciiTheme="majorBidi" w:hAnsiTheme="majorBidi" w:cstheme="majorBidi"/>
                <w:bCs/>
                <w:spacing w:val="80"/>
                <w:sz w:val="20"/>
              </w:rPr>
              <w:t xml:space="preserve"> </w:t>
            </w:r>
            <w:r w:rsidRPr="00BA1572">
              <w:rPr>
                <w:rFonts w:asciiTheme="majorBidi" w:hAnsiTheme="majorBidi" w:cstheme="majorBidi"/>
                <w:bCs/>
                <w:sz w:val="20"/>
              </w:rPr>
              <w:t>Charger</w:t>
            </w:r>
            <w:r w:rsidRPr="00BA1572">
              <w:rPr>
                <w:rFonts w:asciiTheme="majorBidi" w:hAnsiTheme="majorBidi" w:cstheme="majorBidi"/>
                <w:bCs/>
                <w:spacing w:val="-12"/>
                <w:sz w:val="20"/>
              </w:rPr>
              <w:t xml:space="preserve"> </w:t>
            </w:r>
            <w:r w:rsidRPr="00BA1572">
              <w:rPr>
                <w:rFonts w:asciiTheme="majorBidi" w:hAnsiTheme="majorBidi" w:cstheme="majorBidi"/>
                <w:bCs/>
                <w:sz w:val="20"/>
              </w:rPr>
              <w:t xml:space="preserve">de </w:t>
            </w:r>
            <w:r w:rsidRPr="00BA1572">
              <w:rPr>
                <w:rFonts w:asciiTheme="majorBidi" w:hAnsiTheme="majorBidi" w:cstheme="majorBidi"/>
                <w:bCs/>
                <w:spacing w:val="-2"/>
                <w:sz w:val="20"/>
              </w:rPr>
              <w:t>dossier</w:t>
            </w:r>
          </w:p>
        </w:tc>
        <w:tc>
          <w:tcPr>
            <w:tcW w:w="1040" w:type="dxa"/>
            <w:vMerge/>
            <w:tcBorders>
              <w:top w:val="nil"/>
            </w:tcBorders>
          </w:tcPr>
          <w:p w:rsidR="000805B6" w:rsidRPr="00BA1572" w:rsidRDefault="000805B6" w:rsidP="001F623A">
            <w:pPr>
              <w:jc w:val="both"/>
              <w:rPr>
                <w:rFonts w:asciiTheme="majorBidi" w:hAnsiTheme="majorBidi" w:cstheme="majorBidi"/>
                <w:bCs/>
                <w:sz w:val="2"/>
                <w:szCs w:val="2"/>
              </w:rPr>
            </w:pPr>
          </w:p>
        </w:tc>
        <w:tc>
          <w:tcPr>
            <w:tcW w:w="1699" w:type="dxa"/>
            <w:vMerge/>
            <w:tcBorders>
              <w:top w:val="nil"/>
            </w:tcBorders>
          </w:tcPr>
          <w:p w:rsidR="000805B6" w:rsidRPr="00BA1572" w:rsidRDefault="000805B6" w:rsidP="001F623A">
            <w:pPr>
              <w:jc w:val="both"/>
              <w:rPr>
                <w:rFonts w:asciiTheme="majorBidi" w:hAnsiTheme="majorBidi" w:cstheme="majorBidi"/>
                <w:bCs/>
                <w:sz w:val="2"/>
                <w:szCs w:val="2"/>
              </w:rPr>
            </w:pPr>
          </w:p>
        </w:tc>
      </w:tr>
      <w:tr w:rsidR="000805B6" w:rsidRPr="00BA1572" w:rsidTr="000805B6">
        <w:trPr>
          <w:trHeight w:val="2930"/>
        </w:trPr>
        <w:tc>
          <w:tcPr>
            <w:tcW w:w="1702" w:type="dxa"/>
          </w:tcPr>
          <w:p w:rsidR="000805B6" w:rsidRPr="00BA1572" w:rsidRDefault="000805B6" w:rsidP="001F623A">
            <w:pPr>
              <w:pStyle w:val="TableParagraph"/>
              <w:ind w:right="114" w:firstLine="3"/>
              <w:jc w:val="both"/>
              <w:rPr>
                <w:rFonts w:asciiTheme="majorBidi" w:hAnsiTheme="majorBidi" w:cstheme="majorBidi"/>
                <w:bCs/>
                <w:sz w:val="20"/>
              </w:rPr>
            </w:pPr>
            <w:r w:rsidRPr="00BA1572">
              <w:rPr>
                <w:rFonts w:asciiTheme="majorBidi" w:hAnsiTheme="majorBidi" w:cstheme="majorBidi"/>
                <w:bCs/>
                <w:sz w:val="20"/>
              </w:rPr>
              <w:t xml:space="preserve">Action 4 : Paiement des </w:t>
            </w:r>
            <w:r w:rsidRPr="00BA1572">
              <w:rPr>
                <w:rFonts w:asciiTheme="majorBidi" w:hAnsiTheme="majorBidi" w:cstheme="majorBidi"/>
                <w:bCs/>
                <w:spacing w:val="-2"/>
                <w:sz w:val="20"/>
              </w:rPr>
              <w:t xml:space="preserve">frais </w:t>
            </w:r>
            <w:r w:rsidRPr="00BA1572">
              <w:rPr>
                <w:rFonts w:asciiTheme="majorBidi" w:hAnsiTheme="majorBidi" w:cstheme="majorBidi"/>
                <w:bCs/>
                <w:sz w:val="20"/>
              </w:rPr>
              <w:t>d'exploitation</w:t>
            </w:r>
            <w:r w:rsidRPr="00BA1572">
              <w:rPr>
                <w:rFonts w:asciiTheme="majorBidi" w:hAnsiTheme="majorBidi" w:cstheme="majorBidi"/>
                <w:bCs/>
                <w:spacing w:val="-6"/>
                <w:sz w:val="20"/>
              </w:rPr>
              <w:t xml:space="preserve"> </w:t>
            </w:r>
            <w:r w:rsidRPr="00BA1572">
              <w:rPr>
                <w:rFonts w:asciiTheme="majorBidi" w:hAnsiTheme="majorBidi" w:cstheme="majorBidi"/>
                <w:bCs/>
                <w:sz w:val="20"/>
              </w:rPr>
              <w:t xml:space="preserve">du </w:t>
            </w:r>
            <w:r w:rsidRPr="00BA1572">
              <w:rPr>
                <w:rFonts w:asciiTheme="majorBidi" w:hAnsiTheme="majorBidi" w:cstheme="majorBidi"/>
                <w:bCs/>
                <w:spacing w:val="-2"/>
                <w:sz w:val="20"/>
              </w:rPr>
              <w:t xml:space="preserve">patrimoine </w:t>
            </w:r>
            <w:r w:rsidRPr="00BA1572">
              <w:rPr>
                <w:rFonts w:asciiTheme="majorBidi" w:hAnsiTheme="majorBidi" w:cstheme="majorBidi"/>
                <w:bCs/>
                <w:sz w:val="20"/>
              </w:rPr>
              <w:t>musical</w:t>
            </w:r>
            <w:r w:rsidRPr="00BA1572">
              <w:rPr>
                <w:rFonts w:asciiTheme="majorBidi" w:hAnsiTheme="majorBidi" w:cstheme="majorBidi"/>
                <w:bCs/>
                <w:spacing w:val="28"/>
                <w:sz w:val="20"/>
              </w:rPr>
              <w:t xml:space="preserve"> </w:t>
            </w:r>
            <w:r w:rsidRPr="00BA1572">
              <w:rPr>
                <w:rFonts w:asciiTheme="majorBidi" w:hAnsiTheme="majorBidi" w:cstheme="majorBidi"/>
                <w:bCs/>
                <w:sz w:val="20"/>
              </w:rPr>
              <w:t>au</w:t>
            </w:r>
            <w:r w:rsidRPr="00BA1572">
              <w:rPr>
                <w:rFonts w:asciiTheme="majorBidi" w:hAnsiTheme="majorBidi" w:cstheme="majorBidi"/>
                <w:bCs/>
                <w:spacing w:val="-8"/>
                <w:sz w:val="20"/>
              </w:rPr>
              <w:t xml:space="preserve"> </w:t>
            </w:r>
            <w:r w:rsidRPr="00BA1572">
              <w:rPr>
                <w:rFonts w:asciiTheme="majorBidi" w:hAnsiTheme="majorBidi" w:cstheme="majorBidi"/>
                <w:bCs/>
                <w:sz w:val="20"/>
              </w:rPr>
              <w:t xml:space="preserve">profit de </w:t>
            </w:r>
            <w:hyperlink r:id="rId13">
              <w:r w:rsidRPr="00BA1572">
                <w:rPr>
                  <w:rFonts w:asciiTheme="majorBidi" w:hAnsiTheme="majorBidi" w:cstheme="majorBidi"/>
                  <w:bCs/>
                  <w:sz w:val="20"/>
                </w:rPr>
                <w:t>de</w:t>
              </w:r>
            </w:hyperlink>
            <w:r w:rsidRPr="00BA1572">
              <w:rPr>
                <w:rFonts w:asciiTheme="majorBidi" w:hAnsiTheme="majorBidi" w:cstheme="majorBidi"/>
                <w:bCs/>
                <w:spacing w:val="40"/>
                <w:sz w:val="20"/>
              </w:rPr>
              <w:t xml:space="preserve"> </w:t>
            </w:r>
            <w:hyperlink r:id="rId14">
              <w:r w:rsidRPr="00BA1572">
                <w:rPr>
                  <w:rFonts w:asciiTheme="majorBidi" w:hAnsiTheme="majorBidi" w:cstheme="majorBidi"/>
                  <w:bCs/>
                  <w:spacing w:val="-2"/>
                  <w:sz w:val="20"/>
                </w:rPr>
                <w:t>l'Organisme</w:t>
              </w:r>
            </w:hyperlink>
            <w:r w:rsidRPr="00BA1572">
              <w:rPr>
                <w:rFonts w:asciiTheme="majorBidi" w:hAnsiTheme="majorBidi" w:cstheme="majorBidi"/>
                <w:bCs/>
                <w:spacing w:val="-2"/>
                <w:sz w:val="20"/>
              </w:rPr>
              <w:t xml:space="preserve"> </w:t>
            </w:r>
            <w:hyperlink r:id="rId15">
              <w:r w:rsidRPr="00BA1572">
                <w:rPr>
                  <w:rFonts w:asciiTheme="majorBidi" w:hAnsiTheme="majorBidi" w:cstheme="majorBidi"/>
                  <w:bCs/>
                  <w:sz w:val="20"/>
                </w:rPr>
                <w:t xml:space="preserve"> des</w:t>
              </w:r>
            </w:hyperlink>
            <w:r w:rsidRPr="00BA1572">
              <w:rPr>
                <w:rFonts w:asciiTheme="majorBidi" w:hAnsiTheme="majorBidi" w:cstheme="majorBidi"/>
                <w:bCs/>
                <w:sz w:val="20"/>
              </w:rPr>
              <w:t xml:space="preserve"> </w:t>
            </w:r>
            <w:hyperlink r:id="rId16">
              <w:r w:rsidRPr="00BA1572">
                <w:rPr>
                  <w:rFonts w:asciiTheme="majorBidi" w:hAnsiTheme="majorBidi" w:cstheme="majorBidi"/>
                  <w:bCs/>
                  <w:sz w:val="20"/>
                </w:rPr>
                <w:t>droits</w:t>
              </w:r>
              <w:r w:rsidRPr="00BA1572">
                <w:rPr>
                  <w:rFonts w:asciiTheme="majorBidi" w:hAnsiTheme="majorBidi" w:cstheme="majorBidi"/>
                  <w:bCs/>
                  <w:spacing w:val="-12"/>
                  <w:sz w:val="20"/>
                </w:rPr>
                <w:t xml:space="preserve"> </w:t>
              </w:r>
              <w:r w:rsidRPr="00BA1572">
                <w:rPr>
                  <w:rFonts w:asciiTheme="majorBidi" w:hAnsiTheme="majorBidi" w:cstheme="majorBidi"/>
                  <w:bCs/>
                  <w:sz w:val="20"/>
                </w:rPr>
                <w:t>d'auteur</w:t>
              </w:r>
              <w:r w:rsidRPr="00BA1572">
                <w:rPr>
                  <w:rFonts w:asciiTheme="majorBidi" w:hAnsiTheme="majorBidi" w:cstheme="majorBidi"/>
                  <w:bCs/>
                  <w:spacing w:val="-11"/>
                  <w:sz w:val="20"/>
                </w:rPr>
                <w:t xml:space="preserve"> </w:t>
              </w:r>
              <w:r w:rsidRPr="00BA1572">
                <w:rPr>
                  <w:rFonts w:asciiTheme="majorBidi" w:hAnsiTheme="majorBidi" w:cstheme="majorBidi"/>
                  <w:bCs/>
                  <w:sz w:val="20"/>
                </w:rPr>
                <w:t>et</w:t>
              </w:r>
            </w:hyperlink>
            <w:r w:rsidRPr="00BA1572">
              <w:rPr>
                <w:rFonts w:asciiTheme="majorBidi" w:hAnsiTheme="majorBidi" w:cstheme="majorBidi"/>
                <w:bCs/>
                <w:sz w:val="20"/>
              </w:rPr>
              <w:t xml:space="preserve"> </w:t>
            </w:r>
            <w:hyperlink r:id="rId17">
              <w:r w:rsidRPr="00BA1572">
                <w:rPr>
                  <w:rFonts w:asciiTheme="majorBidi" w:hAnsiTheme="majorBidi" w:cstheme="majorBidi"/>
                  <w:bCs/>
                  <w:sz w:val="20"/>
                </w:rPr>
                <w:t>des</w:t>
              </w:r>
              <w:r w:rsidRPr="00BA1572">
                <w:rPr>
                  <w:rFonts w:asciiTheme="majorBidi" w:hAnsiTheme="majorBidi" w:cstheme="majorBidi"/>
                  <w:bCs/>
                  <w:spacing w:val="-5"/>
                  <w:sz w:val="20"/>
                </w:rPr>
                <w:t xml:space="preserve"> </w:t>
              </w:r>
              <w:r w:rsidRPr="00BA1572">
                <w:rPr>
                  <w:rFonts w:asciiTheme="majorBidi" w:hAnsiTheme="majorBidi" w:cstheme="majorBidi"/>
                  <w:bCs/>
                  <w:sz w:val="20"/>
                </w:rPr>
                <w:t>droits</w:t>
              </w:r>
              <w:r w:rsidRPr="00BA1572">
                <w:rPr>
                  <w:rFonts w:asciiTheme="majorBidi" w:hAnsiTheme="majorBidi" w:cstheme="majorBidi"/>
                  <w:bCs/>
                  <w:spacing w:val="-4"/>
                  <w:sz w:val="20"/>
                </w:rPr>
                <w:t xml:space="preserve"> </w:t>
              </w:r>
              <w:r w:rsidRPr="00BA1572">
                <w:rPr>
                  <w:rFonts w:asciiTheme="majorBidi" w:hAnsiTheme="majorBidi" w:cstheme="majorBidi"/>
                  <w:bCs/>
                  <w:spacing w:val="-2"/>
                  <w:sz w:val="20"/>
                </w:rPr>
                <w:t>voisins</w:t>
              </w:r>
            </w:hyperlink>
          </w:p>
          <w:p w:rsidR="000805B6" w:rsidRPr="00BA1572" w:rsidRDefault="000805B6" w:rsidP="001F623A">
            <w:pPr>
              <w:pStyle w:val="TableParagraph"/>
              <w:spacing w:line="225" w:lineRule="exact"/>
              <w:ind w:right="17"/>
              <w:jc w:val="both"/>
              <w:rPr>
                <w:rFonts w:asciiTheme="majorBidi" w:hAnsiTheme="majorBidi" w:cstheme="majorBidi"/>
                <w:bCs/>
                <w:sz w:val="20"/>
              </w:rPr>
            </w:pPr>
            <w:r w:rsidRPr="00BA1572">
              <w:rPr>
                <w:rFonts w:asciiTheme="majorBidi" w:hAnsiTheme="majorBidi" w:cstheme="majorBidi"/>
                <w:bCs/>
                <w:spacing w:val="-2"/>
                <w:sz w:val="20"/>
              </w:rPr>
              <w:t>(OTDAV)</w:t>
            </w:r>
          </w:p>
        </w:tc>
        <w:tc>
          <w:tcPr>
            <w:tcW w:w="3121" w:type="dxa"/>
          </w:tcPr>
          <w:p w:rsidR="000805B6" w:rsidRPr="00BA1572" w:rsidRDefault="000805B6" w:rsidP="001F623A">
            <w:pPr>
              <w:pStyle w:val="TableParagraph"/>
              <w:spacing w:before="243"/>
              <w:ind w:right="126" w:firstLine="1"/>
              <w:jc w:val="both"/>
              <w:rPr>
                <w:rFonts w:asciiTheme="majorBidi" w:hAnsiTheme="majorBidi" w:cstheme="majorBidi"/>
                <w:bCs/>
                <w:sz w:val="20"/>
              </w:rPr>
            </w:pPr>
            <w:r w:rsidRPr="00BA1572">
              <w:rPr>
                <w:rFonts w:asciiTheme="majorBidi" w:hAnsiTheme="majorBidi" w:cstheme="majorBidi"/>
                <w:bCs/>
                <w:sz w:val="20"/>
              </w:rPr>
              <w:t>Paiement des frais d'exploitation du</w:t>
            </w:r>
            <w:r w:rsidRPr="00BA1572">
              <w:rPr>
                <w:rFonts w:asciiTheme="majorBidi" w:hAnsiTheme="majorBidi" w:cstheme="majorBidi"/>
                <w:bCs/>
                <w:spacing w:val="-7"/>
                <w:sz w:val="20"/>
              </w:rPr>
              <w:t xml:space="preserve"> </w:t>
            </w:r>
            <w:r w:rsidRPr="00BA1572">
              <w:rPr>
                <w:rFonts w:asciiTheme="majorBidi" w:hAnsiTheme="majorBidi" w:cstheme="majorBidi"/>
                <w:bCs/>
                <w:sz w:val="20"/>
              </w:rPr>
              <w:t>patrimoine</w:t>
            </w:r>
            <w:r w:rsidRPr="00BA1572">
              <w:rPr>
                <w:rFonts w:asciiTheme="majorBidi" w:hAnsiTheme="majorBidi" w:cstheme="majorBidi"/>
                <w:bCs/>
                <w:spacing w:val="-8"/>
                <w:sz w:val="20"/>
              </w:rPr>
              <w:t xml:space="preserve"> </w:t>
            </w:r>
            <w:r w:rsidRPr="00BA1572">
              <w:rPr>
                <w:rFonts w:asciiTheme="majorBidi" w:hAnsiTheme="majorBidi" w:cstheme="majorBidi"/>
                <w:bCs/>
                <w:sz w:val="20"/>
              </w:rPr>
              <w:t>musical</w:t>
            </w:r>
            <w:r w:rsidRPr="00BA1572">
              <w:rPr>
                <w:rFonts w:asciiTheme="majorBidi" w:hAnsiTheme="majorBidi" w:cstheme="majorBidi"/>
                <w:bCs/>
                <w:spacing w:val="31"/>
                <w:sz w:val="20"/>
              </w:rPr>
              <w:t xml:space="preserve"> </w:t>
            </w:r>
            <w:r w:rsidRPr="00BA1572">
              <w:rPr>
                <w:rFonts w:asciiTheme="majorBidi" w:hAnsiTheme="majorBidi" w:cstheme="majorBidi"/>
                <w:bCs/>
                <w:sz w:val="20"/>
              </w:rPr>
              <w:t>au</w:t>
            </w:r>
            <w:r w:rsidRPr="00BA1572">
              <w:rPr>
                <w:rFonts w:asciiTheme="majorBidi" w:hAnsiTheme="majorBidi" w:cstheme="majorBidi"/>
                <w:bCs/>
                <w:spacing w:val="-7"/>
                <w:sz w:val="20"/>
              </w:rPr>
              <w:t xml:space="preserve"> </w:t>
            </w:r>
            <w:r w:rsidRPr="00BA1572">
              <w:rPr>
                <w:rFonts w:asciiTheme="majorBidi" w:hAnsiTheme="majorBidi" w:cstheme="majorBidi"/>
                <w:bCs/>
                <w:sz w:val="20"/>
              </w:rPr>
              <w:t>profit</w:t>
            </w:r>
            <w:r w:rsidRPr="00BA1572">
              <w:rPr>
                <w:rFonts w:asciiTheme="majorBidi" w:hAnsiTheme="majorBidi" w:cstheme="majorBidi"/>
                <w:bCs/>
                <w:spacing w:val="-7"/>
                <w:sz w:val="20"/>
              </w:rPr>
              <w:t xml:space="preserve"> </w:t>
            </w:r>
            <w:r w:rsidRPr="00BA1572">
              <w:rPr>
                <w:rFonts w:asciiTheme="majorBidi" w:hAnsiTheme="majorBidi" w:cstheme="majorBidi"/>
                <w:bCs/>
                <w:sz w:val="20"/>
              </w:rPr>
              <w:t xml:space="preserve">de </w:t>
            </w:r>
            <w:hyperlink r:id="rId18">
              <w:r w:rsidRPr="00BA1572">
                <w:rPr>
                  <w:rFonts w:asciiTheme="majorBidi" w:hAnsiTheme="majorBidi" w:cstheme="majorBidi"/>
                  <w:bCs/>
                  <w:sz w:val="20"/>
                </w:rPr>
                <w:t>de l'Organisme  des droits</w:t>
              </w:r>
            </w:hyperlink>
            <w:r w:rsidRPr="00BA1572">
              <w:rPr>
                <w:rFonts w:asciiTheme="majorBidi" w:hAnsiTheme="majorBidi" w:cstheme="majorBidi"/>
                <w:bCs/>
                <w:sz w:val="20"/>
              </w:rPr>
              <w:t xml:space="preserve"> </w:t>
            </w:r>
            <w:hyperlink r:id="rId19">
              <w:r w:rsidRPr="00BA1572">
                <w:rPr>
                  <w:rFonts w:asciiTheme="majorBidi" w:hAnsiTheme="majorBidi" w:cstheme="majorBidi"/>
                  <w:bCs/>
                  <w:sz w:val="20"/>
                </w:rPr>
                <w:t>d'auteur et des droits voisins</w:t>
              </w:r>
            </w:hyperlink>
            <w:r w:rsidRPr="00BA1572">
              <w:rPr>
                <w:rFonts w:asciiTheme="majorBidi" w:hAnsiTheme="majorBidi" w:cstheme="majorBidi"/>
                <w:bCs/>
                <w:sz w:val="20"/>
              </w:rPr>
              <w:t xml:space="preserve"> </w:t>
            </w:r>
            <w:r w:rsidRPr="00BA1572">
              <w:rPr>
                <w:rFonts w:asciiTheme="majorBidi" w:hAnsiTheme="majorBidi" w:cstheme="majorBidi"/>
                <w:bCs/>
                <w:spacing w:val="-2"/>
                <w:sz w:val="20"/>
              </w:rPr>
              <w:t>(OTDAV)</w:t>
            </w:r>
          </w:p>
        </w:tc>
        <w:tc>
          <w:tcPr>
            <w:tcW w:w="1512" w:type="dxa"/>
          </w:tcPr>
          <w:p w:rsidR="000805B6" w:rsidRPr="00BA1572" w:rsidRDefault="000805B6" w:rsidP="001F623A">
            <w:pPr>
              <w:pStyle w:val="TableParagraph"/>
              <w:ind w:right="148"/>
              <w:jc w:val="both"/>
              <w:rPr>
                <w:rFonts w:asciiTheme="majorBidi" w:hAnsiTheme="majorBidi" w:cstheme="majorBidi"/>
                <w:bCs/>
                <w:sz w:val="20"/>
              </w:rPr>
            </w:pPr>
            <w:r w:rsidRPr="00BA1572">
              <w:rPr>
                <w:rFonts w:asciiTheme="majorBidi" w:hAnsiTheme="majorBidi" w:cstheme="majorBidi"/>
                <w:bCs/>
                <w:spacing w:val="-2"/>
                <w:sz w:val="20"/>
              </w:rPr>
              <w:t xml:space="preserve">Service </w:t>
            </w:r>
            <w:r w:rsidRPr="00BA1572">
              <w:rPr>
                <w:rFonts w:asciiTheme="majorBidi" w:hAnsiTheme="majorBidi" w:cstheme="majorBidi"/>
                <w:bCs/>
                <w:sz w:val="20"/>
              </w:rPr>
              <w:t>financier</w:t>
            </w:r>
            <w:r w:rsidRPr="00BA1572">
              <w:rPr>
                <w:rFonts w:asciiTheme="majorBidi" w:hAnsiTheme="majorBidi" w:cstheme="majorBidi"/>
                <w:bCs/>
                <w:spacing w:val="-12"/>
                <w:sz w:val="20"/>
              </w:rPr>
              <w:t xml:space="preserve"> </w:t>
            </w:r>
            <w:r w:rsidRPr="00BA1572">
              <w:rPr>
                <w:rFonts w:asciiTheme="majorBidi" w:hAnsiTheme="majorBidi" w:cstheme="majorBidi"/>
                <w:bCs/>
                <w:sz w:val="20"/>
              </w:rPr>
              <w:t>de</w:t>
            </w:r>
            <w:r w:rsidRPr="00BA1572">
              <w:rPr>
                <w:rFonts w:asciiTheme="majorBidi" w:hAnsiTheme="majorBidi" w:cstheme="majorBidi"/>
                <w:bCs/>
                <w:spacing w:val="-11"/>
                <w:sz w:val="20"/>
              </w:rPr>
              <w:t xml:space="preserve"> </w:t>
            </w:r>
            <w:r w:rsidRPr="00BA1572">
              <w:rPr>
                <w:rFonts w:asciiTheme="majorBidi" w:hAnsiTheme="majorBidi" w:cstheme="majorBidi"/>
                <w:bCs/>
                <w:sz w:val="20"/>
              </w:rPr>
              <w:t>la Sté (OTDAV)</w:t>
            </w:r>
          </w:p>
        </w:tc>
        <w:tc>
          <w:tcPr>
            <w:tcW w:w="1040" w:type="dxa"/>
          </w:tcPr>
          <w:p w:rsidR="000805B6" w:rsidRPr="00BA1572" w:rsidRDefault="000805B6" w:rsidP="001F623A">
            <w:pPr>
              <w:pStyle w:val="TableParagraph"/>
              <w:jc w:val="both"/>
              <w:rPr>
                <w:rFonts w:asciiTheme="majorBidi" w:hAnsiTheme="majorBidi" w:cstheme="majorBidi"/>
                <w:bCs/>
                <w:sz w:val="20"/>
              </w:rPr>
            </w:pPr>
          </w:p>
        </w:tc>
        <w:tc>
          <w:tcPr>
            <w:tcW w:w="1699" w:type="dxa"/>
            <w:vMerge w:val="restart"/>
          </w:tcPr>
          <w:p w:rsidR="000805B6" w:rsidRPr="00BA1572" w:rsidRDefault="000805B6" w:rsidP="001F623A">
            <w:pPr>
              <w:pStyle w:val="TableParagraph"/>
              <w:ind w:right="171"/>
              <w:jc w:val="both"/>
              <w:rPr>
                <w:rFonts w:asciiTheme="majorBidi" w:hAnsiTheme="majorBidi" w:cstheme="majorBidi"/>
                <w:bCs/>
                <w:sz w:val="20"/>
              </w:rPr>
            </w:pPr>
            <w:r w:rsidRPr="00BA1572">
              <w:rPr>
                <w:rFonts w:asciiTheme="majorBidi" w:hAnsiTheme="majorBidi" w:cstheme="majorBidi"/>
                <w:bCs/>
                <w:sz w:val="20"/>
              </w:rPr>
              <w:t>Certificat</w:t>
            </w:r>
            <w:r w:rsidRPr="00BA1572">
              <w:rPr>
                <w:rFonts w:asciiTheme="majorBidi" w:hAnsiTheme="majorBidi" w:cstheme="majorBidi"/>
                <w:bCs/>
                <w:spacing w:val="-12"/>
                <w:sz w:val="20"/>
              </w:rPr>
              <w:t xml:space="preserve"> </w:t>
            </w:r>
            <w:r w:rsidRPr="00BA1572">
              <w:rPr>
                <w:rFonts w:asciiTheme="majorBidi" w:hAnsiTheme="majorBidi" w:cstheme="majorBidi"/>
                <w:bCs/>
                <w:sz w:val="20"/>
              </w:rPr>
              <w:t xml:space="preserve">initial </w:t>
            </w:r>
            <w:r w:rsidRPr="00BA1572">
              <w:rPr>
                <w:rFonts w:asciiTheme="majorBidi" w:hAnsiTheme="majorBidi" w:cstheme="majorBidi"/>
                <w:bCs/>
                <w:spacing w:val="-2"/>
                <w:sz w:val="20"/>
              </w:rPr>
              <w:t xml:space="preserve">d'exploitation </w:t>
            </w:r>
            <w:r w:rsidRPr="00BA1572">
              <w:rPr>
                <w:rFonts w:asciiTheme="majorBidi" w:hAnsiTheme="majorBidi" w:cstheme="majorBidi"/>
                <w:bCs/>
                <w:sz w:val="20"/>
              </w:rPr>
              <w:t xml:space="preserve">du patrimoine musical au direction de la musique et </w:t>
            </w:r>
            <w:r w:rsidRPr="00BA1572">
              <w:rPr>
                <w:rFonts w:asciiTheme="majorBidi" w:hAnsiTheme="majorBidi" w:cstheme="majorBidi"/>
                <w:bCs/>
                <w:spacing w:val="-2"/>
                <w:sz w:val="20"/>
              </w:rPr>
              <w:t>danse.</w:t>
            </w:r>
          </w:p>
        </w:tc>
      </w:tr>
      <w:tr w:rsidR="000805B6" w:rsidRPr="00BA1572" w:rsidTr="000805B6">
        <w:trPr>
          <w:trHeight w:val="976"/>
        </w:trPr>
        <w:tc>
          <w:tcPr>
            <w:tcW w:w="1702" w:type="dxa"/>
          </w:tcPr>
          <w:p w:rsidR="000805B6" w:rsidRPr="00BA1572" w:rsidRDefault="000805B6" w:rsidP="001F623A">
            <w:pPr>
              <w:pStyle w:val="TableParagraph"/>
              <w:ind w:firstLine="312"/>
              <w:jc w:val="both"/>
              <w:rPr>
                <w:rFonts w:asciiTheme="majorBidi" w:hAnsiTheme="majorBidi" w:cstheme="majorBidi"/>
                <w:bCs/>
                <w:sz w:val="20"/>
              </w:rPr>
            </w:pPr>
            <w:r w:rsidRPr="00BA1572">
              <w:rPr>
                <w:rFonts w:asciiTheme="majorBidi" w:hAnsiTheme="majorBidi" w:cstheme="majorBidi"/>
                <w:bCs/>
                <w:sz w:val="20"/>
              </w:rPr>
              <w:t>Action 5 : Dépôt</w:t>
            </w:r>
            <w:r w:rsidRPr="00BA1572">
              <w:rPr>
                <w:rFonts w:asciiTheme="majorBidi" w:hAnsiTheme="majorBidi" w:cstheme="majorBidi"/>
                <w:bCs/>
                <w:spacing w:val="-12"/>
                <w:sz w:val="20"/>
              </w:rPr>
              <w:t xml:space="preserve"> </w:t>
            </w:r>
            <w:r w:rsidRPr="00BA1572">
              <w:rPr>
                <w:rFonts w:asciiTheme="majorBidi" w:hAnsiTheme="majorBidi" w:cstheme="majorBidi"/>
                <w:bCs/>
                <w:sz w:val="20"/>
              </w:rPr>
              <w:t>de</w:t>
            </w:r>
            <w:r w:rsidRPr="00BA1572">
              <w:rPr>
                <w:rFonts w:asciiTheme="majorBidi" w:hAnsiTheme="majorBidi" w:cstheme="majorBidi"/>
                <w:bCs/>
                <w:spacing w:val="-11"/>
                <w:sz w:val="20"/>
              </w:rPr>
              <w:t xml:space="preserve"> </w:t>
            </w:r>
            <w:r w:rsidRPr="00BA1572">
              <w:rPr>
                <w:rFonts w:asciiTheme="majorBidi" w:hAnsiTheme="majorBidi" w:cstheme="majorBidi"/>
                <w:bCs/>
                <w:sz w:val="20"/>
              </w:rPr>
              <w:t>facture de</w:t>
            </w:r>
            <w:r w:rsidRPr="00BA1572">
              <w:rPr>
                <w:rFonts w:asciiTheme="majorBidi" w:hAnsiTheme="majorBidi" w:cstheme="majorBidi"/>
                <w:bCs/>
                <w:spacing w:val="-6"/>
                <w:sz w:val="20"/>
              </w:rPr>
              <w:t xml:space="preserve"> </w:t>
            </w:r>
            <w:r w:rsidRPr="00BA1572">
              <w:rPr>
                <w:rFonts w:asciiTheme="majorBidi" w:hAnsiTheme="majorBidi" w:cstheme="majorBidi"/>
                <w:bCs/>
                <w:sz w:val="20"/>
              </w:rPr>
              <w:t>paiement</w:t>
            </w:r>
            <w:r w:rsidRPr="00BA1572">
              <w:rPr>
                <w:rFonts w:asciiTheme="majorBidi" w:hAnsiTheme="majorBidi" w:cstheme="majorBidi"/>
                <w:bCs/>
                <w:spacing w:val="-5"/>
                <w:sz w:val="20"/>
              </w:rPr>
              <w:t xml:space="preserve"> des</w:t>
            </w:r>
          </w:p>
          <w:p w:rsidR="000805B6" w:rsidRPr="00BA1572" w:rsidRDefault="000805B6" w:rsidP="001F623A">
            <w:pPr>
              <w:pStyle w:val="TableParagraph"/>
              <w:spacing w:line="225" w:lineRule="exact"/>
              <w:jc w:val="both"/>
              <w:rPr>
                <w:rFonts w:asciiTheme="majorBidi" w:hAnsiTheme="majorBidi" w:cstheme="majorBidi"/>
                <w:bCs/>
                <w:sz w:val="20"/>
              </w:rPr>
            </w:pPr>
            <w:r w:rsidRPr="00BA1572">
              <w:rPr>
                <w:rFonts w:asciiTheme="majorBidi" w:hAnsiTheme="majorBidi" w:cstheme="majorBidi"/>
                <w:bCs/>
                <w:spacing w:val="-2"/>
                <w:sz w:val="20"/>
              </w:rPr>
              <w:t>ferais</w:t>
            </w:r>
          </w:p>
        </w:tc>
        <w:tc>
          <w:tcPr>
            <w:tcW w:w="3121" w:type="dxa"/>
          </w:tcPr>
          <w:p w:rsidR="000805B6" w:rsidRPr="00BA1572" w:rsidRDefault="000805B6" w:rsidP="001F623A">
            <w:pPr>
              <w:pStyle w:val="TableParagraph"/>
              <w:jc w:val="both"/>
              <w:rPr>
                <w:rFonts w:asciiTheme="majorBidi" w:hAnsiTheme="majorBidi" w:cstheme="majorBidi"/>
                <w:bCs/>
                <w:sz w:val="20"/>
              </w:rPr>
            </w:pPr>
            <w:r w:rsidRPr="00BA1572">
              <w:rPr>
                <w:rFonts w:asciiTheme="majorBidi" w:hAnsiTheme="majorBidi" w:cstheme="majorBidi"/>
                <w:bCs/>
                <w:sz w:val="20"/>
              </w:rPr>
              <w:t>Dépôt</w:t>
            </w:r>
            <w:r w:rsidRPr="00BA1572">
              <w:rPr>
                <w:rFonts w:asciiTheme="majorBidi" w:hAnsiTheme="majorBidi" w:cstheme="majorBidi"/>
                <w:bCs/>
                <w:spacing w:val="-8"/>
                <w:sz w:val="20"/>
              </w:rPr>
              <w:t xml:space="preserve"> </w:t>
            </w:r>
            <w:r w:rsidRPr="00BA1572">
              <w:rPr>
                <w:rFonts w:asciiTheme="majorBidi" w:hAnsiTheme="majorBidi" w:cstheme="majorBidi"/>
                <w:bCs/>
                <w:sz w:val="20"/>
              </w:rPr>
              <w:t>de</w:t>
            </w:r>
            <w:r w:rsidRPr="00BA1572">
              <w:rPr>
                <w:rFonts w:asciiTheme="majorBidi" w:hAnsiTheme="majorBidi" w:cstheme="majorBidi"/>
                <w:bCs/>
                <w:spacing w:val="-9"/>
                <w:sz w:val="20"/>
              </w:rPr>
              <w:t xml:space="preserve"> </w:t>
            </w:r>
            <w:r w:rsidRPr="00BA1572">
              <w:rPr>
                <w:rFonts w:asciiTheme="majorBidi" w:hAnsiTheme="majorBidi" w:cstheme="majorBidi"/>
                <w:bCs/>
                <w:sz w:val="20"/>
              </w:rPr>
              <w:t>facture</w:t>
            </w:r>
            <w:r w:rsidRPr="00BA1572">
              <w:rPr>
                <w:rFonts w:asciiTheme="majorBidi" w:hAnsiTheme="majorBidi" w:cstheme="majorBidi"/>
                <w:bCs/>
                <w:spacing w:val="-9"/>
                <w:sz w:val="20"/>
              </w:rPr>
              <w:t xml:space="preserve"> </w:t>
            </w:r>
            <w:r w:rsidRPr="00BA1572">
              <w:rPr>
                <w:rFonts w:asciiTheme="majorBidi" w:hAnsiTheme="majorBidi" w:cstheme="majorBidi"/>
                <w:bCs/>
                <w:sz w:val="20"/>
              </w:rPr>
              <w:t>de</w:t>
            </w:r>
            <w:r w:rsidRPr="00BA1572">
              <w:rPr>
                <w:rFonts w:asciiTheme="majorBidi" w:hAnsiTheme="majorBidi" w:cstheme="majorBidi"/>
                <w:bCs/>
                <w:spacing w:val="-9"/>
                <w:sz w:val="20"/>
              </w:rPr>
              <w:t xml:space="preserve"> </w:t>
            </w:r>
            <w:r w:rsidRPr="00BA1572">
              <w:rPr>
                <w:rFonts w:asciiTheme="majorBidi" w:hAnsiTheme="majorBidi" w:cstheme="majorBidi"/>
                <w:bCs/>
                <w:sz w:val="20"/>
              </w:rPr>
              <w:t>paiement</w:t>
            </w:r>
            <w:r w:rsidRPr="00BA1572">
              <w:rPr>
                <w:rFonts w:asciiTheme="majorBidi" w:hAnsiTheme="majorBidi" w:cstheme="majorBidi"/>
                <w:bCs/>
                <w:spacing w:val="-7"/>
                <w:sz w:val="20"/>
              </w:rPr>
              <w:t xml:space="preserve"> </w:t>
            </w:r>
            <w:r w:rsidRPr="00BA1572">
              <w:rPr>
                <w:rFonts w:asciiTheme="majorBidi" w:hAnsiTheme="majorBidi" w:cstheme="majorBidi"/>
                <w:bCs/>
                <w:sz w:val="20"/>
              </w:rPr>
              <w:t xml:space="preserve">des </w:t>
            </w:r>
            <w:r w:rsidRPr="00BA1572">
              <w:rPr>
                <w:rFonts w:asciiTheme="majorBidi" w:hAnsiTheme="majorBidi" w:cstheme="majorBidi"/>
                <w:bCs/>
                <w:spacing w:val="-2"/>
                <w:sz w:val="20"/>
              </w:rPr>
              <w:t>ferais</w:t>
            </w:r>
          </w:p>
        </w:tc>
        <w:tc>
          <w:tcPr>
            <w:tcW w:w="1512" w:type="dxa"/>
          </w:tcPr>
          <w:p w:rsidR="000805B6" w:rsidRPr="00BA1572" w:rsidRDefault="000805B6" w:rsidP="001F623A">
            <w:pPr>
              <w:pStyle w:val="TableParagraph"/>
              <w:ind w:right="161"/>
              <w:jc w:val="both"/>
              <w:rPr>
                <w:rFonts w:asciiTheme="majorBidi" w:hAnsiTheme="majorBidi" w:cstheme="majorBidi"/>
                <w:bCs/>
                <w:sz w:val="20"/>
              </w:rPr>
            </w:pPr>
            <w:r w:rsidRPr="00BA1572">
              <w:rPr>
                <w:rFonts w:asciiTheme="majorBidi" w:hAnsiTheme="majorBidi" w:cstheme="majorBidi"/>
                <w:bCs/>
                <w:sz w:val="20"/>
              </w:rPr>
              <w:t>Bureau</w:t>
            </w:r>
            <w:r w:rsidRPr="00BA1572">
              <w:rPr>
                <w:rFonts w:asciiTheme="majorBidi" w:hAnsiTheme="majorBidi" w:cstheme="majorBidi"/>
                <w:bCs/>
                <w:spacing w:val="-12"/>
                <w:sz w:val="20"/>
              </w:rPr>
              <w:t xml:space="preserve"> </w:t>
            </w:r>
            <w:r w:rsidRPr="00BA1572">
              <w:rPr>
                <w:rFonts w:asciiTheme="majorBidi" w:hAnsiTheme="majorBidi" w:cstheme="majorBidi"/>
                <w:bCs/>
                <w:sz w:val="20"/>
              </w:rPr>
              <w:t>d'ordre de la DMD</w:t>
            </w:r>
          </w:p>
        </w:tc>
        <w:tc>
          <w:tcPr>
            <w:tcW w:w="1040" w:type="dxa"/>
          </w:tcPr>
          <w:p w:rsidR="000805B6" w:rsidRPr="00BA1572" w:rsidRDefault="000805B6" w:rsidP="001F623A">
            <w:pPr>
              <w:pStyle w:val="TableParagraph"/>
              <w:spacing w:line="243" w:lineRule="exact"/>
              <w:jc w:val="both"/>
              <w:rPr>
                <w:rFonts w:asciiTheme="majorBidi" w:hAnsiTheme="majorBidi" w:cstheme="majorBidi"/>
                <w:bCs/>
                <w:sz w:val="20"/>
              </w:rPr>
            </w:pPr>
            <w:r w:rsidRPr="00BA1572">
              <w:rPr>
                <w:rFonts w:asciiTheme="majorBidi" w:hAnsiTheme="majorBidi" w:cstheme="majorBidi"/>
                <w:bCs/>
                <w:sz w:val="20"/>
              </w:rPr>
              <w:t>01-03</w:t>
            </w:r>
            <w:r w:rsidRPr="00BA1572">
              <w:rPr>
                <w:rFonts w:asciiTheme="majorBidi" w:hAnsiTheme="majorBidi" w:cstheme="majorBidi"/>
                <w:bCs/>
                <w:spacing w:val="-9"/>
                <w:sz w:val="20"/>
              </w:rPr>
              <w:t xml:space="preserve"> </w:t>
            </w:r>
            <w:r w:rsidRPr="00BA1572">
              <w:rPr>
                <w:rFonts w:asciiTheme="majorBidi" w:hAnsiTheme="majorBidi" w:cstheme="majorBidi"/>
                <w:bCs/>
                <w:spacing w:val="-2"/>
                <w:sz w:val="20"/>
              </w:rPr>
              <w:t>jours</w:t>
            </w:r>
          </w:p>
        </w:tc>
        <w:tc>
          <w:tcPr>
            <w:tcW w:w="1699" w:type="dxa"/>
            <w:vMerge/>
            <w:tcBorders>
              <w:top w:val="nil"/>
            </w:tcBorders>
          </w:tcPr>
          <w:p w:rsidR="000805B6" w:rsidRPr="00BA1572" w:rsidRDefault="000805B6" w:rsidP="001F623A">
            <w:pPr>
              <w:jc w:val="both"/>
              <w:rPr>
                <w:rFonts w:asciiTheme="majorBidi" w:hAnsiTheme="majorBidi" w:cstheme="majorBidi"/>
                <w:bCs/>
                <w:sz w:val="2"/>
                <w:szCs w:val="2"/>
              </w:rPr>
            </w:pPr>
          </w:p>
        </w:tc>
      </w:tr>
      <w:tr w:rsidR="000805B6" w:rsidRPr="00BA1572" w:rsidTr="000805B6">
        <w:trPr>
          <w:trHeight w:val="737"/>
        </w:trPr>
        <w:tc>
          <w:tcPr>
            <w:tcW w:w="1702" w:type="dxa"/>
          </w:tcPr>
          <w:p w:rsidR="000805B6" w:rsidRPr="00BA1572" w:rsidRDefault="000805B6" w:rsidP="001F623A">
            <w:pPr>
              <w:pStyle w:val="TableParagraph"/>
              <w:ind w:right="333" w:firstLine="112"/>
              <w:jc w:val="both"/>
              <w:rPr>
                <w:rFonts w:asciiTheme="majorBidi" w:hAnsiTheme="majorBidi" w:cstheme="majorBidi"/>
                <w:bCs/>
                <w:sz w:val="20"/>
              </w:rPr>
            </w:pPr>
            <w:r w:rsidRPr="00BA1572">
              <w:rPr>
                <w:rFonts w:asciiTheme="majorBidi" w:hAnsiTheme="majorBidi" w:cstheme="majorBidi"/>
                <w:bCs/>
                <w:sz w:val="20"/>
              </w:rPr>
              <w:t>Action 6 : Insertion</w:t>
            </w:r>
            <w:r w:rsidRPr="00BA1572">
              <w:rPr>
                <w:rFonts w:asciiTheme="majorBidi" w:hAnsiTheme="majorBidi" w:cstheme="majorBidi"/>
                <w:bCs/>
                <w:spacing w:val="-12"/>
                <w:sz w:val="20"/>
              </w:rPr>
              <w:t xml:space="preserve"> </w:t>
            </w:r>
            <w:r w:rsidRPr="00BA1572">
              <w:rPr>
                <w:rFonts w:asciiTheme="majorBidi" w:hAnsiTheme="majorBidi" w:cstheme="majorBidi"/>
                <w:bCs/>
                <w:sz w:val="20"/>
              </w:rPr>
              <w:t>du</w:t>
            </w:r>
          </w:p>
          <w:p w:rsidR="000805B6" w:rsidRPr="00BA1572" w:rsidRDefault="000805B6" w:rsidP="001F623A">
            <w:pPr>
              <w:pStyle w:val="TableParagraph"/>
              <w:spacing w:line="229" w:lineRule="exact"/>
              <w:jc w:val="both"/>
              <w:rPr>
                <w:rFonts w:asciiTheme="majorBidi" w:hAnsiTheme="majorBidi" w:cstheme="majorBidi"/>
                <w:bCs/>
                <w:sz w:val="20"/>
              </w:rPr>
            </w:pPr>
            <w:r w:rsidRPr="00BA1572">
              <w:rPr>
                <w:rFonts w:asciiTheme="majorBidi" w:hAnsiTheme="majorBidi" w:cstheme="majorBidi"/>
                <w:bCs/>
                <w:spacing w:val="-2"/>
                <w:sz w:val="20"/>
              </w:rPr>
              <w:t>certificat</w:t>
            </w:r>
          </w:p>
        </w:tc>
        <w:tc>
          <w:tcPr>
            <w:tcW w:w="3121" w:type="dxa"/>
          </w:tcPr>
          <w:p w:rsidR="000805B6" w:rsidRPr="00BA1572" w:rsidRDefault="000805B6" w:rsidP="001F623A">
            <w:pPr>
              <w:pStyle w:val="TableParagraph"/>
              <w:jc w:val="both"/>
              <w:rPr>
                <w:rFonts w:asciiTheme="majorBidi" w:hAnsiTheme="majorBidi" w:cstheme="majorBidi"/>
                <w:bCs/>
                <w:sz w:val="20"/>
              </w:rPr>
            </w:pPr>
          </w:p>
        </w:tc>
        <w:tc>
          <w:tcPr>
            <w:tcW w:w="1512" w:type="dxa"/>
          </w:tcPr>
          <w:p w:rsidR="000805B6" w:rsidRPr="00BA1572" w:rsidRDefault="000805B6" w:rsidP="001F623A">
            <w:pPr>
              <w:pStyle w:val="TableParagraph"/>
              <w:ind w:right="498"/>
              <w:jc w:val="both"/>
              <w:rPr>
                <w:rFonts w:asciiTheme="majorBidi" w:hAnsiTheme="majorBidi" w:cstheme="majorBidi"/>
                <w:bCs/>
                <w:sz w:val="20"/>
              </w:rPr>
            </w:pPr>
            <w:r w:rsidRPr="00BA1572">
              <w:rPr>
                <w:rFonts w:asciiTheme="majorBidi" w:hAnsiTheme="majorBidi" w:cstheme="majorBidi"/>
                <w:bCs/>
                <w:sz w:val="20"/>
              </w:rPr>
              <w:t>Charger</w:t>
            </w:r>
            <w:r w:rsidRPr="00BA1572">
              <w:rPr>
                <w:rFonts w:asciiTheme="majorBidi" w:hAnsiTheme="majorBidi" w:cstheme="majorBidi"/>
                <w:bCs/>
                <w:spacing w:val="-12"/>
                <w:sz w:val="20"/>
              </w:rPr>
              <w:t xml:space="preserve"> </w:t>
            </w:r>
            <w:r w:rsidRPr="00BA1572">
              <w:rPr>
                <w:rFonts w:asciiTheme="majorBidi" w:hAnsiTheme="majorBidi" w:cstheme="majorBidi"/>
                <w:bCs/>
                <w:sz w:val="20"/>
              </w:rPr>
              <w:t xml:space="preserve">de </w:t>
            </w:r>
            <w:r w:rsidRPr="00BA1572">
              <w:rPr>
                <w:rFonts w:asciiTheme="majorBidi" w:hAnsiTheme="majorBidi" w:cstheme="majorBidi"/>
                <w:bCs/>
                <w:spacing w:val="-2"/>
                <w:sz w:val="20"/>
              </w:rPr>
              <w:t>dossier</w:t>
            </w:r>
          </w:p>
        </w:tc>
        <w:tc>
          <w:tcPr>
            <w:tcW w:w="1040" w:type="dxa"/>
          </w:tcPr>
          <w:p w:rsidR="000805B6" w:rsidRPr="00BA1572" w:rsidRDefault="000805B6" w:rsidP="001F623A">
            <w:pPr>
              <w:pStyle w:val="TableParagraph"/>
              <w:jc w:val="both"/>
              <w:rPr>
                <w:rFonts w:asciiTheme="majorBidi" w:hAnsiTheme="majorBidi" w:cstheme="majorBidi"/>
                <w:bCs/>
                <w:sz w:val="20"/>
              </w:rPr>
            </w:pPr>
          </w:p>
        </w:tc>
        <w:tc>
          <w:tcPr>
            <w:tcW w:w="1699" w:type="dxa"/>
            <w:vMerge/>
            <w:tcBorders>
              <w:top w:val="nil"/>
            </w:tcBorders>
          </w:tcPr>
          <w:p w:rsidR="000805B6" w:rsidRPr="00BA1572" w:rsidRDefault="000805B6" w:rsidP="001F623A">
            <w:pPr>
              <w:jc w:val="both"/>
              <w:rPr>
                <w:rFonts w:asciiTheme="majorBidi" w:hAnsiTheme="majorBidi" w:cstheme="majorBidi"/>
                <w:bCs/>
                <w:sz w:val="2"/>
                <w:szCs w:val="2"/>
              </w:rPr>
            </w:pPr>
          </w:p>
        </w:tc>
      </w:tr>
      <w:tr w:rsidR="000805B6" w:rsidRPr="00BA1572" w:rsidTr="000805B6">
        <w:trPr>
          <w:trHeight w:val="1221"/>
        </w:trPr>
        <w:tc>
          <w:tcPr>
            <w:tcW w:w="1702" w:type="dxa"/>
          </w:tcPr>
          <w:p w:rsidR="000805B6" w:rsidRPr="00BA1572" w:rsidRDefault="000805B6" w:rsidP="001F623A">
            <w:pPr>
              <w:pStyle w:val="TableParagraph"/>
              <w:ind w:firstLine="48"/>
              <w:jc w:val="both"/>
              <w:rPr>
                <w:rFonts w:asciiTheme="majorBidi" w:hAnsiTheme="majorBidi" w:cstheme="majorBidi"/>
                <w:bCs/>
                <w:sz w:val="20"/>
              </w:rPr>
            </w:pPr>
            <w:r w:rsidRPr="00BA1572">
              <w:rPr>
                <w:rFonts w:asciiTheme="majorBidi" w:hAnsiTheme="majorBidi" w:cstheme="majorBidi"/>
                <w:bCs/>
                <w:sz w:val="20"/>
              </w:rPr>
              <w:t xml:space="preserve">Action 7 : </w:t>
            </w:r>
            <w:r w:rsidRPr="00BA1572">
              <w:rPr>
                <w:rFonts w:asciiTheme="majorBidi" w:hAnsiTheme="majorBidi" w:cstheme="majorBidi"/>
                <w:bCs/>
                <w:spacing w:val="-2"/>
                <w:sz w:val="20"/>
              </w:rPr>
              <w:t>Délivrance</w:t>
            </w:r>
          </w:p>
        </w:tc>
        <w:tc>
          <w:tcPr>
            <w:tcW w:w="3121" w:type="dxa"/>
          </w:tcPr>
          <w:p w:rsidR="000805B6" w:rsidRPr="00BA1572" w:rsidRDefault="000805B6" w:rsidP="001F623A">
            <w:pPr>
              <w:pStyle w:val="TableParagraph"/>
              <w:jc w:val="both"/>
              <w:rPr>
                <w:rFonts w:asciiTheme="majorBidi" w:hAnsiTheme="majorBidi" w:cstheme="majorBidi"/>
                <w:bCs/>
                <w:sz w:val="20"/>
              </w:rPr>
            </w:pPr>
          </w:p>
        </w:tc>
        <w:tc>
          <w:tcPr>
            <w:tcW w:w="1512" w:type="dxa"/>
          </w:tcPr>
          <w:p w:rsidR="000805B6" w:rsidRPr="00BA1572" w:rsidRDefault="000805B6" w:rsidP="001F623A">
            <w:pPr>
              <w:pStyle w:val="TableParagraph"/>
              <w:ind w:right="58"/>
              <w:jc w:val="both"/>
              <w:rPr>
                <w:rFonts w:asciiTheme="majorBidi" w:hAnsiTheme="majorBidi" w:cstheme="majorBidi"/>
                <w:bCs/>
                <w:sz w:val="20"/>
              </w:rPr>
            </w:pPr>
            <w:r w:rsidRPr="00BA1572">
              <w:rPr>
                <w:rFonts w:asciiTheme="majorBidi" w:hAnsiTheme="majorBidi" w:cstheme="majorBidi"/>
                <w:bCs/>
                <w:sz w:val="20"/>
              </w:rPr>
              <w:t>Bureau</w:t>
            </w:r>
            <w:r w:rsidRPr="00BA1572">
              <w:rPr>
                <w:rFonts w:asciiTheme="majorBidi" w:hAnsiTheme="majorBidi" w:cstheme="majorBidi"/>
                <w:bCs/>
                <w:spacing w:val="-12"/>
                <w:sz w:val="20"/>
              </w:rPr>
              <w:t xml:space="preserve"> </w:t>
            </w:r>
            <w:r w:rsidRPr="00BA1572">
              <w:rPr>
                <w:rFonts w:asciiTheme="majorBidi" w:hAnsiTheme="majorBidi" w:cstheme="majorBidi"/>
                <w:bCs/>
                <w:sz w:val="20"/>
              </w:rPr>
              <w:t>d'ordre de la DMD</w:t>
            </w:r>
          </w:p>
          <w:p w:rsidR="000805B6" w:rsidRPr="00BA1572" w:rsidRDefault="000805B6" w:rsidP="001F623A">
            <w:pPr>
              <w:pStyle w:val="TableParagraph"/>
              <w:ind w:right="302" w:hanging="1"/>
              <w:jc w:val="both"/>
              <w:rPr>
                <w:rFonts w:asciiTheme="majorBidi" w:hAnsiTheme="majorBidi" w:cstheme="majorBidi"/>
                <w:bCs/>
                <w:sz w:val="20"/>
              </w:rPr>
            </w:pPr>
            <w:r w:rsidRPr="00BA1572">
              <w:rPr>
                <w:rFonts w:asciiTheme="majorBidi" w:hAnsiTheme="majorBidi" w:cstheme="majorBidi"/>
                <w:bCs/>
                <w:spacing w:val="-6"/>
                <w:sz w:val="20"/>
              </w:rPr>
              <w:t>ou</w:t>
            </w:r>
            <w:r w:rsidRPr="00BA1572">
              <w:rPr>
                <w:rFonts w:asciiTheme="majorBidi" w:hAnsiTheme="majorBidi" w:cstheme="majorBidi"/>
                <w:bCs/>
                <w:spacing w:val="80"/>
                <w:sz w:val="20"/>
              </w:rPr>
              <w:t xml:space="preserve"> </w:t>
            </w:r>
            <w:r w:rsidRPr="00BA1572">
              <w:rPr>
                <w:rFonts w:asciiTheme="majorBidi" w:hAnsiTheme="majorBidi" w:cstheme="majorBidi"/>
                <w:bCs/>
                <w:sz w:val="20"/>
              </w:rPr>
              <w:t>Charger</w:t>
            </w:r>
            <w:r w:rsidRPr="00BA1572">
              <w:rPr>
                <w:rFonts w:asciiTheme="majorBidi" w:hAnsiTheme="majorBidi" w:cstheme="majorBidi"/>
                <w:bCs/>
                <w:spacing w:val="-12"/>
                <w:sz w:val="20"/>
              </w:rPr>
              <w:t xml:space="preserve"> </w:t>
            </w:r>
            <w:r w:rsidRPr="00BA1572">
              <w:rPr>
                <w:rFonts w:asciiTheme="majorBidi" w:hAnsiTheme="majorBidi" w:cstheme="majorBidi"/>
                <w:bCs/>
                <w:sz w:val="20"/>
              </w:rPr>
              <w:t>de</w:t>
            </w:r>
          </w:p>
          <w:p w:rsidR="000805B6" w:rsidRPr="00BA1572" w:rsidRDefault="000805B6" w:rsidP="001F623A">
            <w:pPr>
              <w:pStyle w:val="TableParagraph"/>
              <w:spacing w:line="224" w:lineRule="exact"/>
              <w:ind w:right="62"/>
              <w:jc w:val="both"/>
              <w:rPr>
                <w:rFonts w:asciiTheme="majorBidi" w:hAnsiTheme="majorBidi" w:cstheme="majorBidi"/>
                <w:bCs/>
                <w:sz w:val="20"/>
              </w:rPr>
            </w:pPr>
            <w:r w:rsidRPr="00BA1572">
              <w:rPr>
                <w:rFonts w:asciiTheme="majorBidi" w:hAnsiTheme="majorBidi" w:cstheme="majorBidi"/>
                <w:bCs/>
                <w:spacing w:val="-2"/>
                <w:sz w:val="20"/>
              </w:rPr>
              <w:t>dossier</w:t>
            </w:r>
          </w:p>
        </w:tc>
        <w:tc>
          <w:tcPr>
            <w:tcW w:w="1040" w:type="dxa"/>
          </w:tcPr>
          <w:p w:rsidR="000805B6" w:rsidRPr="00BA1572" w:rsidRDefault="000805B6" w:rsidP="001F623A">
            <w:pPr>
              <w:pStyle w:val="TableParagraph"/>
              <w:jc w:val="both"/>
              <w:rPr>
                <w:rFonts w:asciiTheme="majorBidi" w:hAnsiTheme="majorBidi" w:cstheme="majorBidi"/>
                <w:bCs/>
                <w:sz w:val="20"/>
              </w:rPr>
            </w:pPr>
          </w:p>
        </w:tc>
        <w:tc>
          <w:tcPr>
            <w:tcW w:w="1699" w:type="dxa"/>
            <w:vMerge/>
            <w:tcBorders>
              <w:top w:val="nil"/>
            </w:tcBorders>
          </w:tcPr>
          <w:p w:rsidR="000805B6" w:rsidRPr="00BA1572" w:rsidRDefault="000805B6" w:rsidP="001F623A">
            <w:pPr>
              <w:jc w:val="both"/>
              <w:rPr>
                <w:rFonts w:asciiTheme="majorBidi" w:hAnsiTheme="majorBidi" w:cstheme="majorBidi"/>
                <w:bCs/>
                <w:sz w:val="2"/>
                <w:szCs w:val="2"/>
              </w:rPr>
            </w:pPr>
          </w:p>
        </w:tc>
      </w:tr>
    </w:tbl>
    <w:p w:rsidR="006A1EE4" w:rsidRPr="00BA1572" w:rsidRDefault="006A1EE4" w:rsidP="001F623A">
      <w:pPr>
        <w:pStyle w:val="Corpsdetexte"/>
        <w:spacing w:before="244"/>
        <w:jc w:val="both"/>
        <w:rPr>
          <w:rFonts w:asciiTheme="majorBidi" w:hAnsiTheme="majorBidi" w:cstheme="majorBidi"/>
          <w:bCs/>
        </w:rPr>
      </w:pPr>
    </w:p>
    <w:p w:rsidR="006A1EE4" w:rsidRPr="00BA1572" w:rsidRDefault="008C1130" w:rsidP="00F93321">
      <w:pPr>
        <w:pStyle w:val="Paragraphedeliste"/>
        <w:numPr>
          <w:ilvl w:val="1"/>
          <w:numId w:val="51"/>
        </w:numPr>
        <w:tabs>
          <w:tab w:val="left" w:pos="1220"/>
        </w:tabs>
        <w:ind w:left="0"/>
        <w:jc w:val="both"/>
        <w:rPr>
          <w:rFonts w:asciiTheme="majorBidi" w:hAnsiTheme="majorBidi" w:cstheme="majorBidi"/>
          <w:bCs/>
          <w:sz w:val="24"/>
        </w:rPr>
      </w:pPr>
      <w:bookmarkStart w:id="11" w:name="_bookmark67"/>
      <w:bookmarkEnd w:id="11"/>
      <w:r w:rsidRPr="00BA1572">
        <w:rPr>
          <w:rFonts w:asciiTheme="majorBidi" w:hAnsiTheme="majorBidi" w:cstheme="majorBidi"/>
          <w:bCs/>
          <w:sz w:val="24"/>
        </w:rPr>
        <w:t>Processus</w:t>
      </w:r>
      <w:r w:rsidRPr="00BA1572">
        <w:rPr>
          <w:rFonts w:asciiTheme="majorBidi" w:hAnsiTheme="majorBidi" w:cstheme="majorBidi"/>
          <w:bCs/>
          <w:spacing w:val="-3"/>
          <w:sz w:val="24"/>
        </w:rPr>
        <w:t xml:space="preserve"> </w:t>
      </w:r>
      <w:r w:rsidRPr="00BA1572">
        <w:rPr>
          <w:rFonts w:asciiTheme="majorBidi" w:hAnsiTheme="majorBidi" w:cstheme="majorBidi"/>
          <w:bCs/>
          <w:sz w:val="24"/>
        </w:rPr>
        <w:t>7</w:t>
      </w:r>
      <w:r w:rsidRPr="00BA1572">
        <w:rPr>
          <w:rFonts w:asciiTheme="majorBidi" w:hAnsiTheme="majorBidi" w:cstheme="majorBidi"/>
          <w:bCs/>
          <w:spacing w:val="-2"/>
          <w:sz w:val="24"/>
        </w:rPr>
        <w:t xml:space="preserve"> </w:t>
      </w:r>
      <w:r w:rsidRPr="00BA1572">
        <w:rPr>
          <w:rFonts w:asciiTheme="majorBidi" w:hAnsiTheme="majorBidi" w:cstheme="majorBidi"/>
          <w:bCs/>
          <w:sz w:val="24"/>
        </w:rPr>
        <w:t>:</w:t>
      </w:r>
      <w:r w:rsidRPr="00BA1572">
        <w:rPr>
          <w:rFonts w:asciiTheme="majorBidi" w:hAnsiTheme="majorBidi" w:cstheme="majorBidi"/>
          <w:bCs/>
          <w:spacing w:val="-3"/>
          <w:sz w:val="24"/>
        </w:rPr>
        <w:t xml:space="preserve"> </w:t>
      </w:r>
      <w:r w:rsidRPr="00BA1572">
        <w:rPr>
          <w:rFonts w:asciiTheme="majorBidi" w:hAnsiTheme="majorBidi" w:cstheme="majorBidi"/>
          <w:bCs/>
          <w:sz w:val="24"/>
        </w:rPr>
        <w:t>Diplôme</w:t>
      </w:r>
      <w:r w:rsidRPr="00BA1572">
        <w:rPr>
          <w:rFonts w:asciiTheme="majorBidi" w:hAnsiTheme="majorBidi" w:cstheme="majorBidi"/>
          <w:bCs/>
          <w:spacing w:val="-4"/>
          <w:sz w:val="24"/>
        </w:rPr>
        <w:t xml:space="preserve"> </w:t>
      </w:r>
      <w:r w:rsidRPr="00BA1572">
        <w:rPr>
          <w:rFonts w:asciiTheme="majorBidi" w:hAnsiTheme="majorBidi" w:cstheme="majorBidi"/>
          <w:bCs/>
          <w:sz w:val="24"/>
        </w:rPr>
        <w:t>de</w:t>
      </w:r>
      <w:r w:rsidRPr="00BA1572">
        <w:rPr>
          <w:rFonts w:asciiTheme="majorBidi" w:hAnsiTheme="majorBidi" w:cstheme="majorBidi"/>
          <w:bCs/>
          <w:spacing w:val="-3"/>
          <w:sz w:val="24"/>
        </w:rPr>
        <w:t xml:space="preserve"> </w:t>
      </w:r>
      <w:r w:rsidRPr="00BA1572">
        <w:rPr>
          <w:rFonts w:asciiTheme="majorBidi" w:hAnsiTheme="majorBidi" w:cstheme="majorBidi"/>
          <w:bCs/>
          <w:sz w:val="24"/>
        </w:rPr>
        <w:t>musique</w:t>
      </w:r>
      <w:r w:rsidRPr="00BA1572">
        <w:rPr>
          <w:rFonts w:asciiTheme="majorBidi" w:hAnsiTheme="majorBidi" w:cstheme="majorBidi"/>
          <w:bCs/>
          <w:spacing w:val="-3"/>
          <w:sz w:val="24"/>
        </w:rPr>
        <w:t xml:space="preserve"> </w:t>
      </w:r>
      <w:r w:rsidRPr="00BA1572">
        <w:rPr>
          <w:rFonts w:asciiTheme="majorBidi" w:hAnsiTheme="majorBidi" w:cstheme="majorBidi"/>
          <w:bCs/>
          <w:spacing w:val="-2"/>
          <w:sz w:val="24"/>
        </w:rPr>
        <w:t>arabe</w:t>
      </w:r>
    </w:p>
    <w:p w:rsidR="006A1EE4" w:rsidRPr="00BA1572" w:rsidRDefault="006A1EE4" w:rsidP="001F623A">
      <w:pPr>
        <w:pStyle w:val="Corpsdetexte"/>
        <w:jc w:val="both"/>
        <w:rPr>
          <w:rFonts w:asciiTheme="majorBidi" w:hAnsiTheme="majorBidi" w:cstheme="majorBidi"/>
          <w:bCs/>
        </w:rPr>
      </w:pPr>
    </w:p>
    <w:p w:rsidR="000805B6" w:rsidRDefault="000805B6" w:rsidP="000805B6">
      <w:pPr>
        <w:pStyle w:val="NormalWeb"/>
      </w:pPr>
      <w:r>
        <w:t xml:space="preserve">Le </w:t>
      </w:r>
      <w:r>
        <w:rPr>
          <w:rStyle w:val="lev"/>
        </w:rPr>
        <w:t>diplôme de musique arabe</w:t>
      </w:r>
      <w:r>
        <w:t xml:space="preserve"> est délivré via un </w:t>
      </w:r>
      <w:r>
        <w:rPr>
          <w:rStyle w:val="lev"/>
        </w:rPr>
        <w:t>processus en dix étapes</w:t>
      </w:r>
      <w:r>
        <w:t>.</w:t>
      </w:r>
    </w:p>
    <w:p w:rsidR="000805B6" w:rsidRDefault="000805B6" w:rsidP="00F93321">
      <w:pPr>
        <w:pStyle w:val="NormalWeb"/>
        <w:numPr>
          <w:ilvl w:val="0"/>
          <w:numId w:val="145"/>
        </w:numPr>
      </w:pPr>
      <w:r>
        <w:rPr>
          <w:rStyle w:val="lev"/>
        </w:rPr>
        <w:t>Publication de l’appel à candidature</w:t>
      </w:r>
      <w:r>
        <w:t xml:space="preserve"> par la </w:t>
      </w:r>
      <w:r>
        <w:rPr>
          <w:rStyle w:val="lev"/>
        </w:rPr>
        <w:t>Direction des Métiers de la Diversité (DMD)</w:t>
      </w:r>
      <w:r>
        <w:t>.</w:t>
      </w:r>
    </w:p>
    <w:p w:rsidR="000805B6" w:rsidRDefault="000805B6" w:rsidP="00F93321">
      <w:pPr>
        <w:pStyle w:val="NormalWeb"/>
        <w:numPr>
          <w:ilvl w:val="0"/>
          <w:numId w:val="145"/>
        </w:numPr>
      </w:pPr>
      <w:r>
        <w:rPr>
          <w:rStyle w:val="lev"/>
        </w:rPr>
        <w:t>Dépôt des dossiers</w:t>
      </w:r>
      <w:r>
        <w:t xml:space="preserve"> par les candidats.</w:t>
      </w:r>
    </w:p>
    <w:p w:rsidR="000805B6" w:rsidRDefault="000805B6" w:rsidP="00F93321">
      <w:pPr>
        <w:pStyle w:val="NormalWeb"/>
        <w:numPr>
          <w:ilvl w:val="0"/>
          <w:numId w:val="145"/>
        </w:numPr>
      </w:pPr>
      <w:r>
        <w:rPr>
          <w:rStyle w:val="lev"/>
        </w:rPr>
        <w:t>Tri et vérification</w:t>
      </w:r>
      <w:r>
        <w:t xml:space="preserve"> des dossiers soumis.</w:t>
      </w:r>
    </w:p>
    <w:p w:rsidR="000805B6" w:rsidRDefault="000805B6" w:rsidP="00F93321">
      <w:pPr>
        <w:pStyle w:val="NormalWeb"/>
        <w:numPr>
          <w:ilvl w:val="0"/>
          <w:numId w:val="145"/>
        </w:numPr>
      </w:pPr>
      <w:r>
        <w:rPr>
          <w:rStyle w:val="lev"/>
        </w:rPr>
        <w:t>Insertion des listes de candidats</w:t>
      </w:r>
      <w:r>
        <w:t xml:space="preserve"> dans le système.</w:t>
      </w:r>
    </w:p>
    <w:p w:rsidR="000805B6" w:rsidRDefault="000805B6" w:rsidP="00F93321">
      <w:pPr>
        <w:pStyle w:val="NormalWeb"/>
        <w:numPr>
          <w:ilvl w:val="0"/>
          <w:numId w:val="145"/>
        </w:numPr>
      </w:pPr>
      <w:r>
        <w:rPr>
          <w:rStyle w:val="lev"/>
        </w:rPr>
        <w:t>Envoi des convocations</w:t>
      </w:r>
      <w:r>
        <w:t xml:space="preserve"> aux examens.</w:t>
      </w:r>
    </w:p>
    <w:p w:rsidR="000805B6" w:rsidRDefault="000805B6" w:rsidP="00F93321">
      <w:pPr>
        <w:pStyle w:val="NormalWeb"/>
        <w:numPr>
          <w:ilvl w:val="0"/>
          <w:numId w:val="145"/>
        </w:numPr>
      </w:pPr>
      <w:r>
        <w:rPr>
          <w:rStyle w:val="lev"/>
        </w:rPr>
        <w:t>Organisation des examens pratiques</w:t>
      </w:r>
      <w:r>
        <w:t>.</w:t>
      </w:r>
    </w:p>
    <w:p w:rsidR="000805B6" w:rsidRDefault="000805B6" w:rsidP="00F93321">
      <w:pPr>
        <w:pStyle w:val="NormalWeb"/>
        <w:numPr>
          <w:ilvl w:val="0"/>
          <w:numId w:val="145"/>
        </w:numPr>
      </w:pPr>
      <w:r>
        <w:rPr>
          <w:rStyle w:val="lev"/>
        </w:rPr>
        <w:t>Publication des résultats des examens pratiques</w:t>
      </w:r>
      <w:r>
        <w:t>.</w:t>
      </w:r>
    </w:p>
    <w:p w:rsidR="000805B6" w:rsidRDefault="000805B6" w:rsidP="00F93321">
      <w:pPr>
        <w:pStyle w:val="NormalWeb"/>
        <w:numPr>
          <w:ilvl w:val="0"/>
          <w:numId w:val="145"/>
        </w:numPr>
      </w:pPr>
      <w:r>
        <w:t>(Manquant dans ton texte, mais peut être précisé si nécessaire, ex. vérification administrative des résultats.)</w:t>
      </w:r>
    </w:p>
    <w:p w:rsidR="000805B6" w:rsidRDefault="000805B6" w:rsidP="00F93321">
      <w:pPr>
        <w:pStyle w:val="NormalWeb"/>
        <w:numPr>
          <w:ilvl w:val="0"/>
          <w:numId w:val="145"/>
        </w:numPr>
      </w:pPr>
      <w:r>
        <w:rPr>
          <w:rStyle w:val="lev"/>
        </w:rPr>
        <w:t>Annonce des résultats définitifs</w:t>
      </w:r>
      <w:r>
        <w:t>.</w:t>
      </w:r>
    </w:p>
    <w:p w:rsidR="000805B6" w:rsidRDefault="000805B6" w:rsidP="00F93321">
      <w:pPr>
        <w:pStyle w:val="NormalWeb"/>
        <w:numPr>
          <w:ilvl w:val="0"/>
          <w:numId w:val="145"/>
        </w:numPr>
      </w:pPr>
      <w:r>
        <w:rPr>
          <w:rStyle w:val="lev"/>
        </w:rPr>
        <w:t>Remise des diplômes</w:t>
      </w:r>
      <w:r>
        <w:t xml:space="preserve"> aux candidats admis.</w:t>
      </w:r>
    </w:p>
    <w:p w:rsidR="000805B6" w:rsidRDefault="000805B6" w:rsidP="000805B6">
      <w:pPr>
        <w:pStyle w:val="NormalWeb"/>
      </w:pPr>
      <w:r>
        <w:t xml:space="preserve">Ce processus assure une </w:t>
      </w:r>
      <w:r>
        <w:rPr>
          <w:rStyle w:val="lev"/>
        </w:rPr>
        <w:t>gestion transparente et structurée</w:t>
      </w:r>
      <w:r>
        <w:t xml:space="preserve"> des candidatures, depuis l’appel à candidature jusqu’à la délivrance officielle du diplôme.</w:t>
      </w:r>
    </w:p>
    <w:p w:rsidR="006A1EE4" w:rsidRPr="00BA1572" w:rsidRDefault="006A1EE4" w:rsidP="001F623A">
      <w:pPr>
        <w:pStyle w:val="Corpsdetexte"/>
        <w:spacing w:before="48" w:after="1"/>
        <w:jc w:val="both"/>
        <w:rPr>
          <w:rFonts w:asciiTheme="majorBidi" w:hAnsiTheme="majorBidi" w:cstheme="majorBidi"/>
          <w:bCs/>
          <w:sz w:val="20"/>
        </w:rPr>
      </w:pPr>
    </w:p>
    <w:tbl>
      <w:tblPr>
        <w:tblStyle w:val="TableNormal"/>
        <w:tblW w:w="8817" w:type="dxa"/>
        <w:tblInd w:w="711" w:type="dxa"/>
        <w:tblBorders>
          <w:top w:val="single" w:sz="4" w:space="0" w:color="B8CCE3"/>
          <w:left w:val="single" w:sz="4" w:space="0" w:color="B8CCE3"/>
          <w:bottom w:val="single" w:sz="4" w:space="0" w:color="B8CCE3"/>
          <w:right w:val="single" w:sz="4" w:space="0" w:color="B8CCE3"/>
          <w:insideH w:val="single" w:sz="4" w:space="0" w:color="B8CCE3"/>
          <w:insideV w:val="single" w:sz="4" w:space="0" w:color="B8CCE3"/>
        </w:tblBorders>
        <w:tblLayout w:type="fixed"/>
        <w:tblLook w:val="01E0" w:firstRow="1" w:lastRow="1" w:firstColumn="1" w:lastColumn="1" w:noHBand="0" w:noVBand="0"/>
      </w:tblPr>
      <w:tblGrid>
        <w:gridCol w:w="2312"/>
        <w:gridCol w:w="1539"/>
        <w:gridCol w:w="1616"/>
        <w:gridCol w:w="1179"/>
        <w:gridCol w:w="2171"/>
      </w:tblGrid>
      <w:tr w:rsidR="000805B6" w:rsidRPr="00BA1572" w:rsidTr="000805B6">
        <w:trPr>
          <w:trHeight w:val="731"/>
        </w:trPr>
        <w:tc>
          <w:tcPr>
            <w:tcW w:w="2312" w:type="dxa"/>
            <w:tcBorders>
              <w:bottom w:val="single" w:sz="12" w:space="0" w:color="94B3D6"/>
            </w:tcBorders>
            <w:shd w:val="clear" w:color="auto" w:fill="D9D9D9"/>
          </w:tcPr>
          <w:p w:rsidR="000805B6" w:rsidRPr="00BA1572" w:rsidRDefault="000805B6" w:rsidP="001F623A">
            <w:pPr>
              <w:pStyle w:val="TableParagraph"/>
              <w:spacing w:before="243"/>
              <w:jc w:val="both"/>
              <w:rPr>
                <w:rFonts w:asciiTheme="majorBidi" w:hAnsiTheme="majorBidi" w:cstheme="majorBidi"/>
                <w:bCs/>
                <w:sz w:val="20"/>
              </w:rPr>
            </w:pPr>
            <w:r w:rsidRPr="00BA1572">
              <w:rPr>
                <w:rFonts w:asciiTheme="majorBidi" w:hAnsiTheme="majorBidi" w:cstheme="majorBidi"/>
                <w:bCs/>
                <w:sz w:val="20"/>
              </w:rPr>
              <w:t>Étape</w:t>
            </w:r>
            <w:r w:rsidRPr="00BA1572">
              <w:rPr>
                <w:rFonts w:asciiTheme="majorBidi" w:hAnsiTheme="majorBidi" w:cstheme="majorBidi"/>
                <w:bCs/>
                <w:spacing w:val="-4"/>
                <w:sz w:val="20"/>
              </w:rPr>
              <w:t xml:space="preserve"> </w:t>
            </w:r>
            <w:r w:rsidRPr="00BA1572">
              <w:rPr>
                <w:rFonts w:asciiTheme="majorBidi" w:hAnsiTheme="majorBidi" w:cstheme="majorBidi"/>
                <w:bCs/>
                <w:sz w:val="20"/>
              </w:rPr>
              <w:t>/</w:t>
            </w:r>
            <w:r w:rsidRPr="00BA1572">
              <w:rPr>
                <w:rFonts w:asciiTheme="majorBidi" w:hAnsiTheme="majorBidi" w:cstheme="majorBidi"/>
                <w:bCs/>
                <w:spacing w:val="-2"/>
                <w:sz w:val="20"/>
              </w:rPr>
              <w:t xml:space="preserve"> Action</w:t>
            </w:r>
          </w:p>
        </w:tc>
        <w:tc>
          <w:tcPr>
            <w:tcW w:w="1539" w:type="dxa"/>
            <w:tcBorders>
              <w:bottom w:val="single" w:sz="12" w:space="0" w:color="94B3D6"/>
            </w:tcBorders>
            <w:shd w:val="clear" w:color="auto" w:fill="D9D9D9"/>
          </w:tcPr>
          <w:p w:rsidR="000805B6" w:rsidRPr="00BA1572" w:rsidRDefault="000805B6" w:rsidP="001F623A">
            <w:pPr>
              <w:pStyle w:val="TableParagraph"/>
              <w:spacing w:line="243" w:lineRule="exact"/>
              <w:jc w:val="both"/>
              <w:rPr>
                <w:rFonts w:asciiTheme="majorBidi" w:hAnsiTheme="majorBidi" w:cstheme="majorBidi"/>
                <w:bCs/>
                <w:sz w:val="20"/>
              </w:rPr>
            </w:pPr>
            <w:r w:rsidRPr="00BA1572">
              <w:rPr>
                <w:rFonts w:asciiTheme="majorBidi" w:hAnsiTheme="majorBidi" w:cstheme="majorBidi"/>
                <w:bCs/>
                <w:spacing w:val="-2"/>
                <w:sz w:val="20"/>
              </w:rPr>
              <w:t>Description</w:t>
            </w:r>
          </w:p>
          <w:p w:rsidR="000805B6" w:rsidRPr="00BA1572" w:rsidRDefault="000805B6" w:rsidP="001F623A">
            <w:pPr>
              <w:pStyle w:val="TableParagraph"/>
              <w:jc w:val="both"/>
              <w:rPr>
                <w:rFonts w:asciiTheme="majorBidi" w:hAnsiTheme="majorBidi" w:cstheme="majorBidi"/>
                <w:bCs/>
                <w:sz w:val="20"/>
              </w:rPr>
            </w:pPr>
            <w:r w:rsidRPr="00BA1572">
              <w:rPr>
                <w:rFonts w:asciiTheme="majorBidi" w:hAnsiTheme="majorBidi" w:cstheme="majorBidi"/>
                <w:bCs/>
                <w:spacing w:val="-2"/>
                <w:sz w:val="20"/>
              </w:rPr>
              <w:t>/dépendance</w:t>
            </w:r>
          </w:p>
        </w:tc>
        <w:tc>
          <w:tcPr>
            <w:tcW w:w="1616" w:type="dxa"/>
            <w:tcBorders>
              <w:bottom w:val="single" w:sz="12" w:space="0" w:color="94B3D6"/>
            </w:tcBorders>
            <w:shd w:val="clear" w:color="auto" w:fill="D9D9D9"/>
          </w:tcPr>
          <w:p w:rsidR="000805B6" w:rsidRPr="00BA1572" w:rsidRDefault="000805B6" w:rsidP="001F623A">
            <w:pPr>
              <w:pStyle w:val="TableParagraph"/>
              <w:ind w:right="197" w:hanging="120"/>
              <w:jc w:val="both"/>
              <w:rPr>
                <w:rFonts w:asciiTheme="majorBidi" w:hAnsiTheme="majorBidi" w:cstheme="majorBidi"/>
                <w:bCs/>
                <w:sz w:val="20"/>
              </w:rPr>
            </w:pPr>
            <w:r w:rsidRPr="00BA1572">
              <w:rPr>
                <w:rFonts w:asciiTheme="majorBidi" w:hAnsiTheme="majorBidi" w:cstheme="majorBidi"/>
                <w:bCs/>
                <w:sz w:val="20"/>
              </w:rPr>
              <w:t>Intervenants</w:t>
            </w:r>
            <w:r w:rsidRPr="00BA1572">
              <w:rPr>
                <w:rFonts w:asciiTheme="majorBidi" w:hAnsiTheme="majorBidi" w:cstheme="majorBidi"/>
                <w:bCs/>
                <w:spacing w:val="-12"/>
                <w:sz w:val="20"/>
              </w:rPr>
              <w:t xml:space="preserve"> </w:t>
            </w:r>
            <w:r w:rsidRPr="00BA1572">
              <w:rPr>
                <w:rFonts w:asciiTheme="majorBidi" w:hAnsiTheme="majorBidi" w:cstheme="majorBidi"/>
                <w:bCs/>
                <w:sz w:val="20"/>
              </w:rPr>
              <w:t xml:space="preserve">/ </w:t>
            </w:r>
            <w:r w:rsidRPr="00BA1572">
              <w:rPr>
                <w:rFonts w:asciiTheme="majorBidi" w:hAnsiTheme="majorBidi" w:cstheme="majorBidi"/>
                <w:bCs/>
                <w:spacing w:val="-2"/>
                <w:sz w:val="20"/>
              </w:rPr>
              <w:t>Validateurs</w:t>
            </w:r>
          </w:p>
        </w:tc>
        <w:tc>
          <w:tcPr>
            <w:tcW w:w="1179" w:type="dxa"/>
            <w:tcBorders>
              <w:bottom w:val="single" w:sz="12" w:space="0" w:color="94B3D6"/>
            </w:tcBorders>
            <w:shd w:val="clear" w:color="auto" w:fill="D9D9D9"/>
          </w:tcPr>
          <w:p w:rsidR="000805B6" w:rsidRPr="00BA1572" w:rsidRDefault="000805B6" w:rsidP="001F623A">
            <w:pPr>
              <w:pStyle w:val="TableParagraph"/>
              <w:spacing w:before="243"/>
              <w:jc w:val="both"/>
              <w:rPr>
                <w:rFonts w:asciiTheme="majorBidi" w:hAnsiTheme="majorBidi" w:cstheme="majorBidi"/>
                <w:bCs/>
                <w:sz w:val="20"/>
              </w:rPr>
            </w:pPr>
            <w:r w:rsidRPr="00BA1572">
              <w:rPr>
                <w:rFonts w:asciiTheme="majorBidi" w:hAnsiTheme="majorBidi" w:cstheme="majorBidi"/>
                <w:bCs/>
                <w:spacing w:val="-2"/>
                <w:sz w:val="20"/>
              </w:rPr>
              <w:t>Délais</w:t>
            </w:r>
          </w:p>
        </w:tc>
        <w:tc>
          <w:tcPr>
            <w:tcW w:w="2171" w:type="dxa"/>
            <w:tcBorders>
              <w:bottom w:val="single" w:sz="12" w:space="0" w:color="94B3D6"/>
            </w:tcBorders>
            <w:shd w:val="clear" w:color="auto" w:fill="D9D9D9"/>
          </w:tcPr>
          <w:p w:rsidR="000805B6" w:rsidRPr="00BA1572" w:rsidRDefault="000805B6" w:rsidP="001F623A">
            <w:pPr>
              <w:pStyle w:val="TableParagraph"/>
              <w:ind w:firstLine="307"/>
              <w:jc w:val="both"/>
              <w:rPr>
                <w:rFonts w:asciiTheme="majorBidi" w:hAnsiTheme="majorBidi" w:cstheme="majorBidi"/>
                <w:bCs/>
                <w:sz w:val="20"/>
              </w:rPr>
            </w:pPr>
            <w:r w:rsidRPr="00BA1572">
              <w:rPr>
                <w:rFonts w:asciiTheme="majorBidi" w:hAnsiTheme="majorBidi" w:cstheme="majorBidi"/>
                <w:bCs/>
                <w:sz w:val="20"/>
              </w:rPr>
              <w:t>Pièces jointes (à fournir</w:t>
            </w:r>
            <w:r w:rsidRPr="00BA1572">
              <w:rPr>
                <w:rFonts w:asciiTheme="majorBidi" w:hAnsiTheme="majorBidi" w:cstheme="majorBidi"/>
                <w:bCs/>
                <w:spacing w:val="-12"/>
                <w:sz w:val="20"/>
              </w:rPr>
              <w:t xml:space="preserve"> </w:t>
            </w:r>
            <w:r w:rsidRPr="00BA1572">
              <w:rPr>
                <w:rFonts w:asciiTheme="majorBidi" w:hAnsiTheme="majorBidi" w:cstheme="majorBidi"/>
                <w:bCs/>
                <w:sz w:val="20"/>
              </w:rPr>
              <w:t>en</w:t>
            </w:r>
            <w:r w:rsidRPr="00BA1572">
              <w:rPr>
                <w:rFonts w:asciiTheme="majorBidi" w:hAnsiTheme="majorBidi" w:cstheme="majorBidi"/>
                <w:bCs/>
                <w:spacing w:val="-11"/>
                <w:sz w:val="20"/>
              </w:rPr>
              <w:t xml:space="preserve"> </w:t>
            </w:r>
            <w:r w:rsidRPr="00BA1572">
              <w:rPr>
                <w:rFonts w:asciiTheme="majorBidi" w:hAnsiTheme="majorBidi" w:cstheme="majorBidi"/>
                <w:bCs/>
                <w:sz w:val="20"/>
              </w:rPr>
              <w:t>PDF/</w:t>
            </w:r>
            <w:r w:rsidRPr="00BA1572">
              <w:rPr>
                <w:rFonts w:asciiTheme="majorBidi" w:hAnsiTheme="majorBidi" w:cstheme="majorBidi"/>
                <w:bCs/>
                <w:spacing w:val="-11"/>
                <w:sz w:val="20"/>
              </w:rPr>
              <w:t xml:space="preserve"> </w:t>
            </w:r>
            <w:r w:rsidRPr="00BA1572">
              <w:rPr>
                <w:rFonts w:asciiTheme="majorBidi" w:hAnsiTheme="majorBidi" w:cstheme="majorBidi"/>
                <w:bCs/>
                <w:sz w:val="20"/>
              </w:rPr>
              <w:t>WORD)</w:t>
            </w:r>
          </w:p>
        </w:tc>
      </w:tr>
      <w:tr w:rsidR="000805B6" w:rsidRPr="00BA1572" w:rsidTr="000805B6">
        <w:trPr>
          <w:trHeight w:val="978"/>
        </w:trPr>
        <w:tc>
          <w:tcPr>
            <w:tcW w:w="2312" w:type="dxa"/>
            <w:tcBorders>
              <w:top w:val="single" w:sz="12" w:space="0" w:color="94B3D6"/>
            </w:tcBorders>
          </w:tcPr>
          <w:p w:rsidR="000805B6" w:rsidRPr="00BA1572" w:rsidRDefault="000805B6" w:rsidP="001F623A">
            <w:pPr>
              <w:pStyle w:val="TableParagraph"/>
              <w:spacing w:before="1"/>
              <w:ind w:right="288" w:firstLine="446"/>
              <w:jc w:val="both"/>
              <w:rPr>
                <w:rFonts w:asciiTheme="majorBidi" w:hAnsiTheme="majorBidi" w:cstheme="majorBidi"/>
                <w:bCs/>
                <w:sz w:val="20"/>
              </w:rPr>
            </w:pPr>
            <w:r w:rsidRPr="00BA1572">
              <w:rPr>
                <w:rFonts w:asciiTheme="majorBidi" w:hAnsiTheme="majorBidi" w:cstheme="majorBidi"/>
                <w:bCs/>
                <w:sz w:val="20"/>
              </w:rPr>
              <w:t>Action 1 : Appel</w:t>
            </w:r>
            <w:r w:rsidRPr="00BA1572">
              <w:rPr>
                <w:rFonts w:asciiTheme="majorBidi" w:hAnsiTheme="majorBidi" w:cstheme="majorBidi"/>
                <w:bCs/>
                <w:spacing w:val="-12"/>
                <w:sz w:val="20"/>
              </w:rPr>
              <w:t xml:space="preserve"> </w:t>
            </w:r>
            <w:r w:rsidRPr="00BA1572">
              <w:rPr>
                <w:rFonts w:asciiTheme="majorBidi" w:hAnsiTheme="majorBidi" w:cstheme="majorBidi"/>
                <w:bCs/>
                <w:sz w:val="20"/>
              </w:rPr>
              <w:t>à</w:t>
            </w:r>
            <w:r w:rsidRPr="00BA1572">
              <w:rPr>
                <w:rFonts w:asciiTheme="majorBidi" w:hAnsiTheme="majorBidi" w:cstheme="majorBidi"/>
                <w:bCs/>
                <w:spacing w:val="-11"/>
                <w:sz w:val="20"/>
              </w:rPr>
              <w:t xml:space="preserve"> </w:t>
            </w:r>
            <w:r w:rsidRPr="00BA1572">
              <w:rPr>
                <w:rFonts w:asciiTheme="majorBidi" w:hAnsiTheme="majorBidi" w:cstheme="majorBidi"/>
                <w:bCs/>
                <w:sz w:val="20"/>
              </w:rPr>
              <w:t>candidature</w:t>
            </w:r>
          </w:p>
        </w:tc>
        <w:tc>
          <w:tcPr>
            <w:tcW w:w="1539" w:type="dxa"/>
            <w:tcBorders>
              <w:top w:val="single" w:sz="12" w:space="0" w:color="94B3D6"/>
            </w:tcBorders>
          </w:tcPr>
          <w:p w:rsidR="000805B6" w:rsidRPr="00BA1572" w:rsidRDefault="000805B6" w:rsidP="001F623A">
            <w:pPr>
              <w:pStyle w:val="TableParagraph"/>
              <w:spacing w:before="1"/>
              <w:ind w:right="147" w:firstLine="2"/>
              <w:jc w:val="both"/>
              <w:rPr>
                <w:rFonts w:asciiTheme="majorBidi" w:hAnsiTheme="majorBidi" w:cstheme="majorBidi"/>
                <w:bCs/>
                <w:sz w:val="20"/>
              </w:rPr>
            </w:pPr>
            <w:r w:rsidRPr="00BA1572">
              <w:rPr>
                <w:rFonts w:asciiTheme="majorBidi" w:hAnsiTheme="majorBidi" w:cstheme="majorBidi"/>
                <w:bCs/>
                <w:sz w:val="20"/>
              </w:rPr>
              <w:t>Publication de l'avis de candidature</w:t>
            </w:r>
            <w:r w:rsidRPr="00BA1572">
              <w:rPr>
                <w:rFonts w:asciiTheme="majorBidi" w:hAnsiTheme="majorBidi" w:cstheme="majorBidi"/>
                <w:bCs/>
                <w:spacing w:val="-12"/>
                <w:sz w:val="20"/>
              </w:rPr>
              <w:t xml:space="preserve"> </w:t>
            </w:r>
            <w:r w:rsidRPr="00BA1572">
              <w:rPr>
                <w:rFonts w:asciiTheme="majorBidi" w:hAnsiTheme="majorBidi" w:cstheme="majorBidi"/>
                <w:bCs/>
                <w:sz w:val="20"/>
              </w:rPr>
              <w:t>au</w:t>
            </w:r>
          </w:p>
          <w:p w:rsidR="000805B6" w:rsidRPr="00BA1572" w:rsidRDefault="000805B6" w:rsidP="001F623A">
            <w:pPr>
              <w:pStyle w:val="TableParagraph"/>
              <w:spacing w:line="225" w:lineRule="exact"/>
              <w:ind w:right="32"/>
              <w:jc w:val="both"/>
              <w:rPr>
                <w:rFonts w:asciiTheme="majorBidi" w:hAnsiTheme="majorBidi" w:cstheme="majorBidi"/>
                <w:bCs/>
                <w:sz w:val="20"/>
              </w:rPr>
            </w:pPr>
            <w:r w:rsidRPr="00BA1572">
              <w:rPr>
                <w:rFonts w:asciiTheme="majorBidi" w:hAnsiTheme="majorBidi" w:cstheme="majorBidi"/>
                <w:bCs/>
                <w:spacing w:val="-2"/>
                <w:sz w:val="20"/>
              </w:rPr>
              <w:t>public</w:t>
            </w:r>
          </w:p>
        </w:tc>
        <w:tc>
          <w:tcPr>
            <w:tcW w:w="1616" w:type="dxa"/>
            <w:vMerge w:val="restart"/>
            <w:tcBorders>
              <w:top w:val="single" w:sz="12" w:space="0" w:color="94B3D6"/>
            </w:tcBorders>
          </w:tcPr>
          <w:p w:rsidR="000805B6" w:rsidRPr="00BA1572" w:rsidRDefault="000805B6" w:rsidP="001F623A">
            <w:pPr>
              <w:pStyle w:val="TableParagraph"/>
              <w:spacing w:before="1"/>
              <w:ind w:right="108"/>
              <w:jc w:val="both"/>
              <w:rPr>
                <w:rFonts w:asciiTheme="majorBidi" w:hAnsiTheme="majorBidi" w:cstheme="majorBidi"/>
                <w:bCs/>
                <w:sz w:val="20"/>
              </w:rPr>
            </w:pPr>
            <w:r w:rsidRPr="00BA1572">
              <w:rPr>
                <w:rFonts w:asciiTheme="majorBidi" w:hAnsiTheme="majorBidi" w:cstheme="majorBidi"/>
                <w:bCs/>
                <w:sz w:val="20"/>
              </w:rPr>
              <w:t>Bureau</w:t>
            </w:r>
            <w:r w:rsidRPr="00BA1572">
              <w:rPr>
                <w:rFonts w:asciiTheme="majorBidi" w:hAnsiTheme="majorBidi" w:cstheme="majorBidi"/>
                <w:bCs/>
                <w:spacing w:val="-12"/>
                <w:sz w:val="20"/>
              </w:rPr>
              <w:t xml:space="preserve"> </w:t>
            </w:r>
            <w:r w:rsidRPr="00BA1572">
              <w:rPr>
                <w:rFonts w:asciiTheme="majorBidi" w:hAnsiTheme="majorBidi" w:cstheme="majorBidi"/>
                <w:bCs/>
                <w:sz w:val="20"/>
              </w:rPr>
              <w:t>d'ordre de la DMD</w:t>
            </w:r>
          </w:p>
          <w:p w:rsidR="000805B6" w:rsidRPr="00BA1572" w:rsidRDefault="000805B6" w:rsidP="001F623A">
            <w:pPr>
              <w:pStyle w:val="TableParagraph"/>
              <w:spacing w:line="243" w:lineRule="exact"/>
              <w:ind w:right="110"/>
              <w:jc w:val="both"/>
              <w:rPr>
                <w:rFonts w:asciiTheme="majorBidi" w:hAnsiTheme="majorBidi" w:cstheme="majorBidi"/>
                <w:bCs/>
                <w:sz w:val="20"/>
              </w:rPr>
            </w:pPr>
            <w:r w:rsidRPr="00BA1572">
              <w:rPr>
                <w:rFonts w:asciiTheme="majorBidi" w:hAnsiTheme="majorBidi" w:cstheme="majorBidi"/>
                <w:bCs/>
                <w:spacing w:val="-5"/>
                <w:sz w:val="20"/>
              </w:rPr>
              <w:t>Ou</w:t>
            </w:r>
          </w:p>
          <w:p w:rsidR="000805B6" w:rsidRPr="00BA1572" w:rsidRDefault="000805B6" w:rsidP="001F623A">
            <w:pPr>
              <w:pStyle w:val="TableParagraph"/>
              <w:ind w:right="113"/>
              <w:jc w:val="both"/>
              <w:rPr>
                <w:rFonts w:asciiTheme="majorBidi" w:hAnsiTheme="majorBidi" w:cstheme="majorBidi"/>
                <w:bCs/>
                <w:sz w:val="20"/>
              </w:rPr>
            </w:pPr>
            <w:r w:rsidRPr="00BA1572">
              <w:rPr>
                <w:rFonts w:asciiTheme="majorBidi" w:hAnsiTheme="majorBidi" w:cstheme="majorBidi"/>
                <w:bCs/>
                <w:sz w:val="20"/>
              </w:rPr>
              <w:t>Par</w:t>
            </w:r>
            <w:r w:rsidRPr="00BA1572">
              <w:rPr>
                <w:rFonts w:asciiTheme="majorBidi" w:hAnsiTheme="majorBidi" w:cstheme="majorBidi"/>
                <w:bCs/>
                <w:spacing w:val="-5"/>
                <w:sz w:val="20"/>
              </w:rPr>
              <w:t xml:space="preserve"> </w:t>
            </w:r>
            <w:r w:rsidRPr="00BA1572">
              <w:rPr>
                <w:rFonts w:asciiTheme="majorBidi" w:hAnsiTheme="majorBidi" w:cstheme="majorBidi"/>
                <w:bCs/>
                <w:sz w:val="20"/>
              </w:rPr>
              <w:t>voie</w:t>
            </w:r>
            <w:r w:rsidRPr="00BA1572">
              <w:rPr>
                <w:rFonts w:asciiTheme="majorBidi" w:hAnsiTheme="majorBidi" w:cstheme="majorBidi"/>
                <w:bCs/>
                <w:spacing w:val="-6"/>
                <w:sz w:val="20"/>
              </w:rPr>
              <w:t xml:space="preserve"> </w:t>
            </w:r>
            <w:r w:rsidRPr="00BA1572">
              <w:rPr>
                <w:rFonts w:asciiTheme="majorBidi" w:hAnsiTheme="majorBidi" w:cstheme="majorBidi"/>
                <w:bCs/>
                <w:spacing w:val="-2"/>
                <w:sz w:val="20"/>
              </w:rPr>
              <w:t>postal</w:t>
            </w:r>
          </w:p>
        </w:tc>
        <w:tc>
          <w:tcPr>
            <w:tcW w:w="1179" w:type="dxa"/>
            <w:vMerge w:val="restart"/>
            <w:tcBorders>
              <w:top w:val="single" w:sz="12" w:space="0" w:color="94B3D6"/>
            </w:tcBorders>
          </w:tcPr>
          <w:p w:rsidR="000805B6" w:rsidRPr="00BA1572" w:rsidRDefault="000805B6" w:rsidP="001F623A">
            <w:pPr>
              <w:pStyle w:val="TableParagraph"/>
              <w:spacing w:before="1"/>
              <w:jc w:val="both"/>
              <w:rPr>
                <w:rFonts w:asciiTheme="majorBidi" w:hAnsiTheme="majorBidi" w:cstheme="majorBidi"/>
                <w:bCs/>
                <w:sz w:val="20"/>
              </w:rPr>
            </w:pPr>
          </w:p>
          <w:p w:rsidR="000805B6" w:rsidRPr="00BA1572" w:rsidRDefault="000805B6" w:rsidP="001F623A">
            <w:pPr>
              <w:pStyle w:val="TableParagraph"/>
              <w:jc w:val="both"/>
              <w:rPr>
                <w:rFonts w:asciiTheme="majorBidi" w:hAnsiTheme="majorBidi" w:cstheme="majorBidi"/>
                <w:bCs/>
                <w:sz w:val="20"/>
              </w:rPr>
            </w:pPr>
            <w:r w:rsidRPr="00BA1572">
              <w:rPr>
                <w:rFonts w:asciiTheme="majorBidi" w:hAnsiTheme="majorBidi" w:cstheme="majorBidi"/>
                <w:bCs/>
                <w:sz w:val="20"/>
              </w:rPr>
              <w:t>30</w:t>
            </w:r>
            <w:r w:rsidRPr="00BA1572">
              <w:rPr>
                <w:rFonts w:asciiTheme="majorBidi" w:hAnsiTheme="majorBidi" w:cstheme="majorBidi"/>
                <w:bCs/>
                <w:spacing w:val="-4"/>
                <w:sz w:val="20"/>
              </w:rPr>
              <w:t xml:space="preserve"> </w:t>
            </w:r>
            <w:r w:rsidRPr="00BA1572">
              <w:rPr>
                <w:rFonts w:asciiTheme="majorBidi" w:hAnsiTheme="majorBidi" w:cstheme="majorBidi"/>
                <w:bCs/>
                <w:spacing w:val="-2"/>
                <w:sz w:val="20"/>
              </w:rPr>
              <w:t>jours</w:t>
            </w:r>
          </w:p>
        </w:tc>
        <w:tc>
          <w:tcPr>
            <w:tcW w:w="2171" w:type="dxa"/>
            <w:vMerge w:val="restart"/>
            <w:tcBorders>
              <w:top w:val="single" w:sz="12" w:space="0" w:color="94B3D6"/>
            </w:tcBorders>
          </w:tcPr>
          <w:p w:rsidR="000805B6" w:rsidRPr="00BA1572" w:rsidRDefault="000805B6" w:rsidP="00F93321">
            <w:pPr>
              <w:pStyle w:val="TableParagraph"/>
              <w:numPr>
                <w:ilvl w:val="0"/>
                <w:numId w:val="44"/>
              </w:numPr>
              <w:tabs>
                <w:tab w:val="left" w:pos="271"/>
              </w:tabs>
              <w:spacing w:before="1"/>
              <w:ind w:left="0" w:hanging="165"/>
              <w:jc w:val="both"/>
              <w:rPr>
                <w:rFonts w:asciiTheme="majorBidi" w:hAnsiTheme="majorBidi" w:cstheme="majorBidi"/>
                <w:bCs/>
                <w:sz w:val="20"/>
              </w:rPr>
            </w:pPr>
            <w:r w:rsidRPr="00BA1572">
              <w:rPr>
                <w:rFonts w:asciiTheme="majorBidi" w:hAnsiTheme="majorBidi" w:cstheme="majorBidi"/>
                <w:bCs/>
                <w:spacing w:val="-2"/>
                <w:sz w:val="20"/>
              </w:rPr>
              <w:t>Demande</w:t>
            </w:r>
          </w:p>
          <w:p w:rsidR="000805B6" w:rsidRPr="00BA1572" w:rsidRDefault="000805B6" w:rsidP="00F93321">
            <w:pPr>
              <w:pStyle w:val="TableParagraph"/>
              <w:numPr>
                <w:ilvl w:val="0"/>
                <w:numId w:val="44"/>
              </w:numPr>
              <w:tabs>
                <w:tab w:val="left" w:pos="271"/>
              </w:tabs>
              <w:spacing w:line="243" w:lineRule="exact"/>
              <w:ind w:left="0" w:hanging="165"/>
              <w:jc w:val="both"/>
              <w:rPr>
                <w:rFonts w:asciiTheme="majorBidi" w:hAnsiTheme="majorBidi" w:cstheme="majorBidi"/>
                <w:bCs/>
                <w:sz w:val="20"/>
              </w:rPr>
            </w:pPr>
            <w:r w:rsidRPr="00BA1572">
              <w:rPr>
                <w:rFonts w:asciiTheme="majorBidi" w:hAnsiTheme="majorBidi" w:cstheme="majorBidi"/>
                <w:bCs/>
                <w:sz w:val="20"/>
              </w:rPr>
              <w:t>Copie</w:t>
            </w:r>
            <w:r w:rsidRPr="00BA1572">
              <w:rPr>
                <w:rFonts w:asciiTheme="majorBidi" w:hAnsiTheme="majorBidi" w:cstheme="majorBidi"/>
                <w:bCs/>
                <w:spacing w:val="-7"/>
                <w:sz w:val="20"/>
              </w:rPr>
              <w:t xml:space="preserve"> </w:t>
            </w:r>
            <w:r w:rsidRPr="00BA1572">
              <w:rPr>
                <w:rFonts w:asciiTheme="majorBidi" w:hAnsiTheme="majorBidi" w:cstheme="majorBidi"/>
                <w:bCs/>
                <w:spacing w:val="-5"/>
                <w:sz w:val="20"/>
              </w:rPr>
              <w:t>CIN</w:t>
            </w:r>
          </w:p>
          <w:p w:rsidR="000805B6" w:rsidRPr="00BA1572" w:rsidRDefault="000805B6" w:rsidP="00F93321">
            <w:pPr>
              <w:pStyle w:val="TableParagraph"/>
              <w:numPr>
                <w:ilvl w:val="0"/>
                <w:numId w:val="44"/>
              </w:numPr>
              <w:tabs>
                <w:tab w:val="left" w:pos="272"/>
              </w:tabs>
              <w:ind w:left="0" w:right="726"/>
              <w:jc w:val="both"/>
              <w:rPr>
                <w:rFonts w:asciiTheme="majorBidi" w:hAnsiTheme="majorBidi" w:cstheme="majorBidi"/>
                <w:bCs/>
                <w:sz w:val="20"/>
              </w:rPr>
            </w:pPr>
            <w:r w:rsidRPr="00BA1572">
              <w:rPr>
                <w:rFonts w:asciiTheme="majorBidi" w:hAnsiTheme="majorBidi" w:cstheme="majorBidi"/>
                <w:bCs/>
                <w:sz w:val="20"/>
              </w:rPr>
              <w:t>Attestation</w:t>
            </w:r>
            <w:r w:rsidRPr="00BA1572">
              <w:rPr>
                <w:rFonts w:asciiTheme="majorBidi" w:hAnsiTheme="majorBidi" w:cstheme="majorBidi"/>
                <w:bCs/>
                <w:spacing w:val="-12"/>
                <w:sz w:val="20"/>
              </w:rPr>
              <w:t xml:space="preserve"> </w:t>
            </w:r>
            <w:r w:rsidRPr="00BA1572">
              <w:rPr>
                <w:rFonts w:asciiTheme="majorBidi" w:hAnsiTheme="majorBidi" w:cstheme="majorBidi"/>
                <w:bCs/>
                <w:sz w:val="20"/>
              </w:rPr>
              <w:t xml:space="preserve">de </w:t>
            </w:r>
            <w:r w:rsidRPr="00BA1572">
              <w:rPr>
                <w:rFonts w:asciiTheme="majorBidi" w:hAnsiTheme="majorBidi" w:cstheme="majorBidi"/>
                <w:bCs/>
                <w:spacing w:val="-2"/>
                <w:sz w:val="20"/>
              </w:rPr>
              <w:t>présence</w:t>
            </w:r>
          </w:p>
          <w:p w:rsidR="000805B6" w:rsidRPr="00BA1572" w:rsidRDefault="000805B6" w:rsidP="00F93321">
            <w:pPr>
              <w:pStyle w:val="TableParagraph"/>
              <w:numPr>
                <w:ilvl w:val="0"/>
                <w:numId w:val="44"/>
              </w:numPr>
              <w:tabs>
                <w:tab w:val="left" w:pos="271"/>
              </w:tabs>
              <w:spacing w:before="1" w:line="243" w:lineRule="exact"/>
              <w:ind w:left="0" w:hanging="165"/>
              <w:jc w:val="both"/>
              <w:rPr>
                <w:rFonts w:asciiTheme="majorBidi" w:hAnsiTheme="majorBidi" w:cstheme="majorBidi"/>
                <w:bCs/>
                <w:sz w:val="20"/>
              </w:rPr>
            </w:pPr>
            <w:r w:rsidRPr="00BA1572">
              <w:rPr>
                <w:rFonts w:asciiTheme="majorBidi" w:hAnsiTheme="majorBidi" w:cstheme="majorBidi"/>
                <w:bCs/>
                <w:spacing w:val="-2"/>
                <w:sz w:val="20"/>
              </w:rPr>
              <w:t>Attestation</w:t>
            </w:r>
            <w:r w:rsidRPr="00BA1572">
              <w:rPr>
                <w:rFonts w:asciiTheme="majorBidi" w:hAnsiTheme="majorBidi" w:cstheme="majorBidi"/>
                <w:bCs/>
                <w:spacing w:val="7"/>
                <w:sz w:val="20"/>
              </w:rPr>
              <w:t xml:space="preserve"> </w:t>
            </w:r>
            <w:r w:rsidRPr="00BA1572">
              <w:rPr>
                <w:rFonts w:asciiTheme="majorBidi" w:hAnsiTheme="majorBidi" w:cstheme="majorBidi"/>
                <w:bCs/>
                <w:spacing w:val="-2"/>
                <w:sz w:val="20"/>
              </w:rPr>
              <w:t>scolaire</w:t>
            </w:r>
          </w:p>
          <w:p w:rsidR="000805B6" w:rsidRPr="00BA1572" w:rsidRDefault="000805B6" w:rsidP="00F93321">
            <w:pPr>
              <w:pStyle w:val="TableParagraph"/>
              <w:numPr>
                <w:ilvl w:val="0"/>
                <w:numId w:val="44"/>
              </w:numPr>
              <w:tabs>
                <w:tab w:val="left" w:pos="272"/>
              </w:tabs>
              <w:ind w:left="0" w:right="114"/>
              <w:jc w:val="both"/>
              <w:rPr>
                <w:rFonts w:asciiTheme="majorBidi" w:hAnsiTheme="majorBidi" w:cstheme="majorBidi"/>
                <w:bCs/>
                <w:sz w:val="20"/>
              </w:rPr>
            </w:pPr>
            <w:r w:rsidRPr="00BA1572">
              <w:rPr>
                <w:rFonts w:asciiTheme="majorBidi" w:hAnsiTheme="majorBidi" w:cstheme="majorBidi"/>
                <w:bCs/>
                <w:sz w:val="20"/>
              </w:rPr>
              <w:t>Deux</w:t>
            </w:r>
            <w:r w:rsidRPr="00BA1572">
              <w:rPr>
                <w:rFonts w:asciiTheme="majorBidi" w:hAnsiTheme="majorBidi" w:cstheme="majorBidi"/>
                <w:bCs/>
                <w:spacing w:val="-12"/>
                <w:sz w:val="20"/>
              </w:rPr>
              <w:t xml:space="preserve"> </w:t>
            </w:r>
            <w:r w:rsidRPr="00BA1572">
              <w:rPr>
                <w:rFonts w:asciiTheme="majorBidi" w:hAnsiTheme="majorBidi" w:cstheme="majorBidi"/>
                <w:bCs/>
                <w:sz w:val="20"/>
              </w:rPr>
              <w:t>enveloppes</w:t>
            </w:r>
            <w:r w:rsidRPr="00BA1572">
              <w:rPr>
                <w:rFonts w:asciiTheme="majorBidi" w:hAnsiTheme="majorBidi" w:cstheme="majorBidi"/>
                <w:bCs/>
                <w:spacing w:val="-11"/>
                <w:sz w:val="20"/>
              </w:rPr>
              <w:t xml:space="preserve"> </w:t>
            </w:r>
            <w:r w:rsidRPr="00BA1572">
              <w:rPr>
                <w:rFonts w:asciiTheme="majorBidi" w:hAnsiTheme="majorBidi" w:cstheme="majorBidi"/>
                <w:bCs/>
                <w:sz w:val="20"/>
              </w:rPr>
              <w:t>pré-adressées portant l'adresse</w:t>
            </w:r>
            <w:r w:rsidRPr="00BA1572">
              <w:rPr>
                <w:rFonts w:asciiTheme="majorBidi" w:hAnsiTheme="majorBidi" w:cstheme="majorBidi"/>
                <w:bCs/>
                <w:spacing w:val="-12"/>
                <w:sz w:val="20"/>
              </w:rPr>
              <w:t xml:space="preserve"> </w:t>
            </w:r>
            <w:r w:rsidRPr="00BA1572">
              <w:rPr>
                <w:rFonts w:asciiTheme="majorBidi" w:hAnsiTheme="majorBidi" w:cstheme="majorBidi"/>
                <w:bCs/>
                <w:sz w:val="20"/>
              </w:rPr>
              <w:t>du</w:t>
            </w:r>
            <w:r w:rsidRPr="00BA1572">
              <w:rPr>
                <w:rFonts w:asciiTheme="majorBidi" w:hAnsiTheme="majorBidi" w:cstheme="majorBidi"/>
                <w:bCs/>
                <w:spacing w:val="-11"/>
                <w:sz w:val="20"/>
              </w:rPr>
              <w:t xml:space="preserve"> </w:t>
            </w:r>
            <w:r w:rsidRPr="00BA1572">
              <w:rPr>
                <w:rFonts w:asciiTheme="majorBidi" w:hAnsiTheme="majorBidi" w:cstheme="majorBidi"/>
                <w:bCs/>
                <w:sz w:val="20"/>
              </w:rPr>
              <w:t>candidat.</w:t>
            </w:r>
          </w:p>
        </w:tc>
      </w:tr>
      <w:tr w:rsidR="000805B6" w:rsidRPr="00BA1572" w:rsidTr="000805B6">
        <w:trPr>
          <w:trHeight w:val="731"/>
        </w:trPr>
        <w:tc>
          <w:tcPr>
            <w:tcW w:w="2312" w:type="dxa"/>
          </w:tcPr>
          <w:p w:rsidR="000805B6" w:rsidRPr="00BA1572" w:rsidRDefault="000805B6" w:rsidP="001F623A">
            <w:pPr>
              <w:pStyle w:val="TableParagraph"/>
              <w:spacing w:line="243" w:lineRule="exact"/>
              <w:jc w:val="both"/>
              <w:rPr>
                <w:rFonts w:asciiTheme="majorBidi" w:hAnsiTheme="majorBidi" w:cstheme="majorBidi"/>
                <w:bCs/>
                <w:sz w:val="20"/>
              </w:rPr>
            </w:pPr>
            <w:r w:rsidRPr="00BA1572">
              <w:rPr>
                <w:rFonts w:asciiTheme="majorBidi" w:hAnsiTheme="majorBidi" w:cstheme="majorBidi"/>
                <w:bCs/>
                <w:sz w:val="20"/>
              </w:rPr>
              <w:t>Action</w:t>
            </w:r>
            <w:r w:rsidRPr="00BA1572">
              <w:rPr>
                <w:rFonts w:asciiTheme="majorBidi" w:hAnsiTheme="majorBidi" w:cstheme="majorBidi"/>
                <w:bCs/>
                <w:spacing w:val="-3"/>
                <w:sz w:val="20"/>
              </w:rPr>
              <w:t xml:space="preserve"> </w:t>
            </w:r>
            <w:r w:rsidRPr="00BA1572">
              <w:rPr>
                <w:rFonts w:asciiTheme="majorBidi" w:hAnsiTheme="majorBidi" w:cstheme="majorBidi"/>
                <w:bCs/>
                <w:sz w:val="20"/>
              </w:rPr>
              <w:t>2</w:t>
            </w:r>
            <w:r w:rsidRPr="00BA1572">
              <w:rPr>
                <w:rFonts w:asciiTheme="majorBidi" w:hAnsiTheme="majorBidi" w:cstheme="majorBidi"/>
                <w:bCs/>
                <w:spacing w:val="-4"/>
                <w:sz w:val="20"/>
              </w:rPr>
              <w:t xml:space="preserve"> </w:t>
            </w:r>
            <w:r w:rsidRPr="00BA1572">
              <w:rPr>
                <w:rFonts w:asciiTheme="majorBidi" w:hAnsiTheme="majorBidi" w:cstheme="majorBidi"/>
                <w:bCs/>
                <w:spacing w:val="-10"/>
                <w:sz w:val="20"/>
              </w:rPr>
              <w:t>:</w:t>
            </w:r>
          </w:p>
          <w:p w:rsidR="000805B6" w:rsidRPr="00BA1572" w:rsidRDefault="000805B6" w:rsidP="001F623A">
            <w:pPr>
              <w:pStyle w:val="TableParagraph"/>
              <w:spacing w:line="243" w:lineRule="exact"/>
              <w:ind w:right="6"/>
              <w:jc w:val="both"/>
              <w:rPr>
                <w:rFonts w:asciiTheme="majorBidi" w:hAnsiTheme="majorBidi" w:cstheme="majorBidi"/>
                <w:bCs/>
                <w:sz w:val="20"/>
              </w:rPr>
            </w:pPr>
            <w:r w:rsidRPr="00BA1572">
              <w:rPr>
                <w:rFonts w:asciiTheme="majorBidi" w:hAnsiTheme="majorBidi" w:cstheme="majorBidi"/>
                <w:bCs/>
                <w:sz w:val="20"/>
              </w:rPr>
              <w:t>Dépôt</w:t>
            </w:r>
            <w:r w:rsidRPr="00BA1572">
              <w:rPr>
                <w:rFonts w:asciiTheme="majorBidi" w:hAnsiTheme="majorBidi" w:cstheme="majorBidi"/>
                <w:bCs/>
                <w:spacing w:val="-6"/>
                <w:sz w:val="20"/>
              </w:rPr>
              <w:t xml:space="preserve"> </w:t>
            </w:r>
            <w:r w:rsidRPr="00BA1572">
              <w:rPr>
                <w:rFonts w:asciiTheme="majorBidi" w:hAnsiTheme="majorBidi" w:cstheme="majorBidi"/>
                <w:bCs/>
                <w:sz w:val="20"/>
              </w:rPr>
              <w:t>des</w:t>
            </w:r>
            <w:r w:rsidRPr="00BA1572">
              <w:rPr>
                <w:rFonts w:asciiTheme="majorBidi" w:hAnsiTheme="majorBidi" w:cstheme="majorBidi"/>
                <w:bCs/>
                <w:spacing w:val="-7"/>
                <w:sz w:val="20"/>
              </w:rPr>
              <w:t xml:space="preserve"> </w:t>
            </w:r>
            <w:r w:rsidRPr="00BA1572">
              <w:rPr>
                <w:rFonts w:asciiTheme="majorBidi" w:hAnsiTheme="majorBidi" w:cstheme="majorBidi"/>
                <w:bCs/>
                <w:sz w:val="20"/>
              </w:rPr>
              <w:t>dossiers</w:t>
            </w:r>
            <w:r w:rsidRPr="00BA1572">
              <w:rPr>
                <w:rFonts w:asciiTheme="majorBidi" w:hAnsiTheme="majorBidi" w:cstheme="majorBidi"/>
                <w:bCs/>
                <w:spacing w:val="-6"/>
                <w:sz w:val="20"/>
              </w:rPr>
              <w:t xml:space="preserve"> </w:t>
            </w:r>
            <w:r w:rsidRPr="00BA1572">
              <w:rPr>
                <w:rFonts w:asciiTheme="majorBidi" w:hAnsiTheme="majorBidi" w:cstheme="majorBidi"/>
                <w:bCs/>
                <w:spacing w:val="-5"/>
                <w:sz w:val="20"/>
              </w:rPr>
              <w:t>par</w:t>
            </w:r>
          </w:p>
          <w:p w:rsidR="000805B6" w:rsidRPr="00BA1572" w:rsidRDefault="000805B6" w:rsidP="001F623A">
            <w:pPr>
              <w:pStyle w:val="TableParagraph"/>
              <w:spacing w:line="225" w:lineRule="exact"/>
              <w:ind w:right="6"/>
              <w:jc w:val="both"/>
              <w:rPr>
                <w:rFonts w:asciiTheme="majorBidi" w:hAnsiTheme="majorBidi" w:cstheme="majorBidi"/>
                <w:bCs/>
                <w:sz w:val="20"/>
              </w:rPr>
            </w:pPr>
            <w:r w:rsidRPr="00BA1572">
              <w:rPr>
                <w:rFonts w:asciiTheme="majorBidi" w:hAnsiTheme="majorBidi" w:cstheme="majorBidi"/>
                <w:bCs/>
                <w:sz w:val="20"/>
              </w:rPr>
              <w:t>les</w:t>
            </w:r>
            <w:r w:rsidRPr="00BA1572">
              <w:rPr>
                <w:rFonts w:asciiTheme="majorBidi" w:hAnsiTheme="majorBidi" w:cstheme="majorBidi"/>
                <w:bCs/>
                <w:spacing w:val="-5"/>
                <w:sz w:val="20"/>
              </w:rPr>
              <w:t xml:space="preserve"> </w:t>
            </w:r>
            <w:r w:rsidRPr="00BA1572">
              <w:rPr>
                <w:rFonts w:asciiTheme="majorBidi" w:hAnsiTheme="majorBidi" w:cstheme="majorBidi"/>
                <w:bCs/>
                <w:spacing w:val="-2"/>
                <w:sz w:val="20"/>
              </w:rPr>
              <w:t>candidats</w:t>
            </w:r>
          </w:p>
        </w:tc>
        <w:tc>
          <w:tcPr>
            <w:tcW w:w="1539" w:type="dxa"/>
          </w:tcPr>
          <w:p w:rsidR="000805B6" w:rsidRPr="00BA1572" w:rsidRDefault="000805B6" w:rsidP="001F623A">
            <w:pPr>
              <w:pStyle w:val="TableParagraph"/>
              <w:ind w:firstLine="209"/>
              <w:jc w:val="both"/>
              <w:rPr>
                <w:rFonts w:asciiTheme="majorBidi" w:hAnsiTheme="majorBidi" w:cstheme="majorBidi"/>
                <w:bCs/>
                <w:sz w:val="20"/>
              </w:rPr>
            </w:pPr>
            <w:r w:rsidRPr="00BA1572">
              <w:rPr>
                <w:rFonts w:asciiTheme="majorBidi" w:hAnsiTheme="majorBidi" w:cstheme="majorBidi"/>
                <w:bCs/>
                <w:sz w:val="20"/>
              </w:rPr>
              <w:t>Dépôt des dossiers</w:t>
            </w:r>
            <w:r w:rsidRPr="00BA1572">
              <w:rPr>
                <w:rFonts w:asciiTheme="majorBidi" w:hAnsiTheme="majorBidi" w:cstheme="majorBidi"/>
                <w:bCs/>
                <w:spacing w:val="-12"/>
                <w:sz w:val="20"/>
              </w:rPr>
              <w:t xml:space="preserve"> </w:t>
            </w:r>
            <w:r w:rsidRPr="00BA1572">
              <w:rPr>
                <w:rFonts w:asciiTheme="majorBidi" w:hAnsiTheme="majorBidi" w:cstheme="majorBidi"/>
                <w:bCs/>
                <w:sz w:val="20"/>
              </w:rPr>
              <w:t>par</w:t>
            </w:r>
            <w:r w:rsidRPr="00BA1572">
              <w:rPr>
                <w:rFonts w:asciiTheme="majorBidi" w:hAnsiTheme="majorBidi" w:cstheme="majorBidi"/>
                <w:bCs/>
                <w:spacing w:val="-11"/>
                <w:sz w:val="20"/>
              </w:rPr>
              <w:t xml:space="preserve"> </w:t>
            </w:r>
            <w:r w:rsidRPr="00BA1572">
              <w:rPr>
                <w:rFonts w:asciiTheme="majorBidi" w:hAnsiTheme="majorBidi" w:cstheme="majorBidi"/>
                <w:bCs/>
                <w:sz w:val="20"/>
              </w:rPr>
              <w:t>les</w:t>
            </w:r>
          </w:p>
          <w:p w:rsidR="000805B6" w:rsidRPr="00BA1572" w:rsidRDefault="000805B6" w:rsidP="001F623A">
            <w:pPr>
              <w:pStyle w:val="TableParagraph"/>
              <w:spacing w:line="224" w:lineRule="exact"/>
              <w:jc w:val="both"/>
              <w:rPr>
                <w:rFonts w:asciiTheme="majorBidi" w:hAnsiTheme="majorBidi" w:cstheme="majorBidi"/>
                <w:bCs/>
                <w:sz w:val="20"/>
              </w:rPr>
            </w:pPr>
            <w:r w:rsidRPr="00BA1572">
              <w:rPr>
                <w:rFonts w:asciiTheme="majorBidi" w:hAnsiTheme="majorBidi" w:cstheme="majorBidi"/>
                <w:bCs/>
                <w:spacing w:val="-2"/>
                <w:sz w:val="20"/>
              </w:rPr>
              <w:t>candidats</w:t>
            </w:r>
          </w:p>
        </w:tc>
        <w:tc>
          <w:tcPr>
            <w:tcW w:w="1616" w:type="dxa"/>
            <w:vMerge/>
            <w:tcBorders>
              <w:top w:val="nil"/>
            </w:tcBorders>
          </w:tcPr>
          <w:p w:rsidR="000805B6" w:rsidRPr="00BA1572" w:rsidRDefault="000805B6" w:rsidP="001F623A">
            <w:pPr>
              <w:jc w:val="both"/>
              <w:rPr>
                <w:rFonts w:asciiTheme="majorBidi" w:hAnsiTheme="majorBidi" w:cstheme="majorBidi"/>
                <w:bCs/>
                <w:sz w:val="2"/>
                <w:szCs w:val="2"/>
              </w:rPr>
            </w:pPr>
          </w:p>
        </w:tc>
        <w:tc>
          <w:tcPr>
            <w:tcW w:w="1179" w:type="dxa"/>
            <w:vMerge/>
            <w:tcBorders>
              <w:top w:val="nil"/>
            </w:tcBorders>
          </w:tcPr>
          <w:p w:rsidR="000805B6" w:rsidRPr="00BA1572" w:rsidRDefault="000805B6" w:rsidP="001F623A">
            <w:pPr>
              <w:jc w:val="both"/>
              <w:rPr>
                <w:rFonts w:asciiTheme="majorBidi" w:hAnsiTheme="majorBidi" w:cstheme="majorBidi"/>
                <w:bCs/>
                <w:sz w:val="2"/>
                <w:szCs w:val="2"/>
              </w:rPr>
            </w:pPr>
          </w:p>
        </w:tc>
        <w:tc>
          <w:tcPr>
            <w:tcW w:w="2171" w:type="dxa"/>
            <w:vMerge/>
            <w:tcBorders>
              <w:top w:val="nil"/>
            </w:tcBorders>
          </w:tcPr>
          <w:p w:rsidR="000805B6" w:rsidRPr="00BA1572" w:rsidRDefault="000805B6" w:rsidP="001F623A">
            <w:pPr>
              <w:jc w:val="both"/>
              <w:rPr>
                <w:rFonts w:asciiTheme="majorBidi" w:hAnsiTheme="majorBidi" w:cstheme="majorBidi"/>
                <w:bCs/>
                <w:sz w:val="2"/>
                <w:szCs w:val="2"/>
              </w:rPr>
            </w:pPr>
          </w:p>
        </w:tc>
      </w:tr>
      <w:tr w:rsidR="000805B6" w:rsidRPr="00BA1572" w:rsidTr="000805B6">
        <w:trPr>
          <w:trHeight w:val="1221"/>
        </w:trPr>
        <w:tc>
          <w:tcPr>
            <w:tcW w:w="2312" w:type="dxa"/>
          </w:tcPr>
          <w:p w:rsidR="000805B6" w:rsidRPr="00BA1572" w:rsidRDefault="000805B6" w:rsidP="001F623A">
            <w:pPr>
              <w:pStyle w:val="TableParagraph"/>
              <w:spacing w:line="243" w:lineRule="exact"/>
              <w:ind w:right="3"/>
              <w:jc w:val="both"/>
              <w:rPr>
                <w:rFonts w:asciiTheme="majorBidi" w:hAnsiTheme="majorBidi" w:cstheme="majorBidi"/>
                <w:bCs/>
                <w:sz w:val="20"/>
              </w:rPr>
            </w:pPr>
            <w:r w:rsidRPr="00BA1572">
              <w:rPr>
                <w:rFonts w:asciiTheme="majorBidi" w:hAnsiTheme="majorBidi" w:cstheme="majorBidi"/>
                <w:bCs/>
                <w:sz w:val="20"/>
              </w:rPr>
              <w:t>Action</w:t>
            </w:r>
            <w:r w:rsidRPr="00BA1572">
              <w:rPr>
                <w:rFonts w:asciiTheme="majorBidi" w:hAnsiTheme="majorBidi" w:cstheme="majorBidi"/>
                <w:bCs/>
                <w:spacing w:val="-3"/>
                <w:sz w:val="20"/>
              </w:rPr>
              <w:t xml:space="preserve"> </w:t>
            </w:r>
            <w:r w:rsidRPr="00BA1572">
              <w:rPr>
                <w:rFonts w:asciiTheme="majorBidi" w:hAnsiTheme="majorBidi" w:cstheme="majorBidi"/>
                <w:bCs/>
                <w:sz w:val="20"/>
              </w:rPr>
              <w:t>3</w:t>
            </w:r>
            <w:r w:rsidRPr="00BA1572">
              <w:rPr>
                <w:rFonts w:asciiTheme="majorBidi" w:hAnsiTheme="majorBidi" w:cstheme="majorBidi"/>
                <w:bCs/>
                <w:spacing w:val="-4"/>
                <w:sz w:val="20"/>
              </w:rPr>
              <w:t xml:space="preserve"> </w:t>
            </w:r>
            <w:r w:rsidRPr="00BA1572">
              <w:rPr>
                <w:rFonts w:asciiTheme="majorBidi" w:hAnsiTheme="majorBidi" w:cstheme="majorBidi"/>
                <w:bCs/>
                <w:spacing w:val="-10"/>
                <w:sz w:val="20"/>
              </w:rPr>
              <w:t>:</w:t>
            </w:r>
          </w:p>
          <w:p w:rsidR="000805B6" w:rsidRPr="00BA1572" w:rsidRDefault="000805B6" w:rsidP="001F623A">
            <w:pPr>
              <w:pStyle w:val="TableParagraph"/>
              <w:jc w:val="both"/>
              <w:rPr>
                <w:rFonts w:asciiTheme="majorBidi" w:hAnsiTheme="majorBidi" w:cstheme="majorBidi"/>
                <w:bCs/>
                <w:sz w:val="20"/>
              </w:rPr>
            </w:pPr>
            <w:r w:rsidRPr="00BA1572">
              <w:rPr>
                <w:rFonts w:asciiTheme="majorBidi" w:hAnsiTheme="majorBidi" w:cstheme="majorBidi"/>
                <w:bCs/>
                <w:sz w:val="20"/>
              </w:rPr>
              <w:t>Tri</w:t>
            </w:r>
            <w:r w:rsidRPr="00BA1572">
              <w:rPr>
                <w:rFonts w:asciiTheme="majorBidi" w:hAnsiTheme="majorBidi" w:cstheme="majorBidi"/>
                <w:bCs/>
                <w:spacing w:val="-12"/>
                <w:sz w:val="20"/>
              </w:rPr>
              <w:t xml:space="preserve"> </w:t>
            </w:r>
            <w:r w:rsidRPr="00BA1572">
              <w:rPr>
                <w:rFonts w:asciiTheme="majorBidi" w:hAnsiTheme="majorBidi" w:cstheme="majorBidi"/>
                <w:bCs/>
                <w:sz w:val="20"/>
              </w:rPr>
              <w:t>des</w:t>
            </w:r>
            <w:r w:rsidRPr="00BA1572">
              <w:rPr>
                <w:rFonts w:asciiTheme="majorBidi" w:hAnsiTheme="majorBidi" w:cstheme="majorBidi"/>
                <w:bCs/>
                <w:spacing w:val="-11"/>
                <w:sz w:val="20"/>
              </w:rPr>
              <w:t xml:space="preserve"> </w:t>
            </w:r>
            <w:r w:rsidRPr="00BA1572">
              <w:rPr>
                <w:rFonts w:asciiTheme="majorBidi" w:hAnsiTheme="majorBidi" w:cstheme="majorBidi"/>
                <w:bCs/>
                <w:sz w:val="20"/>
              </w:rPr>
              <w:t>dossiers</w:t>
            </w:r>
            <w:r w:rsidRPr="00BA1572">
              <w:rPr>
                <w:rFonts w:asciiTheme="majorBidi" w:hAnsiTheme="majorBidi" w:cstheme="majorBidi"/>
                <w:bCs/>
                <w:spacing w:val="-11"/>
                <w:sz w:val="20"/>
              </w:rPr>
              <w:t xml:space="preserve"> </w:t>
            </w:r>
            <w:r w:rsidRPr="00BA1572">
              <w:rPr>
                <w:rFonts w:asciiTheme="majorBidi" w:hAnsiTheme="majorBidi" w:cstheme="majorBidi"/>
                <w:bCs/>
                <w:sz w:val="20"/>
              </w:rPr>
              <w:t xml:space="preserve">des </w:t>
            </w:r>
            <w:r w:rsidRPr="00BA1572">
              <w:rPr>
                <w:rFonts w:asciiTheme="majorBidi" w:hAnsiTheme="majorBidi" w:cstheme="majorBidi"/>
                <w:bCs/>
                <w:spacing w:val="-2"/>
                <w:sz w:val="20"/>
              </w:rPr>
              <w:t>candidats</w:t>
            </w:r>
          </w:p>
        </w:tc>
        <w:tc>
          <w:tcPr>
            <w:tcW w:w="1539" w:type="dxa"/>
          </w:tcPr>
          <w:p w:rsidR="000805B6" w:rsidRPr="00BA1572" w:rsidRDefault="000805B6" w:rsidP="001F623A">
            <w:pPr>
              <w:pStyle w:val="TableParagraph"/>
              <w:ind w:right="32"/>
              <w:jc w:val="both"/>
              <w:rPr>
                <w:rFonts w:asciiTheme="majorBidi" w:hAnsiTheme="majorBidi" w:cstheme="majorBidi"/>
                <w:bCs/>
                <w:sz w:val="20"/>
              </w:rPr>
            </w:pPr>
            <w:r w:rsidRPr="00BA1572">
              <w:rPr>
                <w:rFonts w:asciiTheme="majorBidi" w:hAnsiTheme="majorBidi" w:cstheme="majorBidi"/>
                <w:bCs/>
                <w:sz w:val="20"/>
              </w:rPr>
              <w:t>Vérification</w:t>
            </w:r>
            <w:r w:rsidRPr="00BA1572">
              <w:rPr>
                <w:rFonts w:asciiTheme="majorBidi" w:hAnsiTheme="majorBidi" w:cstheme="majorBidi"/>
                <w:bCs/>
                <w:spacing w:val="-12"/>
                <w:sz w:val="20"/>
              </w:rPr>
              <w:t xml:space="preserve"> </w:t>
            </w:r>
            <w:r w:rsidRPr="00BA1572">
              <w:rPr>
                <w:rFonts w:asciiTheme="majorBidi" w:hAnsiTheme="majorBidi" w:cstheme="majorBidi"/>
                <w:bCs/>
                <w:sz w:val="20"/>
              </w:rPr>
              <w:t xml:space="preserve">des </w:t>
            </w:r>
            <w:r w:rsidRPr="00BA1572">
              <w:rPr>
                <w:rFonts w:asciiTheme="majorBidi" w:hAnsiTheme="majorBidi" w:cstheme="majorBidi"/>
                <w:bCs/>
                <w:spacing w:val="-2"/>
                <w:sz w:val="20"/>
              </w:rPr>
              <w:t xml:space="preserve">documents </w:t>
            </w:r>
            <w:r w:rsidRPr="00BA1572">
              <w:rPr>
                <w:rFonts w:asciiTheme="majorBidi" w:hAnsiTheme="majorBidi" w:cstheme="majorBidi"/>
                <w:bCs/>
                <w:sz w:val="20"/>
              </w:rPr>
              <w:t>justificatifs des dossiers des</w:t>
            </w:r>
          </w:p>
          <w:p w:rsidR="000805B6" w:rsidRPr="00BA1572" w:rsidRDefault="000805B6" w:rsidP="001F623A">
            <w:pPr>
              <w:pStyle w:val="TableParagraph"/>
              <w:spacing w:line="225" w:lineRule="exact"/>
              <w:ind w:right="35"/>
              <w:jc w:val="both"/>
              <w:rPr>
                <w:rFonts w:asciiTheme="majorBidi" w:hAnsiTheme="majorBidi" w:cstheme="majorBidi"/>
                <w:bCs/>
                <w:sz w:val="20"/>
              </w:rPr>
            </w:pPr>
            <w:r w:rsidRPr="00BA1572">
              <w:rPr>
                <w:rFonts w:asciiTheme="majorBidi" w:hAnsiTheme="majorBidi" w:cstheme="majorBidi"/>
                <w:bCs/>
                <w:spacing w:val="-2"/>
                <w:sz w:val="20"/>
              </w:rPr>
              <w:t>candidats</w:t>
            </w:r>
          </w:p>
        </w:tc>
        <w:tc>
          <w:tcPr>
            <w:tcW w:w="1616" w:type="dxa"/>
          </w:tcPr>
          <w:p w:rsidR="000805B6" w:rsidRPr="00BA1572" w:rsidRDefault="000805B6" w:rsidP="001F623A">
            <w:pPr>
              <w:pStyle w:val="TableParagraph"/>
              <w:ind w:right="346" w:hanging="154"/>
              <w:jc w:val="both"/>
              <w:rPr>
                <w:rFonts w:asciiTheme="majorBidi" w:hAnsiTheme="majorBidi" w:cstheme="majorBidi"/>
                <w:bCs/>
                <w:sz w:val="20"/>
              </w:rPr>
            </w:pPr>
            <w:r w:rsidRPr="00BA1572">
              <w:rPr>
                <w:rFonts w:asciiTheme="majorBidi" w:hAnsiTheme="majorBidi" w:cstheme="majorBidi"/>
                <w:bCs/>
                <w:sz w:val="20"/>
              </w:rPr>
              <w:t>Charger</w:t>
            </w:r>
            <w:r w:rsidRPr="00BA1572">
              <w:rPr>
                <w:rFonts w:asciiTheme="majorBidi" w:hAnsiTheme="majorBidi" w:cstheme="majorBidi"/>
                <w:bCs/>
                <w:spacing w:val="-12"/>
                <w:sz w:val="20"/>
              </w:rPr>
              <w:t xml:space="preserve"> </w:t>
            </w:r>
            <w:r w:rsidRPr="00BA1572">
              <w:rPr>
                <w:rFonts w:asciiTheme="majorBidi" w:hAnsiTheme="majorBidi" w:cstheme="majorBidi"/>
                <w:bCs/>
                <w:sz w:val="20"/>
              </w:rPr>
              <w:t xml:space="preserve">de </w:t>
            </w:r>
            <w:r w:rsidRPr="00BA1572">
              <w:rPr>
                <w:rFonts w:asciiTheme="majorBidi" w:hAnsiTheme="majorBidi" w:cstheme="majorBidi"/>
                <w:bCs/>
                <w:spacing w:val="-2"/>
                <w:sz w:val="20"/>
              </w:rPr>
              <w:t>dossier</w:t>
            </w:r>
          </w:p>
        </w:tc>
        <w:tc>
          <w:tcPr>
            <w:tcW w:w="1179" w:type="dxa"/>
            <w:vMerge/>
            <w:tcBorders>
              <w:top w:val="nil"/>
            </w:tcBorders>
          </w:tcPr>
          <w:p w:rsidR="000805B6" w:rsidRPr="00BA1572" w:rsidRDefault="000805B6" w:rsidP="001F623A">
            <w:pPr>
              <w:jc w:val="both"/>
              <w:rPr>
                <w:rFonts w:asciiTheme="majorBidi" w:hAnsiTheme="majorBidi" w:cstheme="majorBidi"/>
                <w:bCs/>
                <w:sz w:val="2"/>
                <w:szCs w:val="2"/>
              </w:rPr>
            </w:pPr>
          </w:p>
        </w:tc>
        <w:tc>
          <w:tcPr>
            <w:tcW w:w="2171" w:type="dxa"/>
            <w:vMerge/>
            <w:tcBorders>
              <w:top w:val="nil"/>
            </w:tcBorders>
          </w:tcPr>
          <w:p w:rsidR="000805B6" w:rsidRPr="00BA1572" w:rsidRDefault="000805B6" w:rsidP="001F623A">
            <w:pPr>
              <w:jc w:val="both"/>
              <w:rPr>
                <w:rFonts w:asciiTheme="majorBidi" w:hAnsiTheme="majorBidi" w:cstheme="majorBidi"/>
                <w:bCs/>
                <w:sz w:val="2"/>
                <w:szCs w:val="2"/>
              </w:rPr>
            </w:pPr>
          </w:p>
        </w:tc>
      </w:tr>
      <w:tr w:rsidR="000805B6" w:rsidRPr="00BA1572" w:rsidTr="000805B6">
        <w:trPr>
          <w:trHeight w:val="732"/>
        </w:trPr>
        <w:tc>
          <w:tcPr>
            <w:tcW w:w="2312" w:type="dxa"/>
          </w:tcPr>
          <w:p w:rsidR="000805B6" w:rsidRPr="00BA1572" w:rsidRDefault="000805B6" w:rsidP="001F623A">
            <w:pPr>
              <w:pStyle w:val="TableParagraph"/>
              <w:spacing w:line="243" w:lineRule="exact"/>
              <w:jc w:val="both"/>
              <w:rPr>
                <w:rFonts w:asciiTheme="majorBidi" w:hAnsiTheme="majorBidi" w:cstheme="majorBidi"/>
                <w:bCs/>
                <w:sz w:val="20"/>
              </w:rPr>
            </w:pPr>
            <w:r w:rsidRPr="00BA1572">
              <w:rPr>
                <w:rFonts w:asciiTheme="majorBidi" w:hAnsiTheme="majorBidi" w:cstheme="majorBidi"/>
                <w:bCs/>
                <w:sz w:val="20"/>
              </w:rPr>
              <w:t>Action</w:t>
            </w:r>
            <w:r w:rsidRPr="00BA1572">
              <w:rPr>
                <w:rFonts w:asciiTheme="majorBidi" w:hAnsiTheme="majorBidi" w:cstheme="majorBidi"/>
                <w:bCs/>
                <w:spacing w:val="-3"/>
                <w:sz w:val="20"/>
              </w:rPr>
              <w:t xml:space="preserve"> </w:t>
            </w:r>
            <w:r w:rsidRPr="00BA1572">
              <w:rPr>
                <w:rFonts w:asciiTheme="majorBidi" w:hAnsiTheme="majorBidi" w:cstheme="majorBidi"/>
                <w:bCs/>
                <w:sz w:val="20"/>
              </w:rPr>
              <w:t>4</w:t>
            </w:r>
            <w:r w:rsidRPr="00BA1572">
              <w:rPr>
                <w:rFonts w:asciiTheme="majorBidi" w:hAnsiTheme="majorBidi" w:cstheme="majorBidi"/>
                <w:bCs/>
                <w:spacing w:val="-4"/>
                <w:sz w:val="20"/>
              </w:rPr>
              <w:t xml:space="preserve"> </w:t>
            </w:r>
            <w:r w:rsidRPr="00BA1572">
              <w:rPr>
                <w:rFonts w:asciiTheme="majorBidi" w:hAnsiTheme="majorBidi" w:cstheme="majorBidi"/>
                <w:bCs/>
                <w:spacing w:val="-10"/>
                <w:sz w:val="20"/>
              </w:rPr>
              <w:t>:</w:t>
            </w:r>
          </w:p>
          <w:p w:rsidR="000805B6" w:rsidRPr="00BA1572" w:rsidRDefault="000805B6" w:rsidP="001F623A">
            <w:pPr>
              <w:pStyle w:val="TableParagraph"/>
              <w:spacing w:line="244" w:lineRule="exact"/>
              <w:ind w:right="7"/>
              <w:jc w:val="both"/>
              <w:rPr>
                <w:rFonts w:asciiTheme="majorBidi" w:hAnsiTheme="majorBidi" w:cstheme="majorBidi"/>
                <w:bCs/>
                <w:sz w:val="20"/>
              </w:rPr>
            </w:pPr>
            <w:r w:rsidRPr="00BA1572">
              <w:rPr>
                <w:rFonts w:asciiTheme="majorBidi" w:hAnsiTheme="majorBidi" w:cstheme="majorBidi"/>
                <w:bCs/>
                <w:sz w:val="20"/>
              </w:rPr>
              <w:t>Insertion</w:t>
            </w:r>
            <w:r w:rsidRPr="00BA1572">
              <w:rPr>
                <w:rFonts w:asciiTheme="majorBidi" w:hAnsiTheme="majorBidi" w:cstheme="majorBidi"/>
                <w:bCs/>
                <w:spacing w:val="-6"/>
                <w:sz w:val="20"/>
              </w:rPr>
              <w:t xml:space="preserve"> </w:t>
            </w:r>
            <w:r w:rsidRPr="00BA1572">
              <w:rPr>
                <w:rFonts w:asciiTheme="majorBidi" w:hAnsiTheme="majorBidi" w:cstheme="majorBidi"/>
                <w:bCs/>
                <w:sz w:val="20"/>
              </w:rPr>
              <w:t>des</w:t>
            </w:r>
            <w:r w:rsidRPr="00BA1572">
              <w:rPr>
                <w:rFonts w:asciiTheme="majorBidi" w:hAnsiTheme="majorBidi" w:cstheme="majorBidi"/>
                <w:bCs/>
                <w:spacing w:val="-7"/>
                <w:sz w:val="20"/>
              </w:rPr>
              <w:t xml:space="preserve"> </w:t>
            </w:r>
            <w:r w:rsidRPr="00BA1572">
              <w:rPr>
                <w:rFonts w:asciiTheme="majorBidi" w:hAnsiTheme="majorBidi" w:cstheme="majorBidi"/>
                <w:bCs/>
                <w:sz w:val="20"/>
              </w:rPr>
              <w:t>listes</w:t>
            </w:r>
            <w:r w:rsidRPr="00BA1572">
              <w:rPr>
                <w:rFonts w:asciiTheme="majorBidi" w:hAnsiTheme="majorBidi" w:cstheme="majorBidi"/>
                <w:bCs/>
                <w:spacing w:val="-7"/>
                <w:sz w:val="20"/>
              </w:rPr>
              <w:t xml:space="preserve"> </w:t>
            </w:r>
            <w:r w:rsidRPr="00BA1572">
              <w:rPr>
                <w:rFonts w:asciiTheme="majorBidi" w:hAnsiTheme="majorBidi" w:cstheme="majorBidi"/>
                <w:bCs/>
                <w:spacing w:val="-5"/>
                <w:sz w:val="20"/>
              </w:rPr>
              <w:t>de</w:t>
            </w:r>
          </w:p>
          <w:p w:rsidR="000805B6" w:rsidRPr="00BA1572" w:rsidRDefault="000805B6" w:rsidP="001F623A">
            <w:pPr>
              <w:pStyle w:val="TableParagraph"/>
              <w:spacing w:line="225" w:lineRule="exact"/>
              <w:ind w:right="5"/>
              <w:jc w:val="both"/>
              <w:rPr>
                <w:rFonts w:asciiTheme="majorBidi" w:hAnsiTheme="majorBidi" w:cstheme="majorBidi"/>
                <w:bCs/>
                <w:sz w:val="20"/>
              </w:rPr>
            </w:pPr>
            <w:r w:rsidRPr="00BA1572">
              <w:rPr>
                <w:rFonts w:asciiTheme="majorBidi" w:hAnsiTheme="majorBidi" w:cstheme="majorBidi"/>
                <w:bCs/>
                <w:spacing w:val="-2"/>
                <w:sz w:val="20"/>
              </w:rPr>
              <w:t>candidats</w:t>
            </w:r>
          </w:p>
        </w:tc>
        <w:tc>
          <w:tcPr>
            <w:tcW w:w="1539" w:type="dxa"/>
          </w:tcPr>
          <w:p w:rsidR="000805B6" w:rsidRPr="00BA1572" w:rsidRDefault="000805B6" w:rsidP="001F623A">
            <w:pPr>
              <w:pStyle w:val="TableParagraph"/>
              <w:ind w:right="32"/>
              <w:jc w:val="both"/>
              <w:rPr>
                <w:rFonts w:asciiTheme="majorBidi" w:hAnsiTheme="majorBidi" w:cstheme="majorBidi"/>
                <w:bCs/>
                <w:sz w:val="20"/>
              </w:rPr>
            </w:pPr>
            <w:r w:rsidRPr="00BA1572">
              <w:rPr>
                <w:rFonts w:asciiTheme="majorBidi" w:hAnsiTheme="majorBidi" w:cstheme="majorBidi"/>
                <w:bCs/>
                <w:sz w:val="20"/>
              </w:rPr>
              <w:t>Insertion</w:t>
            </w:r>
            <w:r w:rsidRPr="00BA1572">
              <w:rPr>
                <w:rFonts w:asciiTheme="majorBidi" w:hAnsiTheme="majorBidi" w:cstheme="majorBidi"/>
                <w:bCs/>
                <w:spacing w:val="-12"/>
                <w:sz w:val="20"/>
              </w:rPr>
              <w:t xml:space="preserve"> </w:t>
            </w:r>
            <w:r w:rsidRPr="00BA1572">
              <w:rPr>
                <w:rFonts w:asciiTheme="majorBidi" w:hAnsiTheme="majorBidi" w:cstheme="majorBidi"/>
                <w:bCs/>
                <w:sz w:val="20"/>
              </w:rPr>
              <w:t>des listes de</w:t>
            </w:r>
          </w:p>
          <w:p w:rsidR="000805B6" w:rsidRPr="00BA1572" w:rsidRDefault="000805B6" w:rsidP="001F623A">
            <w:pPr>
              <w:pStyle w:val="TableParagraph"/>
              <w:spacing w:line="225" w:lineRule="exact"/>
              <w:ind w:right="36"/>
              <w:jc w:val="both"/>
              <w:rPr>
                <w:rFonts w:asciiTheme="majorBidi" w:hAnsiTheme="majorBidi" w:cstheme="majorBidi"/>
                <w:bCs/>
                <w:sz w:val="20"/>
              </w:rPr>
            </w:pPr>
            <w:r w:rsidRPr="00BA1572">
              <w:rPr>
                <w:rFonts w:asciiTheme="majorBidi" w:hAnsiTheme="majorBidi" w:cstheme="majorBidi"/>
                <w:bCs/>
                <w:spacing w:val="-2"/>
                <w:sz w:val="20"/>
              </w:rPr>
              <w:t>candidats</w:t>
            </w:r>
          </w:p>
        </w:tc>
        <w:tc>
          <w:tcPr>
            <w:tcW w:w="1616" w:type="dxa"/>
          </w:tcPr>
          <w:p w:rsidR="000805B6" w:rsidRPr="00BA1572" w:rsidRDefault="000805B6" w:rsidP="001F623A">
            <w:pPr>
              <w:pStyle w:val="TableParagraph"/>
              <w:ind w:right="346" w:hanging="154"/>
              <w:jc w:val="both"/>
              <w:rPr>
                <w:rFonts w:asciiTheme="majorBidi" w:hAnsiTheme="majorBidi" w:cstheme="majorBidi"/>
                <w:bCs/>
                <w:sz w:val="20"/>
              </w:rPr>
            </w:pPr>
            <w:r w:rsidRPr="00BA1572">
              <w:rPr>
                <w:rFonts w:asciiTheme="majorBidi" w:hAnsiTheme="majorBidi" w:cstheme="majorBidi"/>
                <w:bCs/>
                <w:sz w:val="20"/>
              </w:rPr>
              <w:t>Charger</w:t>
            </w:r>
            <w:r w:rsidRPr="00BA1572">
              <w:rPr>
                <w:rFonts w:asciiTheme="majorBidi" w:hAnsiTheme="majorBidi" w:cstheme="majorBidi"/>
                <w:bCs/>
                <w:spacing w:val="-12"/>
                <w:sz w:val="20"/>
              </w:rPr>
              <w:t xml:space="preserve"> </w:t>
            </w:r>
            <w:r w:rsidRPr="00BA1572">
              <w:rPr>
                <w:rFonts w:asciiTheme="majorBidi" w:hAnsiTheme="majorBidi" w:cstheme="majorBidi"/>
                <w:bCs/>
                <w:sz w:val="20"/>
              </w:rPr>
              <w:t xml:space="preserve">de </w:t>
            </w:r>
            <w:r w:rsidRPr="00BA1572">
              <w:rPr>
                <w:rFonts w:asciiTheme="majorBidi" w:hAnsiTheme="majorBidi" w:cstheme="majorBidi"/>
                <w:bCs/>
                <w:spacing w:val="-2"/>
                <w:sz w:val="20"/>
              </w:rPr>
              <w:t>dossier</w:t>
            </w:r>
          </w:p>
        </w:tc>
        <w:tc>
          <w:tcPr>
            <w:tcW w:w="1179" w:type="dxa"/>
          </w:tcPr>
          <w:p w:rsidR="000805B6" w:rsidRPr="00BA1572" w:rsidRDefault="000805B6" w:rsidP="001F623A">
            <w:pPr>
              <w:pStyle w:val="TableParagraph"/>
              <w:jc w:val="both"/>
              <w:rPr>
                <w:rFonts w:asciiTheme="majorBidi" w:hAnsiTheme="majorBidi" w:cstheme="majorBidi"/>
                <w:bCs/>
                <w:sz w:val="20"/>
              </w:rPr>
            </w:pPr>
          </w:p>
        </w:tc>
        <w:tc>
          <w:tcPr>
            <w:tcW w:w="2171" w:type="dxa"/>
          </w:tcPr>
          <w:p w:rsidR="000805B6" w:rsidRPr="00BA1572" w:rsidRDefault="000805B6" w:rsidP="001F623A">
            <w:pPr>
              <w:pStyle w:val="TableParagraph"/>
              <w:jc w:val="both"/>
              <w:rPr>
                <w:rFonts w:asciiTheme="majorBidi" w:hAnsiTheme="majorBidi" w:cstheme="majorBidi"/>
                <w:bCs/>
                <w:sz w:val="20"/>
              </w:rPr>
            </w:pPr>
          </w:p>
        </w:tc>
      </w:tr>
      <w:tr w:rsidR="000805B6" w:rsidRPr="00BA1572" w:rsidTr="000805B6">
        <w:trPr>
          <w:trHeight w:val="2198"/>
        </w:trPr>
        <w:tc>
          <w:tcPr>
            <w:tcW w:w="2312" w:type="dxa"/>
          </w:tcPr>
          <w:p w:rsidR="000805B6" w:rsidRPr="00BA1572" w:rsidRDefault="000805B6" w:rsidP="001F623A">
            <w:pPr>
              <w:pStyle w:val="TableParagraph"/>
              <w:ind w:right="431" w:firstLine="2"/>
              <w:jc w:val="both"/>
              <w:rPr>
                <w:rFonts w:asciiTheme="majorBidi" w:hAnsiTheme="majorBidi" w:cstheme="majorBidi"/>
                <w:bCs/>
                <w:sz w:val="20"/>
              </w:rPr>
            </w:pPr>
            <w:r w:rsidRPr="00BA1572">
              <w:rPr>
                <w:rFonts w:asciiTheme="majorBidi" w:hAnsiTheme="majorBidi" w:cstheme="majorBidi"/>
                <w:bCs/>
                <w:sz w:val="20"/>
              </w:rPr>
              <w:t>Action 5 : Insertion des convocations</w:t>
            </w:r>
            <w:r w:rsidRPr="00BA1572">
              <w:rPr>
                <w:rFonts w:asciiTheme="majorBidi" w:hAnsiTheme="majorBidi" w:cstheme="majorBidi"/>
                <w:bCs/>
                <w:spacing w:val="-12"/>
                <w:sz w:val="20"/>
              </w:rPr>
              <w:t xml:space="preserve"> </w:t>
            </w:r>
            <w:r w:rsidRPr="00BA1572">
              <w:rPr>
                <w:rFonts w:asciiTheme="majorBidi" w:hAnsiTheme="majorBidi" w:cstheme="majorBidi"/>
                <w:bCs/>
                <w:sz w:val="20"/>
              </w:rPr>
              <w:t xml:space="preserve">des </w:t>
            </w:r>
            <w:r w:rsidRPr="00BA1572">
              <w:rPr>
                <w:rFonts w:asciiTheme="majorBidi" w:hAnsiTheme="majorBidi" w:cstheme="majorBidi"/>
                <w:bCs/>
                <w:spacing w:val="-2"/>
                <w:sz w:val="20"/>
              </w:rPr>
              <w:t>candidats</w:t>
            </w:r>
          </w:p>
          <w:p w:rsidR="000805B6" w:rsidRPr="00BA1572" w:rsidRDefault="000805B6" w:rsidP="001F623A">
            <w:pPr>
              <w:pStyle w:val="TableParagraph"/>
              <w:ind w:right="8"/>
              <w:jc w:val="both"/>
              <w:rPr>
                <w:rFonts w:asciiTheme="majorBidi" w:hAnsiTheme="majorBidi" w:cstheme="majorBidi"/>
                <w:bCs/>
                <w:sz w:val="20"/>
              </w:rPr>
            </w:pPr>
            <w:r w:rsidRPr="00BA1572">
              <w:rPr>
                <w:rFonts w:asciiTheme="majorBidi" w:hAnsiTheme="majorBidi" w:cstheme="majorBidi"/>
                <w:bCs/>
                <w:spacing w:val="-5"/>
                <w:sz w:val="20"/>
              </w:rPr>
              <w:t>Et</w:t>
            </w:r>
          </w:p>
          <w:p w:rsidR="000805B6" w:rsidRPr="00BA1572" w:rsidRDefault="000805B6" w:rsidP="001F623A">
            <w:pPr>
              <w:pStyle w:val="TableParagraph"/>
              <w:ind w:right="205" w:firstLine="1"/>
              <w:jc w:val="both"/>
              <w:rPr>
                <w:rFonts w:asciiTheme="majorBidi" w:hAnsiTheme="majorBidi" w:cstheme="majorBidi"/>
                <w:bCs/>
                <w:sz w:val="20"/>
              </w:rPr>
            </w:pPr>
            <w:r w:rsidRPr="00BA1572">
              <w:rPr>
                <w:rFonts w:asciiTheme="majorBidi" w:hAnsiTheme="majorBidi" w:cstheme="majorBidi"/>
                <w:bCs/>
                <w:sz w:val="20"/>
              </w:rPr>
              <w:t>Envoi</w:t>
            </w:r>
            <w:r w:rsidRPr="00BA1572">
              <w:rPr>
                <w:rFonts w:asciiTheme="majorBidi" w:hAnsiTheme="majorBidi" w:cstheme="majorBidi"/>
                <w:bCs/>
                <w:spacing w:val="-5"/>
                <w:sz w:val="20"/>
              </w:rPr>
              <w:t xml:space="preserve"> </w:t>
            </w:r>
            <w:r w:rsidRPr="00BA1572">
              <w:rPr>
                <w:rFonts w:asciiTheme="majorBidi" w:hAnsiTheme="majorBidi" w:cstheme="majorBidi"/>
                <w:bCs/>
                <w:sz w:val="20"/>
              </w:rPr>
              <w:t>de</w:t>
            </w:r>
            <w:r w:rsidRPr="00BA1572">
              <w:rPr>
                <w:rFonts w:asciiTheme="majorBidi" w:hAnsiTheme="majorBidi" w:cstheme="majorBidi"/>
                <w:bCs/>
                <w:spacing w:val="-4"/>
                <w:sz w:val="20"/>
              </w:rPr>
              <w:t xml:space="preserve"> </w:t>
            </w:r>
            <w:r w:rsidRPr="00BA1572">
              <w:rPr>
                <w:rFonts w:asciiTheme="majorBidi" w:hAnsiTheme="majorBidi" w:cstheme="majorBidi"/>
                <w:bCs/>
                <w:sz w:val="20"/>
              </w:rPr>
              <w:t>convocations par voie postal comprend</w:t>
            </w:r>
            <w:r w:rsidRPr="00BA1572">
              <w:rPr>
                <w:rFonts w:asciiTheme="majorBidi" w:hAnsiTheme="majorBidi" w:cstheme="majorBidi"/>
                <w:bCs/>
                <w:spacing w:val="-11"/>
                <w:sz w:val="20"/>
              </w:rPr>
              <w:t xml:space="preserve"> </w:t>
            </w:r>
            <w:r w:rsidRPr="00BA1572">
              <w:rPr>
                <w:rFonts w:asciiTheme="majorBidi" w:hAnsiTheme="majorBidi" w:cstheme="majorBidi"/>
                <w:bCs/>
                <w:sz w:val="20"/>
              </w:rPr>
              <w:t>le</w:t>
            </w:r>
            <w:r w:rsidRPr="00BA1572">
              <w:rPr>
                <w:rFonts w:asciiTheme="majorBidi" w:hAnsiTheme="majorBidi" w:cstheme="majorBidi"/>
                <w:bCs/>
                <w:spacing w:val="-11"/>
                <w:sz w:val="20"/>
              </w:rPr>
              <w:t xml:space="preserve"> </w:t>
            </w:r>
            <w:r w:rsidRPr="00BA1572">
              <w:rPr>
                <w:rFonts w:asciiTheme="majorBidi" w:hAnsiTheme="majorBidi" w:cstheme="majorBidi"/>
                <w:bCs/>
                <w:sz w:val="20"/>
              </w:rPr>
              <w:t>lieu</w:t>
            </w:r>
            <w:r w:rsidRPr="00BA1572">
              <w:rPr>
                <w:rFonts w:asciiTheme="majorBidi" w:hAnsiTheme="majorBidi" w:cstheme="majorBidi"/>
                <w:bCs/>
                <w:spacing w:val="-11"/>
                <w:sz w:val="20"/>
              </w:rPr>
              <w:t xml:space="preserve"> </w:t>
            </w:r>
            <w:r w:rsidRPr="00BA1572">
              <w:rPr>
                <w:rFonts w:asciiTheme="majorBidi" w:hAnsiTheme="majorBidi" w:cstheme="majorBidi"/>
                <w:bCs/>
                <w:sz w:val="20"/>
              </w:rPr>
              <w:t>et</w:t>
            </w:r>
            <w:r w:rsidRPr="00BA1572">
              <w:rPr>
                <w:rFonts w:asciiTheme="majorBidi" w:hAnsiTheme="majorBidi" w:cstheme="majorBidi"/>
                <w:bCs/>
                <w:spacing w:val="-11"/>
                <w:sz w:val="20"/>
              </w:rPr>
              <w:t xml:space="preserve"> </w:t>
            </w:r>
            <w:r w:rsidRPr="00BA1572">
              <w:rPr>
                <w:rFonts w:asciiTheme="majorBidi" w:hAnsiTheme="majorBidi" w:cstheme="majorBidi"/>
                <w:bCs/>
                <w:sz w:val="20"/>
              </w:rPr>
              <w:t>les</w:t>
            </w:r>
          </w:p>
          <w:p w:rsidR="000805B6" w:rsidRPr="00BA1572" w:rsidRDefault="000805B6" w:rsidP="001F623A">
            <w:pPr>
              <w:pStyle w:val="TableParagraph"/>
              <w:spacing w:line="225" w:lineRule="exact"/>
              <w:ind w:right="1"/>
              <w:jc w:val="both"/>
              <w:rPr>
                <w:rFonts w:asciiTheme="majorBidi" w:hAnsiTheme="majorBidi" w:cstheme="majorBidi"/>
                <w:bCs/>
                <w:sz w:val="20"/>
              </w:rPr>
            </w:pPr>
            <w:r w:rsidRPr="00BA1572">
              <w:rPr>
                <w:rFonts w:asciiTheme="majorBidi" w:hAnsiTheme="majorBidi" w:cstheme="majorBidi"/>
                <w:bCs/>
                <w:sz w:val="20"/>
              </w:rPr>
              <w:t>dates</w:t>
            </w:r>
            <w:r w:rsidRPr="00BA1572">
              <w:rPr>
                <w:rFonts w:asciiTheme="majorBidi" w:hAnsiTheme="majorBidi" w:cstheme="majorBidi"/>
                <w:bCs/>
                <w:spacing w:val="-6"/>
                <w:sz w:val="20"/>
              </w:rPr>
              <w:t xml:space="preserve"> </w:t>
            </w:r>
            <w:r w:rsidRPr="00BA1572">
              <w:rPr>
                <w:rFonts w:asciiTheme="majorBidi" w:hAnsiTheme="majorBidi" w:cstheme="majorBidi"/>
                <w:bCs/>
                <w:sz w:val="20"/>
              </w:rPr>
              <w:t>des</w:t>
            </w:r>
            <w:r w:rsidRPr="00BA1572">
              <w:rPr>
                <w:rFonts w:asciiTheme="majorBidi" w:hAnsiTheme="majorBidi" w:cstheme="majorBidi"/>
                <w:bCs/>
                <w:spacing w:val="-5"/>
                <w:sz w:val="20"/>
              </w:rPr>
              <w:t xml:space="preserve"> </w:t>
            </w:r>
            <w:r w:rsidRPr="00BA1572">
              <w:rPr>
                <w:rFonts w:asciiTheme="majorBidi" w:hAnsiTheme="majorBidi" w:cstheme="majorBidi"/>
                <w:bCs/>
                <w:spacing w:val="-2"/>
                <w:sz w:val="20"/>
              </w:rPr>
              <w:t>épreuves.</w:t>
            </w:r>
          </w:p>
        </w:tc>
        <w:tc>
          <w:tcPr>
            <w:tcW w:w="1539" w:type="dxa"/>
          </w:tcPr>
          <w:p w:rsidR="000805B6" w:rsidRPr="00BA1572" w:rsidRDefault="000805B6" w:rsidP="001F623A">
            <w:pPr>
              <w:pStyle w:val="TableParagraph"/>
              <w:jc w:val="both"/>
              <w:rPr>
                <w:rFonts w:asciiTheme="majorBidi" w:hAnsiTheme="majorBidi" w:cstheme="majorBidi"/>
                <w:bCs/>
                <w:sz w:val="20"/>
              </w:rPr>
            </w:pPr>
          </w:p>
        </w:tc>
        <w:tc>
          <w:tcPr>
            <w:tcW w:w="1616" w:type="dxa"/>
          </w:tcPr>
          <w:p w:rsidR="000805B6" w:rsidRPr="00BA1572" w:rsidRDefault="000805B6" w:rsidP="001F623A">
            <w:pPr>
              <w:pStyle w:val="TableParagraph"/>
              <w:ind w:right="110"/>
              <w:jc w:val="both"/>
              <w:rPr>
                <w:rFonts w:asciiTheme="majorBidi" w:hAnsiTheme="majorBidi" w:cstheme="majorBidi"/>
                <w:bCs/>
                <w:sz w:val="20"/>
              </w:rPr>
            </w:pPr>
            <w:r w:rsidRPr="00BA1572">
              <w:rPr>
                <w:rFonts w:asciiTheme="majorBidi" w:hAnsiTheme="majorBidi" w:cstheme="majorBidi"/>
                <w:bCs/>
                <w:sz w:val="20"/>
              </w:rPr>
              <w:t>Charger</w:t>
            </w:r>
            <w:r w:rsidRPr="00BA1572">
              <w:rPr>
                <w:rFonts w:asciiTheme="majorBidi" w:hAnsiTheme="majorBidi" w:cstheme="majorBidi"/>
                <w:bCs/>
                <w:spacing w:val="-12"/>
                <w:sz w:val="20"/>
              </w:rPr>
              <w:t xml:space="preserve"> </w:t>
            </w:r>
            <w:r w:rsidRPr="00BA1572">
              <w:rPr>
                <w:rFonts w:asciiTheme="majorBidi" w:hAnsiTheme="majorBidi" w:cstheme="majorBidi"/>
                <w:bCs/>
                <w:sz w:val="20"/>
              </w:rPr>
              <w:t xml:space="preserve">de </w:t>
            </w:r>
            <w:r w:rsidRPr="00BA1572">
              <w:rPr>
                <w:rFonts w:asciiTheme="majorBidi" w:hAnsiTheme="majorBidi" w:cstheme="majorBidi"/>
                <w:bCs/>
                <w:spacing w:val="-2"/>
                <w:sz w:val="20"/>
              </w:rPr>
              <w:t>dossier</w:t>
            </w:r>
          </w:p>
          <w:p w:rsidR="000805B6" w:rsidRPr="00BA1572" w:rsidRDefault="000805B6" w:rsidP="001F623A">
            <w:pPr>
              <w:pStyle w:val="TableParagraph"/>
              <w:ind w:right="155" w:firstLine="508"/>
              <w:jc w:val="both"/>
              <w:rPr>
                <w:rFonts w:asciiTheme="majorBidi" w:hAnsiTheme="majorBidi" w:cstheme="majorBidi"/>
                <w:bCs/>
                <w:sz w:val="20"/>
              </w:rPr>
            </w:pPr>
            <w:r w:rsidRPr="00BA1572">
              <w:rPr>
                <w:rFonts w:asciiTheme="majorBidi" w:hAnsiTheme="majorBidi" w:cstheme="majorBidi"/>
                <w:bCs/>
                <w:spacing w:val="-6"/>
                <w:sz w:val="20"/>
              </w:rPr>
              <w:t>Et</w:t>
            </w:r>
            <w:r w:rsidRPr="00BA1572">
              <w:rPr>
                <w:rFonts w:asciiTheme="majorBidi" w:hAnsiTheme="majorBidi" w:cstheme="majorBidi"/>
                <w:bCs/>
                <w:sz w:val="20"/>
              </w:rPr>
              <w:t xml:space="preserve"> Bureau</w:t>
            </w:r>
            <w:r w:rsidRPr="00BA1572">
              <w:rPr>
                <w:rFonts w:asciiTheme="majorBidi" w:hAnsiTheme="majorBidi" w:cstheme="majorBidi"/>
                <w:bCs/>
                <w:spacing w:val="-12"/>
                <w:sz w:val="20"/>
              </w:rPr>
              <w:t xml:space="preserve"> </w:t>
            </w:r>
            <w:r w:rsidRPr="00BA1572">
              <w:rPr>
                <w:rFonts w:asciiTheme="majorBidi" w:hAnsiTheme="majorBidi" w:cstheme="majorBidi"/>
                <w:bCs/>
                <w:sz w:val="20"/>
              </w:rPr>
              <w:t>d'ordre</w:t>
            </w:r>
          </w:p>
          <w:p w:rsidR="000805B6" w:rsidRPr="00BA1572" w:rsidRDefault="000805B6" w:rsidP="001F623A">
            <w:pPr>
              <w:pStyle w:val="TableParagraph"/>
              <w:spacing w:line="243" w:lineRule="exact"/>
              <w:ind w:right="115"/>
              <w:jc w:val="both"/>
              <w:rPr>
                <w:rFonts w:asciiTheme="majorBidi" w:hAnsiTheme="majorBidi" w:cstheme="majorBidi"/>
                <w:bCs/>
                <w:sz w:val="20"/>
              </w:rPr>
            </w:pPr>
            <w:r w:rsidRPr="00BA1572">
              <w:rPr>
                <w:rFonts w:asciiTheme="majorBidi" w:hAnsiTheme="majorBidi" w:cstheme="majorBidi"/>
                <w:bCs/>
                <w:sz w:val="20"/>
              </w:rPr>
              <w:t>de</w:t>
            </w:r>
            <w:r w:rsidRPr="00BA1572">
              <w:rPr>
                <w:rFonts w:asciiTheme="majorBidi" w:hAnsiTheme="majorBidi" w:cstheme="majorBidi"/>
                <w:bCs/>
                <w:spacing w:val="-3"/>
                <w:sz w:val="20"/>
              </w:rPr>
              <w:t xml:space="preserve"> </w:t>
            </w:r>
            <w:r w:rsidRPr="00BA1572">
              <w:rPr>
                <w:rFonts w:asciiTheme="majorBidi" w:hAnsiTheme="majorBidi" w:cstheme="majorBidi"/>
                <w:bCs/>
                <w:sz w:val="20"/>
              </w:rPr>
              <w:t>la</w:t>
            </w:r>
            <w:r w:rsidRPr="00BA1572">
              <w:rPr>
                <w:rFonts w:asciiTheme="majorBidi" w:hAnsiTheme="majorBidi" w:cstheme="majorBidi"/>
                <w:bCs/>
                <w:spacing w:val="-2"/>
                <w:sz w:val="20"/>
              </w:rPr>
              <w:t xml:space="preserve"> </w:t>
            </w:r>
            <w:r w:rsidRPr="00BA1572">
              <w:rPr>
                <w:rFonts w:asciiTheme="majorBidi" w:hAnsiTheme="majorBidi" w:cstheme="majorBidi"/>
                <w:bCs/>
                <w:spacing w:val="-5"/>
                <w:sz w:val="20"/>
              </w:rPr>
              <w:t>DMD</w:t>
            </w:r>
          </w:p>
        </w:tc>
        <w:tc>
          <w:tcPr>
            <w:tcW w:w="1179" w:type="dxa"/>
          </w:tcPr>
          <w:p w:rsidR="000805B6" w:rsidRPr="00BA1572" w:rsidRDefault="000805B6" w:rsidP="001F623A">
            <w:pPr>
              <w:pStyle w:val="TableParagraph"/>
              <w:jc w:val="both"/>
              <w:rPr>
                <w:rFonts w:asciiTheme="majorBidi" w:hAnsiTheme="majorBidi" w:cstheme="majorBidi"/>
                <w:bCs/>
                <w:sz w:val="20"/>
              </w:rPr>
            </w:pPr>
          </w:p>
        </w:tc>
        <w:tc>
          <w:tcPr>
            <w:tcW w:w="2171" w:type="dxa"/>
          </w:tcPr>
          <w:p w:rsidR="000805B6" w:rsidRPr="00BA1572" w:rsidRDefault="000805B6" w:rsidP="001F623A">
            <w:pPr>
              <w:pStyle w:val="TableParagraph"/>
              <w:jc w:val="both"/>
              <w:rPr>
                <w:rFonts w:asciiTheme="majorBidi" w:hAnsiTheme="majorBidi" w:cstheme="majorBidi"/>
                <w:bCs/>
                <w:sz w:val="20"/>
              </w:rPr>
            </w:pPr>
          </w:p>
        </w:tc>
      </w:tr>
      <w:tr w:rsidR="000805B6" w:rsidRPr="00BA1572" w:rsidTr="000805B6">
        <w:trPr>
          <w:trHeight w:val="731"/>
        </w:trPr>
        <w:tc>
          <w:tcPr>
            <w:tcW w:w="2312" w:type="dxa"/>
          </w:tcPr>
          <w:p w:rsidR="000805B6" w:rsidRPr="00BA1572" w:rsidRDefault="000805B6" w:rsidP="001F623A">
            <w:pPr>
              <w:pStyle w:val="TableParagraph"/>
              <w:ind w:right="445" w:firstLine="2"/>
              <w:jc w:val="both"/>
              <w:rPr>
                <w:rFonts w:asciiTheme="majorBidi" w:hAnsiTheme="majorBidi" w:cstheme="majorBidi"/>
                <w:bCs/>
                <w:sz w:val="20"/>
              </w:rPr>
            </w:pPr>
            <w:r w:rsidRPr="00BA1572">
              <w:rPr>
                <w:rFonts w:asciiTheme="majorBidi" w:hAnsiTheme="majorBidi" w:cstheme="majorBidi"/>
                <w:bCs/>
                <w:sz w:val="20"/>
              </w:rPr>
              <w:t xml:space="preserve">Action 6 : </w:t>
            </w:r>
            <w:r w:rsidRPr="00BA1572">
              <w:rPr>
                <w:rFonts w:asciiTheme="majorBidi" w:hAnsiTheme="majorBidi" w:cstheme="majorBidi"/>
                <w:bCs/>
                <w:spacing w:val="-2"/>
                <w:sz w:val="20"/>
              </w:rPr>
              <w:t>Organisation</w:t>
            </w:r>
            <w:r w:rsidRPr="00BA1572">
              <w:rPr>
                <w:rFonts w:asciiTheme="majorBidi" w:hAnsiTheme="majorBidi" w:cstheme="majorBidi"/>
                <w:bCs/>
                <w:spacing w:val="11"/>
                <w:sz w:val="20"/>
              </w:rPr>
              <w:t xml:space="preserve"> </w:t>
            </w:r>
            <w:r w:rsidRPr="00BA1572">
              <w:rPr>
                <w:rFonts w:asciiTheme="majorBidi" w:hAnsiTheme="majorBidi" w:cstheme="majorBidi"/>
                <w:bCs/>
                <w:spacing w:val="-5"/>
                <w:sz w:val="20"/>
              </w:rPr>
              <w:t>des</w:t>
            </w:r>
          </w:p>
          <w:p w:rsidR="000805B6" w:rsidRPr="00BA1572" w:rsidRDefault="000805B6" w:rsidP="001F623A">
            <w:pPr>
              <w:pStyle w:val="TableParagraph"/>
              <w:spacing w:line="224" w:lineRule="exact"/>
              <w:ind w:right="4"/>
              <w:jc w:val="both"/>
              <w:rPr>
                <w:rFonts w:asciiTheme="majorBidi" w:hAnsiTheme="majorBidi" w:cstheme="majorBidi"/>
                <w:bCs/>
                <w:sz w:val="20"/>
              </w:rPr>
            </w:pPr>
            <w:r w:rsidRPr="00BA1572">
              <w:rPr>
                <w:rFonts w:asciiTheme="majorBidi" w:hAnsiTheme="majorBidi" w:cstheme="majorBidi"/>
                <w:bCs/>
                <w:sz w:val="20"/>
              </w:rPr>
              <w:t>examens</w:t>
            </w:r>
            <w:r w:rsidRPr="00BA1572">
              <w:rPr>
                <w:rFonts w:asciiTheme="majorBidi" w:hAnsiTheme="majorBidi" w:cstheme="majorBidi"/>
                <w:bCs/>
                <w:spacing w:val="-11"/>
                <w:sz w:val="20"/>
              </w:rPr>
              <w:t xml:space="preserve"> </w:t>
            </w:r>
            <w:r w:rsidRPr="00BA1572">
              <w:rPr>
                <w:rFonts w:asciiTheme="majorBidi" w:hAnsiTheme="majorBidi" w:cstheme="majorBidi"/>
                <w:bCs/>
                <w:spacing w:val="-2"/>
                <w:sz w:val="20"/>
              </w:rPr>
              <w:t>pratique</w:t>
            </w:r>
          </w:p>
        </w:tc>
        <w:tc>
          <w:tcPr>
            <w:tcW w:w="1539" w:type="dxa"/>
          </w:tcPr>
          <w:p w:rsidR="000805B6" w:rsidRPr="00BA1572" w:rsidRDefault="000805B6" w:rsidP="001F623A">
            <w:pPr>
              <w:pStyle w:val="TableParagraph"/>
              <w:jc w:val="both"/>
              <w:rPr>
                <w:rFonts w:asciiTheme="majorBidi" w:hAnsiTheme="majorBidi" w:cstheme="majorBidi"/>
                <w:bCs/>
                <w:sz w:val="20"/>
              </w:rPr>
            </w:pPr>
          </w:p>
        </w:tc>
        <w:tc>
          <w:tcPr>
            <w:tcW w:w="1616" w:type="dxa"/>
            <w:vMerge w:val="restart"/>
          </w:tcPr>
          <w:p w:rsidR="000805B6" w:rsidRPr="00BA1572" w:rsidRDefault="000805B6" w:rsidP="001F623A">
            <w:pPr>
              <w:pStyle w:val="TableParagraph"/>
              <w:ind w:right="246" w:firstLine="45"/>
              <w:jc w:val="both"/>
              <w:rPr>
                <w:rFonts w:asciiTheme="majorBidi" w:hAnsiTheme="majorBidi" w:cstheme="majorBidi"/>
                <w:bCs/>
                <w:sz w:val="20"/>
              </w:rPr>
            </w:pPr>
            <w:r w:rsidRPr="00BA1572">
              <w:rPr>
                <w:rFonts w:asciiTheme="majorBidi" w:hAnsiTheme="majorBidi" w:cstheme="majorBidi"/>
                <w:bCs/>
                <w:sz w:val="20"/>
              </w:rPr>
              <w:t xml:space="preserve">Institut public </w:t>
            </w:r>
            <w:r w:rsidRPr="00BA1572">
              <w:rPr>
                <w:rFonts w:asciiTheme="majorBidi" w:hAnsiTheme="majorBidi" w:cstheme="majorBidi"/>
                <w:bCs/>
                <w:spacing w:val="-2"/>
                <w:sz w:val="20"/>
              </w:rPr>
              <w:t xml:space="preserve">d'éducation </w:t>
            </w:r>
            <w:r w:rsidRPr="00BA1572">
              <w:rPr>
                <w:rFonts w:asciiTheme="majorBidi" w:hAnsiTheme="majorBidi" w:cstheme="majorBidi"/>
                <w:bCs/>
                <w:sz w:val="20"/>
              </w:rPr>
              <w:t>musicale,</w:t>
            </w:r>
            <w:r w:rsidRPr="00BA1572">
              <w:rPr>
                <w:rFonts w:asciiTheme="majorBidi" w:hAnsiTheme="majorBidi" w:cstheme="majorBidi"/>
                <w:bCs/>
                <w:spacing w:val="-12"/>
                <w:sz w:val="20"/>
              </w:rPr>
              <w:t xml:space="preserve"> </w:t>
            </w:r>
            <w:r w:rsidRPr="00BA1572">
              <w:rPr>
                <w:rFonts w:asciiTheme="majorBidi" w:hAnsiTheme="majorBidi" w:cstheme="majorBidi"/>
                <w:bCs/>
                <w:sz w:val="20"/>
              </w:rPr>
              <w:t>Salah Mahdi,</w:t>
            </w:r>
            <w:r w:rsidRPr="00BA1572">
              <w:rPr>
                <w:rFonts w:asciiTheme="majorBidi" w:hAnsiTheme="majorBidi" w:cstheme="majorBidi"/>
                <w:bCs/>
                <w:spacing w:val="-10"/>
                <w:sz w:val="20"/>
              </w:rPr>
              <w:t xml:space="preserve"> </w:t>
            </w:r>
            <w:r w:rsidRPr="00BA1572">
              <w:rPr>
                <w:rFonts w:asciiTheme="majorBidi" w:hAnsiTheme="majorBidi" w:cstheme="majorBidi"/>
                <w:bCs/>
                <w:sz w:val="20"/>
              </w:rPr>
              <w:t xml:space="preserve">avenue de Paris, </w:t>
            </w:r>
          </w:p>
        </w:tc>
        <w:tc>
          <w:tcPr>
            <w:tcW w:w="1179" w:type="dxa"/>
            <w:vMerge w:val="restart"/>
          </w:tcPr>
          <w:p w:rsidR="000805B6" w:rsidRPr="00BA1572" w:rsidRDefault="000805B6" w:rsidP="001F623A">
            <w:pPr>
              <w:pStyle w:val="TableParagraph"/>
              <w:spacing w:line="243" w:lineRule="exact"/>
              <w:jc w:val="both"/>
              <w:rPr>
                <w:rFonts w:asciiTheme="majorBidi" w:hAnsiTheme="majorBidi" w:cstheme="majorBidi"/>
                <w:bCs/>
                <w:sz w:val="20"/>
              </w:rPr>
            </w:pPr>
            <w:r w:rsidRPr="00BA1572">
              <w:rPr>
                <w:rFonts w:asciiTheme="majorBidi" w:hAnsiTheme="majorBidi" w:cstheme="majorBidi"/>
                <w:bCs/>
                <w:spacing w:val="-2"/>
                <w:sz w:val="20"/>
              </w:rPr>
              <w:t>1</w:t>
            </w:r>
            <w:r w:rsidRPr="00BA1572">
              <w:rPr>
                <w:rFonts w:asciiTheme="majorBidi" w:hAnsiTheme="majorBidi" w:cstheme="majorBidi"/>
                <w:bCs/>
                <w:spacing w:val="-31"/>
                <w:sz w:val="20"/>
              </w:rPr>
              <w:t xml:space="preserve"> </w:t>
            </w:r>
            <w:r w:rsidRPr="00BA1572">
              <w:rPr>
                <w:rFonts w:asciiTheme="majorBidi" w:hAnsiTheme="majorBidi" w:cstheme="majorBidi"/>
                <w:bCs/>
                <w:spacing w:val="-4"/>
                <w:sz w:val="20"/>
              </w:rPr>
              <w:t>Jour</w:t>
            </w:r>
          </w:p>
        </w:tc>
        <w:tc>
          <w:tcPr>
            <w:tcW w:w="2171" w:type="dxa"/>
            <w:vMerge w:val="restart"/>
          </w:tcPr>
          <w:p w:rsidR="000805B6" w:rsidRPr="00BA1572" w:rsidRDefault="000805B6" w:rsidP="001F623A">
            <w:pPr>
              <w:pStyle w:val="TableParagraph"/>
              <w:ind w:right="268" w:hanging="143"/>
              <w:jc w:val="both"/>
              <w:rPr>
                <w:rFonts w:asciiTheme="majorBidi" w:hAnsiTheme="majorBidi" w:cstheme="majorBidi"/>
                <w:bCs/>
                <w:sz w:val="20"/>
              </w:rPr>
            </w:pPr>
            <w:r w:rsidRPr="00BA1572">
              <w:rPr>
                <w:rFonts w:asciiTheme="majorBidi" w:hAnsiTheme="majorBidi" w:cstheme="majorBidi"/>
                <w:bCs/>
                <w:sz w:val="20"/>
              </w:rPr>
              <w:t>-</w:t>
            </w:r>
            <w:r w:rsidRPr="00BA1572">
              <w:rPr>
                <w:rFonts w:asciiTheme="majorBidi" w:hAnsiTheme="majorBidi" w:cstheme="majorBidi"/>
                <w:bCs/>
                <w:spacing w:val="40"/>
                <w:sz w:val="20"/>
              </w:rPr>
              <w:t xml:space="preserve"> </w:t>
            </w:r>
            <w:r w:rsidRPr="00BA1572">
              <w:rPr>
                <w:rFonts w:asciiTheme="majorBidi" w:hAnsiTheme="majorBidi" w:cstheme="majorBidi"/>
                <w:bCs/>
                <w:sz w:val="20"/>
              </w:rPr>
              <w:t>Programme d'examen</w:t>
            </w:r>
            <w:r w:rsidRPr="00BA1572">
              <w:rPr>
                <w:rFonts w:asciiTheme="majorBidi" w:hAnsiTheme="majorBidi" w:cstheme="majorBidi"/>
                <w:bCs/>
                <w:spacing w:val="-12"/>
                <w:sz w:val="20"/>
              </w:rPr>
              <w:t xml:space="preserve"> </w:t>
            </w:r>
            <w:r w:rsidRPr="00BA1572">
              <w:rPr>
                <w:rFonts w:asciiTheme="majorBidi" w:hAnsiTheme="majorBidi" w:cstheme="majorBidi"/>
                <w:bCs/>
                <w:sz w:val="20"/>
              </w:rPr>
              <w:t>préparer par le candidat</w:t>
            </w:r>
          </w:p>
        </w:tc>
      </w:tr>
      <w:tr w:rsidR="000805B6" w:rsidRPr="00BA1572" w:rsidTr="000805B6">
        <w:trPr>
          <w:trHeight w:val="976"/>
        </w:trPr>
        <w:tc>
          <w:tcPr>
            <w:tcW w:w="2312" w:type="dxa"/>
          </w:tcPr>
          <w:p w:rsidR="000805B6" w:rsidRPr="00BA1572" w:rsidRDefault="000805B6" w:rsidP="001F623A">
            <w:pPr>
              <w:pStyle w:val="TableParagraph"/>
              <w:ind w:firstLine="626"/>
              <w:jc w:val="both"/>
              <w:rPr>
                <w:rFonts w:asciiTheme="majorBidi" w:hAnsiTheme="majorBidi" w:cstheme="majorBidi"/>
                <w:bCs/>
                <w:sz w:val="20"/>
              </w:rPr>
            </w:pPr>
            <w:r w:rsidRPr="00BA1572">
              <w:rPr>
                <w:rFonts w:asciiTheme="majorBidi" w:hAnsiTheme="majorBidi" w:cstheme="majorBidi"/>
                <w:bCs/>
                <w:sz w:val="20"/>
              </w:rPr>
              <w:t>Action 7 : Publication</w:t>
            </w:r>
            <w:r w:rsidRPr="00BA1572">
              <w:rPr>
                <w:rFonts w:asciiTheme="majorBidi" w:hAnsiTheme="majorBidi" w:cstheme="majorBidi"/>
                <w:bCs/>
                <w:spacing w:val="-12"/>
                <w:sz w:val="20"/>
              </w:rPr>
              <w:t xml:space="preserve"> </w:t>
            </w:r>
            <w:r w:rsidRPr="00BA1572">
              <w:rPr>
                <w:rFonts w:asciiTheme="majorBidi" w:hAnsiTheme="majorBidi" w:cstheme="majorBidi"/>
                <w:bCs/>
                <w:sz w:val="20"/>
              </w:rPr>
              <w:t>des</w:t>
            </w:r>
            <w:r w:rsidRPr="00BA1572">
              <w:rPr>
                <w:rFonts w:asciiTheme="majorBidi" w:hAnsiTheme="majorBidi" w:cstheme="majorBidi"/>
                <w:bCs/>
                <w:spacing w:val="-11"/>
                <w:sz w:val="20"/>
              </w:rPr>
              <w:t xml:space="preserve"> </w:t>
            </w:r>
            <w:r w:rsidRPr="00BA1572">
              <w:rPr>
                <w:rFonts w:asciiTheme="majorBidi" w:hAnsiTheme="majorBidi" w:cstheme="majorBidi"/>
                <w:bCs/>
                <w:sz w:val="20"/>
              </w:rPr>
              <w:t>résultats des examens pratique</w:t>
            </w:r>
          </w:p>
        </w:tc>
        <w:tc>
          <w:tcPr>
            <w:tcW w:w="1539" w:type="dxa"/>
          </w:tcPr>
          <w:p w:rsidR="000805B6" w:rsidRPr="00BA1572" w:rsidRDefault="000805B6" w:rsidP="001F623A">
            <w:pPr>
              <w:pStyle w:val="TableParagraph"/>
              <w:ind w:right="32"/>
              <w:jc w:val="both"/>
              <w:rPr>
                <w:rFonts w:asciiTheme="majorBidi" w:hAnsiTheme="majorBidi" w:cstheme="majorBidi"/>
                <w:bCs/>
                <w:sz w:val="20"/>
              </w:rPr>
            </w:pPr>
            <w:r w:rsidRPr="00BA1572">
              <w:rPr>
                <w:rFonts w:asciiTheme="majorBidi" w:hAnsiTheme="majorBidi" w:cstheme="majorBidi"/>
                <w:bCs/>
                <w:sz w:val="20"/>
              </w:rPr>
              <w:t>Publication</w:t>
            </w:r>
            <w:r w:rsidRPr="00BA1572">
              <w:rPr>
                <w:rFonts w:asciiTheme="majorBidi" w:hAnsiTheme="majorBidi" w:cstheme="majorBidi"/>
                <w:bCs/>
                <w:spacing w:val="-12"/>
                <w:sz w:val="20"/>
              </w:rPr>
              <w:t xml:space="preserve"> </w:t>
            </w:r>
            <w:r w:rsidRPr="00BA1572">
              <w:rPr>
                <w:rFonts w:asciiTheme="majorBidi" w:hAnsiTheme="majorBidi" w:cstheme="majorBidi"/>
                <w:bCs/>
                <w:sz w:val="20"/>
              </w:rPr>
              <w:t xml:space="preserve">des résultats des </w:t>
            </w:r>
            <w:r w:rsidRPr="00BA1572">
              <w:rPr>
                <w:rFonts w:asciiTheme="majorBidi" w:hAnsiTheme="majorBidi" w:cstheme="majorBidi"/>
                <w:bCs/>
                <w:spacing w:val="-2"/>
                <w:sz w:val="20"/>
              </w:rPr>
              <w:t>examens</w:t>
            </w:r>
          </w:p>
          <w:p w:rsidR="000805B6" w:rsidRPr="00BA1572" w:rsidRDefault="000805B6" w:rsidP="001F623A">
            <w:pPr>
              <w:pStyle w:val="TableParagraph"/>
              <w:spacing w:line="225" w:lineRule="exact"/>
              <w:ind w:right="33"/>
              <w:jc w:val="both"/>
              <w:rPr>
                <w:rFonts w:asciiTheme="majorBidi" w:hAnsiTheme="majorBidi" w:cstheme="majorBidi"/>
                <w:bCs/>
                <w:sz w:val="20"/>
              </w:rPr>
            </w:pPr>
            <w:r w:rsidRPr="00BA1572">
              <w:rPr>
                <w:rFonts w:asciiTheme="majorBidi" w:hAnsiTheme="majorBidi" w:cstheme="majorBidi"/>
                <w:bCs/>
                <w:spacing w:val="-2"/>
                <w:sz w:val="20"/>
              </w:rPr>
              <w:t>pratique</w:t>
            </w:r>
          </w:p>
        </w:tc>
        <w:tc>
          <w:tcPr>
            <w:tcW w:w="1616" w:type="dxa"/>
            <w:vMerge/>
            <w:tcBorders>
              <w:top w:val="nil"/>
            </w:tcBorders>
          </w:tcPr>
          <w:p w:rsidR="000805B6" w:rsidRPr="00BA1572" w:rsidRDefault="000805B6" w:rsidP="001F623A">
            <w:pPr>
              <w:jc w:val="both"/>
              <w:rPr>
                <w:rFonts w:asciiTheme="majorBidi" w:hAnsiTheme="majorBidi" w:cstheme="majorBidi"/>
                <w:bCs/>
                <w:sz w:val="2"/>
                <w:szCs w:val="2"/>
              </w:rPr>
            </w:pPr>
          </w:p>
        </w:tc>
        <w:tc>
          <w:tcPr>
            <w:tcW w:w="1179" w:type="dxa"/>
            <w:vMerge/>
            <w:tcBorders>
              <w:top w:val="nil"/>
            </w:tcBorders>
          </w:tcPr>
          <w:p w:rsidR="000805B6" w:rsidRPr="00BA1572" w:rsidRDefault="000805B6" w:rsidP="001F623A">
            <w:pPr>
              <w:jc w:val="both"/>
              <w:rPr>
                <w:rFonts w:asciiTheme="majorBidi" w:hAnsiTheme="majorBidi" w:cstheme="majorBidi"/>
                <w:bCs/>
                <w:sz w:val="2"/>
                <w:szCs w:val="2"/>
              </w:rPr>
            </w:pPr>
          </w:p>
        </w:tc>
        <w:tc>
          <w:tcPr>
            <w:tcW w:w="2171" w:type="dxa"/>
            <w:vMerge/>
            <w:tcBorders>
              <w:top w:val="nil"/>
            </w:tcBorders>
          </w:tcPr>
          <w:p w:rsidR="000805B6" w:rsidRPr="00BA1572" w:rsidRDefault="000805B6" w:rsidP="001F623A">
            <w:pPr>
              <w:jc w:val="both"/>
              <w:rPr>
                <w:rFonts w:asciiTheme="majorBidi" w:hAnsiTheme="majorBidi" w:cstheme="majorBidi"/>
                <w:bCs/>
                <w:sz w:val="2"/>
                <w:szCs w:val="2"/>
              </w:rPr>
            </w:pPr>
          </w:p>
        </w:tc>
      </w:tr>
      <w:tr w:rsidR="000805B6" w:rsidRPr="00BA1572" w:rsidTr="000805B6">
        <w:trPr>
          <w:trHeight w:val="732"/>
        </w:trPr>
        <w:tc>
          <w:tcPr>
            <w:tcW w:w="2312" w:type="dxa"/>
          </w:tcPr>
          <w:p w:rsidR="000805B6" w:rsidRPr="00BA1572" w:rsidRDefault="000805B6" w:rsidP="001F623A">
            <w:pPr>
              <w:pStyle w:val="TableParagraph"/>
              <w:spacing w:line="244" w:lineRule="exact"/>
              <w:jc w:val="both"/>
              <w:rPr>
                <w:rFonts w:asciiTheme="majorBidi" w:hAnsiTheme="majorBidi" w:cstheme="majorBidi"/>
                <w:bCs/>
                <w:sz w:val="20"/>
              </w:rPr>
            </w:pPr>
            <w:r w:rsidRPr="00BA1572">
              <w:rPr>
                <w:rFonts w:asciiTheme="majorBidi" w:hAnsiTheme="majorBidi" w:cstheme="majorBidi"/>
                <w:bCs/>
                <w:sz w:val="20"/>
              </w:rPr>
              <w:t>Action</w:t>
            </w:r>
            <w:r w:rsidRPr="00BA1572">
              <w:rPr>
                <w:rFonts w:asciiTheme="majorBidi" w:hAnsiTheme="majorBidi" w:cstheme="majorBidi"/>
                <w:bCs/>
                <w:spacing w:val="-3"/>
                <w:sz w:val="20"/>
              </w:rPr>
              <w:t xml:space="preserve"> </w:t>
            </w:r>
            <w:r w:rsidRPr="00BA1572">
              <w:rPr>
                <w:rFonts w:asciiTheme="majorBidi" w:hAnsiTheme="majorBidi" w:cstheme="majorBidi"/>
                <w:bCs/>
                <w:sz w:val="20"/>
              </w:rPr>
              <w:t>9</w:t>
            </w:r>
            <w:r w:rsidRPr="00BA1572">
              <w:rPr>
                <w:rFonts w:asciiTheme="majorBidi" w:hAnsiTheme="majorBidi" w:cstheme="majorBidi"/>
                <w:bCs/>
                <w:spacing w:val="-4"/>
                <w:sz w:val="20"/>
              </w:rPr>
              <w:t xml:space="preserve"> </w:t>
            </w:r>
            <w:r w:rsidRPr="00BA1572">
              <w:rPr>
                <w:rFonts w:asciiTheme="majorBidi" w:hAnsiTheme="majorBidi" w:cstheme="majorBidi"/>
                <w:bCs/>
                <w:spacing w:val="-10"/>
                <w:sz w:val="20"/>
              </w:rPr>
              <w:t>:</w:t>
            </w:r>
          </w:p>
          <w:p w:rsidR="000805B6" w:rsidRPr="00BA1572" w:rsidRDefault="000805B6" w:rsidP="001F623A">
            <w:pPr>
              <w:pStyle w:val="TableParagraph"/>
              <w:spacing w:line="240" w:lineRule="atLeast"/>
              <w:ind w:hanging="551"/>
              <w:jc w:val="both"/>
              <w:rPr>
                <w:rFonts w:asciiTheme="majorBidi" w:hAnsiTheme="majorBidi" w:cstheme="majorBidi"/>
                <w:bCs/>
                <w:sz w:val="20"/>
              </w:rPr>
            </w:pPr>
            <w:r w:rsidRPr="00BA1572">
              <w:rPr>
                <w:rFonts w:asciiTheme="majorBidi" w:hAnsiTheme="majorBidi" w:cstheme="majorBidi"/>
                <w:bCs/>
                <w:sz w:val="20"/>
              </w:rPr>
              <w:t>Annonce</w:t>
            </w:r>
            <w:r w:rsidRPr="00BA1572">
              <w:rPr>
                <w:rFonts w:asciiTheme="majorBidi" w:hAnsiTheme="majorBidi" w:cstheme="majorBidi"/>
                <w:bCs/>
                <w:spacing w:val="-12"/>
                <w:sz w:val="20"/>
              </w:rPr>
              <w:t xml:space="preserve"> </w:t>
            </w:r>
            <w:r w:rsidRPr="00BA1572">
              <w:rPr>
                <w:rFonts w:asciiTheme="majorBidi" w:hAnsiTheme="majorBidi" w:cstheme="majorBidi"/>
                <w:bCs/>
                <w:sz w:val="20"/>
              </w:rPr>
              <w:t>des</w:t>
            </w:r>
            <w:r w:rsidRPr="00BA1572">
              <w:rPr>
                <w:rFonts w:asciiTheme="majorBidi" w:hAnsiTheme="majorBidi" w:cstheme="majorBidi"/>
                <w:bCs/>
                <w:spacing w:val="-11"/>
                <w:sz w:val="20"/>
              </w:rPr>
              <w:t xml:space="preserve"> </w:t>
            </w:r>
            <w:r w:rsidRPr="00BA1572">
              <w:rPr>
                <w:rFonts w:asciiTheme="majorBidi" w:hAnsiTheme="majorBidi" w:cstheme="majorBidi"/>
                <w:bCs/>
                <w:sz w:val="20"/>
              </w:rPr>
              <w:t xml:space="preserve">résultats </w:t>
            </w:r>
            <w:r w:rsidRPr="00BA1572">
              <w:rPr>
                <w:rFonts w:asciiTheme="majorBidi" w:hAnsiTheme="majorBidi" w:cstheme="majorBidi"/>
                <w:bCs/>
                <w:spacing w:val="-2"/>
                <w:sz w:val="20"/>
              </w:rPr>
              <w:t>définitifs</w:t>
            </w:r>
          </w:p>
        </w:tc>
        <w:tc>
          <w:tcPr>
            <w:tcW w:w="1539" w:type="dxa"/>
          </w:tcPr>
          <w:p w:rsidR="000805B6" w:rsidRPr="00BA1572" w:rsidRDefault="000805B6" w:rsidP="001F623A">
            <w:pPr>
              <w:pStyle w:val="TableParagraph"/>
              <w:ind w:right="32"/>
              <w:jc w:val="both"/>
              <w:rPr>
                <w:rFonts w:asciiTheme="majorBidi" w:hAnsiTheme="majorBidi" w:cstheme="majorBidi"/>
                <w:bCs/>
                <w:sz w:val="20"/>
              </w:rPr>
            </w:pPr>
            <w:r w:rsidRPr="00BA1572">
              <w:rPr>
                <w:rFonts w:asciiTheme="majorBidi" w:hAnsiTheme="majorBidi" w:cstheme="majorBidi"/>
                <w:bCs/>
                <w:sz w:val="20"/>
              </w:rPr>
              <w:t>Annonce</w:t>
            </w:r>
            <w:r w:rsidRPr="00BA1572">
              <w:rPr>
                <w:rFonts w:asciiTheme="majorBidi" w:hAnsiTheme="majorBidi" w:cstheme="majorBidi"/>
                <w:bCs/>
                <w:spacing w:val="-12"/>
                <w:sz w:val="20"/>
              </w:rPr>
              <w:t xml:space="preserve"> </w:t>
            </w:r>
            <w:r w:rsidRPr="00BA1572">
              <w:rPr>
                <w:rFonts w:asciiTheme="majorBidi" w:hAnsiTheme="majorBidi" w:cstheme="majorBidi"/>
                <w:bCs/>
                <w:sz w:val="20"/>
              </w:rPr>
              <w:t xml:space="preserve">des </w:t>
            </w:r>
            <w:r w:rsidRPr="00BA1572">
              <w:rPr>
                <w:rFonts w:asciiTheme="majorBidi" w:hAnsiTheme="majorBidi" w:cstheme="majorBidi"/>
                <w:bCs/>
                <w:spacing w:val="-2"/>
                <w:sz w:val="20"/>
              </w:rPr>
              <w:t>résultats</w:t>
            </w:r>
          </w:p>
          <w:p w:rsidR="000805B6" w:rsidRPr="00BA1572" w:rsidRDefault="000805B6" w:rsidP="001F623A">
            <w:pPr>
              <w:pStyle w:val="TableParagraph"/>
              <w:spacing w:before="1" w:line="223" w:lineRule="exact"/>
              <w:ind w:right="37"/>
              <w:jc w:val="both"/>
              <w:rPr>
                <w:rFonts w:asciiTheme="majorBidi" w:hAnsiTheme="majorBidi" w:cstheme="majorBidi"/>
                <w:bCs/>
                <w:sz w:val="20"/>
              </w:rPr>
            </w:pPr>
            <w:r w:rsidRPr="00BA1572">
              <w:rPr>
                <w:rFonts w:asciiTheme="majorBidi" w:hAnsiTheme="majorBidi" w:cstheme="majorBidi"/>
                <w:bCs/>
                <w:spacing w:val="-2"/>
                <w:sz w:val="20"/>
              </w:rPr>
              <w:t>définitifs</w:t>
            </w:r>
          </w:p>
        </w:tc>
        <w:tc>
          <w:tcPr>
            <w:tcW w:w="1616" w:type="dxa"/>
            <w:vMerge/>
            <w:tcBorders>
              <w:top w:val="nil"/>
            </w:tcBorders>
          </w:tcPr>
          <w:p w:rsidR="000805B6" w:rsidRPr="00BA1572" w:rsidRDefault="000805B6" w:rsidP="001F623A">
            <w:pPr>
              <w:jc w:val="both"/>
              <w:rPr>
                <w:rFonts w:asciiTheme="majorBidi" w:hAnsiTheme="majorBidi" w:cstheme="majorBidi"/>
                <w:bCs/>
                <w:sz w:val="2"/>
                <w:szCs w:val="2"/>
              </w:rPr>
            </w:pPr>
          </w:p>
        </w:tc>
        <w:tc>
          <w:tcPr>
            <w:tcW w:w="1179" w:type="dxa"/>
            <w:vMerge/>
            <w:tcBorders>
              <w:top w:val="nil"/>
            </w:tcBorders>
          </w:tcPr>
          <w:p w:rsidR="000805B6" w:rsidRPr="00BA1572" w:rsidRDefault="000805B6" w:rsidP="001F623A">
            <w:pPr>
              <w:jc w:val="both"/>
              <w:rPr>
                <w:rFonts w:asciiTheme="majorBidi" w:hAnsiTheme="majorBidi" w:cstheme="majorBidi"/>
                <w:bCs/>
                <w:sz w:val="2"/>
                <w:szCs w:val="2"/>
              </w:rPr>
            </w:pPr>
          </w:p>
        </w:tc>
        <w:tc>
          <w:tcPr>
            <w:tcW w:w="2171" w:type="dxa"/>
            <w:vMerge/>
            <w:tcBorders>
              <w:top w:val="nil"/>
            </w:tcBorders>
          </w:tcPr>
          <w:p w:rsidR="000805B6" w:rsidRPr="00BA1572" w:rsidRDefault="000805B6" w:rsidP="001F623A">
            <w:pPr>
              <w:jc w:val="both"/>
              <w:rPr>
                <w:rFonts w:asciiTheme="majorBidi" w:hAnsiTheme="majorBidi" w:cstheme="majorBidi"/>
                <w:bCs/>
                <w:sz w:val="2"/>
                <w:szCs w:val="2"/>
              </w:rPr>
            </w:pPr>
          </w:p>
        </w:tc>
      </w:tr>
      <w:tr w:rsidR="000805B6" w:rsidRPr="00BA1572" w:rsidTr="000805B6">
        <w:trPr>
          <w:trHeight w:val="1953"/>
        </w:trPr>
        <w:tc>
          <w:tcPr>
            <w:tcW w:w="2312" w:type="dxa"/>
          </w:tcPr>
          <w:p w:rsidR="000805B6" w:rsidRPr="00BA1572" w:rsidRDefault="000805B6" w:rsidP="001F623A">
            <w:pPr>
              <w:pStyle w:val="TableParagraph"/>
              <w:spacing w:before="1"/>
              <w:ind w:right="117" w:firstLine="576"/>
              <w:jc w:val="both"/>
              <w:rPr>
                <w:rFonts w:asciiTheme="majorBidi" w:hAnsiTheme="majorBidi" w:cstheme="majorBidi"/>
                <w:bCs/>
                <w:sz w:val="20"/>
              </w:rPr>
            </w:pPr>
            <w:r w:rsidRPr="00BA1572">
              <w:rPr>
                <w:rFonts w:asciiTheme="majorBidi" w:hAnsiTheme="majorBidi" w:cstheme="majorBidi"/>
                <w:bCs/>
                <w:sz w:val="20"/>
              </w:rPr>
              <w:t>Action 10 : Remise du diplôme aux participants</w:t>
            </w:r>
            <w:r w:rsidRPr="00BA1572">
              <w:rPr>
                <w:rFonts w:asciiTheme="majorBidi" w:hAnsiTheme="majorBidi" w:cstheme="majorBidi"/>
                <w:bCs/>
                <w:spacing w:val="-12"/>
                <w:sz w:val="20"/>
              </w:rPr>
              <w:t xml:space="preserve"> </w:t>
            </w:r>
            <w:r w:rsidRPr="00BA1572">
              <w:rPr>
                <w:rFonts w:asciiTheme="majorBidi" w:hAnsiTheme="majorBidi" w:cstheme="majorBidi"/>
                <w:bCs/>
                <w:sz w:val="20"/>
              </w:rPr>
              <w:t>ayant</w:t>
            </w:r>
            <w:r w:rsidRPr="00BA1572">
              <w:rPr>
                <w:rFonts w:asciiTheme="majorBidi" w:hAnsiTheme="majorBidi" w:cstheme="majorBidi"/>
                <w:bCs/>
                <w:spacing w:val="-11"/>
                <w:sz w:val="20"/>
              </w:rPr>
              <w:t xml:space="preserve"> </w:t>
            </w:r>
            <w:r w:rsidRPr="00BA1572">
              <w:rPr>
                <w:rFonts w:asciiTheme="majorBidi" w:hAnsiTheme="majorBidi" w:cstheme="majorBidi"/>
                <w:bCs/>
                <w:sz w:val="20"/>
              </w:rPr>
              <w:t>réussi</w:t>
            </w:r>
          </w:p>
        </w:tc>
        <w:tc>
          <w:tcPr>
            <w:tcW w:w="1539" w:type="dxa"/>
          </w:tcPr>
          <w:p w:rsidR="000805B6" w:rsidRPr="00BA1572" w:rsidRDefault="000805B6" w:rsidP="001F623A">
            <w:pPr>
              <w:pStyle w:val="TableParagraph"/>
              <w:jc w:val="both"/>
              <w:rPr>
                <w:rFonts w:asciiTheme="majorBidi" w:hAnsiTheme="majorBidi" w:cstheme="majorBidi"/>
                <w:bCs/>
                <w:sz w:val="20"/>
              </w:rPr>
            </w:pPr>
          </w:p>
        </w:tc>
        <w:tc>
          <w:tcPr>
            <w:tcW w:w="1616" w:type="dxa"/>
          </w:tcPr>
          <w:p w:rsidR="000805B6" w:rsidRPr="00BA1572" w:rsidRDefault="000805B6" w:rsidP="001F623A">
            <w:pPr>
              <w:pStyle w:val="TableParagraph"/>
              <w:spacing w:before="1"/>
              <w:ind w:right="110"/>
              <w:jc w:val="both"/>
              <w:rPr>
                <w:rFonts w:asciiTheme="majorBidi" w:hAnsiTheme="majorBidi" w:cstheme="majorBidi"/>
                <w:bCs/>
                <w:sz w:val="20"/>
              </w:rPr>
            </w:pPr>
            <w:r w:rsidRPr="00BA1572">
              <w:rPr>
                <w:rFonts w:asciiTheme="majorBidi" w:hAnsiTheme="majorBidi" w:cstheme="majorBidi"/>
                <w:bCs/>
                <w:sz w:val="20"/>
              </w:rPr>
              <w:t>Charger</w:t>
            </w:r>
            <w:r w:rsidRPr="00BA1572">
              <w:rPr>
                <w:rFonts w:asciiTheme="majorBidi" w:hAnsiTheme="majorBidi" w:cstheme="majorBidi"/>
                <w:bCs/>
                <w:spacing w:val="-12"/>
                <w:sz w:val="20"/>
              </w:rPr>
              <w:t xml:space="preserve"> </w:t>
            </w:r>
            <w:r w:rsidRPr="00BA1572">
              <w:rPr>
                <w:rFonts w:asciiTheme="majorBidi" w:hAnsiTheme="majorBidi" w:cstheme="majorBidi"/>
                <w:bCs/>
                <w:sz w:val="20"/>
              </w:rPr>
              <w:t xml:space="preserve">de </w:t>
            </w:r>
            <w:r w:rsidRPr="00BA1572">
              <w:rPr>
                <w:rFonts w:asciiTheme="majorBidi" w:hAnsiTheme="majorBidi" w:cstheme="majorBidi"/>
                <w:bCs/>
                <w:spacing w:val="-2"/>
                <w:sz w:val="20"/>
              </w:rPr>
              <w:t>dossier</w:t>
            </w:r>
          </w:p>
          <w:p w:rsidR="000805B6" w:rsidRPr="00BA1572" w:rsidRDefault="000805B6" w:rsidP="001F623A">
            <w:pPr>
              <w:pStyle w:val="TableParagraph"/>
              <w:ind w:right="155" w:firstLine="508"/>
              <w:jc w:val="both"/>
              <w:rPr>
                <w:rFonts w:asciiTheme="majorBidi" w:hAnsiTheme="majorBidi" w:cstheme="majorBidi"/>
                <w:bCs/>
                <w:sz w:val="20"/>
              </w:rPr>
            </w:pPr>
            <w:r w:rsidRPr="00BA1572">
              <w:rPr>
                <w:rFonts w:asciiTheme="majorBidi" w:hAnsiTheme="majorBidi" w:cstheme="majorBidi"/>
                <w:bCs/>
                <w:spacing w:val="-6"/>
                <w:sz w:val="20"/>
              </w:rPr>
              <w:t>Et</w:t>
            </w:r>
            <w:r w:rsidRPr="00BA1572">
              <w:rPr>
                <w:rFonts w:asciiTheme="majorBidi" w:hAnsiTheme="majorBidi" w:cstheme="majorBidi"/>
                <w:bCs/>
                <w:sz w:val="20"/>
              </w:rPr>
              <w:t xml:space="preserve"> Bureau</w:t>
            </w:r>
            <w:r w:rsidRPr="00BA1572">
              <w:rPr>
                <w:rFonts w:asciiTheme="majorBidi" w:hAnsiTheme="majorBidi" w:cstheme="majorBidi"/>
                <w:bCs/>
                <w:spacing w:val="-12"/>
                <w:sz w:val="20"/>
              </w:rPr>
              <w:t xml:space="preserve"> </w:t>
            </w:r>
            <w:r w:rsidRPr="00BA1572">
              <w:rPr>
                <w:rFonts w:asciiTheme="majorBidi" w:hAnsiTheme="majorBidi" w:cstheme="majorBidi"/>
                <w:bCs/>
                <w:sz w:val="20"/>
              </w:rPr>
              <w:t>d'ordre</w:t>
            </w:r>
          </w:p>
          <w:p w:rsidR="000805B6" w:rsidRPr="00BA1572" w:rsidRDefault="000805B6" w:rsidP="001F623A">
            <w:pPr>
              <w:pStyle w:val="TableParagraph"/>
              <w:spacing w:line="243" w:lineRule="exact"/>
              <w:ind w:right="115"/>
              <w:jc w:val="both"/>
              <w:rPr>
                <w:rFonts w:asciiTheme="majorBidi" w:hAnsiTheme="majorBidi" w:cstheme="majorBidi"/>
                <w:bCs/>
                <w:sz w:val="20"/>
              </w:rPr>
            </w:pPr>
            <w:r w:rsidRPr="00BA1572">
              <w:rPr>
                <w:rFonts w:asciiTheme="majorBidi" w:hAnsiTheme="majorBidi" w:cstheme="majorBidi"/>
                <w:bCs/>
                <w:sz w:val="20"/>
              </w:rPr>
              <w:t>de</w:t>
            </w:r>
            <w:r w:rsidRPr="00BA1572">
              <w:rPr>
                <w:rFonts w:asciiTheme="majorBidi" w:hAnsiTheme="majorBidi" w:cstheme="majorBidi"/>
                <w:bCs/>
                <w:spacing w:val="-3"/>
                <w:sz w:val="20"/>
              </w:rPr>
              <w:t xml:space="preserve"> </w:t>
            </w:r>
            <w:r w:rsidRPr="00BA1572">
              <w:rPr>
                <w:rFonts w:asciiTheme="majorBidi" w:hAnsiTheme="majorBidi" w:cstheme="majorBidi"/>
                <w:bCs/>
                <w:sz w:val="20"/>
              </w:rPr>
              <w:t>la</w:t>
            </w:r>
            <w:r w:rsidRPr="00BA1572">
              <w:rPr>
                <w:rFonts w:asciiTheme="majorBidi" w:hAnsiTheme="majorBidi" w:cstheme="majorBidi"/>
                <w:bCs/>
                <w:spacing w:val="-2"/>
                <w:sz w:val="20"/>
              </w:rPr>
              <w:t xml:space="preserve"> </w:t>
            </w:r>
            <w:r w:rsidRPr="00BA1572">
              <w:rPr>
                <w:rFonts w:asciiTheme="majorBidi" w:hAnsiTheme="majorBidi" w:cstheme="majorBidi"/>
                <w:bCs/>
                <w:spacing w:val="-5"/>
                <w:sz w:val="20"/>
              </w:rPr>
              <w:t>DMD</w:t>
            </w:r>
          </w:p>
        </w:tc>
        <w:tc>
          <w:tcPr>
            <w:tcW w:w="1179" w:type="dxa"/>
          </w:tcPr>
          <w:p w:rsidR="000805B6" w:rsidRPr="00BA1572" w:rsidRDefault="000805B6" w:rsidP="001F623A">
            <w:pPr>
              <w:pStyle w:val="TableParagraph"/>
              <w:spacing w:before="1" w:line="243" w:lineRule="exact"/>
              <w:jc w:val="both"/>
              <w:rPr>
                <w:rFonts w:asciiTheme="majorBidi" w:hAnsiTheme="majorBidi" w:cstheme="majorBidi"/>
                <w:bCs/>
                <w:sz w:val="20"/>
              </w:rPr>
            </w:pPr>
            <w:r w:rsidRPr="00BA1572">
              <w:rPr>
                <w:rFonts w:asciiTheme="majorBidi" w:hAnsiTheme="majorBidi" w:cstheme="majorBidi"/>
                <w:bCs/>
                <w:sz w:val="20"/>
              </w:rPr>
              <w:t>+</w:t>
            </w:r>
            <w:r w:rsidRPr="00BA1572">
              <w:rPr>
                <w:rFonts w:asciiTheme="majorBidi" w:hAnsiTheme="majorBidi" w:cstheme="majorBidi"/>
                <w:bCs/>
                <w:spacing w:val="-4"/>
                <w:sz w:val="20"/>
              </w:rPr>
              <w:t xml:space="preserve"> </w:t>
            </w:r>
            <w:r w:rsidRPr="00BA1572">
              <w:rPr>
                <w:rFonts w:asciiTheme="majorBidi" w:hAnsiTheme="majorBidi" w:cstheme="majorBidi"/>
                <w:bCs/>
                <w:sz w:val="20"/>
              </w:rPr>
              <w:t>02</w:t>
            </w:r>
            <w:r w:rsidRPr="00BA1572">
              <w:rPr>
                <w:rFonts w:asciiTheme="majorBidi" w:hAnsiTheme="majorBidi" w:cstheme="majorBidi"/>
                <w:bCs/>
                <w:spacing w:val="-2"/>
                <w:sz w:val="20"/>
              </w:rPr>
              <w:t xml:space="preserve"> </w:t>
            </w:r>
            <w:r w:rsidRPr="00BA1572">
              <w:rPr>
                <w:rFonts w:asciiTheme="majorBidi" w:hAnsiTheme="majorBidi" w:cstheme="majorBidi"/>
                <w:bCs/>
                <w:sz w:val="20"/>
              </w:rPr>
              <w:t>-</w:t>
            </w:r>
            <w:r w:rsidRPr="00BA1572">
              <w:rPr>
                <w:rFonts w:asciiTheme="majorBidi" w:hAnsiTheme="majorBidi" w:cstheme="majorBidi"/>
                <w:bCs/>
                <w:spacing w:val="-5"/>
                <w:sz w:val="20"/>
              </w:rPr>
              <w:t>04</w:t>
            </w:r>
          </w:p>
          <w:p w:rsidR="000805B6" w:rsidRPr="00BA1572" w:rsidRDefault="000805B6" w:rsidP="001F623A">
            <w:pPr>
              <w:pStyle w:val="TableParagraph"/>
              <w:ind w:right="169"/>
              <w:jc w:val="both"/>
              <w:rPr>
                <w:rFonts w:asciiTheme="majorBidi" w:hAnsiTheme="majorBidi" w:cstheme="majorBidi"/>
                <w:bCs/>
                <w:sz w:val="20"/>
              </w:rPr>
            </w:pPr>
            <w:r w:rsidRPr="00BA1572">
              <w:rPr>
                <w:rFonts w:asciiTheme="majorBidi" w:hAnsiTheme="majorBidi" w:cstheme="majorBidi"/>
                <w:bCs/>
                <w:sz w:val="20"/>
              </w:rPr>
              <w:t>mois</w:t>
            </w:r>
            <w:r w:rsidRPr="00BA1572">
              <w:rPr>
                <w:rFonts w:asciiTheme="majorBidi" w:hAnsiTheme="majorBidi" w:cstheme="majorBidi"/>
                <w:bCs/>
                <w:spacing w:val="-12"/>
                <w:sz w:val="20"/>
              </w:rPr>
              <w:t xml:space="preserve"> </w:t>
            </w:r>
            <w:r w:rsidRPr="00BA1572">
              <w:rPr>
                <w:rFonts w:asciiTheme="majorBidi" w:hAnsiTheme="majorBidi" w:cstheme="majorBidi"/>
                <w:bCs/>
                <w:sz w:val="20"/>
              </w:rPr>
              <w:t xml:space="preserve">au </w:t>
            </w:r>
            <w:r w:rsidRPr="00BA1572">
              <w:rPr>
                <w:rFonts w:asciiTheme="majorBidi" w:hAnsiTheme="majorBidi" w:cstheme="majorBidi"/>
                <w:bCs/>
                <w:spacing w:val="-2"/>
                <w:sz w:val="20"/>
              </w:rPr>
              <w:t>moins</w:t>
            </w:r>
          </w:p>
        </w:tc>
        <w:tc>
          <w:tcPr>
            <w:tcW w:w="2171" w:type="dxa"/>
          </w:tcPr>
          <w:p w:rsidR="000805B6" w:rsidRPr="00BA1572" w:rsidRDefault="000805B6" w:rsidP="001F623A">
            <w:pPr>
              <w:pStyle w:val="TableParagraph"/>
              <w:spacing w:before="1"/>
              <w:ind w:right="268" w:hanging="143"/>
              <w:jc w:val="both"/>
              <w:rPr>
                <w:rFonts w:asciiTheme="majorBidi" w:hAnsiTheme="majorBidi" w:cstheme="majorBidi"/>
                <w:bCs/>
                <w:sz w:val="20"/>
              </w:rPr>
            </w:pPr>
            <w:r w:rsidRPr="00BA1572">
              <w:rPr>
                <w:rFonts w:asciiTheme="majorBidi" w:hAnsiTheme="majorBidi" w:cstheme="majorBidi"/>
                <w:bCs/>
                <w:sz w:val="20"/>
              </w:rPr>
              <w:t>-</w:t>
            </w:r>
            <w:r w:rsidRPr="00BA1572">
              <w:rPr>
                <w:rFonts w:asciiTheme="majorBidi" w:hAnsiTheme="majorBidi" w:cstheme="majorBidi"/>
                <w:bCs/>
                <w:spacing w:val="40"/>
                <w:sz w:val="20"/>
              </w:rPr>
              <w:t xml:space="preserve"> </w:t>
            </w:r>
            <w:r w:rsidRPr="00BA1572">
              <w:rPr>
                <w:rFonts w:asciiTheme="majorBidi" w:hAnsiTheme="majorBidi" w:cstheme="majorBidi"/>
                <w:bCs/>
                <w:sz w:val="20"/>
              </w:rPr>
              <w:t xml:space="preserve">Les participants ayant réussi recevront leurs </w:t>
            </w:r>
            <w:r w:rsidRPr="00BA1572">
              <w:rPr>
                <w:rFonts w:asciiTheme="majorBidi" w:hAnsiTheme="majorBidi" w:cstheme="majorBidi"/>
                <w:bCs/>
                <w:spacing w:val="-2"/>
                <w:sz w:val="20"/>
              </w:rPr>
              <w:t xml:space="preserve">diplômes </w:t>
            </w:r>
            <w:r w:rsidRPr="00BA1572">
              <w:rPr>
                <w:rFonts w:asciiTheme="majorBidi" w:hAnsiTheme="majorBidi" w:cstheme="majorBidi"/>
                <w:bCs/>
                <w:sz w:val="20"/>
              </w:rPr>
              <w:t xml:space="preserve">directement de </w:t>
            </w:r>
            <w:r w:rsidRPr="00BA1572">
              <w:rPr>
                <w:rFonts w:asciiTheme="majorBidi" w:hAnsiTheme="majorBidi" w:cstheme="majorBidi"/>
                <w:bCs/>
                <w:spacing w:val="-2"/>
                <w:sz w:val="20"/>
              </w:rPr>
              <w:t xml:space="preserve">l'administration, </w:t>
            </w:r>
            <w:r w:rsidRPr="00BA1572">
              <w:rPr>
                <w:rFonts w:asciiTheme="majorBidi" w:hAnsiTheme="majorBidi" w:cstheme="majorBidi"/>
                <w:bCs/>
                <w:sz w:val="20"/>
              </w:rPr>
              <w:t>signés par le</w:t>
            </w:r>
          </w:p>
          <w:p w:rsidR="000805B6" w:rsidRPr="00BA1572" w:rsidRDefault="000805B6" w:rsidP="001F623A">
            <w:pPr>
              <w:pStyle w:val="TableParagraph"/>
              <w:spacing w:line="223" w:lineRule="exact"/>
              <w:jc w:val="both"/>
              <w:rPr>
                <w:rFonts w:asciiTheme="majorBidi" w:hAnsiTheme="majorBidi" w:cstheme="majorBidi"/>
                <w:bCs/>
                <w:sz w:val="20"/>
              </w:rPr>
            </w:pPr>
            <w:r w:rsidRPr="00BA1572">
              <w:rPr>
                <w:rFonts w:asciiTheme="majorBidi" w:hAnsiTheme="majorBidi" w:cstheme="majorBidi"/>
                <w:bCs/>
                <w:spacing w:val="-2"/>
                <w:sz w:val="20"/>
              </w:rPr>
              <w:t>directeur.</w:t>
            </w:r>
          </w:p>
        </w:tc>
      </w:tr>
    </w:tbl>
    <w:p w:rsidR="006A1EE4" w:rsidRPr="00BA1572" w:rsidRDefault="006A1EE4" w:rsidP="001F623A">
      <w:pPr>
        <w:pStyle w:val="Corpsdetexte"/>
        <w:spacing w:before="82"/>
        <w:jc w:val="both"/>
        <w:rPr>
          <w:rFonts w:asciiTheme="majorBidi" w:hAnsiTheme="majorBidi" w:cstheme="majorBidi"/>
          <w:bCs/>
        </w:rPr>
      </w:pPr>
    </w:p>
    <w:p w:rsidR="006A1EE4" w:rsidRPr="00BA1572" w:rsidRDefault="008C1130" w:rsidP="00F93321">
      <w:pPr>
        <w:pStyle w:val="Paragraphedeliste"/>
        <w:numPr>
          <w:ilvl w:val="1"/>
          <w:numId w:val="51"/>
        </w:numPr>
        <w:tabs>
          <w:tab w:val="left" w:pos="1220"/>
        </w:tabs>
        <w:ind w:left="0"/>
        <w:jc w:val="both"/>
        <w:rPr>
          <w:rFonts w:asciiTheme="majorBidi" w:hAnsiTheme="majorBidi" w:cstheme="majorBidi"/>
          <w:bCs/>
          <w:sz w:val="24"/>
        </w:rPr>
      </w:pPr>
      <w:bookmarkStart w:id="12" w:name="_bookmark68"/>
      <w:bookmarkEnd w:id="12"/>
      <w:r w:rsidRPr="00BA1572">
        <w:rPr>
          <w:rFonts w:asciiTheme="majorBidi" w:hAnsiTheme="majorBidi" w:cstheme="majorBidi"/>
          <w:bCs/>
          <w:sz w:val="24"/>
        </w:rPr>
        <w:t>Processus</w:t>
      </w:r>
      <w:r w:rsidRPr="00BA1572">
        <w:rPr>
          <w:rFonts w:asciiTheme="majorBidi" w:hAnsiTheme="majorBidi" w:cstheme="majorBidi"/>
          <w:bCs/>
          <w:spacing w:val="-4"/>
          <w:sz w:val="24"/>
        </w:rPr>
        <w:t xml:space="preserve"> </w:t>
      </w:r>
      <w:r w:rsidRPr="00BA1572">
        <w:rPr>
          <w:rFonts w:asciiTheme="majorBidi" w:hAnsiTheme="majorBidi" w:cstheme="majorBidi"/>
          <w:bCs/>
          <w:sz w:val="24"/>
        </w:rPr>
        <w:t>8</w:t>
      </w:r>
      <w:r w:rsidRPr="00BA1572">
        <w:rPr>
          <w:rFonts w:asciiTheme="majorBidi" w:hAnsiTheme="majorBidi" w:cstheme="majorBidi"/>
          <w:bCs/>
          <w:spacing w:val="-2"/>
          <w:sz w:val="24"/>
        </w:rPr>
        <w:t xml:space="preserve"> </w:t>
      </w:r>
      <w:r w:rsidRPr="00BA1572">
        <w:rPr>
          <w:rFonts w:asciiTheme="majorBidi" w:hAnsiTheme="majorBidi" w:cstheme="majorBidi"/>
          <w:bCs/>
          <w:sz w:val="24"/>
        </w:rPr>
        <w:t>:</w:t>
      </w:r>
      <w:r w:rsidRPr="00BA1572">
        <w:rPr>
          <w:rFonts w:asciiTheme="majorBidi" w:hAnsiTheme="majorBidi" w:cstheme="majorBidi"/>
          <w:bCs/>
          <w:spacing w:val="-5"/>
          <w:sz w:val="24"/>
        </w:rPr>
        <w:t xml:space="preserve"> </w:t>
      </w:r>
      <w:r w:rsidRPr="00BA1572">
        <w:rPr>
          <w:rFonts w:asciiTheme="majorBidi" w:hAnsiTheme="majorBidi" w:cstheme="majorBidi"/>
          <w:bCs/>
          <w:sz w:val="24"/>
        </w:rPr>
        <w:t>Obtention</w:t>
      </w:r>
      <w:r w:rsidRPr="00BA1572">
        <w:rPr>
          <w:rFonts w:asciiTheme="majorBidi" w:hAnsiTheme="majorBidi" w:cstheme="majorBidi"/>
          <w:bCs/>
          <w:spacing w:val="-6"/>
          <w:sz w:val="24"/>
        </w:rPr>
        <w:t xml:space="preserve"> </w:t>
      </w:r>
      <w:r w:rsidRPr="00BA1572">
        <w:rPr>
          <w:rFonts w:asciiTheme="majorBidi" w:hAnsiTheme="majorBidi" w:cstheme="majorBidi"/>
          <w:bCs/>
          <w:sz w:val="24"/>
        </w:rPr>
        <w:t>de</w:t>
      </w:r>
      <w:r w:rsidRPr="00BA1572">
        <w:rPr>
          <w:rFonts w:asciiTheme="majorBidi" w:hAnsiTheme="majorBidi" w:cstheme="majorBidi"/>
          <w:bCs/>
          <w:spacing w:val="-4"/>
          <w:sz w:val="24"/>
        </w:rPr>
        <w:t xml:space="preserve"> </w:t>
      </w:r>
      <w:r w:rsidRPr="00BA1572">
        <w:rPr>
          <w:rFonts w:asciiTheme="majorBidi" w:hAnsiTheme="majorBidi" w:cstheme="majorBidi"/>
          <w:bCs/>
          <w:sz w:val="24"/>
        </w:rPr>
        <w:t>diplôme</w:t>
      </w:r>
      <w:r w:rsidRPr="00BA1572">
        <w:rPr>
          <w:rFonts w:asciiTheme="majorBidi" w:hAnsiTheme="majorBidi" w:cstheme="majorBidi"/>
          <w:bCs/>
          <w:spacing w:val="-4"/>
          <w:sz w:val="24"/>
        </w:rPr>
        <w:t xml:space="preserve"> </w:t>
      </w:r>
      <w:r w:rsidRPr="00BA1572">
        <w:rPr>
          <w:rFonts w:asciiTheme="majorBidi" w:hAnsiTheme="majorBidi" w:cstheme="majorBidi"/>
          <w:bCs/>
          <w:sz w:val="24"/>
        </w:rPr>
        <w:t>d’instrumentiste</w:t>
      </w:r>
      <w:r w:rsidRPr="00BA1572">
        <w:rPr>
          <w:rFonts w:asciiTheme="majorBidi" w:hAnsiTheme="majorBidi" w:cstheme="majorBidi"/>
          <w:bCs/>
          <w:spacing w:val="-4"/>
          <w:sz w:val="24"/>
        </w:rPr>
        <w:t xml:space="preserve"> </w:t>
      </w:r>
      <w:r w:rsidRPr="00BA1572">
        <w:rPr>
          <w:rFonts w:asciiTheme="majorBidi" w:hAnsiTheme="majorBidi" w:cstheme="majorBidi"/>
          <w:bCs/>
          <w:sz w:val="24"/>
        </w:rPr>
        <w:t>de</w:t>
      </w:r>
      <w:r w:rsidRPr="00BA1572">
        <w:rPr>
          <w:rFonts w:asciiTheme="majorBidi" w:hAnsiTheme="majorBidi" w:cstheme="majorBidi"/>
          <w:bCs/>
          <w:spacing w:val="-1"/>
          <w:sz w:val="24"/>
        </w:rPr>
        <w:t xml:space="preserve"> </w:t>
      </w:r>
      <w:r w:rsidRPr="00BA1572">
        <w:rPr>
          <w:rFonts w:asciiTheme="majorBidi" w:hAnsiTheme="majorBidi" w:cstheme="majorBidi"/>
          <w:bCs/>
          <w:spacing w:val="-2"/>
          <w:sz w:val="24"/>
        </w:rPr>
        <w:t>musique</w:t>
      </w:r>
    </w:p>
    <w:p w:rsidR="000805B6" w:rsidRDefault="000805B6" w:rsidP="000805B6">
      <w:pPr>
        <w:pStyle w:val="NormalWeb"/>
      </w:pPr>
      <w:r>
        <w:t xml:space="preserve">Le </w:t>
      </w:r>
      <w:r>
        <w:rPr>
          <w:rStyle w:val="lev"/>
        </w:rPr>
        <w:t>diplôme d’instrumentiste de musique</w:t>
      </w:r>
      <w:r>
        <w:t xml:space="preserve"> est délivré à travers un </w:t>
      </w:r>
      <w:r>
        <w:rPr>
          <w:rStyle w:val="lev"/>
        </w:rPr>
        <w:t>processus structuré en dix étapes principales</w:t>
      </w:r>
      <w:r>
        <w:t xml:space="preserve"> :</w:t>
      </w:r>
    </w:p>
    <w:p w:rsidR="000805B6" w:rsidRDefault="000805B6" w:rsidP="00F93321">
      <w:pPr>
        <w:pStyle w:val="NormalWeb"/>
        <w:numPr>
          <w:ilvl w:val="0"/>
          <w:numId w:val="146"/>
        </w:numPr>
      </w:pPr>
      <w:r>
        <w:rPr>
          <w:rStyle w:val="lev"/>
        </w:rPr>
        <w:t>Publication de l’appel à candidature</w:t>
      </w:r>
      <w:r>
        <w:t xml:space="preserve"> par le </w:t>
      </w:r>
      <w:r>
        <w:rPr>
          <w:rStyle w:val="lev"/>
        </w:rPr>
        <w:t>bureau d’ordre de la Direction des Métiers de la Diversité (DMD)</w:t>
      </w:r>
      <w:r>
        <w:t>.</w:t>
      </w:r>
    </w:p>
    <w:p w:rsidR="000805B6" w:rsidRDefault="000805B6" w:rsidP="00F93321">
      <w:pPr>
        <w:pStyle w:val="NormalWeb"/>
        <w:numPr>
          <w:ilvl w:val="0"/>
          <w:numId w:val="146"/>
        </w:numPr>
      </w:pPr>
      <w:r>
        <w:rPr>
          <w:rStyle w:val="lev"/>
        </w:rPr>
        <w:t>Dépôt des dossiers</w:t>
      </w:r>
      <w:r>
        <w:t xml:space="preserve"> par les candidats dans un délai de </w:t>
      </w:r>
      <w:r>
        <w:rPr>
          <w:rStyle w:val="lev"/>
        </w:rPr>
        <w:t>30 jours</w:t>
      </w:r>
      <w:r>
        <w:t>.</w:t>
      </w:r>
    </w:p>
    <w:p w:rsidR="000805B6" w:rsidRDefault="000805B6" w:rsidP="00F93321">
      <w:pPr>
        <w:pStyle w:val="NormalWeb"/>
        <w:numPr>
          <w:ilvl w:val="0"/>
          <w:numId w:val="146"/>
        </w:numPr>
      </w:pPr>
      <w:r>
        <w:rPr>
          <w:rStyle w:val="lev"/>
        </w:rPr>
        <w:t>Vérification et tri des dossiers</w:t>
      </w:r>
      <w:r>
        <w:t xml:space="preserve"> par le chargé de dossier.</w:t>
      </w:r>
    </w:p>
    <w:p w:rsidR="000805B6" w:rsidRDefault="000805B6" w:rsidP="00F93321">
      <w:pPr>
        <w:pStyle w:val="NormalWeb"/>
        <w:numPr>
          <w:ilvl w:val="0"/>
          <w:numId w:val="146"/>
        </w:numPr>
      </w:pPr>
      <w:r>
        <w:rPr>
          <w:rStyle w:val="lev"/>
        </w:rPr>
        <w:t>Insertion des listes de candidats</w:t>
      </w:r>
      <w:r>
        <w:t xml:space="preserve"> dans le système.</w:t>
      </w:r>
    </w:p>
    <w:p w:rsidR="000805B6" w:rsidRDefault="000805B6" w:rsidP="00F93321">
      <w:pPr>
        <w:pStyle w:val="NormalWeb"/>
        <w:numPr>
          <w:ilvl w:val="0"/>
          <w:numId w:val="146"/>
        </w:numPr>
      </w:pPr>
      <w:r>
        <w:rPr>
          <w:rStyle w:val="lev"/>
        </w:rPr>
        <w:t>Envoi des convocations</w:t>
      </w:r>
      <w:r>
        <w:t xml:space="preserve"> pour les examens.</w:t>
      </w:r>
    </w:p>
    <w:p w:rsidR="000805B6" w:rsidRDefault="000805B6" w:rsidP="00F93321">
      <w:pPr>
        <w:pStyle w:val="NormalWeb"/>
        <w:numPr>
          <w:ilvl w:val="0"/>
          <w:numId w:val="146"/>
        </w:numPr>
      </w:pPr>
      <w:r>
        <w:rPr>
          <w:rStyle w:val="lev"/>
        </w:rPr>
        <w:t>Organisation des examens écrits</w:t>
      </w:r>
      <w:r>
        <w:t xml:space="preserve"> dans les centres de </w:t>
      </w:r>
      <w:r>
        <w:rPr>
          <w:rStyle w:val="lev"/>
        </w:rPr>
        <w:t>Sfax, Sousse et [ville à compléter]</w:t>
      </w:r>
      <w:r>
        <w:t>.</w:t>
      </w:r>
    </w:p>
    <w:p w:rsidR="000805B6" w:rsidRDefault="000805B6" w:rsidP="00F93321">
      <w:pPr>
        <w:pStyle w:val="NormalWeb"/>
        <w:numPr>
          <w:ilvl w:val="0"/>
          <w:numId w:val="146"/>
        </w:numPr>
      </w:pPr>
      <w:r>
        <w:rPr>
          <w:rStyle w:val="lev"/>
        </w:rPr>
        <w:t>Publication des résultats des examens écrits</w:t>
      </w:r>
      <w:r>
        <w:t>.</w:t>
      </w:r>
    </w:p>
    <w:p w:rsidR="000805B6" w:rsidRDefault="000805B6" w:rsidP="00F93321">
      <w:pPr>
        <w:pStyle w:val="NormalWeb"/>
        <w:numPr>
          <w:ilvl w:val="0"/>
          <w:numId w:val="146"/>
        </w:numPr>
      </w:pPr>
      <w:r>
        <w:rPr>
          <w:rStyle w:val="lev"/>
        </w:rPr>
        <w:t>Passage des examens oraux</w:t>
      </w:r>
      <w:r>
        <w:t xml:space="preserve"> par les candidats admis à l’</w:t>
      </w:r>
      <w:r>
        <w:rPr>
          <w:rStyle w:val="lev"/>
        </w:rPr>
        <w:t>Institut public d’éducation musicale Salah Mahdi</w:t>
      </w:r>
      <w:r>
        <w:t xml:space="preserve"> à [ville à compléter].</w:t>
      </w:r>
    </w:p>
    <w:p w:rsidR="000805B6" w:rsidRDefault="000805B6" w:rsidP="00F93321">
      <w:pPr>
        <w:pStyle w:val="NormalWeb"/>
        <w:numPr>
          <w:ilvl w:val="0"/>
          <w:numId w:val="146"/>
        </w:numPr>
      </w:pPr>
      <w:r>
        <w:rPr>
          <w:rStyle w:val="lev"/>
        </w:rPr>
        <w:t>Annonce des résultats définitifs</w:t>
      </w:r>
      <w:r>
        <w:t xml:space="preserve"> trois jours après la fin des examens oraux.</w:t>
      </w:r>
    </w:p>
    <w:p w:rsidR="000805B6" w:rsidRDefault="000805B6" w:rsidP="00F93321">
      <w:pPr>
        <w:pStyle w:val="NormalWeb"/>
        <w:numPr>
          <w:ilvl w:val="0"/>
          <w:numId w:val="146"/>
        </w:numPr>
      </w:pPr>
      <w:r>
        <w:rPr>
          <w:rStyle w:val="lev"/>
        </w:rPr>
        <w:t>Remise des diplômes</w:t>
      </w:r>
      <w:r>
        <w:t xml:space="preserve"> aux lauréats dans un délai de </w:t>
      </w:r>
      <w:r>
        <w:rPr>
          <w:rStyle w:val="lev"/>
        </w:rPr>
        <w:t>deux à quatre mois</w:t>
      </w:r>
      <w:r>
        <w:t>.</w:t>
      </w:r>
    </w:p>
    <w:p w:rsidR="000805B6" w:rsidRDefault="000805B6" w:rsidP="000805B6">
      <w:pPr>
        <w:pStyle w:val="NormalWeb"/>
      </w:pPr>
      <w:r>
        <w:t xml:space="preserve">Ce processus garantit une </w:t>
      </w:r>
      <w:r>
        <w:rPr>
          <w:rStyle w:val="lev"/>
        </w:rPr>
        <w:t>gestion complète et transparente</w:t>
      </w:r>
      <w:r>
        <w:t xml:space="preserve"> des candidatures, depuis l’appel à candidature jusqu’à la délivrance officielle du diplôme.</w:t>
      </w:r>
    </w:p>
    <w:p w:rsidR="006A1EE4" w:rsidRPr="00BA1572" w:rsidRDefault="006A1EE4" w:rsidP="001F623A">
      <w:pPr>
        <w:pStyle w:val="Corpsdetexte"/>
        <w:spacing w:before="8"/>
        <w:jc w:val="both"/>
        <w:rPr>
          <w:rFonts w:asciiTheme="majorBidi" w:hAnsiTheme="majorBidi" w:cstheme="majorBidi"/>
          <w:bCs/>
          <w:sz w:val="20"/>
        </w:rPr>
      </w:pPr>
    </w:p>
    <w:tbl>
      <w:tblPr>
        <w:tblStyle w:val="TableNormal"/>
        <w:tblW w:w="0" w:type="auto"/>
        <w:tblInd w:w="711" w:type="dxa"/>
        <w:tblBorders>
          <w:top w:val="single" w:sz="4" w:space="0" w:color="B8CCE3"/>
          <w:left w:val="single" w:sz="4" w:space="0" w:color="B8CCE3"/>
          <w:bottom w:val="single" w:sz="4" w:space="0" w:color="B8CCE3"/>
          <w:right w:val="single" w:sz="4" w:space="0" w:color="B8CCE3"/>
          <w:insideH w:val="single" w:sz="4" w:space="0" w:color="B8CCE3"/>
          <w:insideV w:val="single" w:sz="4" w:space="0" w:color="B8CCE3"/>
        </w:tblBorders>
        <w:tblLayout w:type="fixed"/>
        <w:tblLook w:val="01E0" w:firstRow="1" w:lastRow="1" w:firstColumn="1" w:lastColumn="1" w:noHBand="0" w:noVBand="0"/>
      </w:tblPr>
      <w:tblGrid>
        <w:gridCol w:w="2055"/>
        <w:gridCol w:w="1419"/>
        <w:gridCol w:w="1683"/>
        <w:gridCol w:w="1335"/>
        <w:gridCol w:w="2077"/>
      </w:tblGrid>
      <w:tr w:rsidR="000805B6" w:rsidRPr="00BA1572">
        <w:trPr>
          <w:trHeight w:val="733"/>
        </w:trPr>
        <w:tc>
          <w:tcPr>
            <w:tcW w:w="2055" w:type="dxa"/>
            <w:tcBorders>
              <w:bottom w:val="single" w:sz="12" w:space="0" w:color="94B3D6"/>
            </w:tcBorders>
            <w:shd w:val="clear" w:color="auto" w:fill="D9D9D9"/>
          </w:tcPr>
          <w:p w:rsidR="00886341" w:rsidRPr="00BA1572" w:rsidRDefault="00886341" w:rsidP="001F623A">
            <w:pPr>
              <w:pStyle w:val="TableParagraph"/>
              <w:spacing w:before="243"/>
              <w:jc w:val="both"/>
              <w:rPr>
                <w:rFonts w:asciiTheme="majorBidi" w:hAnsiTheme="majorBidi" w:cstheme="majorBidi"/>
                <w:bCs/>
                <w:sz w:val="20"/>
              </w:rPr>
            </w:pPr>
            <w:r w:rsidRPr="00BA1572">
              <w:rPr>
                <w:rFonts w:asciiTheme="majorBidi" w:hAnsiTheme="majorBidi" w:cstheme="majorBidi"/>
                <w:bCs/>
                <w:sz w:val="20"/>
              </w:rPr>
              <w:t>Étape</w:t>
            </w:r>
            <w:r w:rsidRPr="00BA1572">
              <w:rPr>
                <w:rFonts w:asciiTheme="majorBidi" w:hAnsiTheme="majorBidi" w:cstheme="majorBidi"/>
                <w:bCs/>
                <w:spacing w:val="-4"/>
                <w:sz w:val="20"/>
              </w:rPr>
              <w:t xml:space="preserve"> </w:t>
            </w:r>
            <w:r w:rsidRPr="00BA1572">
              <w:rPr>
                <w:rFonts w:asciiTheme="majorBidi" w:hAnsiTheme="majorBidi" w:cstheme="majorBidi"/>
                <w:bCs/>
                <w:sz w:val="20"/>
              </w:rPr>
              <w:t>/</w:t>
            </w:r>
            <w:r w:rsidRPr="00BA1572">
              <w:rPr>
                <w:rFonts w:asciiTheme="majorBidi" w:hAnsiTheme="majorBidi" w:cstheme="majorBidi"/>
                <w:bCs/>
                <w:spacing w:val="-2"/>
                <w:sz w:val="20"/>
              </w:rPr>
              <w:t xml:space="preserve"> Action</w:t>
            </w:r>
          </w:p>
        </w:tc>
        <w:tc>
          <w:tcPr>
            <w:tcW w:w="1419" w:type="dxa"/>
            <w:tcBorders>
              <w:bottom w:val="single" w:sz="12" w:space="0" w:color="94B3D6"/>
            </w:tcBorders>
            <w:shd w:val="clear" w:color="auto" w:fill="D9D9D9"/>
          </w:tcPr>
          <w:p w:rsidR="00886341" w:rsidRPr="00BA1572" w:rsidRDefault="00886341" w:rsidP="001F623A">
            <w:pPr>
              <w:pStyle w:val="TableParagraph"/>
              <w:spacing w:before="1" w:line="243" w:lineRule="exact"/>
              <w:jc w:val="both"/>
              <w:rPr>
                <w:rFonts w:asciiTheme="majorBidi" w:hAnsiTheme="majorBidi" w:cstheme="majorBidi"/>
                <w:bCs/>
                <w:sz w:val="20"/>
              </w:rPr>
            </w:pPr>
            <w:r w:rsidRPr="00BA1572">
              <w:rPr>
                <w:rFonts w:asciiTheme="majorBidi" w:hAnsiTheme="majorBidi" w:cstheme="majorBidi"/>
                <w:bCs/>
                <w:spacing w:val="-2"/>
                <w:sz w:val="20"/>
              </w:rPr>
              <w:t>Description</w:t>
            </w:r>
          </w:p>
          <w:p w:rsidR="00886341" w:rsidRPr="00BA1572" w:rsidRDefault="00886341" w:rsidP="001F623A">
            <w:pPr>
              <w:pStyle w:val="TableParagraph"/>
              <w:spacing w:line="243" w:lineRule="exact"/>
              <w:jc w:val="both"/>
              <w:rPr>
                <w:rFonts w:asciiTheme="majorBidi" w:hAnsiTheme="majorBidi" w:cstheme="majorBidi"/>
                <w:bCs/>
                <w:sz w:val="20"/>
              </w:rPr>
            </w:pPr>
            <w:r w:rsidRPr="00BA1572">
              <w:rPr>
                <w:rFonts w:asciiTheme="majorBidi" w:hAnsiTheme="majorBidi" w:cstheme="majorBidi"/>
                <w:bCs/>
                <w:spacing w:val="-2"/>
                <w:sz w:val="20"/>
              </w:rPr>
              <w:t>/dépendance</w:t>
            </w:r>
          </w:p>
        </w:tc>
        <w:tc>
          <w:tcPr>
            <w:tcW w:w="1683" w:type="dxa"/>
            <w:tcBorders>
              <w:bottom w:val="single" w:sz="12" w:space="0" w:color="94B3D6"/>
            </w:tcBorders>
            <w:shd w:val="clear" w:color="auto" w:fill="D9D9D9"/>
          </w:tcPr>
          <w:p w:rsidR="00886341" w:rsidRPr="00BA1572" w:rsidRDefault="00886341" w:rsidP="001F623A">
            <w:pPr>
              <w:pStyle w:val="TableParagraph"/>
              <w:spacing w:before="1"/>
              <w:ind w:right="230" w:hanging="120"/>
              <w:jc w:val="both"/>
              <w:rPr>
                <w:rFonts w:asciiTheme="majorBidi" w:hAnsiTheme="majorBidi" w:cstheme="majorBidi"/>
                <w:bCs/>
                <w:sz w:val="20"/>
              </w:rPr>
            </w:pPr>
            <w:r w:rsidRPr="00BA1572">
              <w:rPr>
                <w:rFonts w:asciiTheme="majorBidi" w:hAnsiTheme="majorBidi" w:cstheme="majorBidi"/>
                <w:bCs/>
                <w:sz w:val="20"/>
              </w:rPr>
              <w:t>Intervenants</w:t>
            </w:r>
            <w:r w:rsidRPr="00BA1572">
              <w:rPr>
                <w:rFonts w:asciiTheme="majorBidi" w:hAnsiTheme="majorBidi" w:cstheme="majorBidi"/>
                <w:bCs/>
                <w:spacing w:val="-12"/>
                <w:sz w:val="20"/>
              </w:rPr>
              <w:t xml:space="preserve"> </w:t>
            </w:r>
            <w:r w:rsidRPr="00BA1572">
              <w:rPr>
                <w:rFonts w:asciiTheme="majorBidi" w:hAnsiTheme="majorBidi" w:cstheme="majorBidi"/>
                <w:bCs/>
                <w:sz w:val="20"/>
              </w:rPr>
              <w:t xml:space="preserve">/ </w:t>
            </w:r>
            <w:r w:rsidRPr="00BA1572">
              <w:rPr>
                <w:rFonts w:asciiTheme="majorBidi" w:hAnsiTheme="majorBidi" w:cstheme="majorBidi"/>
                <w:bCs/>
                <w:spacing w:val="-2"/>
                <w:sz w:val="20"/>
              </w:rPr>
              <w:t>Validateurs</w:t>
            </w:r>
          </w:p>
        </w:tc>
        <w:tc>
          <w:tcPr>
            <w:tcW w:w="1335" w:type="dxa"/>
            <w:tcBorders>
              <w:bottom w:val="single" w:sz="12" w:space="0" w:color="94B3D6"/>
            </w:tcBorders>
            <w:shd w:val="clear" w:color="auto" w:fill="D9D9D9"/>
          </w:tcPr>
          <w:p w:rsidR="00886341" w:rsidRPr="00BA1572" w:rsidRDefault="00886341" w:rsidP="001F623A">
            <w:pPr>
              <w:pStyle w:val="TableParagraph"/>
              <w:spacing w:before="243"/>
              <w:jc w:val="both"/>
              <w:rPr>
                <w:rFonts w:asciiTheme="majorBidi" w:hAnsiTheme="majorBidi" w:cstheme="majorBidi"/>
                <w:bCs/>
                <w:sz w:val="20"/>
              </w:rPr>
            </w:pPr>
            <w:r w:rsidRPr="00BA1572">
              <w:rPr>
                <w:rFonts w:asciiTheme="majorBidi" w:hAnsiTheme="majorBidi" w:cstheme="majorBidi"/>
                <w:bCs/>
                <w:spacing w:val="-2"/>
                <w:sz w:val="20"/>
              </w:rPr>
              <w:t>Délais</w:t>
            </w:r>
          </w:p>
        </w:tc>
        <w:tc>
          <w:tcPr>
            <w:tcW w:w="2077" w:type="dxa"/>
            <w:tcBorders>
              <w:bottom w:val="single" w:sz="12" w:space="0" w:color="94B3D6"/>
            </w:tcBorders>
            <w:shd w:val="clear" w:color="auto" w:fill="D9D9D9"/>
          </w:tcPr>
          <w:p w:rsidR="00886341" w:rsidRPr="00BA1572" w:rsidRDefault="00886341" w:rsidP="001F623A">
            <w:pPr>
              <w:pStyle w:val="TableParagraph"/>
              <w:spacing w:before="1"/>
              <w:ind w:right="108"/>
              <w:jc w:val="both"/>
              <w:rPr>
                <w:rFonts w:asciiTheme="majorBidi" w:hAnsiTheme="majorBidi" w:cstheme="majorBidi"/>
                <w:bCs/>
                <w:sz w:val="20"/>
              </w:rPr>
            </w:pPr>
            <w:r w:rsidRPr="00BA1572">
              <w:rPr>
                <w:rFonts w:asciiTheme="majorBidi" w:hAnsiTheme="majorBidi" w:cstheme="majorBidi"/>
                <w:bCs/>
                <w:sz w:val="20"/>
              </w:rPr>
              <w:t>Pièces</w:t>
            </w:r>
            <w:r w:rsidRPr="00BA1572">
              <w:rPr>
                <w:rFonts w:asciiTheme="majorBidi" w:hAnsiTheme="majorBidi" w:cstheme="majorBidi"/>
                <w:bCs/>
                <w:spacing w:val="-12"/>
                <w:sz w:val="20"/>
              </w:rPr>
              <w:t xml:space="preserve"> </w:t>
            </w:r>
            <w:r w:rsidRPr="00BA1572">
              <w:rPr>
                <w:rFonts w:asciiTheme="majorBidi" w:hAnsiTheme="majorBidi" w:cstheme="majorBidi"/>
                <w:bCs/>
                <w:sz w:val="20"/>
              </w:rPr>
              <w:t>jointes</w:t>
            </w:r>
            <w:r w:rsidRPr="00BA1572">
              <w:rPr>
                <w:rFonts w:asciiTheme="majorBidi" w:hAnsiTheme="majorBidi" w:cstheme="majorBidi"/>
                <w:bCs/>
                <w:spacing w:val="-11"/>
                <w:sz w:val="20"/>
              </w:rPr>
              <w:t xml:space="preserve"> </w:t>
            </w:r>
            <w:r w:rsidRPr="00BA1572">
              <w:rPr>
                <w:rFonts w:asciiTheme="majorBidi" w:hAnsiTheme="majorBidi" w:cstheme="majorBidi"/>
                <w:bCs/>
                <w:sz w:val="20"/>
              </w:rPr>
              <w:t>(à fournir en PDF/</w:t>
            </w:r>
          </w:p>
          <w:p w:rsidR="00886341" w:rsidRPr="00BA1572" w:rsidRDefault="00886341" w:rsidP="001F623A">
            <w:pPr>
              <w:pStyle w:val="TableParagraph"/>
              <w:spacing w:line="224" w:lineRule="exact"/>
              <w:ind w:right="108"/>
              <w:jc w:val="both"/>
              <w:rPr>
                <w:rFonts w:asciiTheme="majorBidi" w:hAnsiTheme="majorBidi" w:cstheme="majorBidi"/>
                <w:bCs/>
                <w:sz w:val="20"/>
              </w:rPr>
            </w:pPr>
            <w:r w:rsidRPr="00BA1572">
              <w:rPr>
                <w:rFonts w:asciiTheme="majorBidi" w:hAnsiTheme="majorBidi" w:cstheme="majorBidi"/>
                <w:bCs/>
                <w:spacing w:val="-2"/>
                <w:sz w:val="20"/>
              </w:rPr>
              <w:t>WORD)</w:t>
            </w:r>
          </w:p>
        </w:tc>
      </w:tr>
      <w:tr w:rsidR="000805B6" w:rsidRPr="00BA1572">
        <w:trPr>
          <w:trHeight w:val="975"/>
        </w:trPr>
        <w:tc>
          <w:tcPr>
            <w:tcW w:w="2055" w:type="dxa"/>
            <w:tcBorders>
              <w:top w:val="single" w:sz="12" w:space="0" w:color="94B3D6"/>
            </w:tcBorders>
          </w:tcPr>
          <w:p w:rsidR="00886341" w:rsidRPr="00BA1572" w:rsidRDefault="00886341" w:rsidP="001F623A">
            <w:pPr>
              <w:pStyle w:val="TableParagraph"/>
              <w:ind w:right="161" w:firstLine="446"/>
              <w:jc w:val="both"/>
              <w:rPr>
                <w:rFonts w:asciiTheme="majorBidi" w:hAnsiTheme="majorBidi" w:cstheme="majorBidi"/>
                <w:bCs/>
                <w:sz w:val="20"/>
              </w:rPr>
            </w:pPr>
            <w:r w:rsidRPr="00BA1572">
              <w:rPr>
                <w:rFonts w:asciiTheme="majorBidi" w:hAnsiTheme="majorBidi" w:cstheme="majorBidi"/>
                <w:bCs/>
                <w:sz w:val="20"/>
              </w:rPr>
              <w:t>Action 1 : Appel</w:t>
            </w:r>
            <w:r w:rsidRPr="00BA1572">
              <w:rPr>
                <w:rFonts w:asciiTheme="majorBidi" w:hAnsiTheme="majorBidi" w:cstheme="majorBidi"/>
                <w:bCs/>
                <w:spacing w:val="-12"/>
                <w:sz w:val="20"/>
              </w:rPr>
              <w:t xml:space="preserve"> </w:t>
            </w:r>
            <w:r w:rsidRPr="00BA1572">
              <w:rPr>
                <w:rFonts w:asciiTheme="majorBidi" w:hAnsiTheme="majorBidi" w:cstheme="majorBidi"/>
                <w:bCs/>
                <w:sz w:val="20"/>
              </w:rPr>
              <w:t>à</w:t>
            </w:r>
            <w:r w:rsidRPr="00BA1572">
              <w:rPr>
                <w:rFonts w:asciiTheme="majorBidi" w:hAnsiTheme="majorBidi" w:cstheme="majorBidi"/>
                <w:bCs/>
                <w:spacing w:val="-11"/>
                <w:sz w:val="20"/>
              </w:rPr>
              <w:t xml:space="preserve"> </w:t>
            </w:r>
            <w:r w:rsidRPr="00BA1572">
              <w:rPr>
                <w:rFonts w:asciiTheme="majorBidi" w:hAnsiTheme="majorBidi" w:cstheme="majorBidi"/>
                <w:bCs/>
                <w:sz w:val="20"/>
              </w:rPr>
              <w:t>candidature</w:t>
            </w:r>
          </w:p>
        </w:tc>
        <w:tc>
          <w:tcPr>
            <w:tcW w:w="1419" w:type="dxa"/>
            <w:tcBorders>
              <w:top w:val="single" w:sz="12" w:space="0" w:color="94B3D6"/>
            </w:tcBorders>
          </w:tcPr>
          <w:p w:rsidR="00886341" w:rsidRPr="00BA1572" w:rsidRDefault="00886341" w:rsidP="001F623A">
            <w:pPr>
              <w:pStyle w:val="TableParagraph"/>
              <w:ind w:right="119"/>
              <w:jc w:val="both"/>
              <w:rPr>
                <w:rFonts w:asciiTheme="majorBidi" w:hAnsiTheme="majorBidi" w:cstheme="majorBidi"/>
                <w:bCs/>
                <w:sz w:val="20"/>
              </w:rPr>
            </w:pPr>
            <w:r w:rsidRPr="00BA1572">
              <w:rPr>
                <w:rFonts w:asciiTheme="majorBidi" w:hAnsiTheme="majorBidi" w:cstheme="majorBidi"/>
                <w:bCs/>
                <w:sz w:val="20"/>
              </w:rPr>
              <w:t>Publication</w:t>
            </w:r>
            <w:r w:rsidRPr="00BA1572">
              <w:rPr>
                <w:rFonts w:asciiTheme="majorBidi" w:hAnsiTheme="majorBidi" w:cstheme="majorBidi"/>
                <w:bCs/>
                <w:spacing w:val="-12"/>
                <w:sz w:val="20"/>
              </w:rPr>
              <w:t xml:space="preserve"> </w:t>
            </w:r>
            <w:r w:rsidRPr="00BA1572">
              <w:rPr>
                <w:rFonts w:asciiTheme="majorBidi" w:hAnsiTheme="majorBidi" w:cstheme="majorBidi"/>
                <w:bCs/>
                <w:sz w:val="20"/>
              </w:rPr>
              <w:t xml:space="preserve">de l'avis de </w:t>
            </w:r>
            <w:r w:rsidRPr="00BA1572">
              <w:rPr>
                <w:rFonts w:asciiTheme="majorBidi" w:hAnsiTheme="majorBidi" w:cstheme="majorBidi"/>
                <w:bCs/>
                <w:spacing w:val="-2"/>
                <w:sz w:val="20"/>
              </w:rPr>
              <w:t>candidature</w:t>
            </w:r>
          </w:p>
          <w:p w:rsidR="00886341" w:rsidRPr="00BA1572" w:rsidRDefault="00886341" w:rsidP="001F623A">
            <w:pPr>
              <w:pStyle w:val="TableParagraph"/>
              <w:spacing w:line="225" w:lineRule="exact"/>
              <w:ind w:right="119"/>
              <w:jc w:val="both"/>
              <w:rPr>
                <w:rFonts w:asciiTheme="majorBidi" w:hAnsiTheme="majorBidi" w:cstheme="majorBidi"/>
                <w:bCs/>
                <w:sz w:val="20"/>
              </w:rPr>
            </w:pPr>
            <w:r w:rsidRPr="00BA1572">
              <w:rPr>
                <w:rFonts w:asciiTheme="majorBidi" w:hAnsiTheme="majorBidi" w:cstheme="majorBidi"/>
                <w:bCs/>
                <w:sz w:val="20"/>
              </w:rPr>
              <w:t>au</w:t>
            </w:r>
            <w:r w:rsidRPr="00BA1572">
              <w:rPr>
                <w:rFonts w:asciiTheme="majorBidi" w:hAnsiTheme="majorBidi" w:cstheme="majorBidi"/>
                <w:bCs/>
                <w:spacing w:val="-4"/>
                <w:sz w:val="20"/>
              </w:rPr>
              <w:t xml:space="preserve"> </w:t>
            </w:r>
            <w:r w:rsidRPr="00BA1572">
              <w:rPr>
                <w:rFonts w:asciiTheme="majorBidi" w:hAnsiTheme="majorBidi" w:cstheme="majorBidi"/>
                <w:bCs/>
                <w:spacing w:val="-2"/>
                <w:sz w:val="20"/>
              </w:rPr>
              <w:t>public</w:t>
            </w:r>
          </w:p>
        </w:tc>
        <w:tc>
          <w:tcPr>
            <w:tcW w:w="1683" w:type="dxa"/>
            <w:vMerge w:val="restart"/>
            <w:tcBorders>
              <w:top w:val="single" w:sz="12" w:space="0" w:color="94B3D6"/>
            </w:tcBorders>
          </w:tcPr>
          <w:p w:rsidR="00886341" w:rsidRPr="00BA1572" w:rsidRDefault="00886341" w:rsidP="001F623A">
            <w:pPr>
              <w:pStyle w:val="TableParagraph"/>
              <w:ind w:right="141"/>
              <w:jc w:val="both"/>
              <w:rPr>
                <w:rFonts w:asciiTheme="majorBidi" w:hAnsiTheme="majorBidi" w:cstheme="majorBidi"/>
                <w:bCs/>
                <w:sz w:val="20"/>
              </w:rPr>
            </w:pPr>
            <w:r w:rsidRPr="00BA1572">
              <w:rPr>
                <w:rFonts w:asciiTheme="majorBidi" w:hAnsiTheme="majorBidi" w:cstheme="majorBidi"/>
                <w:bCs/>
                <w:sz w:val="20"/>
              </w:rPr>
              <w:t>Bureau</w:t>
            </w:r>
            <w:r w:rsidRPr="00BA1572">
              <w:rPr>
                <w:rFonts w:asciiTheme="majorBidi" w:hAnsiTheme="majorBidi" w:cstheme="majorBidi"/>
                <w:bCs/>
                <w:spacing w:val="-12"/>
                <w:sz w:val="20"/>
              </w:rPr>
              <w:t xml:space="preserve"> </w:t>
            </w:r>
            <w:r w:rsidRPr="00BA1572">
              <w:rPr>
                <w:rFonts w:asciiTheme="majorBidi" w:hAnsiTheme="majorBidi" w:cstheme="majorBidi"/>
                <w:bCs/>
                <w:sz w:val="20"/>
              </w:rPr>
              <w:t>d'ordre de la DMD</w:t>
            </w:r>
          </w:p>
          <w:p w:rsidR="00886341" w:rsidRPr="00BA1572" w:rsidRDefault="00886341" w:rsidP="001F623A">
            <w:pPr>
              <w:pStyle w:val="TableParagraph"/>
              <w:spacing w:line="243" w:lineRule="exact"/>
              <w:ind w:right="144"/>
              <w:jc w:val="both"/>
              <w:rPr>
                <w:rFonts w:asciiTheme="majorBidi" w:hAnsiTheme="majorBidi" w:cstheme="majorBidi"/>
                <w:bCs/>
                <w:sz w:val="20"/>
              </w:rPr>
            </w:pPr>
            <w:r w:rsidRPr="00BA1572">
              <w:rPr>
                <w:rFonts w:asciiTheme="majorBidi" w:hAnsiTheme="majorBidi" w:cstheme="majorBidi"/>
                <w:bCs/>
                <w:spacing w:val="-5"/>
                <w:sz w:val="20"/>
              </w:rPr>
              <w:t>Ou</w:t>
            </w:r>
          </w:p>
          <w:p w:rsidR="00886341" w:rsidRPr="00BA1572" w:rsidRDefault="00886341" w:rsidP="001F623A">
            <w:pPr>
              <w:pStyle w:val="TableParagraph"/>
              <w:spacing w:line="243" w:lineRule="exact"/>
              <w:ind w:right="146"/>
              <w:jc w:val="both"/>
              <w:rPr>
                <w:rFonts w:asciiTheme="majorBidi" w:hAnsiTheme="majorBidi" w:cstheme="majorBidi"/>
                <w:bCs/>
                <w:sz w:val="20"/>
              </w:rPr>
            </w:pPr>
            <w:r w:rsidRPr="00BA1572">
              <w:rPr>
                <w:rFonts w:asciiTheme="majorBidi" w:hAnsiTheme="majorBidi" w:cstheme="majorBidi"/>
                <w:bCs/>
                <w:sz w:val="20"/>
              </w:rPr>
              <w:t>Par</w:t>
            </w:r>
            <w:r w:rsidRPr="00BA1572">
              <w:rPr>
                <w:rFonts w:asciiTheme="majorBidi" w:hAnsiTheme="majorBidi" w:cstheme="majorBidi"/>
                <w:bCs/>
                <w:spacing w:val="-5"/>
                <w:sz w:val="20"/>
              </w:rPr>
              <w:t xml:space="preserve"> </w:t>
            </w:r>
            <w:r w:rsidRPr="00BA1572">
              <w:rPr>
                <w:rFonts w:asciiTheme="majorBidi" w:hAnsiTheme="majorBidi" w:cstheme="majorBidi"/>
                <w:bCs/>
                <w:sz w:val="20"/>
              </w:rPr>
              <w:t>voie</w:t>
            </w:r>
            <w:r w:rsidRPr="00BA1572">
              <w:rPr>
                <w:rFonts w:asciiTheme="majorBidi" w:hAnsiTheme="majorBidi" w:cstheme="majorBidi"/>
                <w:bCs/>
                <w:spacing w:val="-6"/>
                <w:sz w:val="20"/>
              </w:rPr>
              <w:t xml:space="preserve"> </w:t>
            </w:r>
            <w:r w:rsidRPr="00BA1572">
              <w:rPr>
                <w:rFonts w:asciiTheme="majorBidi" w:hAnsiTheme="majorBidi" w:cstheme="majorBidi"/>
                <w:bCs/>
                <w:spacing w:val="-2"/>
                <w:sz w:val="20"/>
              </w:rPr>
              <w:t>postal</w:t>
            </w:r>
          </w:p>
        </w:tc>
        <w:tc>
          <w:tcPr>
            <w:tcW w:w="1335" w:type="dxa"/>
            <w:vMerge w:val="restart"/>
            <w:tcBorders>
              <w:top w:val="single" w:sz="12" w:space="0" w:color="94B3D6"/>
            </w:tcBorders>
          </w:tcPr>
          <w:p w:rsidR="00886341" w:rsidRPr="00BA1572" w:rsidRDefault="00886341" w:rsidP="001F623A">
            <w:pPr>
              <w:pStyle w:val="TableParagraph"/>
              <w:spacing w:line="243" w:lineRule="exact"/>
              <w:jc w:val="both"/>
              <w:rPr>
                <w:rFonts w:asciiTheme="majorBidi" w:hAnsiTheme="majorBidi" w:cstheme="majorBidi"/>
                <w:bCs/>
                <w:sz w:val="20"/>
              </w:rPr>
            </w:pPr>
            <w:r w:rsidRPr="00BA1572">
              <w:rPr>
                <w:rFonts w:asciiTheme="majorBidi" w:hAnsiTheme="majorBidi" w:cstheme="majorBidi"/>
                <w:bCs/>
                <w:sz w:val="20"/>
              </w:rPr>
              <w:t>-</w:t>
            </w:r>
            <w:r w:rsidRPr="00BA1572">
              <w:rPr>
                <w:rFonts w:asciiTheme="majorBidi" w:hAnsiTheme="majorBidi" w:cstheme="majorBidi"/>
                <w:bCs/>
                <w:spacing w:val="38"/>
                <w:sz w:val="20"/>
              </w:rPr>
              <w:t xml:space="preserve">  </w:t>
            </w:r>
            <w:r w:rsidRPr="00BA1572">
              <w:rPr>
                <w:rFonts w:asciiTheme="majorBidi" w:hAnsiTheme="majorBidi" w:cstheme="majorBidi"/>
                <w:bCs/>
                <w:sz w:val="20"/>
              </w:rPr>
              <w:t xml:space="preserve">30 </w:t>
            </w:r>
            <w:r w:rsidRPr="00BA1572">
              <w:rPr>
                <w:rFonts w:asciiTheme="majorBidi" w:hAnsiTheme="majorBidi" w:cstheme="majorBidi"/>
                <w:bCs/>
                <w:spacing w:val="-2"/>
                <w:sz w:val="20"/>
              </w:rPr>
              <w:t>jours</w:t>
            </w:r>
          </w:p>
        </w:tc>
        <w:tc>
          <w:tcPr>
            <w:tcW w:w="2077" w:type="dxa"/>
            <w:vMerge w:val="restart"/>
            <w:tcBorders>
              <w:top w:val="single" w:sz="12" w:space="0" w:color="94B3D6"/>
            </w:tcBorders>
          </w:tcPr>
          <w:p w:rsidR="00886341" w:rsidRPr="00BA1572" w:rsidRDefault="00886341" w:rsidP="00F93321">
            <w:pPr>
              <w:pStyle w:val="TableParagraph"/>
              <w:numPr>
                <w:ilvl w:val="0"/>
                <w:numId w:val="43"/>
              </w:numPr>
              <w:tabs>
                <w:tab w:val="left" w:pos="350"/>
              </w:tabs>
              <w:spacing w:line="243" w:lineRule="exact"/>
              <w:ind w:left="0" w:hanging="143"/>
              <w:jc w:val="both"/>
              <w:rPr>
                <w:rFonts w:asciiTheme="majorBidi" w:hAnsiTheme="majorBidi" w:cstheme="majorBidi"/>
                <w:bCs/>
                <w:sz w:val="20"/>
              </w:rPr>
            </w:pPr>
            <w:r w:rsidRPr="00BA1572">
              <w:rPr>
                <w:rFonts w:asciiTheme="majorBidi" w:hAnsiTheme="majorBidi" w:cstheme="majorBidi"/>
                <w:bCs/>
                <w:spacing w:val="-2"/>
                <w:sz w:val="20"/>
              </w:rPr>
              <w:t>Demande</w:t>
            </w:r>
          </w:p>
          <w:p w:rsidR="00886341" w:rsidRPr="00BA1572" w:rsidRDefault="00886341" w:rsidP="00F93321">
            <w:pPr>
              <w:pStyle w:val="TableParagraph"/>
              <w:numPr>
                <w:ilvl w:val="0"/>
                <w:numId w:val="43"/>
              </w:numPr>
              <w:tabs>
                <w:tab w:val="left" w:pos="350"/>
              </w:tabs>
              <w:ind w:left="0" w:hanging="143"/>
              <w:jc w:val="both"/>
              <w:rPr>
                <w:rFonts w:asciiTheme="majorBidi" w:hAnsiTheme="majorBidi" w:cstheme="majorBidi"/>
                <w:bCs/>
                <w:sz w:val="20"/>
              </w:rPr>
            </w:pPr>
            <w:r w:rsidRPr="00BA1572">
              <w:rPr>
                <w:rFonts w:asciiTheme="majorBidi" w:hAnsiTheme="majorBidi" w:cstheme="majorBidi"/>
                <w:bCs/>
                <w:spacing w:val="-10"/>
                <w:sz w:val="20"/>
              </w:rPr>
              <w:t>Une</w:t>
            </w:r>
            <w:r w:rsidRPr="00BA1572">
              <w:rPr>
                <w:rFonts w:asciiTheme="majorBidi" w:hAnsiTheme="majorBidi" w:cstheme="majorBidi"/>
                <w:bCs/>
                <w:spacing w:val="-24"/>
                <w:sz w:val="20"/>
              </w:rPr>
              <w:t xml:space="preserve"> </w:t>
            </w:r>
            <w:r w:rsidRPr="00BA1572">
              <w:rPr>
                <w:rFonts w:asciiTheme="majorBidi" w:hAnsiTheme="majorBidi" w:cstheme="majorBidi"/>
                <w:bCs/>
                <w:spacing w:val="-10"/>
                <w:sz w:val="20"/>
              </w:rPr>
              <w:t>copie</w:t>
            </w:r>
            <w:r w:rsidRPr="00BA1572">
              <w:rPr>
                <w:rFonts w:asciiTheme="majorBidi" w:hAnsiTheme="majorBidi" w:cstheme="majorBidi"/>
                <w:bCs/>
                <w:spacing w:val="-24"/>
                <w:sz w:val="20"/>
              </w:rPr>
              <w:t xml:space="preserve"> </w:t>
            </w:r>
            <w:r w:rsidRPr="00BA1572">
              <w:rPr>
                <w:rFonts w:asciiTheme="majorBidi" w:hAnsiTheme="majorBidi" w:cstheme="majorBidi"/>
                <w:bCs/>
                <w:spacing w:val="-10"/>
                <w:sz w:val="20"/>
              </w:rPr>
              <w:t>de</w:t>
            </w:r>
            <w:r w:rsidRPr="00BA1572">
              <w:rPr>
                <w:rFonts w:asciiTheme="majorBidi" w:hAnsiTheme="majorBidi" w:cstheme="majorBidi"/>
                <w:bCs/>
                <w:spacing w:val="-24"/>
                <w:sz w:val="20"/>
              </w:rPr>
              <w:t xml:space="preserve"> </w:t>
            </w:r>
            <w:r w:rsidR="00287C1C" w:rsidRPr="00BA1572">
              <w:rPr>
                <w:rFonts w:asciiTheme="majorBidi" w:hAnsiTheme="majorBidi" w:cstheme="majorBidi"/>
                <w:bCs/>
                <w:spacing w:val="-10"/>
                <w:sz w:val="20"/>
              </w:rPr>
              <w:t>CNI</w:t>
            </w:r>
          </w:p>
          <w:p w:rsidR="00886341" w:rsidRPr="00BA1572" w:rsidRDefault="00886341" w:rsidP="00F93321">
            <w:pPr>
              <w:pStyle w:val="TableParagraph"/>
              <w:numPr>
                <w:ilvl w:val="0"/>
                <w:numId w:val="43"/>
              </w:numPr>
              <w:tabs>
                <w:tab w:val="left" w:pos="351"/>
              </w:tabs>
              <w:spacing w:before="1"/>
              <w:ind w:left="0" w:right="193"/>
              <w:jc w:val="both"/>
              <w:rPr>
                <w:rFonts w:asciiTheme="majorBidi" w:hAnsiTheme="majorBidi" w:cstheme="majorBidi"/>
                <w:bCs/>
                <w:sz w:val="20"/>
              </w:rPr>
            </w:pPr>
            <w:r w:rsidRPr="00BA1572">
              <w:rPr>
                <w:rFonts w:asciiTheme="majorBidi" w:hAnsiTheme="majorBidi" w:cstheme="majorBidi"/>
                <w:bCs/>
                <w:sz w:val="20"/>
              </w:rPr>
              <w:t>Deux</w:t>
            </w:r>
            <w:r w:rsidRPr="00BA1572">
              <w:rPr>
                <w:rFonts w:asciiTheme="majorBidi" w:hAnsiTheme="majorBidi" w:cstheme="majorBidi"/>
                <w:bCs/>
                <w:spacing w:val="-24"/>
                <w:sz w:val="20"/>
              </w:rPr>
              <w:t xml:space="preserve"> </w:t>
            </w:r>
            <w:r w:rsidRPr="00BA1572">
              <w:rPr>
                <w:rFonts w:asciiTheme="majorBidi" w:hAnsiTheme="majorBidi" w:cstheme="majorBidi"/>
                <w:bCs/>
                <w:sz w:val="20"/>
              </w:rPr>
              <w:t xml:space="preserve">enveloppes </w:t>
            </w:r>
            <w:r w:rsidRPr="00BA1572">
              <w:rPr>
                <w:rFonts w:asciiTheme="majorBidi" w:hAnsiTheme="majorBidi" w:cstheme="majorBidi"/>
                <w:bCs/>
                <w:spacing w:val="-12"/>
                <w:sz w:val="20"/>
              </w:rPr>
              <w:t>préadressées</w:t>
            </w:r>
            <w:r w:rsidRPr="00BA1572">
              <w:rPr>
                <w:rFonts w:asciiTheme="majorBidi" w:hAnsiTheme="majorBidi" w:cstheme="majorBidi"/>
                <w:bCs/>
                <w:spacing w:val="-25"/>
                <w:sz w:val="20"/>
              </w:rPr>
              <w:t xml:space="preserve"> </w:t>
            </w:r>
            <w:r w:rsidRPr="00BA1572">
              <w:rPr>
                <w:rFonts w:asciiTheme="majorBidi" w:hAnsiTheme="majorBidi" w:cstheme="majorBidi"/>
                <w:bCs/>
                <w:spacing w:val="-12"/>
                <w:sz w:val="20"/>
              </w:rPr>
              <w:t>portant</w:t>
            </w:r>
            <w:r w:rsidRPr="00BA1572">
              <w:rPr>
                <w:rFonts w:asciiTheme="majorBidi" w:hAnsiTheme="majorBidi" w:cstheme="majorBidi"/>
                <w:bCs/>
                <w:sz w:val="20"/>
              </w:rPr>
              <w:t xml:space="preserve"> </w:t>
            </w:r>
            <w:r w:rsidRPr="00BA1572">
              <w:rPr>
                <w:rFonts w:asciiTheme="majorBidi" w:hAnsiTheme="majorBidi" w:cstheme="majorBidi"/>
                <w:bCs/>
                <w:spacing w:val="-12"/>
                <w:sz w:val="20"/>
              </w:rPr>
              <w:t>l'adresse</w:t>
            </w:r>
            <w:r w:rsidRPr="00BA1572">
              <w:rPr>
                <w:rFonts w:asciiTheme="majorBidi" w:hAnsiTheme="majorBidi" w:cstheme="majorBidi"/>
                <w:bCs/>
                <w:spacing w:val="-20"/>
                <w:sz w:val="20"/>
              </w:rPr>
              <w:t xml:space="preserve"> </w:t>
            </w:r>
            <w:r w:rsidRPr="00BA1572">
              <w:rPr>
                <w:rFonts w:asciiTheme="majorBidi" w:hAnsiTheme="majorBidi" w:cstheme="majorBidi"/>
                <w:bCs/>
                <w:spacing w:val="-12"/>
                <w:sz w:val="20"/>
              </w:rPr>
              <w:t>du</w:t>
            </w:r>
            <w:r w:rsidRPr="00BA1572">
              <w:rPr>
                <w:rFonts w:asciiTheme="majorBidi" w:hAnsiTheme="majorBidi" w:cstheme="majorBidi"/>
                <w:bCs/>
                <w:spacing w:val="-18"/>
                <w:sz w:val="20"/>
              </w:rPr>
              <w:t xml:space="preserve"> </w:t>
            </w:r>
            <w:r w:rsidRPr="00BA1572">
              <w:rPr>
                <w:rFonts w:asciiTheme="majorBidi" w:hAnsiTheme="majorBidi" w:cstheme="majorBidi"/>
                <w:bCs/>
                <w:spacing w:val="-12"/>
                <w:sz w:val="20"/>
              </w:rPr>
              <w:t>candidat.</w:t>
            </w:r>
          </w:p>
        </w:tc>
      </w:tr>
      <w:tr w:rsidR="000805B6" w:rsidRPr="00BA1572">
        <w:trPr>
          <w:trHeight w:val="734"/>
        </w:trPr>
        <w:tc>
          <w:tcPr>
            <w:tcW w:w="2055" w:type="dxa"/>
          </w:tcPr>
          <w:p w:rsidR="00886341" w:rsidRPr="00BA1572" w:rsidRDefault="00886341" w:rsidP="001F623A">
            <w:pPr>
              <w:pStyle w:val="TableParagraph"/>
              <w:ind w:right="161" w:firstLine="391"/>
              <w:jc w:val="both"/>
              <w:rPr>
                <w:rFonts w:asciiTheme="majorBidi" w:hAnsiTheme="majorBidi" w:cstheme="majorBidi"/>
                <w:bCs/>
                <w:sz w:val="20"/>
              </w:rPr>
            </w:pPr>
            <w:r w:rsidRPr="00BA1572">
              <w:rPr>
                <w:rFonts w:asciiTheme="majorBidi" w:hAnsiTheme="majorBidi" w:cstheme="majorBidi"/>
                <w:bCs/>
                <w:sz w:val="20"/>
              </w:rPr>
              <w:t>Action 2 : Dépôt</w:t>
            </w:r>
            <w:r w:rsidRPr="00BA1572">
              <w:rPr>
                <w:rFonts w:asciiTheme="majorBidi" w:hAnsiTheme="majorBidi" w:cstheme="majorBidi"/>
                <w:bCs/>
                <w:spacing w:val="-12"/>
                <w:sz w:val="20"/>
              </w:rPr>
              <w:t xml:space="preserve"> </w:t>
            </w:r>
            <w:r w:rsidRPr="00BA1572">
              <w:rPr>
                <w:rFonts w:asciiTheme="majorBidi" w:hAnsiTheme="majorBidi" w:cstheme="majorBidi"/>
                <w:bCs/>
                <w:sz w:val="20"/>
              </w:rPr>
              <w:t>des</w:t>
            </w:r>
            <w:r w:rsidRPr="00BA1572">
              <w:rPr>
                <w:rFonts w:asciiTheme="majorBidi" w:hAnsiTheme="majorBidi" w:cstheme="majorBidi"/>
                <w:bCs/>
                <w:spacing w:val="-11"/>
                <w:sz w:val="20"/>
              </w:rPr>
              <w:t xml:space="preserve"> </w:t>
            </w:r>
            <w:r w:rsidRPr="00BA1572">
              <w:rPr>
                <w:rFonts w:asciiTheme="majorBidi" w:hAnsiTheme="majorBidi" w:cstheme="majorBidi"/>
                <w:bCs/>
                <w:sz w:val="20"/>
              </w:rPr>
              <w:t>dossiers</w:t>
            </w:r>
          </w:p>
          <w:p w:rsidR="00886341" w:rsidRPr="00BA1572" w:rsidRDefault="00886341" w:rsidP="001F623A">
            <w:pPr>
              <w:pStyle w:val="TableParagraph"/>
              <w:spacing w:line="226" w:lineRule="exact"/>
              <w:jc w:val="both"/>
              <w:rPr>
                <w:rFonts w:asciiTheme="majorBidi" w:hAnsiTheme="majorBidi" w:cstheme="majorBidi"/>
                <w:bCs/>
                <w:sz w:val="20"/>
              </w:rPr>
            </w:pPr>
            <w:r w:rsidRPr="00BA1572">
              <w:rPr>
                <w:rFonts w:asciiTheme="majorBidi" w:hAnsiTheme="majorBidi" w:cstheme="majorBidi"/>
                <w:bCs/>
                <w:sz w:val="20"/>
              </w:rPr>
              <w:t>par</w:t>
            </w:r>
            <w:r w:rsidRPr="00BA1572">
              <w:rPr>
                <w:rFonts w:asciiTheme="majorBidi" w:hAnsiTheme="majorBidi" w:cstheme="majorBidi"/>
                <w:bCs/>
                <w:spacing w:val="-4"/>
                <w:sz w:val="20"/>
              </w:rPr>
              <w:t xml:space="preserve"> </w:t>
            </w:r>
            <w:r w:rsidRPr="00BA1572">
              <w:rPr>
                <w:rFonts w:asciiTheme="majorBidi" w:hAnsiTheme="majorBidi" w:cstheme="majorBidi"/>
                <w:bCs/>
                <w:sz w:val="20"/>
              </w:rPr>
              <w:t>les</w:t>
            </w:r>
            <w:r w:rsidRPr="00BA1572">
              <w:rPr>
                <w:rFonts w:asciiTheme="majorBidi" w:hAnsiTheme="majorBidi" w:cstheme="majorBidi"/>
                <w:bCs/>
                <w:spacing w:val="-4"/>
                <w:sz w:val="20"/>
              </w:rPr>
              <w:t xml:space="preserve"> </w:t>
            </w:r>
            <w:r w:rsidRPr="00BA1572">
              <w:rPr>
                <w:rFonts w:asciiTheme="majorBidi" w:hAnsiTheme="majorBidi" w:cstheme="majorBidi"/>
                <w:bCs/>
                <w:spacing w:val="-2"/>
                <w:sz w:val="20"/>
              </w:rPr>
              <w:t>candidats</w:t>
            </w:r>
          </w:p>
        </w:tc>
        <w:tc>
          <w:tcPr>
            <w:tcW w:w="1419" w:type="dxa"/>
          </w:tcPr>
          <w:p w:rsidR="00886341" w:rsidRPr="00BA1572" w:rsidRDefault="00886341" w:rsidP="001F623A">
            <w:pPr>
              <w:pStyle w:val="TableParagraph"/>
              <w:ind w:right="213" w:firstLine="1"/>
              <w:jc w:val="both"/>
              <w:rPr>
                <w:rFonts w:asciiTheme="majorBidi" w:hAnsiTheme="majorBidi" w:cstheme="majorBidi"/>
                <w:bCs/>
                <w:sz w:val="20"/>
              </w:rPr>
            </w:pPr>
            <w:r w:rsidRPr="00BA1572">
              <w:rPr>
                <w:rFonts w:asciiTheme="majorBidi" w:hAnsiTheme="majorBidi" w:cstheme="majorBidi"/>
                <w:bCs/>
                <w:sz w:val="20"/>
              </w:rPr>
              <w:t xml:space="preserve">Dépôt des </w:t>
            </w:r>
            <w:r w:rsidRPr="00BA1572">
              <w:rPr>
                <w:rFonts w:asciiTheme="majorBidi" w:hAnsiTheme="majorBidi" w:cstheme="majorBidi"/>
                <w:bCs/>
                <w:spacing w:val="-2"/>
                <w:sz w:val="20"/>
              </w:rPr>
              <w:t>dossiers</w:t>
            </w:r>
            <w:r w:rsidRPr="00BA1572">
              <w:rPr>
                <w:rFonts w:asciiTheme="majorBidi" w:hAnsiTheme="majorBidi" w:cstheme="majorBidi"/>
                <w:bCs/>
                <w:spacing w:val="3"/>
                <w:sz w:val="20"/>
              </w:rPr>
              <w:t xml:space="preserve"> </w:t>
            </w:r>
            <w:r w:rsidRPr="00BA1572">
              <w:rPr>
                <w:rFonts w:asciiTheme="majorBidi" w:hAnsiTheme="majorBidi" w:cstheme="majorBidi"/>
                <w:bCs/>
                <w:spacing w:val="-5"/>
                <w:sz w:val="20"/>
              </w:rPr>
              <w:t>par</w:t>
            </w:r>
          </w:p>
          <w:p w:rsidR="00886341" w:rsidRPr="00BA1572" w:rsidRDefault="00886341" w:rsidP="001F623A">
            <w:pPr>
              <w:pStyle w:val="TableParagraph"/>
              <w:spacing w:line="226" w:lineRule="exact"/>
              <w:ind w:right="120"/>
              <w:jc w:val="both"/>
              <w:rPr>
                <w:rFonts w:asciiTheme="majorBidi" w:hAnsiTheme="majorBidi" w:cstheme="majorBidi"/>
                <w:bCs/>
                <w:sz w:val="20"/>
              </w:rPr>
            </w:pPr>
            <w:r w:rsidRPr="00BA1572">
              <w:rPr>
                <w:rFonts w:asciiTheme="majorBidi" w:hAnsiTheme="majorBidi" w:cstheme="majorBidi"/>
                <w:bCs/>
                <w:sz w:val="20"/>
              </w:rPr>
              <w:t>les</w:t>
            </w:r>
            <w:r w:rsidRPr="00BA1572">
              <w:rPr>
                <w:rFonts w:asciiTheme="majorBidi" w:hAnsiTheme="majorBidi" w:cstheme="majorBidi"/>
                <w:bCs/>
                <w:spacing w:val="-6"/>
                <w:sz w:val="20"/>
              </w:rPr>
              <w:t xml:space="preserve"> </w:t>
            </w:r>
            <w:r w:rsidRPr="00BA1572">
              <w:rPr>
                <w:rFonts w:asciiTheme="majorBidi" w:hAnsiTheme="majorBidi" w:cstheme="majorBidi"/>
                <w:bCs/>
                <w:spacing w:val="-2"/>
                <w:sz w:val="20"/>
              </w:rPr>
              <w:t>candidats</w:t>
            </w:r>
          </w:p>
        </w:tc>
        <w:tc>
          <w:tcPr>
            <w:tcW w:w="1683" w:type="dxa"/>
            <w:vMerge/>
            <w:tcBorders>
              <w:top w:val="nil"/>
            </w:tcBorders>
          </w:tcPr>
          <w:p w:rsidR="00886341" w:rsidRPr="00BA1572" w:rsidRDefault="00886341" w:rsidP="001F623A">
            <w:pPr>
              <w:jc w:val="both"/>
              <w:rPr>
                <w:rFonts w:asciiTheme="majorBidi" w:hAnsiTheme="majorBidi" w:cstheme="majorBidi"/>
                <w:bCs/>
                <w:sz w:val="2"/>
                <w:szCs w:val="2"/>
              </w:rPr>
            </w:pPr>
          </w:p>
        </w:tc>
        <w:tc>
          <w:tcPr>
            <w:tcW w:w="1335" w:type="dxa"/>
            <w:vMerge/>
            <w:tcBorders>
              <w:top w:val="nil"/>
            </w:tcBorders>
          </w:tcPr>
          <w:p w:rsidR="00886341" w:rsidRPr="00BA1572" w:rsidRDefault="00886341" w:rsidP="001F623A">
            <w:pPr>
              <w:jc w:val="both"/>
              <w:rPr>
                <w:rFonts w:asciiTheme="majorBidi" w:hAnsiTheme="majorBidi" w:cstheme="majorBidi"/>
                <w:bCs/>
                <w:sz w:val="2"/>
                <w:szCs w:val="2"/>
              </w:rPr>
            </w:pPr>
          </w:p>
        </w:tc>
        <w:tc>
          <w:tcPr>
            <w:tcW w:w="2077" w:type="dxa"/>
            <w:vMerge/>
            <w:tcBorders>
              <w:top w:val="nil"/>
            </w:tcBorders>
          </w:tcPr>
          <w:p w:rsidR="00886341" w:rsidRPr="00BA1572" w:rsidRDefault="00886341" w:rsidP="001F623A">
            <w:pPr>
              <w:jc w:val="both"/>
              <w:rPr>
                <w:rFonts w:asciiTheme="majorBidi" w:hAnsiTheme="majorBidi" w:cstheme="majorBidi"/>
                <w:bCs/>
                <w:sz w:val="2"/>
                <w:szCs w:val="2"/>
              </w:rPr>
            </w:pPr>
          </w:p>
        </w:tc>
      </w:tr>
      <w:tr w:rsidR="000805B6" w:rsidRPr="00BA1572">
        <w:trPr>
          <w:trHeight w:val="1463"/>
        </w:trPr>
        <w:tc>
          <w:tcPr>
            <w:tcW w:w="2055" w:type="dxa"/>
          </w:tcPr>
          <w:p w:rsidR="00886341" w:rsidRPr="00BA1572" w:rsidRDefault="00886341" w:rsidP="001F623A">
            <w:pPr>
              <w:pStyle w:val="TableParagraph"/>
              <w:spacing w:line="243" w:lineRule="exact"/>
              <w:jc w:val="both"/>
              <w:rPr>
                <w:rFonts w:asciiTheme="majorBidi" w:hAnsiTheme="majorBidi" w:cstheme="majorBidi"/>
                <w:bCs/>
                <w:sz w:val="20"/>
              </w:rPr>
            </w:pPr>
            <w:r w:rsidRPr="00BA1572">
              <w:rPr>
                <w:rFonts w:asciiTheme="majorBidi" w:hAnsiTheme="majorBidi" w:cstheme="majorBidi"/>
                <w:bCs/>
                <w:sz w:val="20"/>
              </w:rPr>
              <w:t>Action</w:t>
            </w:r>
            <w:r w:rsidRPr="00BA1572">
              <w:rPr>
                <w:rFonts w:asciiTheme="majorBidi" w:hAnsiTheme="majorBidi" w:cstheme="majorBidi"/>
                <w:bCs/>
                <w:spacing w:val="-3"/>
                <w:sz w:val="20"/>
              </w:rPr>
              <w:t xml:space="preserve"> </w:t>
            </w:r>
            <w:r w:rsidRPr="00BA1572">
              <w:rPr>
                <w:rFonts w:asciiTheme="majorBidi" w:hAnsiTheme="majorBidi" w:cstheme="majorBidi"/>
                <w:bCs/>
                <w:sz w:val="20"/>
              </w:rPr>
              <w:t>3</w:t>
            </w:r>
            <w:r w:rsidRPr="00BA1572">
              <w:rPr>
                <w:rFonts w:asciiTheme="majorBidi" w:hAnsiTheme="majorBidi" w:cstheme="majorBidi"/>
                <w:bCs/>
                <w:spacing w:val="-4"/>
                <w:sz w:val="20"/>
              </w:rPr>
              <w:t xml:space="preserve"> </w:t>
            </w:r>
            <w:r w:rsidRPr="00BA1572">
              <w:rPr>
                <w:rFonts w:asciiTheme="majorBidi" w:hAnsiTheme="majorBidi" w:cstheme="majorBidi"/>
                <w:bCs/>
                <w:spacing w:val="-10"/>
                <w:sz w:val="20"/>
              </w:rPr>
              <w:t>:</w:t>
            </w:r>
          </w:p>
          <w:p w:rsidR="00886341" w:rsidRPr="00BA1572" w:rsidRDefault="00886341" w:rsidP="001F623A">
            <w:pPr>
              <w:pStyle w:val="TableParagraph"/>
              <w:jc w:val="both"/>
              <w:rPr>
                <w:rFonts w:asciiTheme="majorBidi" w:hAnsiTheme="majorBidi" w:cstheme="majorBidi"/>
                <w:bCs/>
                <w:sz w:val="20"/>
              </w:rPr>
            </w:pPr>
            <w:r w:rsidRPr="00BA1572">
              <w:rPr>
                <w:rFonts w:asciiTheme="majorBidi" w:hAnsiTheme="majorBidi" w:cstheme="majorBidi"/>
                <w:bCs/>
                <w:sz w:val="20"/>
              </w:rPr>
              <w:t>Tri</w:t>
            </w:r>
            <w:r w:rsidRPr="00BA1572">
              <w:rPr>
                <w:rFonts w:asciiTheme="majorBidi" w:hAnsiTheme="majorBidi" w:cstheme="majorBidi"/>
                <w:bCs/>
                <w:spacing w:val="-12"/>
                <w:sz w:val="20"/>
              </w:rPr>
              <w:t xml:space="preserve"> </w:t>
            </w:r>
            <w:r w:rsidRPr="00BA1572">
              <w:rPr>
                <w:rFonts w:asciiTheme="majorBidi" w:hAnsiTheme="majorBidi" w:cstheme="majorBidi"/>
                <w:bCs/>
                <w:sz w:val="20"/>
              </w:rPr>
              <w:t>des</w:t>
            </w:r>
            <w:r w:rsidRPr="00BA1572">
              <w:rPr>
                <w:rFonts w:asciiTheme="majorBidi" w:hAnsiTheme="majorBidi" w:cstheme="majorBidi"/>
                <w:bCs/>
                <w:spacing w:val="-11"/>
                <w:sz w:val="20"/>
              </w:rPr>
              <w:t xml:space="preserve"> </w:t>
            </w:r>
            <w:r w:rsidRPr="00BA1572">
              <w:rPr>
                <w:rFonts w:asciiTheme="majorBidi" w:hAnsiTheme="majorBidi" w:cstheme="majorBidi"/>
                <w:bCs/>
                <w:sz w:val="20"/>
              </w:rPr>
              <w:t>dossiers</w:t>
            </w:r>
            <w:r w:rsidRPr="00BA1572">
              <w:rPr>
                <w:rFonts w:asciiTheme="majorBidi" w:hAnsiTheme="majorBidi" w:cstheme="majorBidi"/>
                <w:bCs/>
                <w:spacing w:val="-11"/>
                <w:sz w:val="20"/>
              </w:rPr>
              <w:t xml:space="preserve"> </w:t>
            </w:r>
            <w:r w:rsidRPr="00BA1572">
              <w:rPr>
                <w:rFonts w:asciiTheme="majorBidi" w:hAnsiTheme="majorBidi" w:cstheme="majorBidi"/>
                <w:bCs/>
                <w:sz w:val="20"/>
              </w:rPr>
              <w:t xml:space="preserve">des </w:t>
            </w:r>
            <w:r w:rsidRPr="00BA1572">
              <w:rPr>
                <w:rFonts w:asciiTheme="majorBidi" w:hAnsiTheme="majorBidi" w:cstheme="majorBidi"/>
                <w:bCs/>
                <w:spacing w:val="-2"/>
                <w:sz w:val="20"/>
              </w:rPr>
              <w:t>candidats</w:t>
            </w:r>
          </w:p>
        </w:tc>
        <w:tc>
          <w:tcPr>
            <w:tcW w:w="1419" w:type="dxa"/>
          </w:tcPr>
          <w:p w:rsidR="00886341" w:rsidRPr="00BA1572" w:rsidRDefault="00886341" w:rsidP="001F623A">
            <w:pPr>
              <w:pStyle w:val="TableParagraph"/>
              <w:ind w:right="207" w:hanging="3"/>
              <w:jc w:val="both"/>
              <w:rPr>
                <w:rFonts w:asciiTheme="majorBidi" w:hAnsiTheme="majorBidi" w:cstheme="majorBidi"/>
                <w:bCs/>
                <w:sz w:val="20"/>
              </w:rPr>
            </w:pPr>
            <w:r w:rsidRPr="00BA1572">
              <w:rPr>
                <w:rFonts w:asciiTheme="majorBidi" w:hAnsiTheme="majorBidi" w:cstheme="majorBidi"/>
                <w:bCs/>
                <w:spacing w:val="-2"/>
                <w:sz w:val="20"/>
              </w:rPr>
              <w:t xml:space="preserve">Vérification </w:t>
            </w:r>
            <w:r w:rsidRPr="00BA1572">
              <w:rPr>
                <w:rFonts w:asciiTheme="majorBidi" w:hAnsiTheme="majorBidi" w:cstheme="majorBidi"/>
                <w:bCs/>
                <w:spacing w:val="-4"/>
                <w:sz w:val="20"/>
              </w:rPr>
              <w:t xml:space="preserve">des </w:t>
            </w:r>
            <w:r w:rsidRPr="00BA1572">
              <w:rPr>
                <w:rFonts w:asciiTheme="majorBidi" w:hAnsiTheme="majorBidi" w:cstheme="majorBidi"/>
                <w:bCs/>
                <w:spacing w:val="-2"/>
                <w:sz w:val="20"/>
              </w:rPr>
              <w:t xml:space="preserve">documents justificatifs </w:t>
            </w:r>
            <w:r w:rsidRPr="00BA1572">
              <w:rPr>
                <w:rFonts w:asciiTheme="majorBidi" w:hAnsiTheme="majorBidi" w:cstheme="majorBidi"/>
                <w:bCs/>
                <w:sz w:val="20"/>
              </w:rPr>
              <w:t>des</w:t>
            </w:r>
            <w:r w:rsidRPr="00BA1572">
              <w:rPr>
                <w:rFonts w:asciiTheme="majorBidi" w:hAnsiTheme="majorBidi" w:cstheme="majorBidi"/>
                <w:bCs/>
                <w:spacing w:val="-12"/>
                <w:sz w:val="20"/>
              </w:rPr>
              <w:t xml:space="preserve"> </w:t>
            </w:r>
            <w:r w:rsidRPr="00BA1572">
              <w:rPr>
                <w:rFonts w:asciiTheme="majorBidi" w:hAnsiTheme="majorBidi" w:cstheme="majorBidi"/>
                <w:bCs/>
                <w:sz w:val="20"/>
              </w:rPr>
              <w:t>dossiers</w:t>
            </w:r>
          </w:p>
          <w:p w:rsidR="00886341" w:rsidRPr="00BA1572" w:rsidRDefault="00886341" w:rsidP="001F623A">
            <w:pPr>
              <w:pStyle w:val="TableParagraph"/>
              <w:spacing w:line="223" w:lineRule="exact"/>
              <w:jc w:val="both"/>
              <w:rPr>
                <w:rFonts w:asciiTheme="majorBidi" w:hAnsiTheme="majorBidi" w:cstheme="majorBidi"/>
                <w:bCs/>
                <w:sz w:val="20"/>
              </w:rPr>
            </w:pPr>
            <w:r w:rsidRPr="00BA1572">
              <w:rPr>
                <w:rFonts w:asciiTheme="majorBidi" w:hAnsiTheme="majorBidi" w:cstheme="majorBidi"/>
                <w:bCs/>
                <w:sz w:val="20"/>
              </w:rPr>
              <w:t>des</w:t>
            </w:r>
            <w:r w:rsidRPr="00BA1572">
              <w:rPr>
                <w:rFonts w:asciiTheme="majorBidi" w:hAnsiTheme="majorBidi" w:cstheme="majorBidi"/>
                <w:bCs/>
                <w:spacing w:val="-6"/>
                <w:sz w:val="20"/>
              </w:rPr>
              <w:t xml:space="preserve"> </w:t>
            </w:r>
            <w:r w:rsidRPr="00BA1572">
              <w:rPr>
                <w:rFonts w:asciiTheme="majorBidi" w:hAnsiTheme="majorBidi" w:cstheme="majorBidi"/>
                <w:bCs/>
                <w:spacing w:val="-2"/>
                <w:sz w:val="20"/>
              </w:rPr>
              <w:t>candidats</w:t>
            </w:r>
          </w:p>
        </w:tc>
        <w:tc>
          <w:tcPr>
            <w:tcW w:w="1683" w:type="dxa"/>
          </w:tcPr>
          <w:p w:rsidR="00886341" w:rsidRPr="00BA1572" w:rsidRDefault="00886341" w:rsidP="001F623A">
            <w:pPr>
              <w:pStyle w:val="TableParagraph"/>
              <w:ind w:right="379" w:hanging="154"/>
              <w:jc w:val="both"/>
              <w:rPr>
                <w:rFonts w:asciiTheme="majorBidi" w:hAnsiTheme="majorBidi" w:cstheme="majorBidi"/>
                <w:bCs/>
                <w:sz w:val="20"/>
              </w:rPr>
            </w:pPr>
            <w:r w:rsidRPr="00BA1572">
              <w:rPr>
                <w:rFonts w:asciiTheme="majorBidi" w:hAnsiTheme="majorBidi" w:cstheme="majorBidi"/>
                <w:bCs/>
                <w:sz w:val="20"/>
              </w:rPr>
              <w:t>Charger</w:t>
            </w:r>
            <w:r w:rsidRPr="00BA1572">
              <w:rPr>
                <w:rFonts w:asciiTheme="majorBidi" w:hAnsiTheme="majorBidi" w:cstheme="majorBidi"/>
                <w:bCs/>
                <w:spacing w:val="-12"/>
                <w:sz w:val="20"/>
              </w:rPr>
              <w:t xml:space="preserve"> </w:t>
            </w:r>
            <w:r w:rsidRPr="00BA1572">
              <w:rPr>
                <w:rFonts w:asciiTheme="majorBidi" w:hAnsiTheme="majorBidi" w:cstheme="majorBidi"/>
                <w:bCs/>
                <w:sz w:val="20"/>
              </w:rPr>
              <w:t xml:space="preserve">de </w:t>
            </w:r>
            <w:r w:rsidRPr="00BA1572">
              <w:rPr>
                <w:rFonts w:asciiTheme="majorBidi" w:hAnsiTheme="majorBidi" w:cstheme="majorBidi"/>
                <w:bCs/>
                <w:spacing w:val="-2"/>
                <w:sz w:val="20"/>
              </w:rPr>
              <w:t>dossier</w:t>
            </w:r>
          </w:p>
        </w:tc>
        <w:tc>
          <w:tcPr>
            <w:tcW w:w="1335" w:type="dxa"/>
          </w:tcPr>
          <w:p w:rsidR="00886341" w:rsidRPr="00BA1572" w:rsidRDefault="00886341" w:rsidP="001F623A">
            <w:pPr>
              <w:pStyle w:val="TableParagraph"/>
              <w:jc w:val="both"/>
              <w:rPr>
                <w:rFonts w:asciiTheme="majorBidi" w:hAnsiTheme="majorBidi" w:cstheme="majorBidi"/>
                <w:bCs/>
                <w:sz w:val="20"/>
              </w:rPr>
            </w:pPr>
          </w:p>
        </w:tc>
        <w:tc>
          <w:tcPr>
            <w:tcW w:w="2077" w:type="dxa"/>
            <w:vMerge w:val="restart"/>
          </w:tcPr>
          <w:p w:rsidR="00886341" w:rsidRPr="00BA1572" w:rsidRDefault="00886341" w:rsidP="001F623A">
            <w:pPr>
              <w:pStyle w:val="TableParagraph"/>
              <w:jc w:val="both"/>
              <w:rPr>
                <w:rFonts w:asciiTheme="majorBidi" w:hAnsiTheme="majorBidi" w:cstheme="majorBidi"/>
                <w:bCs/>
                <w:sz w:val="20"/>
              </w:rPr>
            </w:pPr>
          </w:p>
        </w:tc>
      </w:tr>
      <w:tr w:rsidR="000805B6" w:rsidRPr="00BA1572">
        <w:trPr>
          <w:trHeight w:val="733"/>
        </w:trPr>
        <w:tc>
          <w:tcPr>
            <w:tcW w:w="2055" w:type="dxa"/>
          </w:tcPr>
          <w:p w:rsidR="00886341" w:rsidRPr="00BA1572" w:rsidRDefault="00886341" w:rsidP="001F623A">
            <w:pPr>
              <w:pStyle w:val="TableParagraph"/>
              <w:spacing w:before="1" w:line="243" w:lineRule="exact"/>
              <w:jc w:val="both"/>
              <w:rPr>
                <w:rFonts w:asciiTheme="majorBidi" w:hAnsiTheme="majorBidi" w:cstheme="majorBidi"/>
                <w:bCs/>
                <w:sz w:val="20"/>
              </w:rPr>
            </w:pPr>
            <w:r w:rsidRPr="00BA1572">
              <w:rPr>
                <w:rFonts w:asciiTheme="majorBidi" w:hAnsiTheme="majorBidi" w:cstheme="majorBidi"/>
                <w:bCs/>
                <w:sz w:val="20"/>
              </w:rPr>
              <w:t>Action</w:t>
            </w:r>
            <w:r w:rsidRPr="00BA1572">
              <w:rPr>
                <w:rFonts w:asciiTheme="majorBidi" w:hAnsiTheme="majorBidi" w:cstheme="majorBidi"/>
                <w:bCs/>
                <w:spacing w:val="-3"/>
                <w:sz w:val="20"/>
              </w:rPr>
              <w:t xml:space="preserve"> </w:t>
            </w:r>
            <w:r w:rsidRPr="00BA1572">
              <w:rPr>
                <w:rFonts w:asciiTheme="majorBidi" w:hAnsiTheme="majorBidi" w:cstheme="majorBidi"/>
                <w:bCs/>
                <w:sz w:val="20"/>
              </w:rPr>
              <w:t>4</w:t>
            </w:r>
            <w:r w:rsidRPr="00BA1572">
              <w:rPr>
                <w:rFonts w:asciiTheme="majorBidi" w:hAnsiTheme="majorBidi" w:cstheme="majorBidi"/>
                <w:bCs/>
                <w:spacing w:val="-4"/>
                <w:sz w:val="20"/>
              </w:rPr>
              <w:t xml:space="preserve"> </w:t>
            </w:r>
            <w:r w:rsidRPr="00BA1572">
              <w:rPr>
                <w:rFonts w:asciiTheme="majorBidi" w:hAnsiTheme="majorBidi" w:cstheme="majorBidi"/>
                <w:bCs/>
                <w:spacing w:val="-10"/>
                <w:sz w:val="20"/>
              </w:rPr>
              <w:t>:</w:t>
            </w:r>
          </w:p>
          <w:p w:rsidR="00886341" w:rsidRPr="00BA1572" w:rsidRDefault="00886341" w:rsidP="001F623A">
            <w:pPr>
              <w:pStyle w:val="TableParagraph"/>
              <w:spacing w:line="243" w:lineRule="exact"/>
              <w:ind w:right="5"/>
              <w:jc w:val="both"/>
              <w:rPr>
                <w:rFonts w:asciiTheme="majorBidi" w:hAnsiTheme="majorBidi" w:cstheme="majorBidi"/>
                <w:bCs/>
                <w:sz w:val="20"/>
              </w:rPr>
            </w:pPr>
            <w:r w:rsidRPr="00BA1572">
              <w:rPr>
                <w:rFonts w:asciiTheme="majorBidi" w:hAnsiTheme="majorBidi" w:cstheme="majorBidi"/>
                <w:bCs/>
                <w:sz w:val="20"/>
              </w:rPr>
              <w:t>Insertion</w:t>
            </w:r>
            <w:r w:rsidRPr="00BA1572">
              <w:rPr>
                <w:rFonts w:asciiTheme="majorBidi" w:hAnsiTheme="majorBidi" w:cstheme="majorBidi"/>
                <w:bCs/>
                <w:spacing w:val="-6"/>
                <w:sz w:val="20"/>
              </w:rPr>
              <w:t xml:space="preserve"> </w:t>
            </w:r>
            <w:r w:rsidRPr="00BA1572">
              <w:rPr>
                <w:rFonts w:asciiTheme="majorBidi" w:hAnsiTheme="majorBidi" w:cstheme="majorBidi"/>
                <w:bCs/>
                <w:sz w:val="20"/>
              </w:rPr>
              <w:t>des</w:t>
            </w:r>
            <w:r w:rsidRPr="00BA1572">
              <w:rPr>
                <w:rFonts w:asciiTheme="majorBidi" w:hAnsiTheme="majorBidi" w:cstheme="majorBidi"/>
                <w:bCs/>
                <w:spacing w:val="-7"/>
                <w:sz w:val="20"/>
              </w:rPr>
              <w:t xml:space="preserve"> </w:t>
            </w:r>
            <w:r w:rsidRPr="00BA1572">
              <w:rPr>
                <w:rFonts w:asciiTheme="majorBidi" w:hAnsiTheme="majorBidi" w:cstheme="majorBidi"/>
                <w:bCs/>
                <w:sz w:val="20"/>
              </w:rPr>
              <w:t>listes</w:t>
            </w:r>
            <w:r w:rsidRPr="00BA1572">
              <w:rPr>
                <w:rFonts w:asciiTheme="majorBidi" w:hAnsiTheme="majorBidi" w:cstheme="majorBidi"/>
                <w:bCs/>
                <w:spacing w:val="-7"/>
                <w:sz w:val="20"/>
              </w:rPr>
              <w:t xml:space="preserve"> </w:t>
            </w:r>
            <w:r w:rsidRPr="00BA1572">
              <w:rPr>
                <w:rFonts w:asciiTheme="majorBidi" w:hAnsiTheme="majorBidi" w:cstheme="majorBidi"/>
                <w:bCs/>
                <w:spacing w:val="-5"/>
                <w:sz w:val="20"/>
              </w:rPr>
              <w:t>de</w:t>
            </w:r>
          </w:p>
          <w:p w:rsidR="00886341" w:rsidRPr="00BA1572" w:rsidRDefault="00886341" w:rsidP="001F623A">
            <w:pPr>
              <w:pStyle w:val="TableParagraph"/>
              <w:spacing w:before="1" w:line="225" w:lineRule="exact"/>
              <w:ind w:right="2"/>
              <w:jc w:val="both"/>
              <w:rPr>
                <w:rFonts w:asciiTheme="majorBidi" w:hAnsiTheme="majorBidi" w:cstheme="majorBidi"/>
                <w:bCs/>
                <w:sz w:val="20"/>
              </w:rPr>
            </w:pPr>
            <w:r w:rsidRPr="00BA1572">
              <w:rPr>
                <w:rFonts w:asciiTheme="majorBidi" w:hAnsiTheme="majorBidi" w:cstheme="majorBidi"/>
                <w:bCs/>
                <w:spacing w:val="-2"/>
                <w:sz w:val="20"/>
              </w:rPr>
              <w:t>candidats</w:t>
            </w:r>
          </w:p>
        </w:tc>
        <w:tc>
          <w:tcPr>
            <w:tcW w:w="1419" w:type="dxa"/>
          </w:tcPr>
          <w:p w:rsidR="00886341" w:rsidRPr="00BA1572" w:rsidRDefault="00886341" w:rsidP="001F623A">
            <w:pPr>
              <w:pStyle w:val="TableParagraph"/>
              <w:jc w:val="both"/>
              <w:rPr>
                <w:rFonts w:asciiTheme="majorBidi" w:hAnsiTheme="majorBidi" w:cstheme="majorBidi"/>
                <w:bCs/>
                <w:sz w:val="20"/>
              </w:rPr>
            </w:pPr>
          </w:p>
        </w:tc>
        <w:tc>
          <w:tcPr>
            <w:tcW w:w="1683" w:type="dxa"/>
          </w:tcPr>
          <w:p w:rsidR="00886341" w:rsidRPr="00BA1572" w:rsidRDefault="00886341" w:rsidP="001F623A">
            <w:pPr>
              <w:pStyle w:val="TableParagraph"/>
              <w:spacing w:before="1"/>
              <w:ind w:right="379" w:hanging="154"/>
              <w:jc w:val="both"/>
              <w:rPr>
                <w:rFonts w:asciiTheme="majorBidi" w:hAnsiTheme="majorBidi" w:cstheme="majorBidi"/>
                <w:bCs/>
                <w:sz w:val="20"/>
              </w:rPr>
            </w:pPr>
            <w:r w:rsidRPr="00BA1572">
              <w:rPr>
                <w:rFonts w:asciiTheme="majorBidi" w:hAnsiTheme="majorBidi" w:cstheme="majorBidi"/>
                <w:bCs/>
                <w:sz w:val="20"/>
              </w:rPr>
              <w:t>Charger</w:t>
            </w:r>
            <w:r w:rsidRPr="00BA1572">
              <w:rPr>
                <w:rFonts w:asciiTheme="majorBidi" w:hAnsiTheme="majorBidi" w:cstheme="majorBidi"/>
                <w:bCs/>
                <w:spacing w:val="-12"/>
                <w:sz w:val="20"/>
              </w:rPr>
              <w:t xml:space="preserve"> </w:t>
            </w:r>
            <w:r w:rsidRPr="00BA1572">
              <w:rPr>
                <w:rFonts w:asciiTheme="majorBidi" w:hAnsiTheme="majorBidi" w:cstheme="majorBidi"/>
                <w:bCs/>
                <w:sz w:val="20"/>
              </w:rPr>
              <w:t xml:space="preserve">de </w:t>
            </w:r>
            <w:r w:rsidRPr="00BA1572">
              <w:rPr>
                <w:rFonts w:asciiTheme="majorBidi" w:hAnsiTheme="majorBidi" w:cstheme="majorBidi"/>
                <w:bCs/>
                <w:spacing w:val="-2"/>
                <w:sz w:val="20"/>
              </w:rPr>
              <w:t>dossier</w:t>
            </w:r>
          </w:p>
        </w:tc>
        <w:tc>
          <w:tcPr>
            <w:tcW w:w="1335" w:type="dxa"/>
            <w:vMerge w:val="restart"/>
          </w:tcPr>
          <w:p w:rsidR="00886341" w:rsidRPr="00BA1572" w:rsidRDefault="00886341" w:rsidP="001F623A">
            <w:pPr>
              <w:pStyle w:val="TableParagraph"/>
              <w:jc w:val="both"/>
              <w:rPr>
                <w:rFonts w:asciiTheme="majorBidi" w:hAnsiTheme="majorBidi" w:cstheme="majorBidi"/>
                <w:bCs/>
                <w:sz w:val="20"/>
              </w:rPr>
            </w:pPr>
          </w:p>
        </w:tc>
        <w:tc>
          <w:tcPr>
            <w:tcW w:w="2077" w:type="dxa"/>
            <w:vMerge/>
            <w:tcBorders>
              <w:top w:val="nil"/>
            </w:tcBorders>
          </w:tcPr>
          <w:p w:rsidR="00886341" w:rsidRPr="00BA1572" w:rsidRDefault="00886341" w:rsidP="001F623A">
            <w:pPr>
              <w:jc w:val="both"/>
              <w:rPr>
                <w:rFonts w:asciiTheme="majorBidi" w:hAnsiTheme="majorBidi" w:cstheme="majorBidi"/>
                <w:bCs/>
                <w:sz w:val="2"/>
                <w:szCs w:val="2"/>
              </w:rPr>
            </w:pPr>
          </w:p>
        </w:tc>
      </w:tr>
      <w:tr w:rsidR="000805B6" w:rsidRPr="00BA1572">
        <w:trPr>
          <w:trHeight w:val="2196"/>
        </w:trPr>
        <w:tc>
          <w:tcPr>
            <w:tcW w:w="2055" w:type="dxa"/>
          </w:tcPr>
          <w:p w:rsidR="00886341" w:rsidRPr="00BA1572" w:rsidRDefault="00886341" w:rsidP="001F623A">
            <w:pPr>
              <w:pStyle w:val="TableParagraph"/>
              <w:ind w:right="303" w:firstLine="2"/>
              <w:jc w:val="both"/>
              <w:rPr>
                <w:rFonts w:asciiTheme="majorBidi" w:hAnsiTheme="majorBidi" w:cstheme="majorBidi"/>
                <w:bCs/>
                <w:sz w:val="20"/>
              </w:rPr>
            </w:pPr>
            <w:r w:rsidRPr="00BA1572">
              <w:rPr>
                <w:rFonts w:asciiTheme="majorBidi" w:hAnsiTheme="majorBidi" w:cstheme="majorBidi"/>
                <w:bCs/>
                <w:sz w:val="20"/>
              </w:rPr>
              <w:t>Action 5 : Insertion des convocations</w:t>
            </w:r>
            <w:r w:rsidRPr="00BA1572">
              <w:rPr>
                <w:rFonts w:asciiTheme="majorBidi" w:hAnsiTheme="majorBidi" w:cstheme="majorBidi"/>
                <w:bCs/>
                <w:spacing w:val="-12"/>
                <w:sz w:val="20"/>
              </w:rPr>
              <w:t xml:space="preserve"> </w:t>
            </w:r>
            <w:r w:rsidRPr="00BA1572">
              <w:rPr>
                <w:rFonts w:asciiTheme="majorBidi" w:hAnsiTheme="majorBidi" w:cstheme="majorBidi"/>
                <w:bCs/>
                <w:sz w:val="20"/>
              </w:rPr>
              <w:t xml:space="preserve">des </w:t>
            </w:r>
            <w:r w:rsidRPr="00BA1572">
              <w:rPr>
                <w:rFonts w:asciiTheme="majorBidi" w:hAnsiTheme="majorBidi" w:cstheme="majorBidi"/>
                <w:bCs/>
                <w:spacing w:val="-2"/>
                <w:sz w:val="20"/>
              </w:rPr>
              <w:t>candidats</w:t>
            </w:r>
          </w:p>
          <w:p w:rsidR="00886341" w:rsidRPr="00BA1572" w:rsidRDefault="00886341" w:rsidP="001F623A">
            <w:pPr>
              <w:pStyle w:val="TableParagraph"/>
              <w:ind w:right="111" w:firstLine="1"/>
              <w:jc w:val="both"/>
              <w:rPr>
                <w:rFonts w:asciiTheme="majorBidi" w:hAnsiTheme="majorBidi" w:cstheme="majorBidi"/>
                <w:bCs/>
                <w:sz w:val="20"/>
              </w:rPr>
            </w:pPr>
            <w:r w:rsidRPr="00BA1572">
              <w:rPr>
                <w:rFonts w:asciiTheme="majorBidi" w:hAnsiTheme="majorBidi" w:cstheme="majorBidi"/>
                <w:bCs/>
                <w:sz w:val="20"/>
              </w:rPr>
              <w:t>Et Envoi de convocations</w:t>
            </w:r>
            <w:r w:rsidRPr="00BA1572">
              <w:rPr>
                <w:rFonts w:asciiTheme="majorBidi" w:hAnsiTheme="majorBidi" w:cstheme="majorBidi"/>
                <w:bCs/>
                <w:spacing w:val="-12"/>
                <w:sz w:val="20"/>
              </w:rPr>
              <w:t xml:space="preserve"> </w:t>
            </w:r>
            <w:r w:rsidRPr="00BA1572">
              <w:rPr>
                <w:rFonts w:asciiTheme="majorBidi" w:hAnsiTheme="majorBidi" w:cstheme="majorBidi"/>
                <w:bCs/>
                <w:sz w:val="20"/>
              </w:rPr>
              <w:t>par</w:t>
            </w:r>
            <w:r w:rsidRPr="00BA1572">
              <w:rPr>
                <w:rFonts w:asciiTheme="majorBidi" w:hAnsiTheme="majorBidi" w:cstheme="majorBidi"/>
                <w:bCs/>
                <w:spacing w:val="-11"/>
                <w:sz w:val="20"/>
              </w:rPr>
              <w:t xml:space="preserve"> </w:t>
            </w:r>
            <w:r w:rsidRPr="00BA1572">
              <w:rPr>
                <w:rFonts w:asciiTheme="majorBidi" w:hAnsiTheme="majorBidi" w:cstheme="majorBidi"/>
                <w:bCs/>
                <w:sz w:val="20"/>
              </w:rPr>
              <w:t>voie postal comprend le lieu et les dates des</w:t>
            </w:r>
          </w:p>
          <w:p w:rsidR="00886341" w:rsidRPr="00BA1572" w:rsidRDefault="00886341" w:rsidP="001F623A">
            <w:pPr>
              <w:pStyle w:val="TableParagraph"/>
              <w:spacing w:line="223" w:lineRule="exact"/>
              <w:ind w:right="2"/>
              <w:jc w:val="both"/>
              <w:rPr>
                <w:rFonts w:asciiTheme="majorBidi" w:hAnsiTheme="majorBidi" w:cstheme="majorBidi"/>
                <w:bCs/>
                <w:sz w:val="20"/>
              </w:rPr>
            </w:pPr>
            <w:r w:rsidRPr="00BA1572">
              <w:rPr>
                <w:rFonts w:asciiTheme="majorBidi" w:hAnsiTheme="majorBidi" w:cstheme="majorBidi"/>
                <w:bCs/>
                <w:spacing w:val="-2"/>
                <w:sz w:val="20"/>
              </w:rPr>
              <w:t>épreuves.</w:t>
            </w:r>
          </w:p>
        </w:tc>
        <w:tc>
          <w:tcPr>
            <w:tcW w:w="1419" w:type="dxa"/>
          </w:tcPr>
          <w:p w:rsidR="00886341" w:rsidRPr="00BA1572" w:rsidRDefault="00886341" w:rsidP="001F623A">
            <w:pPr>
              <w:pStyle w:val="TableParagraph"/>
              <w:jc w:val="both"/>
              <w:rPr>
                <w:rFonts w:asciiTheme="majorBidi" w:hAnsiTheme="majorBidi" w:cstheme="majorBidi"/>
                <w:bCs/>
                <w:sz w:val="20"/>
              </w:rPr>
            </w:pPr>
          </w:p>
        </w:tc>
        <w:tc>
          <w:tcPr>
            <w:tcW w:w="1683" w:type="dxa"/>
          </w:tcPr>
          <w:p w:rsidR="00886341" w:rsidRPr="00BA1572" w:rsidRDefault="00886341" w:rsidP="001F623A">
            <w:pPr>
              <w:pStyle w:val="TableParagraph"/>
              <w:ind w:right="143"/>
              <w:jc w:val="both"/>
              <w:rPr>
                <w:rFonts w:asciiTheme="majorBidi" w:hAnsiTheme="majorBidi" w:cstheme="majorBidi"/>
                <w:bCs/>
                <w:sz w:val="20"/>
              </w:rPr>
            </w:pPr>
            <w:r w:rsidRPr="00BA1572">
              <w:rPr>
                <w:rFonts w:asciiTheme="majorBidi" w:hAnsiTheme="majorBidi" w:cstheme="majorBidi"/>
                <w:bCs/>
                <w:sz w:val="20"/>
              </w:rPr>
              <w:t>Charger</w:t>
            </w:r>
            <w:r w:rsidRPr="00BA1572">
              <w:rPr>
                <w:rFonts w:asciiTheme="majorBidi" w:hAnsiTheme="majorBidi" w:cstheme="majorBidi"/>
                <w:bCs/>
                <w:spacing w:val="-12"/>
                <w:sz w:val="20"/>
              </w:rPr>
              <w:t xml:space="preserve"> </w:t>
            </w:r>
            <w:r w:rsidRPr="00BA1572">
              <w:rPr>
                <w:rFonts w:asciiTheme="majorBidi" w:hAnsiTheme="majorBidi" w:cstheme="majorBidi"/>
                <w:bCs/>
                <w:sz w:val="20"/>
              </w:rPr>
              <w:t xml:space="preserve">de </w:t>
            </w:r>
            <w:r w:rsidRPr="00BA1572">
              <w:rPr>
                <w:rFonts w:asciiTheme="majorBidi" w:hAnsiTheme="majorBidi" w:cstheme="majorBidi"/>
                <w:bCs/>
                <w:spacing w:val="-2"/>
                <w:sz w:val="20"/>
              </w:rPr>
              <w:t>dossier</w:t>
            </w:r>
          </w:p>
          <w:p w:rsidR="00886341" w:rsidRPr="00BA1572" w:rsidRDefault="00886341" w:rsidP="001F623A">
            <w:pPr>
              <w:pStyle w:val="TableParagraph"/>
              <w:ind w:right="188" w:firstLine="508"/>
              <w:jc w:val="both"/>
              <w:rPr>
                <w:rFonts w:asciiTheme="majorBidi" w:hAnsiTheme="majorBidi" w:cstheme="majorBidi"/>
                <w:bCs/>
                <w:sz w:val="20"/>
              </w:rPr>
            </w:pPr>
            <w:r w:rsidRPr="00BA1572">
              <w:rPr>
                <w:rFonts w:asciiTheme="majorBidi" w:hAnsiTheme="majorBidi" w:cstheme="majorBidi"/>
                <w:bCs/>
                <w:spacing w:val="-6"/>
                <w:sz w:val="20"/>
              </w:rPr>
              <w:t>Et</w:t>
            </w:r>
            <w:r w:rsidRPr="00BA1572">
              <w:rPr>
                <w:rFonts w:asciiTheme="majorBidi" w:hAnsiTheme="majorBidi" w:cstheme="majorBidi"/>
                <w:bCs/>
                <w:sz w:val="20"/>
              </w:rPr>
              <w:t xml:space="preserve"> Bureau</w:t>
            </w:r>
            <w:r w:rsidRPr="00BA1572">
              <w:rPr>
                <w:rFonts w:asciiTheme="majorBidi" w:hAnsiTheme="majorBidi" w:cstheme="majorBidi"/>
                <w:bCs/>
                <w:spacing w:val="-12"/>
                <w:sz w:val="20"/>
              </w:rPr>
              <w:t xml:space="preserve"> </w:t>
            </w:r>
            <w:r w:rsidRPr="00BA1572">
              <w:rPr>
                <w:rFonts w:asciiTheme="majorBidi" w:hAnsiTheme="majorBidi" w:cstheme="majorBidi"/>
                <w:bCs/>
                <w:sz w:val="20"/>
              </w:rPr>
              <w:t>d'ordre</w:t>
            </w:r>
          </w:p>
          <w:p w:rsidR="00886341" w:rsidRPr="00BA1572" w:rsidRDefault="00886341" w:rsidP="001F623A">
            <w:pPr>
              <w:pStyle w:val="TableParagraph"/>
              <w:ind w:right="149"/>
              <w:jc w:val="both"/>
              <w:rPr>
                <w:rFonts w:asciiTheme="majorBidi" w:hAnsiTheme="majorBidi" w:cstheme="majorBidi"/>
                <w:bCs/>
                <w:sz w:val="20"/>
              </w:rPr>
            </w:pPr>
            <w:r w:rsidRPr="00BA1572">
              <w:rPr>
                <w:rFonts w:asciiTheme="majorBidi" w:hAnsiTheme="majorBidi" w:cstheme="majorBidi"/>
                <w:bCs/>
                <w:sz w:val="20"/>
              </w:rPr>
              <w:t>de</w:t>
            </w:r>
            <w:r w:rsidRPr="00BA1572">
              <w:rPr>
                <w:rFonts w:asciiTheme="majorBidi" w:hAnsiTheme="majorBidi" w:cstheme="majorBidi"/>
                <w:bCs/>
                <w:spacing w:val="-3"/>
                <w:sz w:val="20"/>
              </w:rPr>
              <w:t xml:space="preserve"> </w:t>
            </w:r>
            <w:r w:rsidRPr="00BA1572">
              <w:rPr>
                <w:rFonts w:asciiTheme="majorBidi" w:hAnsiTheme="majorBidi" w:cstheme="majorBidi"/>
                <w:bCs/>
                <w:sz w:val="20"/>
              </w:rPr>
              <w:t>la</w:t>
            </w:r>
            <w:r w:rsidRPr="00BA1572">
              <w:rPr>
                <w:rFonts w:asciiTheme="majorBidi" w:hAnsiTheme="majorBidi" w:cstheme="majorBidi"/>
                <w:bCs/>
                <w:spacing w:val="-2"/>
                <w:sz w:val="20"/>
              </w:rPr>
              <w:t xml:space="preserve"> </w:t>
            </w:r>
            <w:r w:rsidRPr="00BA1572">
              <w:rPr>
                <w:rFonts w:asciiTheme="majorBidi" w:hAnsiTheme="majorBidi" w:cstheme="majorBidi"/>
                <w:bCs/>
                <w:spacing w:val="-5"/>
                <w:sz w:val="20"/>
              </w:rPr>
              <w:t>DMD</w:t>
            </w:r>
          </w:p>
        </w:tc>
        <w:tc>
          <w:tcPr>
            <w:tcW w:w="1335" w:type="dxa"/>
            <w:vMerge/>
            <w:tcBorders>
              <w:top w:val="nil"/>
            </w:tcBorders>
          </w:tcPr>
          <w:p w:rsidR="00886341" w:rsidRPr="00BA1572" w:rsidRDefault="00886341" w:rsidP="001F623A">
            <w:pPr>
              <w:jc w:val="both"/>
              <w:rPr>
                <w:rFonts w:asciiTheme="majorBidi" w:hAnsiTheme="majorBidi" w:cstheme="majorBidi"/>
                <w:bCs/>
                <w:sz w:val="2"/>
                <w:szCs w:val="2"/>
              </w:rPr>
            </w:pPr>
          </w:p>
        </w:tc>
        <w:tc>
          <w:tcPr>
            <w:tcW w:w="2077" w:type="dxa"/>
            <w:vMerge/>
            <w:tcBorders>
              <w:top w:val="nil"/>
            </w:tcBorders>
          </w:tcPr>
          <w:p w:rsidR="00886341" w:rsidRPr="00BA1572" w:rsidRDefault="00886341" w:rsidP="001F623A">
            <w:pPr>
              <w:jc w:val="both"/>
              <w:rPr>
                <w:rFonts w:asciiTheme="majorBidi" w:hAnsiTheme="majorBidi" w:cstheme="majorBidi"/>
                <w:bCs/>
                <w:sz w:val="2"/>
                <w:szCs w:val="2"/>
              </w:rPr>
            </w:pPr>
          </w:p>
        </w:tc>
      </w:tr>
      <w:tr w:rsidR="000805B6" w:rsidRPr="00BA1572">
        <w:trPr>
          <w:trHeight w:val="978"/>
        </w:trPr>
        <w:tc>
          <w:tcPr>
            <w:tcW w:w="2055" w:type="dxa"/>
          </w:tcPr>
          <w:p w:rsidR="00886341" w:rsidRPr="00BA1572" w:rsidRDefault="00886341" w:rsidP="001F623A">
            <w:pPr>
              <w:pStyle w:val="TableParagraph"/>
              <w:spacing w:before="1"/>
              <w:ind w:right="318" w:firstLine="2"/>
              <w:jc w:val="both"/>
              <w:rPr>
                <w:rFonts w:asciiTheme="majorBidi" w:hAnsiTheme="majorBidi" w:cstheme="majorBidi"/>
                <w:bCs/>
                <w:sz w:val="20"/>
              </w:rPr>
            </w:pPr>
            <w:r w:rsidRPr="00BA1572">
              <w:rPr>
                <w:rFonts w:asciiTheme="majorBidi" w:hAnsiTheme="majorBidi" w:cstheme="majorBidi"/>
                <w:bCs/>
                <w:sz w:val="20"/>
              </w:rPr>
              <w:t>Action 6 : Organisation</w:t>
            </w:r>
            <w:r w:rsidRPr="00BA1572">
              <w:rPr>
                <w:rFonts w:asciiTheme="majorBidi" w:hAnsiTheme="majorBidi" w:cstheme="majorBidi"/>
                <w:bCs/>
                <w:spacing w:val="-12"/>
                <w:sz w:val="20"/>
              </w:rPr>
              <w:t xml:space="preserve"> </w:t>
            </w:r>
            <w:r w:rsidRPr="00BA1572">
              <w:rPr>
                <w:rFonts w:asciiTheme="majorBidi" w:hAnsiTheme="majorBidi" w:cstheme="majorBidi"/>
                <w:bCs/>
                <w:sz w:val="20"/>
              </w:rPr>
              <w:t>des examens écrits</w:t>
            </w:r>
          </w:p>
        </w:tc>
        <w:tc>
          <w:tcPr>
            <w:tcW w:w="1419" w:type="dxa"/>
          </w:tcPr>
          <w:p w:rsidR="00886341" w:rsidRPr="00BA1572" w:rsidRDefault="00886341" w:rsidP="001F623A">
            <w:pPr>
              <w:pStyle w:val="TableParagraph"/>
              <w:jc w:val="both"/>
              <w:rPr>
                <w:rFonts w:asciiTheme="majorBidi" w:hAnsiTheme="majorBidi" w:cstheme="majorBidi"/>
                <w:bCs/>
                <w:sz w:val="20"/>
              </w:rPr>
            </w:pPr>
          </w:p>
        </w:tc>
        <w:tc>
          <w:tcPr>
            <w:tcW w:w="1683" w:type="dxa"/>
          </w:tcPr>
          <w:p w:rsidR="00886341" w:rsidRPr="00BA1572" w:rsidRDefault="00886341" w:rsidP="001F623A">
            <w:pPr>
              <w:pStyle w:val="TableParagraph"/>
              <w:spacing w:before="1"/>
              <w:ind w:right="235" w:firstLine="45"/>
              <w:jc w:val="both"/>
              <w:rPr>
                <w:rFonts w:asciiTheme="majorBidi" w:hAnsiTheme="majorBidi" w:cstheme="majorBidi"/>
                <w:bCs/>
                <w:sz w:val="20"/>
              </w:rPr>
            </w:pPr>
            <w:r w:rsidRPr="00BA1572">
              <w:rPr>
                <w:rFonts w:asciiTheme="majorBidi" w:hAnsiTheme="majorBidi" w:cstheme="majorBidi"/>
                <w:bCs/>
                <w:sz w:val="20"/>
              </w:rPr>
              <w:t>Aux</w:t>
            </w:r>
            <w:r w:rsidRPr="00BA1572">
              <w:rPr>
                <w:rFonts w:asciiTheme="majorBidi" w:hAnsiTheme="majorBidi" w:cstheme="majorBidi"/>
                <w:bCs/>
                <w:spacing w:val="-12"/>
                <w:sz w:val="20"/>
              </w:rPr>
              <w:t xml:space="preserve"> </w:t>
            </w:r>
            <w:r w:rsidRPr="00BA1572">
              <w:rPr>
                <w:rFonts w:asciiTheme="majorBidi" w:hAnsiTheme="majorBidi" w:cstheme="majorBidi"/>
                <w:bCs/>
                <w:sz w:val="20"/>
              </w:rPr>
              <w:t>centres</w:t>
            </w:r>
            <w:r w:rsidRPr="00BA1572">
              <w:rPr>
                <w:rFonts w:asciiTheme="majorBidi" w:hAnsiTheme="majorBidi" w:cstheme="majorBidi"/>
                <w:bCs/>
                <w:spacing w:val="-11"/>
                <w:sz w:val="20"/>
              </w:rPr>
              <w:t xml:space="preserve"> </w:t>
            </w:r>
            <w:r w:rsidRPr="00BA1572">
              <w:rPr>
                <w:rFonts w:asciiTheme="majorBidi" w:hAnsiTheme="majorBidi" w:cstheme="majorBidi"/>
                <w:bCs/>
                <w:sz w:val="20"/>
              </w:rPr>
              <w:t>des examens</w:t>
            </w:r>
            <w:r w:rsidRPr="00BA1572">
              <w:rPr>
                <w:rFonts w:asciiTheme="majorBidi" w:hAnsiTheme="majorBidi" w:cstheme="majorBidi"/>
                <w:bCs/>
                <w:spacing w:val="-4"/>
                <w:sz w:val="20"/>
              </w:rPr>
              <w:t xml:space="preserve"> </w:t>
            </w:r>
            <w:r w:rsidRPr="00BA1572">
              <w:rPr>
                <w:rFonts w:asciiTheme="majorBidi" w:hAnsiTheme="majorBidi" w:cstheme="majorBidi"/>
                <w:bCs/>
                <w:sz w:val="20"/>
              </w:rPr>
              <w:t>à</w:t>
            </w:r>
            <w:r w:rsidRPr="00BA1572">
              <w:rPr>
                <w:rFonts w:asciiTheme="majorBidi" w:hAnsiTheme="majorBidi" w:cstheme="majorBidi"/>
                <w:bCs/>
                <w:spacing w:val="-3"/>
                <w:sz w:val="20"/>
              </w:rPr>
              <w:t xml:space="preserve"> </w:t>
            </w:r>
            <w:r w:rsidRPr="00BA1572">
              <w:rPr>
                <w:rFonts w:asciiTheme="majorBidi" w:hAnsiTheme="majorBidi" w:cstheme="majorBidi"/>
                <w:bCs/>
                <w:sz w:val="20"/>
              </w:rPr>
              <w:t xml:space="preserve">Sfax, Sousse et </w:t>
            </w:r>
          </w:p>
        </w:tc>
        <w:tc>
          <w:tcPr>
            <w:tcW w:w="1335" w:type="dxa"/>
          </w:tcPr>
          <w:p w:rsidR="00886341" w:rsidRPr="00BA1572" w:rsidRDefault="00886341" w:rsidP="001F623A">
            <w:pPr>
              <w:pStyle w:val="TableParagraph"/>
              <w:jc w:val="both"/>
              <w:rPr>
                <w:rFonts w:asciiTheme="majorBidi" w:hAnsiTheme="majorBidi" w:cstheme="majorBidi"/>
                <w:bCs/>
                <w:sz w:val="20"/>
              </w:rPr>
            </w:pPr>
          </w:p>
        </w:tc>
        <w:tc>
          <w:tcPr>
            <w:tcW w:w="2077" w:type="dxa"/>
            <w:vMerge/>
            <w:tcBorders>
              <w:top w:val="nil"/>
            </w:tcBorders>
          </w:tcPr>
          <w:p w:rsidR="00886341" w:rsidRPr="00BA1572" w:rsidRDefault="00886341" w:rsidP="001F623A">
            <w:pPr>
              <w:jc w:val="both"/>
              <w:rPr>
                <w:rFonts w:asciiTheme="majorBidi" w:hAnsiTheme="majorBidi" w:cstheme="majorBidi"/>
                <w:bCs/>
                <w:sz w:val="2"/>
                <w:szCs w:val="2"/>
              </w:rPr>
            </w:pPr>
          </w:p>
        </w:tc>
      </w:tr>
      <w:tr w:rsidR="000805B6" w:rsidRPr="00BA1572">
        <w:trPr>
          <w:trHeight w:val="976"/>
        </w:trPr>
        <w:tc>
          <w:tcPr>
            <w:tcW w:w="2055" w:type="dxa"/>
          </w:tcPr>
          <w:p w:rsidR="00886341" w:rsidRPr="00BA1572" w:rsidRDefault="00886341" w:rsidP="001F623A">
            <w:pPr>
              <w:pStyle w:val="TableParagraph"/>
              <w:ind w:right="385" w:firstLine="2"/>
              <w:jc w:val="both"/>
              <w:rPr>
                <w:rFonts w:asciiTheme="majorBidi" w:hAnsiTheme="majorBidi" w:cstheme="majorBidi"/>
                <w:bCs/>
                <w:sz w:val="20"/>
              </w:rPr>
            </w:pPr>
            <w:r w:rsidRPr="00BA1572">
              <w:rPr>
                <w:rFonts w:asciiTheme="majorBidi" w:hAnsiTheme="majorBidi" w:cstheme="majorBidi"/>
                <w:bCs/>
                <w:sz w:val="20"/>
              </w:rPr>
              <w:t>Action 7 : Publication</w:t>
            </w:r>
            <w:r w:rsidRPr="00BA1572">
              <w:rPr>
                <w:rFonts w:asciiTheme="majorBidi" w:hAnsiTheme="majorBidi" w:cstheme="majorBidi"/>
                <w:bCs/>
                <w:spacing w:val="-12"/>
                <w:sz w:val="20"/>
              </w:rPr>
              <w:t xml:space="preserve"> </w:t>
            </w:r>
            <w:r w:rsidRPr="00BA1572">
              <w:rPr>
                <w:rFonts w:asciiTheme="majorBidi" w:hAnsiTheme="majorBidi" w:cstheme="majorBidi"/>
                <w:bCs/>
                <w:sz w:val="20"/>
              </w:rPr>
              <w:t>des résultats des</w:t>
            </w:r>
          </w:p>
          <w:p w:rsidR="00886341" w:rsidRPr="00BA1572" w:rsidRDefault="00886341" w:rsidP="001F623A">
            <w:pPr>
              <w:pStyle w:val="TableParagraph"/>
              <w:spacing w:line="225" w:lineRule="exact"/>
              <w:ind w:right="1"/>
              <w:jc w:val="both"/>
              <w:rPr>
                <w:rFonts w:asciiTheme="majorBidi" w:hAnsiTheme="majorBidi" w:cstheme="majorBidi"/>
                <w:bCs/>
                <w:sz w:val="20"/>
              </w:rPr>
            </w:pPr>
            <w:r w:rsidRPr="00BA1572">
              <w:rPr>
                <w:rFonts w:asciiTheme="majorBidi" w:hAnsiTheme="majorBidi" w:cstheme="majorBidi"/>
                <w:bCs/>
                <w:sz w:val="20"/>
              </w:rPr>
              <w:t>examens</w:t>
            </w:r>
            <w:r w:rsidRPr="00BA1572">
              <w:rPr>
                <w:rFonts w:asciiTheme="majorBidi" w:hAnsiTheme="majorBidi" w:cstheme="majorBidi"/>
                <w:bCs/>
                <w:spacing w:val="-11"/>
                <w:sz w:val="20"/>
              </w:rPr>
              <w:t xml:space="preserve"> </w:t>
            </w:r>
            <w:r w:rsidRPr="00BA1572">
              <w:rPr>
                <w:rFonts w:asciiTheme="majorBidi" w:hAnsiTheme="majorBidi" w:cstheme="majorBidi"/>
                <w:bCs/>
                <w:spacing w:val="-2"/>
                <w:sz w:val="20"/>
              </w:rPr>
              <w:t>écrits</w:t>
            </w:r>
          </w:p>
        </w:tc>
        <w:tc>
          <w:tcPr>
            <w:tcW w:w="1419" w:type="dxa"/>
          </w:tcPr>
          <w:p w:rsidR="00886341" w:rsidRPr="00BA1572" w:rsidRDefault="00886341" w:rsidP="001F623A">
            <w:pPr>
              <w:pStyle w:val="TableParagraph"/>
              <w:jc w:val="both"/>
              <w:rPr>
                <w:rFonts w:asciiTheme="majorBidi" w:hAnsiTheme="majorBidi" w:cstheme="majorBidi"/>
                <w:bCs/>
                <w:sz w:val="20"/>
              </w:rPr>
            </w:pPr>
          </w:p>
        </w:tc>
        <w:tc>
          <w:tcPr>
            <w:tcW w:w="1683" w:type="dxa"/>
          </w:tcPr>
          <w:p w:rsidR="00886341" w:rsidRPr="00BA1572" w:rsidRDefault="00886341" w:rsidP="001F623A">
            <w:pPr>
              <w:pStyle w:val="TableParagraph"/>
              <w:ind w:right="230" w:firstLine="45"/>
              <w:jc w:val="both"/>
              <w:rPr>
                <w:rFonts w:asciiTheme="majorBidi" w:hAnsiTheme="majorBidi" w:cstheme="majorBidi"/>
                <w:bCs/>
                <w:sz w:val="20"/>
              </w:rPr>
            </w:pPr>
            <w:r w:rsidRPr="00BA1572">
              <w:rPr>
                <w:rFonts w:asciiTheme="majorBidi" w:hAnsiTheme="majorBidi" w:cstheme="majorBidi"/>
                <w:bCs/>
                <w:sz w:val="20"/>
              </w:rPr>
              <w:t>Au centre des examens</w:t>
            </w:r>
            <w:r w:rsidRPr="00BA1572">
              <w:rPr>
                <w:rFonts w:asciiTheme="majorBidi" w:hAnsiTheme="majorBidi" w:cstheme="majorBidi"/>
                <w:bCs/>
                <w:spacing w:val="50"/>
                <w:sz w:val="20"/>
              </w:rPr>
              <w:t xml:space="preserve"> </w:t>
            </w:r>
          </w:p>
        </w:tc>
        <w:tc>
          <w:tcPr>
            <w:tcW w:w="1335" w:type="dxa"/>
          </w:tcPr>
          <w:p w:rsidR="00886341" w:rsidRPr="00BA1572" w:rsidRDefault="00886341" w:rsidP="001F623A">
            <w:pPr>
              <w:pStyle w:val="TableParagraph"/>
              <w:spacing w:line="243" w:lineRule="exact"/>
              <w:jc w:val="both"/>
              <w:rPr>
                <w:rFonts w:asciiTheme="majorBidi" w:hAnsiTheme="majorBidi" w:cstheme="majorBidi"/>
                <w:bCs/>
                <w:sz w:val="20"/>
              </w:rPr>
            </w:pPr>
            <w:r w:rsidRPr="00BA1572">
              <w:rPr>
                <w:rFonts w:asciiTheme="majorBidi" w:hAnsiTheme="majorBidi" w:cstheme="majorBidi"/>
                <w:bCs/>
                <w:sz w:val="20"/>
              </w:rPr>
              <w:t>-</w:t>
            </w:r>
            <w:r w:rsidRPr="00BA1572">
              <w:rPr>
                <w:rFonts w:asciiTheme="majorBidi" w:hAnsiTheme="majorBidi" w:cstheme="majorBidi"/>
                <w:bCs/>
                <w:spacing w:val="39"/>
                <w:sz w:val="20"/>
              </w:rPr>
              <w:t xml:space="preserve">  </w:t>
            </w:r>
            <w:r w:rsidRPr="00BA1572">
              <w:rPr>
                <w:rFonts w:asciiTheme="majorBidi" w:hAnsiTheme="majorBidi" w:cstheme="majorBidi"/>
                <w:bCs/>
                <w:sz w:val="20"/>
              </w:rPr>
              <w:t>1</w:t>
            </w:r>
            <w:r w:rsidRPr="00BA1572">
              <w:rPr>
                <w:rFonts w:asciiTheme="majorBidi" w:hAnsiTheme="majorBidi" w:cstheme="majorBidi"/>
                <w:bCs/>
                <w:spacing w:val="-1"/>
                <w:sz w:val="20"/>
              </w:rPr>
              <w:t xml:space="preserve"> </w:t>
            </w:r>
            <w:r w:rsidRPr="00BA1572">
              <w:rPr>
                <w:rFonts w:asciiTheme="majorBidi" w:hAnsiTheme="majorBidi" w:cstheme="majorBidi"/>
                <w:bCs/>
                <w:spacing w:val="-4"/>
                <w:sz w:val="20"/>
              </w:rPr>
              <w:t>jour</w:t>
            </w:r>
          </w:p>
        </w:tc>
        <w:tc>
          <w:tcPr>
            <w:tcW w:w="2077" w:type="dxa"/>
            <w:vMerge/>
            <w:tcBorders>
              <w:top w:val="nil"/>
            </w:tcBorders>
          </w:tcPr>
          <w:p w:rsidR="00886341" w:rsidRPr="00BA1572" w:rsidRDefault="00886341" w:rsidP="001F623A">
            <w:pPr>
              <w:jc w:val="both"/>
              <w:rPr>
                <w:rFonts w:asciiTheme="majorBidi" w:hAnsiTheme="majorBidi" w:cstheme="majorBidi"/>
                <w:bCs/>
                <w:sz w:val="2"/>
                <w:szCs w:val="2"/>
              </w:rPr>
            </w:pPr>
          </w:p>
        </w:tc>
      </w:tr>
      <w:tr w:rsidR="000805B6" w:rsidRPr="00BA1572">
        <w:trPr>
          <w:trHeight w:val="1219"/>
        </w:trPr>
        <w:tc>
          <w:tcPr>
            <w:tcW w:w="2055" w:type="dxa"/>
          </w:tcPr>
          <w:p w:rsidR="00886341" w:rsidRPr="00BA1572" w:rsidRDefault="00886341" w:rsidP="001F623A">
            <w:pPr>
              <w:pStyle w:val="TableParagraph"/>
              <w:ind w:right="105" w:firstLine="4"/>
              <w:jc w:val="both"/>
              <w:rPr>
                <w:rFonts w:asciiTheme="majorBidi" w:hAnsiTheme="majorBidi" w:cstheme="majorBidi"/>
                <w:bCs/>
                <w:sz w:val="20"/>
              </w:rPr>
            </w:pPr>
            <w:r w:rsidRPr="00BA1572">
              <w:rPr>
                <w:rFonts w:asciiTheme="majorBidi" w:hAnsiTheme="majorBidi" w:cstheme="majorBidi"/>
                <w:bCs/>
                <w:sz w:val="20"/>
              </w:rPr>
              <w:t>Action 8 : Organisation des examens oraux pour ceux</w:t>
            </w:r>
            <w:r w:rsidRPr="00BA1572">
              <w:rPr>
                <w:rFonts w:asciiTheme="majorBidi" w:hAnsiTheme="majorBidi" w:cstheme="majorBidi"/>
                <w:bCs/>
                <w:spacing w:val="-10"/>
                <w:sz w:val="20"/>
              </w:rPr>
              <w:t xml:space="preserve"> </w:t>
            </w:r>
            <w:r w:rsidRPr="00BA1572">
              <w:rPr>
                <w:rFonts w:asciiTheme="majorBidi" w:hAnsiTheme="majorBidi" w:cstheme="majorBidi"/>
                <w:bCs/>
                <w:sz w:val="20"/>
              </w:rPr>
              <w:t>qui</w:t>
            </w:r>
            <w:r w:rsidRPr="00BA1572">
              <w:rPr>
                <w:rFonts w:asciiTheme="majorBidi" w:hAnsiTheme="majorBidi" w:cstheme="majorBidi"/>
                <w:bCs/>
                <w:spacing w:val="-11"/>
                <w:sz w:val="20"/>
              </w:rPr>
              <w:t xml:space="preserve"> </w:t>
            </w:r>
            <w:r w:rsidRPr="00BA1572">
              <w:rPr>
                <w:rFonts w:asciiTheme="majorBidi" w:hAnsiTheme="majorBidi" w:cstheme="majorBidi"/>
                <w:bCs/>
                <w:sz w:val="20"/>
              </w:rPr>
              <w:t>ont</w:t>
            </w:r>
            <w:r w:rsidRPr="00BA1572">
              <w:rPr>
                <w:rFonts w:asciiTheme="majorBidi" w:hAnsiTheme="majorBidi" w:cstheme="majorBidi"/>
                <w:bCs/>
                <w:spacing w:val="-11"/>
                <w:sz w:val="20"/>
              </w:rPr>
              <w:t xml:space="preserve"> </w:t>
            </w:r>
            <w:r w:rsidRPr="00BA1572">
              <w:rPr>
                <w:rFonts w:asciiTheme="majorBidi" w:hAnsiTheme="majorBidi" w:cstheme="majorBidi"/>
                <w:bCs/>
                <w:sz w:val="20"/>
              </w:rPr>
              <w:t>réussi</w:t>
            </w:r>
            <w:r w:rsidRPr="00BA1572">
              <w:rPr>
                <w:rFonts w:asciiTheme="majorBidi" w:hAnsiTheme="majorBidi" w:cstheme="majorBidi"/>
                <w:bCs/>
                <w:spacing w:val="-11"/>
                <w:sz w:val="20"/>
              </w:rPr>
              <w:t xml:space="preserve"> </w:t>
            </w:r>
            <w:r w:rsidRPr="00BA1572">
              <w:rPr>
                <w:rFonts w:asciiTheme="majorBidi" w:hAnsiTheme="majorBidi" w:cstheme="majorBidi"/>
                <w:bCs/>
                <w:sz w:val="20"/>
              </w:rPr>
              <w:t>les</w:t>
            </w:r>
          </w:p>
          <w:p w:rsidR="00886341" w:rsidRPr="00BA1572" w:rsidRDefault="00886341" w:rsidP="001F623A">
            <w:pPr>
              <w:pStyle w:val="TableParagraph"/>
              <w:spacing w:line="223" w:lineRule="exact"/>
              <w:ind w:right="1"/>
              <w:jc w:val="both"/>
              <w:rPr>
                <w:rFonts w:asciiTheme="majorBidi" w:hAnsiTheme="majorBidi" w:cstheme="majorBidi"/>
                <w:bCs/>
                <w:sz w:val="20"/>
              </w:rPr>
            </w:pPr>
            <w:r w:rsidRPr="00BA1572">
              <w:rPr>
                <w:rFonts w:asciiTheme="majorBidi" w:hAnsiTheme="majorBidi" w:cstheme="majorBidi"/>
                <w:bCs/>
                <w:sz w:val="20"/>
              </w:rPr>
              <w:t>examens</w:t>
            </w:r>
            <w:r w:rsidRPr="00BA1572">
              <w:rPr>
                <w:rFonts w:asciiTheme="majorBidi" w:hAnsiTheme="majorBidi" w:cstheme="majorBidi"/>
                <w:bCs/>
                <w:spacing w:val="-11"/>
                <w:sz w:val="20"/>
              </w:rPr>
              <w:t xml:space="preserve"> </w:t>
            </w:r>
            <w:r w:rsidRPr="00BA1572">
              <w:rPr>
                <w:rFonts w:asciiTheme="majorBidi" w:hAnsiTheme="majorBidi" w:cstheme="majorBidi"/>
                <w:bCs/>
                <w:spacing w:val="-2"/>
                <w:sz w:val="20"/>
              </w:rPr>
              <w:t>écrits</w:t>
            </w:r>
          </w:p>
        </w:tc>
        <w:tc>
          <w:tcPr>
            <w:tcW w:w="1419" w:type="dxa"/>
          </w:tcPr>
          <w:p w:rsidR="00886341" w:rsidRPr="00BA1572" w:rsidRDefault="00886341" w:rsidP="001F623A">
            <w:pPr>
              <w:pStyle w:val="TableParagraph"/>
              <w:jc w:val="both"/>
              <w:rPr>
                <w:rFonts w:asciiTheme="majorBidi" w:hAnsiTheme="majorBidi" w:cstheme="majorBidi"/>
                <w:bCs/>
                <w:sz w:val="20"/>
              </w:rPr>
            </w:pPr>
          </w:p>
        </w:tc>
        <w:tc>
          <w:tcPr>
            <w:tcW w:w="1683" w:type="dxa"/>
          </w:tcPr>
          <w:p w:rsidR="00886341" w:rsidRPr="00BA1572" w:rsidRDefault="00886341" w:rsidP="001F623A">
            <w:pPr>
              <w:pStyle w:val="TableParagraph"/>
              <w:ind w:firstLine="45"/>
              <w:jc w:val="both"/>
              <w:rPr>
                <w:rFonts w:asciiTheme="majorBidi" w:hAnsiTheme="majorBidi" w:cstheme="majorBidi"/>
                <w:bCs/>
                <w:sz w:val="20"/>
              </w:rPr>
            </w:pPr>
            <w:r w:rsidRPr="00BA1572">
              <w:rPr>
                <w:rFonts w:asciiTheme="majorBidi" w:hAnsiTheme="majorBidi" w:cstheme="majorBidi"/>
                <w:bCs/>
                <w:sz w:val="20"/>
              </w:rPr>
              <w:t xml:space="preserve">Institut public </w:t>
            </w:r>
            <w:r w:rsidRPr="00BA1572">
              <w:rPr>
                <w:rFonts w:asciiTheme="majorBidi" w:hAnsiTheme="majorBidi" w:cstheme="majorBidi"/>
                <w:bCs/>
                <w:spacing w:val="-2"/>
                <w:sz w:val="20"/>
              </w:rPr>
              <w:t xml:space="preserve">d'éducation </w:t>
            </w:r>
            <w:r w:rsidRPr="00BA1572">
              <w:rPr>
                <w:rFonts w:asciiTheme="majorBidi" w:hAnsiTheme="majorBidi" w:cstheme="majorBidi"/>
                <w:bCs/>
                <w:sz w:val="20"/>
              </w:rPr>
              <w:t>musicale, Salah Mahdi,</w:t>
            </w:r>
            <w:r w:rsidRPr="00BA1572">
              <w:rPr>
                <w:rFonts w:asciiTheme="majorBidi" w:hAnsiTheme="majorBidi" w:cstheme="majorBidi"/>
                <w:bCs/>
                <w:spacing w:val="-12"/>
                <w:sz w:val="20"/>
              </w:rPr>
              <w:t xml:space="preserve"> </w:t>
            </w:r>
            <w:r w:rsidRPr="00BA1572">
              <w:rPr>
                <w:rFonts w:asciiTheme="majorBidi" w:hAnsiTheme="majorBidi" w:cstheme="majorBidi"/>
                <w:bCs/>
                <w:sz w:val="20"/>
              </w:rPr>
              <w:t>avenue</w:t>
            </w:r>
            <w:r w:rsidRPr="00BA1572">
              <w:rPr>
                <w:rFonts w:asciiTheme="majorBidi" w:hAnsiTheme="majorBidi" w:cstheme="majorBidi"/>
                <w:bCs/>
                <w:spacing w:val="-11"/>
                <w:sz w:val="20"/>
              </w:rPr>
              <w:t xml:space="preserve"> </w:t>
            </w:r>
            <w:r w:rsidRPr="00BA1572">
              <w:rPr>
                <w:rFonts w:asciiTheme="majorBidi" w:hAnsiTheme="majorBidi" w:cstheme="majorBidi"/>
                <w:bCs/>
                <w:sz w:val="20"/>
              </w:rPr>
              <w:t>de</w:t>
            </w:r>
          </w:p>
          <w:p w:rsidR="00886341" w:rsidRPr="00BA1572" w:rsidRDefault="00886341" w:rsidP="001F623A">
            <w:pPr>
              <w:pStyle w:val="TableParagraph"/>
              <w:spacing w:line="223" w:lineRule="exact"/>
              <w:jc w:val="both"/>
              <w:rPr>
                <w:rFonts w:asciiTheme="majorBidi" w:hAnsiTheme="majorBidi" w:cstheme="majorBidi"/>
                <w:bCs/>
                <w:sz w:val="20"/>
              </w:rPr>
            </w:pPr>
            <w:r w:rsidRPr="00BA1572">
              <w:rPr>
                <w:rFonts w:asciiTheme="majorBidi" w:hAnsiTheme="majorBidi" w:cstheme="majorBidi"/>
                <w:bCs/>
                <w:sz w:val="20"/>
              </w:rPr>
              <w:t>Paris,</w:t>
            </w:r>
            <w:r w:rsidRPr="00BA1572">
              <w:rPr>
                <w:rFonts w:asciiTheme="majorBidi" w:hAnsiTheme="majorBidi" w:cstheme="majorBidi"/>
                <w:bCs/>
                <w:spacing w:val="-9"/>
                <w:sz w:val="20"/>
              </w:rPr>
              <w:t xml:space="preserve"> </w:t>
            </w:r>
          </w:p>
        </w:tc>
        <w:tc>
          <w:tcPr>
            <w:tcW w:w="1335" w:type="dxa"/>
          </w:tcPr>
          <w:p w:rsidR="00886341" w:rsidRPr="00BA1572" w:rsidRDefault="00886341" w:rsidP="001F623A">
            <w:pPr>
              <w:pStyle w:val="TableParagraph"/>
              <w:spacing w:line="243" w:lineRule="exact"/>
              <w:jc w:val="both"/>
              <w:rPr>
                <w:rFonts w:asciiTheme="majorBidi" w:hAnsiTheme="majorBidi" w:cstheme="majorBidi"/>
                <w:bCs/>
                <w:sz w:val="20"/>
              </w:rPr>
            </w:pPr>
            <w:r w:rsidRPr="00BA1572">
              <w:rPr>
                <w:rFonts w:asciiTheme="majorBidi" w:hAnsiTheme="majorBidi" w:cstheme="majorBidi"/>
                <w:bCs/>
                <w:sz w:val="20"/>
              </w:rPr>
              <w:t>-</w:t>
            </w:r>
            <w:r w:rsidRPr="00BA1572">
              <w:rPr>
                <w:rFonts w:asciiTheme="majorBidi" w:hAnsiTheme="majorBidi" w:cstheme="majorBidi"/>
                <w:bCs/>
                <w:spacing w:val="38"/>
                <w:sz w:val="20"/>
              </w:rPr>
              <w:t xml:space="preserve">  </w:t>
            </w:r>
            <w:r w:rsidRPr="00BA1572">
              <w:rPr>
                <w:rFonts w:asciiTheme="majorBidi" w:hAnsiTheme="majorBidi" w:cstheme="majorBidi"/>
                <w:bCs/>
                <w:sz w:val="20"/>
              </w:rPr>
              <w:t xml:space="preserve">03 </w:t>
            </w:r>
            <w:r w:rsidRPr="00BA1572">
              <w:rPr>
                <w:rFonts w:asciiTheme="majorBidi" w:hAnsiTheme="majorBidi" w:cstheme="majorBidi"/>
                <w:bCs/>
                <w:spacing w:val="-2"/>
                <w:sz w:val="20"/>
              </w:rPr>
              <w:t>jours</w:t>
            </w:r>
          </w:p>
        </w:tc>
        <w:tc>
          <w:tcPr>
            <w:tcW w:w="2077" w:type="dxa"/>
            <w:vMerge/>
            <w:tcBorders>
              <w:top w:val="nil"/>
            </w:tcBorders>
          </w:tcPr>
          <w:p w:rsidR="00886341" w:rsidRPr="00BA1572" w:rsidRDefault="00886341" w:rsidP="001F623A">
            <w:pPr>
              <w:jc w:val="both"/>
              <w:rPr>
                <w:rFonts w:asciiTheme="majorBidi" w:hAnsiTheme="majorBidi" w:cstheme="majorBidi"/>
                <w:bCs/>
                <w:sz w:val="2"/>
                <w:szCs w:val="2"/>
              </w:rPr>
            </w:pPr>
          </w:p>
        </w:tc>
      </w:tr>
      <w:tr w:rsidR="000805B6" w:rsidRPr="00BA1572">
        <w:trPr>
          <w:trHeight w:val="1465"/>
        </w:trPr>
        <w:tc>
          <w:tcPr>
            <w:tcW w:w="2055" w:type="dxa"/>
          </w:tcPr>
          <w:p w:rsidR="00886341" w:rsidRPr="00BA1572" w:rsidRDefault="00886341" w:rsidP="001F623A">
            <w:pPr>
              <w:pStyle w:val="TableParagraph"/>
              <w:spacing w:before="1"/>
              <w:ind w:right="265" w:firstLine="2"/>
              <w:jc w:val="both"/>
              <w:rPr>
                <w:rFonts w:asciiTheme="majorBidi" w:hAnsiTheme="majorBidi" w:cstheme="majorBidi"/>
                <w:bCs/>
                <w:sz w:val="20"/>
              </w:rPr>
            </w:pPr>
            <w:r w:rsidRPr="00BA1572">
              <w:rPr>
                <w:rFonts w:asciiTheme="majorBidi" w:hAnsiTheme="majorBidi" w:cstheme="majorBidi"/>
                <w:bCs/>
                <w:sz w:val="20"/>
              </w:rPr>
              <w:t>Action 9 : Annonce des résultats</w:t>
            </w:r>
            <w:r w:rsidRPr="00BA1572">
              <w:rPr>
                <w:rFonts w:asciiTheme="majorBidi" w:hAnsiTheme="majorBidi" w:cstheme="majorBidi"/>
                <w:bCs/>
                <w:spacing w:val="-12"/>
                <w:sz w:val="20"/>
              </w:rPr>
              <w:t xml:space="preserve"> </w:t>
            </w:r>
            <w:r w:rsidRPr="00BA1572">
              <w:rPr>
                <w:rFonts w:asciiTheme="majorBidi" w:hAnsiTheme="majorBidi" w:cstheme="majorBidi"/>
                <w:bCs/>
                <w:sz w:val="20"/>
              </w:rPr>
              <w:t>définitifs</w:t>
            </w:r>
          </w:p>
        </w:tc>
        <w:tc>
          <w:tcPr>
            <w:tcW w:w="1419" w:type="dxa"/>
          </w:tcPr>
          <w:p w:rsidR="00886341" w:rsidRPr="00BA1572" w:rsidRDefault="00886341" w:rsidP="001F623A">
            <w:pPr>
              <w:pStyle w:val="TableParagraph"/>
              <w:jc w:val="both"/>
              <w:rPr>
                <w:rFonts w:asciiTheme="majorBidi" w:hAnsiTheme="majorBidi" w:cstheme="majorBidi"/>
                <w:bCs/>
                <w:sz w:val="20"/>
              </w:rPr>
            </w:pPr>
          </w:p>
        </w:tc>
        <w:tc>
          <w:tcPr>
            <w:tcW w:w="1683" w:type="dxa"/>
          </w:tcPr>
          <w:p w:rsidR="00886341" w:rsidRPr="00BA1572" w:rsidRDefault="00886341" w:rsidP="001F623A">
            <w:pPr>
              <w:pStyle w:val="TableParagraph"/>
              <w:spacing w:before="1"/>
              <w:ind w:firstLine="45"/>
              <w:jc w:val="both"/>
              <w:rPr>
                <w:rFonts w:asciiTheme="majorBidi" w:hAnsiTheme="majorBidi" w:cstheme="majorBidi"/>
                <w:bCs/>
                <w:sz w:val="20"/>
              </w:rPr>
            </w:pPr>
            <w:r w:rsidRPr="00BA1572">
              <w:rPr>
                <w:rFonts w:asciiTheme="majorBidi" w:hAnsiTheme="majorBidi" w:cstheme="majorBidi"/>
                <w:bCs/>
                <w:sz w:val="20"/>
              </w:rPr>
              <w:t xml:space="preserve">Institut public </w:t>
            </w:r>
            <w:r w:rsidRPr="00BA1572">
              <w:rPr>
                <w:rFonts w:asciiTheme="majorBidi" w:hAnsiTheme="majorBidi" w:cstheme="majorBidi"/>
                <w:bCs/>
                <w:spacing w:val="-2"/>
                <w:sz w:val="20"/>
              </w:rPr>
              <w:t xml:space="preserve">d'éducation </w:t>
            </w:r>
            <w:r w:rsidRPr="00BA1572">
              <w:rPr>
                <w:rFonts w:asciiTheme="majorBidi" w:hAnsiTheme="majorBidi" w:cstheme="majorBidi"/>
                <w:bCs/>
                <w:sz w:val="20"/>
              </w:rPr>
              <w:t>musicale, Salah Mahdi,</w:t>
            </w:r>
            <w:r w:rsidRPr="00BA1572">
              <w:rPr>
                <w:rFonts w:asciiTheme="majorBidi" w:hAnsiTheme="majorBidi" w:cstheme="majorBidi"/>
                <w:bCs/>
                <w:spacing w:val="-12"/>
                <w:sz w:val="20"/>
              </w:rPr>
              <w:t xml:space="preserve"> </w:t>
            </w:r>
            <w:r w:rsidRPr="00BA1572">
              <w:rPr>
                <w:rFonts w:asciiTheme="majorBidi" w:hAnsiTheme="majorBidi" w:cstheme="majorBidi"/>
                <w:bCs/>
                <w:sz w:val="20"/>
              </w:rPr>
              <w:t>avenue</w:t>
            </w:r>
            <w:r w:rsidRPr="00BA1572">
              <w:rPr>
                <w:rFonts w:asciiTheme="majorBidi" w:hAnsiTheme="majorBidi" w:cstheme="majorBidi"/>
                <w:bCs/>
                <w:spacing w:val="-11"/>
                <w:sz w:val="20"/>
              </w:rPr>
              <w:t xml:space="preserve"> </w:t>
            </w:r>
            <w:r w:rsidRPr="00BA1572">
              <w:rPr>
                <w:rFonts w:asciiTheme="majorBidi" w:hAnsiTheme="majorBidi" w:cstheme="majorBidi"/>
                <w:bCs/>
                <w:sz w:val="20"/>
              </w:rPr>
              <w:t xml:space="preserve">de Paris, </w:t>
            </w:r>
          </w:p>
        </w:tc>
        <w:tc>
          <w:tcPr>
            <w:tcW w:w="1335" w:type="dxa"/>
          </w:tcPr>
          <w:p w:rsidR="00886341" w:rsidRPr="00BA1572" w:rsidRDefault="00886341" w:rsidP="001F623A">
            <w:pPr>
              <w:pStyle w:val="TableParagraph"/>
              <w:spacing w:before="1"/>
              <w:ind w:right="159" w:hanging="233"/>
              <w:jc w:val="both"/>
              <w:rPr>
                <w:rFonts w:asciiTheme="majorBidi" w:hAnsiTheme="majorBidi" w:cstheme="majorBidi"/>
                <w:bCs/>
                <w:sz w:val="20"/>
              </w:rPr>
            </w:pPr>
            <w:r w:rsidRPr="00BA1572">
              <w:rPr>
                <w:rFonts w:asciiTheme="majorBidi" w:hAnsiTheme="majorBidi" w:cstheme="majorBidi"/>
                <w:bCs/>
                <w:sz w:val="20"/>
              </w:rPr>
              <w:t>-</w:t>
            </w:r>
            <w:r w:rsidRPr="00BA1572">
              <w:rPr>
                <w:rFonts w:asciiTheme="majorBidi" w:hAnsiTheme="majorBidi" w:cstheme="majorBidi"/>
                <w:bCs/>
                <w:spacing w:val="80"/>
                <w:sz w:val="20"/>
              </w:rPr>
              <w:t xml:space="preserve"> </w:t>
            </w:r>
            <w:r w:rsidRPr="00BA1572">
              <w:rPr>
                <w:rFonts w:asciiTheme="majorBidi" w:hAnsiTheme="majorBidi" w:cstheme="majorBidi"/>
                <w:bCs/>
                <w:sz w:val="20"/>
              </w:rPr>
              <w:t xml:space="preserve">3ème </w:t>
            </w:r>
            <w:r w:rsidRPr="00BA1572">
              <w:rPr>
                <w:rFonts w:asciiTheme="majorBidi" w:hAnsiTheme="majorBidi" w:cstheme="majorBidi"/>
                <w:bCs/>
                <w:spacing w:val="-4"/>
                <w:sz w:val="20"/>
              </w:rPr>
              <w:t xml:space="preserve">jour </w:t>
            </w:r>
            <w:r w:rsidRPr="00BA1572">
              <w:rPr>
                <w:rFonts w:asciiTheme="majorBidi" w:hAnsiTheme="majorBidi" w:cstheme="majorBidi"/>
                <w:bCs/>
                <w:sz w:val="20"/>
              </w:rPr>
              <w:t xml:space="preserve">après la fin des </w:t>
            </w:r>
            <w:r w:rsidRPr="00BA1572">
              <w:rPr>
                <w:rFonts w:asciiTheme="majorBidi" w:hAnsiTheme="majorBidi" w:cstheme="majorBidi"/>
                <w:bCs/>
                <w:spacing w:val="-2"/>
                <w:sz w:val="20"/>
              </w:rPr>
              <w:t>examens</w:t>
            </w:r>
          </w:p>
          <w:p w:rsidR="00886341" w:rsidRPr="00BA1572" w:rsidRDefault="00886341" w:rsidP="001F623A">
            <w:pPr>
              <w:pStyle w:val="TableParagraph"/>
              <w:spacing w:line="224" w:lineRule="exact"/>
              <w:jc w:val="both"/>
              <w:rPr>
                <w:rFonts w:asciiTheme="majorBidi" w:hAnsiTheme="majorBidi" w:cstheme="majorBidi"/>
                <w:bCs/>
                <w:sz w:val="20"/>
              </w:rPr>
            </w:pPr>
            <w:r w:rsidRPr="00BA1572">
              <w:rPr>
                <w:rFonts w:asciiTheme="majorBidi" w:hAnsiTheme="majorBidi" w:cstheme="majorBidi"/>
                <w:bCs/>
                <w:spacing w:val="-2"/>
                <w:sz w:val="20"/>
              </w:rPr>
              <w:t>oraux</w:t>
            </w:r>
          </w:p>
        </w:tc>
        <w:tc>
          <w:tcPr>
            <w:tcW w:w="2077" w:type="dxa"/>
            <w:vMerge/>
            <w:tcBorders>
              <w:top w:val="nil"/>
            </w:tcBorders>
          </w:tcPr>
          <w:p w:rsidR="00886341" w:rsidRPr="00BA1572" w:rsidRDefault="00886341" w:rsidP="001F623A">
            <w:pPr>
              <w:jc w:val="both"/>
              <w:rPr>
                <w:rFonts w:asciiTheme="majorBidi" w:hAnsiTheme="majorBidi" w:cstheme="majorBidi"/>
                <w:bCs/>
                <w:sz w:val="2"/>
                <w:szCs w:val="2"/>
              </w:rPr>
            </w:pPr>
          </w:p>
        </w:tc>
      </w:tr>
      <w:tr w:rsidR="000805B6" w:rsidRPr="00BA1572">
        <w:trPr>
          <w:trHeight w:val="2148"/>
        </w:trPr>
        <w:tc>
          <w:tcPr>
            <w:tcW w:w="2055" w:type="dxa"/>
          </w:tcPr>
          <w:p w:rsidR="00886341" w:rsidRPr="00BA1572" w:rsidRDefault="00886341" w:rsidP="001F623A">
            <w:pPr>
              <w:pStyle w:val="TableParagraph"/>
              <w:spacing w:line="243" w:lineRule="exact"/>
              <w:jc w:val="both"/>
              <w:rPr>
                <w:rFonts w:asciiTheme="majorBidi" w:hAnsiTheme="majorBidi" w:cstheme="majorBidi"/>
                <w:bCs/>
                <w:sz w:val="20"/>
              </w:rPr>
            </w:pPr>
            <w:r w:rsidRPr="00BA1572">
              <w:rPr>
                <w:rFonts w:asciiTheme="majorBidi" w:hAnsiTheme="majorBidi" w:cstheme="majorBidi"/>
                <w:bCs/>
                <w:sz w:val="20"/>
              </w:rPr>
              <w:t>Action</w:t>
            </w:r>
            <w:r w:rsidRPr="00BA1572">
              <w:rPr>
                <w:rFonts w:asciiTheme="majorBidi" w:hAnsiTheme="majorBidi" w:cstheme="majorBidi"/>
                <w:bCs/>
                <w:spacing w:val="-4"/>
                <w:sz w:val="20"/>
              </w:rPr>
              <w:t xml:space="preserve"> </w:t>
            </w:r>
            <w:r w:rsidRPr="00BA1572">
              <w:rPr>
                <w:rFonts w:asciiTheme="majorBidi" w:hAnsiTheme="majorBidi" w:cstheme="majorBidi"/>
                <w:bCs/>
                <w:sz w:val="20"/>
              </w:rPr>
              <w:t>10</w:t>
            </w:r>
            <w:r w:rsidRPr="00BA1572">
              <w:rPr>
                <w:rFonts w:asciiTheme="majorBidi" w:hAnsiTheme="majorBidi" w:cstheme="majorBidi"/>
                <w:bCs/>
                <w:spacing w:val="-4"/>
                <w:sz w:val="20"/>
              </w:rPr>
              <w:t xml:space="preserve"> </w:t>
            </w:r>
            <w:r w:rsidRPr="00BA1572">
              <w:rPr>
                <w:rFonts w:asciiTheme="majorBidi" w:hAnsiTheme="majorBidi" w:cstheme="majorBidi"/>
                <w:bCs/>
                <w:spacing w:val="-10"/>
                <w:sz w:val="20"/>
              </w:rPr>
              <w:t>:</w:t>
            </w:r>
          </w:p>
          <w:p w:rsidR="00886341" w:rsidRPr="00BA1572" w:rsidRDefault="00886341" w:rsidP="001F623A">
            <w:pPr>
              <w:pStyle w:val="TableParagraph"/>
              <w:ind w:right="137"/>
              <w:jc w:val="both"/>
              <w:rPr>
                <w:rFonts w:asciiTheme="majorBidi" w:hAnsiTheme="majorBidi" w:cstheme="majorBidi"/>
                <w:bCs/>
                <w:sz w:val="20"/>
              </w:rPr>
            </w:pPr>
            <w:r w:rsidRPr="00BA1572">
              <w:rPr>
                <w:rFonts w:asciiTheme="majorBidi" w:hAnsiTheme="majorBidi" w:cstheme="majorBidi"/>
                <w:bCs/>
                <w:sz w:val="20"/>
              </w:rPr>
              <w:t>Remise</w:t>
            </w:r>
            <w:r w:rsidRPr="00BA1572">
              <w:rPr>
                <w:rFonts w:asciiTheme="majorBidi" w:hAnsiTheme="majorBidi" w:cstheme="majorBidi"/>
                <w:bCs/>
                <w:spacing w:val="-12"/>
                <w:sz w:val="20"/>
              </w:rPr>
              <w:t xml:space="preserve"> </w:t>
            </w:r>
            <w:r w:rsidRPr="00BA1572">
              <w:rPr>
                <w:rFonts w:asciiTheme="majorBidi" w:hAnsiTheme="majorBidi" w:cstheme="majorBidi"/>
                <w:bCs/>
                <w:sz w:val="20"/>
              </w:rPr>
              <w:t>des</w:t>
            </w:r>
            <w:r w:rsidRPr="00BA1572">
              <w:rPr>
                <w:rFonts w:asciiTheme="majorBidi" w:hAnsiTheme="majorBidi" w:cstheme="majorBidi"/>
                <w:bCs/>
                <w:spacing w:val="-11"/>
                <w:sz w:val="20"/>
              </w:rPr>
              <w:t xml:space="preserve"> </w:t>
            </w:r>
            <w:r w:rsidRPr="00BA1572">
              <w:rPr>
                <w:rFonts w:asciiTheme="majorBidi" w:hAnsiTheme="majorBidi" w:cstheme="majorBidi"/>
                <w:bCs/>
                <w:sz w:val="20"/>
              </w:rPr>
              <w:t>diplômes aux participants ayant réussi</w:t>
            </w:r>
          </w:p>
        </w:tc>
        <w:tc>
          <w:tcPr>
            <w:tcW w:w="1419" w:type="dxa"/>
          </w:tcPr>
          <w:p w:rsidR="00886341" w:rsidRPr="00BA1572" w:rsidRDefault="00886341" w:rsidP="001F623A">
            <w:pPr>
              <w:pStyle w:val="TableParagraph"/>
              <w:jc w:val="both"/>
              <w:rPr>
                <w:rFonts w:asciiTheme="majorBidi" w:hAnsiTheme="majorBidi" w:cstheme="majorBidi"/>
                <w:bCs/>
                <w:sz w:val="20"/>
              </w:rPr>
            </w:pPr>
          </w:p>
        </w:tc>
        <w:tc>
          <w:tcPr>
            <w:tcW w:w="1683" w:type="dxa"/>
          </w:tcPr>
          <w:p w:rsidR="00886341" w:rsidRPr="00BA1572" w:rsidRDefault="00886341" w:rsidP="001F623A">
            <w:pPr>
              <w:pStyle w:val="TableParagraph"/>
              <w:ind w:right="143"/>
              <w:jc w:val="both"/>
              <w:rPr>
                <w:rFonts w:asciiTheme="majorBidi" w:hAnsiTheme="majorBidi" w:cstheme="majorBidi"/>
                <w:bCs/>
                <w:sz w:val="20"/>
              </w:rPr>
            </w:pPr>
            <w:r w:rsidRPr="00BA1572">
              <w:rPr>
                <w:rFonts w:asciiTheme="majorBidi" w:hAnsiTheme="majorBidi" w:cstheme="majorBidi"/>
                <w:bCs/>
                <w:sz w:val="20"/>
              </w:rPr>
              <w:t>Charger</w:t>
            </w:r>
            <w:r w:rsidRPr="00BA1572">
              <w:rPr>
                <w:rFonts w:asciiTheme="majorBidi" w:hAnsiTheme="majorBidi" w:cstheme="majorBidi"/>
                <w:bCs/>
                <w:spacing w:val="-12"/>
                <w:sz w:val="20"/>
              </w:rPr>
              <w:t xml:space="preserve"> </w:t>
            </w:r>
            <w:r w:rsidRPr="00BA1572">
              <w:rPr>
                <w:rFonts w:asciiTheme="majorBidi" w:hAnsiTheme="majorBidi" w:cstheme="majorBidi"/>
                <w:bCs/>
                <w:sz w:val="20"/>
              </w:rPr>
              <w:t xml:space="preserve">de </w:t>
            </w:r>
            <w:r w:rsidRPr="00BA1572">
              <w:rPr>
                <w:rFonts w:asciiTheme="majorBidi" w:hAnsiTheme="majorBidi" w:cstheme="majorBidi"/>
                <w:bCs/>
                <w:spacing w:val="-2"/>
                <w:sz w:val="20"/>
              </w:rPr>
              <w:t>dossier</w:t>
            </w:r>
          </w:p>
          <w:p w:rsidR="00886341" w:rsidRPr="00BA1572" w:rsidRDefault="00886341" w:rsidP="001F623A">
            <w:pPr>
              <w:pStyle w:val="TableParagraph"/>
              <w:ind w:right="188" w:firstLine="508"/>
              <w:jc w:val="both"/>
              <w:rPr>
                <w:rFonts w:asciiTheme="majorBidi" w:hAnsiTheme="majorBidi" w:cstheme="majorBidi"/>
                <w:bCs/>
                <w:sz w:val="20"/>
              </w:rPr>
            </w:pPr>
            <w:r w:rsidRPr="00BA1572">
              <w:rPr>
                <w:rFonts w:asciiTheme="majorBidi" w:hAnsiTheme="majorBidi" w:cstheme="majorBidi"/>
                <w:bCs/>
                <w:spacing w:val="-6"/>
                <w:sz w:val="20"/>
              </w:rPr>
              <w:t>Et</w:t>
            </w:r>
            <w:r w:rsidRPr="00BA1572">
              <w:rPr>
                <w:rFonts w:asciiTheme="majorBidi" w:hAnsiTheme="majorBidi" w:cstheme="majorBidi"/>
                <w:bCs/>
                <w:sz w:val="20"/>
              </w:rPr>
              <w:t xml:space="preserve"> Bureau</w:t>
            </w:r>
            <w:r w:rsidRPr="00BA1572">
              <w:rPr>
                <w:rFonts w:asciiTheme="majorBidi" w:hAnsiTheme="majorBidi" w:cstheme="majorBidi"/>
                <w:bCs/>
                <w:spacing w:val="-12"/>
                <w:sz w:val="20"/>
              </w:rPr>
              <w:t xml:space="preserve"> </w:t>
            </w:r>
            <w:r w:rsidRPr="00BA1572">
              <w:rPr>
                <w:rFonts w:asciiTheme="majorBidi" w:hAnsiTheme="majorBidi" w:cstheme="majorBidi"/>
                <w:bCs/>
                <w:sz w:val="20"/>
              </w:rPr>
              <w:t>d'ordre</w:t>
            </w:r>
          </w:p>
          <w:p w:rsidR="00886341" w:rsidRPr="00BA1572" w:rsidRDefault="00886341" w:rsidP="001F623A">
            <w:pPr>
              <w:pStyle w:val="TableParagraph"/>
              <w:spacing w:line="243" w:lineRule="exact"/>
              <w:ind w:right="149"/>
              <w:jc w:val="both"/>
              <w:rPr>
                <w:rFonts w:asciiTheme="majorBidi" w:hAnsiTheme="majorBidi" w:cstheme="majorBidi"/>
                <w:bCs/>
                <w:sz w:val="20"/>
              </w:rPr>
            </w:pPr>
            <w:r w:rsidRPr="00BA1572">
              <w:rPr>
                <w:rFonts w:asciiTheme="majorBidi" w:hAnsiTheme="majorBidi" w:cstheme="majorBidi"/>
                <w:bCs/>
                <w:sz w:val="20"/>
              </w:rPr>
              <w:t>de</w:t>
            </w:r>
            <w:r w:rsidRPr="00BA1572">
              <w:rPr>
                <w:rFonts w:asciiTheme="majorBidi" w:hAnsiTheme="majorBidi" w:cstheme="majorBidi"/>
                <w:bCs/>
                <w:spacing w:val="-3"/>
                <w:sz w:val="20"/>
              </w:rPr>
              <w:t xml:space="preserve"> </w:t>
            </w:r>
            <w:r w:rsidRPr="00BA1572">
              <w:rPr>
                <w:rFonts w:asciiTheme="majorBidi" w:hAnsiTheme="majorBidi" w:cstheme="majorBidi"/>
                <w:bCs/>
                <w:sz w:val="20"/>
              </w:rPr>
              <w:t>la</w:t>
            </w:r>
            <w:r w:rsidRPr="00BA1572">
              <w:rPr>
                <w:rFonts w:asciiTheme="majorBidi" w:hAnsiTheme="majorBidi" w:cstheme="majorBidi"/>
                <w:bCs/>
                <w:spacing w:val="-2"/>
                <w:sz w:val="20"/>
              </w:rPr>
              <w:t xml:space="preserve"> </w:t>
            </w:r>
            <w:r w:rsidRPr="00BA1572">
              <w:rPr>
                <w:rFonts w:asciiTheme="majorBidi" w:hAnsiTheme="majorBidi" w:cstheme="majorBidi"/>
                <w:bCs/>
                <w:spacing w:val="-5"/>
                <w:sz w:val="20"/>
              </w:rPr>
              <w:t>DMD</w:t>
            </w:r>
          </w:p>
        </w:tc>
        <w:tc>
          <w:tcPr>
            <w:tcW w:w="1335" w:type="dxa"/>
          </w:tcPr>
          <w:p w:rsidR="00886341" w:rsidRPr="00BA1572" w:rsidRDefault="00886341" w:rsidP="001F623A">
            <w:pPr>
              <w:pStyle w:val="TableParagraph"/>
              <w:spacing w:line="243" w:lineRule="exact"/>
              <w:jc w:val="both"/>
              <w:rPr>
                <w:rFonts w:asciiTheme="majorBidi" w:hAnsiTheme="majorBidi" w:cstheme="majorBidi"/>
                <w:bCs/>
                <w:sz w:val="20"/>
              </w:rPr>
            </w:pPr>
            <w:r w:rsidRPr="00BA1572">
              <w:rPr>
                <w:rFonts w:asciiTheme="majorBidi" w:hAnsiTheme="majorBidi" w:cstheme="majorBidi"/>
                <w:bCs/>
                <w:sz w:val="20"/>
              </w:rPr>
              <w:t>+</w:t>
            </w:r>
            <w:r w:rsidRPr="00BA1572">
              <w:rPr>
                <w:rFonts w:asciiTheme="majorBidi" w:hAnsiTheme="majorBidi" w:cstheme="majorBidi"/>
                <w:bCs/>
                <w:spacing w:val="-4"/>
                <w:sz w:val="20"/>
              </w:rPr>
              <w:t xml:space="preserve"> </w:t>
            </w:r>
            <w:r w:rsidRPr="00BA1572">
              <w:rPr>
                <w:rFonts w:asciiTheme="majorBidi" w:hAnsiTheme="majorBidi" w:cstheme="majorBidi"/>
                <w:bCs/>
                <w:sz w:val="20"/>
              </w:rPr>
              <w:t>02</w:t>
            </w:r>
            <w:r w:rsidRPr="00BA1572">
              <w:rPr>
                <w:rFonts w:asciiTheme="majorBidi" w:hAnsiTheme="majorBidi" w:cstheme="majorBidi"/>
                <w:bCs/>
                <w:spacing w:val="-2"/>
                <w:sz w:val="20"/>
              </w:rPr>
              <w:t xml:space="preserve"> </w:t>
            </w:r>
            <w:r w:rsidRPr="00BA1572">
              <w:rPr>
                <w:rFonts w:asciiTheme="majorBidi" w:hAnsiTheme="majorBidi" w:cstheme="majorBidi"/>
                <w:bCs/>
                <w:sz w:val="20"/>
              </w:rPr>
              <w:t>-</w:t>
            </w:r>
            <w:r w:rsidRPr="00BA1572">
              <w:rPr>
                <w:rFonts w:asciiTheme="majorBidi" w:hAnsiTheme="majorBidi" w:cstheme="majorBidi"/>
                <w:bCs/>
                <w:spacing w:val="-5"/>
                <w:sz w:val="20"/>
              </w:rPr>
              <w:t>04</w:t>
            </w:r>
          </w:p>
          <w:p w:rsidR="00886341" w:rsidRPr="00BA1572" w:rsidRDefault="00886341" w:rsidP="001F623A">
            <w:pPr>
              <w:pStyle w:val="TableParagraph"/>
              <w:ind w:right="241"/>
              <w:jc w:val="both"/>
              <w:rPr>
                <w:rFonts w:asciiTheme="majorBidi" w:hAnsiTheme="majorBidi" w:cstheme="majorBidi"/>
                <w:bCs/>
                <w:sz w:val="20"/>
              </w:rPr>
            </w:pPr>
            <w:r w:rsidRPr="00BA1572">
              <w:rPr>
                <w:rFonts w:asciiTheme="majorBidi" w:hAnsiTheme="majorBidi" w:cstheme="majorBidi"/>
                <w:bCs/>
                <w:sz w:val="20"/>
              </w:rPr>
              <w:t>mois</w:t>
            </w:r>
            <w:r w:rsidRPr="00BA1572">
              <w:rPr>
                <w:rFonts w:asciiTheme="majorBidi" w:hAnsiTheme="majorBidi" w:cstheme="majorBidi"/>
                <w:bCs/>
                <w:spacing w:val="-12"/>
                <w:sz w:val="20"/>
              </w:rPr>
              <w:t xml:space="preserve"> </w:t>
            </w:r>
            <w:r w:rsidRPr="00BA1572">
              <w:rPr>
                <w:rFonts w:asciiTheme="majorBidi" w:hAnsiTheme="majorBidi" w:cstheme="majorBidi"/>
                <w:bCs/>
                <w:sz w:val="20"/>
              </w:rPr>
              <w:t xml:space="preserve">au </w:t>
            </w:r>
            <w:r w:rsidRPr="00BA1572">
              <w:rPr>
                <w:rFonts w:asciiTheme="majorBidi" w:hAnsiTheme="majorBidi" w:cstheme="majorBidi"/>
                <w:bCs/>
                <w:spacing w:val="-2"/>
                <w:sz w:val="20"/>
              </w:rPr>
              <w:t>moins</w:t>
            </w:r>
          </w:p>
        </w:tc>
        <w:tc>
          <w:tcPr>
            <w:tcW w:w="2077" w:type="dxa"/>
          </w:tcPr>
          <w:p w:rsidR="00886341" w:rsidRPr="00BA1572" w:rsidRDefault="00886341" w:rsidP="001F623A">
            <w:pPr>
              <w:pStyle w:val="TableParagraph"/>
              <w:ind w:hanging="197"/>
              <w:jc w:val="both"/>
              <w:rPr>
                <w:rFonts w:asciiTheme="majorBidi" w:hAnsiTheme="majorBidi" w:cstheme="majorBidi"/>
                <w:bCs/>
              </w:rPr>
            </w:pPr>
            <w:r w:rsidRPr="00BA1572">
              <w:rPr>
                <w:rFonts w:asciiTheme="majorBidi" w:hAnsiTheme="majorBidi" w:cstheme="majorBidi"/>
                <w:bCs/>
                <w:sz w:val="20"/>
              </w:rPr>
              <w:t>-</w:t>
            </w:r>
            <w:r w:rsidRPr="00BA1572">
              <w:rPr>
                <w:rFonts w:asciiTheme="majorBidi" w:hAnsiTheme="majorBidi" w:cstheme="majorBidi"/>
                <w:bCs/>
                <w:spacing w:val="80"/>
                <w:sz w:val="20"/>
              </w:rPr>
              <w:t xml:space="preserve"> </w:t>
            </w:r>
            <w:r w:rsidRPr="00BA1572">
              <w:rPr>
                <w:rFonts w:asciiTheme="majorBidi" w:hAnsiTheme="majorBidi" w:cstheme="majorBidi"/>
                <w:bCs/>
              </w:rPr>
              <w:t xml:space="preserve">Les participants ayant réussi recevront leurs </w:t>
            </w:r>
            <w:r w:rsidRPr="00BA1572">
              <w:rPr>
                <w:rFonts w:asciiTheme="majorBidi" w:hAnsiTheme="majorBidi" w:cstheme="majorBidi"/>
                <w:bCs/>
                <w:spacing w:val="-2"/>
              </w:rPr>
              <w:t xml:space="preserve">diplômes </w:t>
            </w:r>
            <w:r w:rsidRPr="00BA1572">
              <w:rPr>
                <w:rFonts w:asciiTheme="majorBidi" w:hAnsiTheme="majorBidi" w:cstheme="majorBidi"/>
                <w:bCs/>
              </w:rPr>
              <w:t xml:space="preserve">directement de </w:t>
            </w:r>
            <w:r w:rsidRPr="00BA1572">
              <w:rPr>
                <w:rFonts w:asciiTheme="majorBidi" w:hAnsiTheme="majorBidi" w:cstheme="majorBidi"/>
                <w:bCs/>
                <w:spacing w:val="-2"/>
              </w:rPr>
              <w:t xml:space="preserve">l'administration, </w:t>
            </w:r>
            <w:r w:rsidRPr="00BA1572">
              <w:rPr>
                <w:rFonts w:asciiTheme="majorBidi" w:hAnsiTheme="majorBidi" w:cstheme="majorBidi"/>
                <w:bCs/>
              </w:rPr>
              <w:t>signés par le</w:t>
            </w:r>
          </w:p>
          <w:p w:rsidR="00886341" w:rsidRPr="00BA1572" w:rsidRDefault="00886341" w:rsidP="001F623A">
            <w:pPr>
              <w:pStyle w:val="TableParagraph"/>
              <w:spacing w:line="252" w:lineRule="exact"/>
              <w:jc w:val="both"/>
              <w:rPr>
                <w:rFonts w:asciiTheme="majorBidi" w:hAnsiTheme="majorBidi" w:cstheme="majorBidi"/>
                <w:bCs/>
              </w:rPr>
            </w:pPr>
            <w:r w:rsidRPr="00BA1572">
              <w:rPr>
                <w:rFonts w:asciiTheme="majorBidi" w:hAnsiTheme="majorBidi" w:cstheme="majorBidi"/>
                <w:bCs/>
                <w:spacing w:val="-2"/>
              </w:rPr>
              <w:t>directeur.</w:t>
            </w:r>
          </w:p>
        </w:tc>
      </w:tr>
    </w:tbl>
    <w:p w:rsidR="006A1EE4" w:rsidRPr="00BA1572" w:rsidRDefault="006A1EE4" w:rsidP="001F623A">
      <w:pPr>
        <w:pStyle w:val="Corpsdetexte"/>
        <w:spacing w:before="289"/>
        <w:jc w:val="both"/>
        <w:rPr>
          <w:rFonts w:asciiTheme="majorBidi" w:hAnsiTheme="majorBidi" w:cstheme="majorBidi"/>
          <w:bCs/>
        </w:rPr>
      </w:pPr>
    </w:p>
    <w:p w:rsidR="006A1EE4" w:rsidRPr="00BA1572" w:rsidRDefault="008C1130" w:rsidP="00F93321">
      <w:pPr>
        <w:pStyle w:val="Paragraphedeliste"/>
        <w:numPr>
          <w:ilvl w:val="1"/>
          <w:numId w:val="51"/>
        </w:numPr>
        <w:tabs>
          <w:tab w:val="left" w:pos="1220"/>
        </w:tabs>
        <w:ind w:left="0"/>
        <w:jc w:val="both"/>
        <w:rPr>
          <w:rFonts w:asciiTheme="majorBidi" w:hAnsiTheme="majorBidi" w:cstheme="majorBidi"/>
          <w:bCs/>
          <w:sz w:val="24"/>
        </w:rPr>
      </w:pPr>
      <w:bookmarkStart w:id="13" w:name="_bookmark69"/>
      <w:bookmarkEnd w:id="13"/>
      <w:r w:rsidRPr="00BA1572">
        <w:rPr>
          <w:rFonts w:asciiTheme="majorBidi" w:hAnsiTheme="majorBidi" w:cstheme="majorBidi"/>
          <w:bCs/>
          <w:sz w:val="24"/>
        </w:rPr>
        <w:t>Processus</w:t>
      </w:r>
      <w:r w:rsidRPr="00BA1572">
        <w:rPr>
          <w:rFonts w:asciiTheme="majorBidi" w:hAnsiTheme="majorBidi" w:cstheme="majorBidi"/>
          <w:bCs/>
          <w:spacing w:val="-7"/>
          <w:sz w:val="24"/>
        </w:rPr>
        <w:t xml:space="preserve"> </w:t>
      </w:r>
      <w:r w:rsidRPr="00BA1572">
        <w:rPr>
          <w:rFonts w:asciiTheme="majorBidi" w:hAnsiTheme="majorBidi" w:cstheme="majorBidi"/>
          <w:bCs/>
          <w:sz w:val="24"/>
        </w:rPr>
        <w:t>9</w:t>
      </w:r>
      <w:r w:rsidRPr="00BA1572">
        <w:rPr>
          <w:rFonts w:asciiTheme="majorBidi" w:hAnsiTheme="majorBidi" w:cstheme="majorBidi"/>
          <w:bCs/>
          <w:spacing w:val="-2"/>
          <w:sz w:val="24"/>
        </w:rPr>
        <w:t xml:space="preserve"> </w:t>
      </w:r>
      <w:r w:rsidRPr="00BA1572">
        <w:rPr>
          <w:rFonts w:asciiTheme="majorBidi" w:hAnsiTheme="majorBidi" w:cstheme="majorBidi"/>
          <w:bCs/>
          <w:sz w:val="24"/>
        </w:rPr>
        <w:t>:</w:t>
      </w:r>
      <w:r w:rsidRPr="00BA1572">
        <w:rPr>
          <w:rFonts w:asciiTheme="majorBidi" w:hAnsiTheme="majorBidi" w:cstheme="majorBidi"/>
          <w:bCs/>
          <w:spacing w:val="11"/>
          <w:sz w:val="24"/>
        </w:rPr>
        <w:t xml:space="preserve"> </w:t>
      </w:r>
      <w:hyperlink r:id="rId20">
        <w:r w:rsidRPr="00BA1572">
          <w:rPr>
            <w:rFonts w:asciiTheme="majorBidi" w:hAnsiTheme="majorBidi" w:cstheme="majorBidi"/>
            <w:bCs/>
            <w:sz w:val="24"/>
          </w:rPr>
          <w:t>Certificat</w:t>
        </w:r>
        <w:r w:rsidRPr="00BA1572">
          <w:rPr>
            <w:rFonts w:asciiTheme="majorBidi" w:hAnsiTheme="majorBidi" w:cstheme="majorBidi"/>
            <w:bCs/>
            <w:spacing w:val="-4"/>
            <w:sz w:val="24"/>
          </w:rPr>
          <w:t xml:space="preserve"> </w:t>
        </w:r>
        <w:r w:rsidRPr="00BA1572">
          <w:rPr>
            <w:rFonts w:asciiTheme="majorBidi" w:hAnsiTheme="majorBidi" w:cstheme="majorBidi"/>
            <w:bCs/>
            <w:sz w:val="24"/>
          </w:rPr>
          <w:t>de</w:t>
        </w:r>
        <w:r w:rsidRPr="00BA1572">
          <w:rPr>
            <w:rFonts w:asciiTheme="majorBidi" w:hAnsiTheme="majorBidi" w:cstheme="majorBidi"/>
            <w:bCs/>
            <w:spacing w:val="-1"/>
            <w:sz w:val="24"/>
          </w:rPr>
          <w:t xml:space="preserve"> </w:t>
        </w:r>
        <w:r w:rsidRPr="00BA1572">
          <w:rPr>
            <w:rFonts w:asciiTheme="majorBidi" w:hAnsiTheme="majorBidi" w:cstheme="majorBidi"/>
            <w:bCs/>
            <w:sz w:val="24"/>
          </w:rPr>
          <w:t>réussite</w:t>
        </w:r>
        <w:r w:rsidRPr="00BA1572">
          <w:rPr>
            <w:rFonts w:asciiTheme="majorBidi" w:hAnsiTheme="majorBidi" w:cstheme="majorBidi"/>
            <w:bCs/>
            <w:spacing w:val="-4"/>
            <w:sz w:val="24"/>
          </w:rPr>
          <w:t xml:space="preserve"> </w:t>
        </w:r>
        <w:r w:rsidRPr="00BA1572">
          <w:rPr>
            <w:rFonts w:asciiTheme="majorBidi" w:hAnsiTheme="majorBidi" w:cstheme="majorBidi"/>
            <w:bCs/>
            <w:sz w:val="24"/>
          </w:rPr>
          <w:t>à</w:t>
        </w:r>
        <w:r w:rsidRPr="00BA1572">
          <w:rPr>
            <w:rFonts w:asciiTheme="majorBidi" w:hAnsiTheme="majorBidi" w:cstheme="majorBidi"/>
            <w:bCs/>
            <w:spacing w:val="-3"/>
            <w:sz w:val="24"/>
          </w:rPr>
          <w:t xml:space="preserve"> </w:t>
        </w:r>
        <w:r w:rsidRPr="00BA1572">
          <w:rPr>
            <w:rFonts w:asciiTheme="majorBidi" w:hAnsiTheme="majorBidi" w:cstheme="majorBidi"/>
            <w:bCs/>
            <w:sz w:val="24"/>
          </w:rPr>
          <w:t>un</w:t>
        </w:r>
        <w:r w:rsidRPr="00BA1572">
          <w:rPr>
            <w:rFonts w:asciiTheme="majorBidi" w:hAnsiTheme="majorBidi" w:cstheme="majorBidi"/>
            <w:bCs/>
            <w:spacing w:val="-3"/>
            <w:sz w:val="24"/>
          </w:rPr>
          <w:t xml:space="preserve"> </w:t>
        </w:r>
        <w:r w:rsidRPr="00BA1572">
          <w:rPr>
            <w:rFonts w:asciiTheme="majorBidi" w:hAnsiTheme="majorBidi" w:cstheme="majorBidi"/>
            <w:bCs/>
            <w:sz w:val="24"/>
          </w:rPr>
          <w:t>examen</w:t>
        </w:r>
        <w:r w:rsidRPr="00BA1572">
          <w:rPr>
            <w:rFonts w:asciiTheme="majorBidi" w:hAnsiTheme="majorBidi" w:cstheme="majorBidi"/>
            <w:bCs/>
            <w:spacing w:val="-1"/>
            <w:sz w:val="24"/>
          </w:rPr>
          <w:t xml:space="preserve"> </w:t>
        </w:r>
        <w:r w:rsidRPr="00BA1572">
          <w:rPr>
            <w:rFonts w:asciiTheme="majorBidi" w:hAnsiTheme="majorBidi" w:cstheme="majorBidi"/>
            <w:bCs/>
            <w:sz w:val="24"/>
          </w:rPr>
          <w:t>(musique</w:t>
        </w:r>
        <w:r w:rsidRPr="00BA1572">
          <w:rPr>
            <w:rFonts w:asciiTheme="majorBidi" w:hAnsiTheme="majorBidi" w:cstheme="majorBidi"/>
            <w:bCs/>
            <w:spacing w:val="-2"/>
            <w:sz w:val="24"/>
          </w:rPr>
          <w:t xml:space="preserve"> </w:t>
        </w:r>
        <w:r w:rsidRPr="00BA1572">
          <w:rPr>
            <w:rFonts w:asciiTheme="majorBidi" w:hAnsiTheme="majorBidi" w:cstheme="majorBidi"/>
            <w:bCs/>
            <w:sz w:val="24"/>
          </w:rPr>
          <w:t>arabe,</w:t>
        </w:r>
        <w:r w:rsidRPr="00BA1572">
          <w:rPr>
            <w:rFonts w:asciiTheme="majorBidi" w:hAnsiTheme="majorBidi" w:cstheme="majorBidi"/>
            <w:bCs/>
            <w:spacing w:val="-6"/>
            <w:sz w:val="24"/>
          </w:rPr>
          <w:t xml:space="preserve"> </w:t>
        </w:r>
        <w:r w:rsidRPr="00BA1572">
          <w:rPr>
            <w:rFonts w:asciiTheme="majorBidi" w:hAnsiTheme="majorBidi" w:cstheme="majorBidi"/>
            <w:bCs/>
            <w:sz w:val="24"/>
          </w:rPr>
          <w:t>instrumentiste</w:t>
        </w:r>
        <w:r w:rsidRPr="00BA1572">
          <w:rPr>
            <w:rFonts w:asciiTheme="majorBidi" w:hAnsiTheme="majorBidi" w:cstheme="majorBidi"/>
            <w:bCs/>
            <w:spacing w:val="-2"/>
            <w:sz w:val="24"/>
          </w:rPr>
          <w:t xml:space="preserve"> </w:t>
        </w:r>
        <w:r w:rsidRPr="00BA1572">
          <w:rPr>
            <w:rFonts w:asciiTheme="majorBidi" w:hAnsiTheme="majorBidi" w:cstheme="majorBidi"/>
            <w:bCs/>
            <w:sz w:val="24"/>
          </w:rPr>
          <w:t>de</w:t>
        </w:r>
        <w:r w:rsidRPr="00BA1572">
          <w:rPr>
            <w:rFonts w:asciiTheme="majorBidi" w:hAnsiTheme="majorBidi" w:cstheme="majorBidi"/>
            <w:bCs/>
            <w:spacing w:val="-2"/>
            <w:sz w:val="24"/>
          </w:rPr>
          <w:t xml:space="preserve"> </w:t>
        </w:r>
        <w:r w:rsidRPr="00BA1572">
          <w:rPr>
            <w:rFonts w:asciiTheme="majorBidi" w:hAnsiTheme="majorBidi" w:cstheme="majorBidi"/>
            <w:bCs/>
            <w:sz w:val="24"/>
          </w:rPr>
          <w:t>musique,</w:t>
        </w:r>
        <w:r w:rsidRPr="00BA1572">
          <w:rPr>
            <w:rFonts w:asciiTheme="majorBidi" w:hAnsiTheme="majorBidi" w:cstheme="majorBidi"/>
            <w:bCs/>
            <w:spacing w:val="-4"/>
            <w:sz w:val="24"/>
          </w:rPr>
          <w:t xml:space="preserve"> </w:t>
        </w:r>
        <w:r w:rsidRPr="00BA1572">
          <w:rPr>
            <w:rFonts w:asciiTheme="majorBidi" w:hAnsiTheme="majorBidi" w:cstheme="majorBidi"/>
            <w:bCs/>
            <w:spacing w:val="-2"/>
            <w:sz w:val="24"/>
          </w:rPr>
          <w:t>danse)</w:t>
        </w:r>
      </w:hyperlink>
      <w:r w:rsidRPr="00BA1572">
        <w:rPr>
          <w:rFonts w:asciiTheme="majorBidi" w:hAnsiTheme="majorBidi" w:cstheme="majorBidi"/>
          <w:bCs/>
          <w:spacing w:val="-2"/>
          <w:sz w:val="24"/>
        </w:rPr>
        <w:t>.</w:t>
      </w:r>
    </w:p>
    <w:p w:rsidR="000805B6" w:rsidRDefault="000805B6" w:rsidP="000805B6">
      <w:pPr>
        <w:pStyle w:val="NormalWeb"/>
      </w:pPr>
      <w:r>
        <w:t xml:space="preserve">Le </w:t>
      </w:r>
      <w:r>
        <w:rPr>
          <w:rStyle w:val="lev"/>
        </w:rPr>
        <w:t>processus de délivrance du certificat de réussite</w:t>
      </w:r>
      <w:r>
        <w:t xml:space="preserve"> pour un examen en </w:t>
      </w:r>
      <w:r>
        <w:rPr>
          <w:rStyle w:val="lev"/>
        </w:rPr>
        <w:t>musique arabe, musique instrumentale ou danse</w:t>
      </w:r>
      <w:r>
        <w:t xml:space="preserve"> s’articule autour de </w:t>
      </w:r>
      <w:r>
        <w:rPr>
          <w:rStyle w:val="lev"/>
        </w:rPr>
        <w:t>trois étapes principales</w:t>
      </w:r>
      <w:r>
        <w:t xml:space="preserve"> :</w:t>
      </w:r>
    </w:p>
    <w:p w:rsidR="000805B6" w:rsidRDefault="000805B6" w:rsidP="00F93321">
      <w:pPr>
        <w:pStyle w:val="NormalWeb"/>
        <w:numPr>
          <w:ilvl w:val="0"/>
          <w:numId w:val="147"/>
        </w:numPr>
      </w:pPr>
      <w:r>
        <w:rPr>
          <w:rStyle w:val="lev"/>
        </w:rPr>
        <w:t>Dépôt de la demande</w:t>
      </w:r>
      <w:r>
        <w:t xml:space="preserve"> : le candidat soumet une </w:t>
      </w:r>
      <w:r>
        <w:rPr>
          <w:rStyle w:val="lev"/>
        </w:rPr>
        <w:t>demande écrite</w:t>
      </w:r>
      <w:r>
        <w:t xml:space="preserve"> auprès du </w:t>
      </w:r>
      <w:r>
        <w:rPr>
          <w:rStyle w:val="lev"/>
        </w:rPr>
        <w:t>bureau d’ordre de la Direction des Métiers de la Diversité (DMD)</w:t>
      </w:r>
      <w:r>
        <w:t>, contenant toutes les informations requises.</w:t>
      </w:r>
    </w:p>
    <w:p w:rsidR="000805B6" w:rsidRDefault="000805B6" w:rsidP="00F93321">
      <w:pPr>
        <w:pStyle w:val="NormalWeb"/>
        <w:numPr>
          <w:ilvl w:val="0"/>
          <w:numId w:val="147"/>
        </w:numPr>
      </w:pPr>
      <w:r>
        <w:rPr>
          <w:rStyle w:val="lev"/>
        </w:rPr>
        <w:t>Vérification et saisie</w:t>
      </w:r>
      <w:r>
        <w:t xml:space="preserve"> : le </w:t>
      </w:r>
      <w:r>
        <w:rPr>
          <w:rStyle w:val="lev"/>
        </w:rPr>
        <w:t>chargé de dossier</w:t>
      </w:r>
      <w:r>
        <w:t xml:space="preserve"> contrôle la validité des informations fournies et procède à </w:t>
      </w:r>
      <w:r>
        <w:rPr>
          <w:rStyle w:val="lev"/>
        </w:rPr>
        <w:t>l’insertion des données</w:t>
      </w:r>
      <w:r>
        <w:t xml:space="preserve"> dans le système.</w:t>
      </w:r>
    </w:p>
    <w:p w:rsidR="000805B6" w:rsidRDefault="000805B6" w:rsidP="00F93321">
      <w:pPr>
        <w:pStyle w:val="NormalWeb"/>
        <w:numPr>
          <w:ilvl w:val="0"/>
          <w:numId w:val="147"/>
        </w:numPr>
      </w:pPr>
      <w:r>
        <w:rPr>
          <w:rStyle w:val="lev"/>
        </w:rPr>
        <w:t>Délivrance du certificat</w:t>
      </w:r>
      <w:r>
        <w:t xml:space="preserve"> : le document est ensuite </w:t>
      </w:r>
      <w:r>
        <w:rPr>
          <w:rStyle w:val="lev"/>
        </w:rPr>
        <w:t>généré et remis au candidat</w:t>
      </w:r>
      <w:r>
        <w:t>, complétant la procédure.</w:t>
      </w:r>
    </w:p>
    <w:p w:rsidR="006A1EE4" w:rsidRPr="00BA1572" w:rsidRDefault="008C1130" w:rsidP="001F623A">
      <w:pPr>
        <w:pStyle w:val="Corpsdetexte"/>
        <w:spacing w:before="27"/>
        <w:ind w:right="576" w:firstLine="436"/>
        <w:jc w:val="both"/>
        <w:rPr>
          <w:rFonts w:asciiTheme="majorBidi" w:hAnsiTheme="majorBidi" w:cstheme="majorBidi"/>
          <w:bCs/>
        </w:rPr>
      </w:pPr>
      <w:r w:rsidRPr="00BA1572">
        <w:rPr>
          <w:rFonts w:asciiTheme="majorBidi" w:hAnsiTheme="majorBidi" w:cstheme="majorBidi"/>
          <w:bCs/>
        </w:rPr>
        <w:t>Enfin,</w:t>
      </w:r>
      <w:r w:rsidRPr="00BA1572">
        <w:rPr>
          <w:rFonts w:asciiTheme="majorBidi" w:hAnsiTheme="majorBidi" w:cstheme="majorBidi"/>
          <w:bCs/>
          <w:spacing w:val="-2"/>
        </w:rPr>
        <w:t xml:space="preserve"> </w:t>
      </w:r>
      <w:r w:rsidRPr="00BA1572">
        <w:rPr>
          <w:rFonts w:asciiTheme="majorBidi" w:hAnsiTheme="majorBidi" w:cstheme="majorBidi"/>
          <w:bCs/>
        </w:rPr>
        <w:t>le</w:t>
      </w:r>
      <w:r w:rsidRPr="00BA1572">
        <w:rPr>
          <w:rFonts w:asciiTheme="majorBidi" w:hAnsiTheme="majorBidi" w:cstheme="majorBidi"/>
          <w:bCs/>
          <w:spacing w:val="-2"/>
        </w:rPr>
        <w:t xml:space="preserve"> </w:t>
      </w:r>
      <w:r w:rsidRPr="00BA1572">
        <w:rPr>
          <w:rFonts w:asciiTheme="majorBidi" w:hAnsiTheme="majorBidi" w:cstheme="majorBidi"/>
          <w:bCs/>
        </w:rPr>
        <w:t>certificat</w:t>
      </w:r>
      <w:r w:rsidRPr="00BA1572">
        <w:rPr>
          <w:rFonts w:asciiTheme="majorBidi" w:hAnsiTheme="majorBidi" w:cstheme="majorBidi"/>
          <w:bCs/>
          <w:spacing w:val="-3"/>
        </w:rPr>
        <w:t xml:space="preserve"> </w:t>
      </w:r>
      <w:r w:rsidRPr="00BA1572">
        <w:rPr>
          <w:rFonts w:asciiTheme="majorBidi" w:hAnsiTheme="majorBidi" w:cstheme="majorBidi"/>
          <w:bCs/>
        </w:rPr>
        <w:t>est</w:t>
      </w:r>
      <w:r w:rsidRPr="00BA1572">
        <w:rPr>
          <w:rFonts w:asciiTheme="majorBidi" w:hAnsiTheme="majorBidi" w:cstheme="majorBidi"/>
          <w:bCs/>
          <w:spacing w:val="-3"/>
        </w:rPr>
        <w:t xml:space="preserve"> </w:t>
      </w:r>
      <w:r w:rsidRPr="00BA1572">
        <w:rPr>
          <w:rFonts w:asciiTheme="majorBidi" w:hAnsiTheme="majorBidi" w:cstheme="majorBidi"/>
          <w:bCs/>
        </w:rPr>
        <w:t>délivré</w:t>
      </w:r>
      <w:r w:rsidRPr="00BA1572">
        <w:rPr>
          <w:rFonts w:asciiTheme="majorBidi" w:hAnsiTheme="majorBidi" w:cstheme="majorBidi"/>
          <w:bCs/>
          <w:spacing w:val="-1"/>
        </w:rPr>
        <w:t xml:space="preserve"> </w:t>
      </w:r>
      <w:r w:rsidRPr="00BA1572">
        <w:rPr>
          <w:rFonts w:asciiTheme="majorBidi" w:hAnsiTheme="majorBidi" w:cstheme="majorBidi"/>
          <w:bCs/>
        </w:rPr>
        <w:t>au</w:t>
      </w:r>
      <w:r w:rsidRPr="00BA1572">
        <w:rPr>
          <w:rFonts w:asciiTheme="majorBidi" w:hAnsiTheme="majorBidi" w:cstheme="majorBidi"/>
          <w:bCs/>
          <w:spacing w:val="-3"/>
        </w:rPr>
        <w:t xml:space="preserve"> </w:t>
      </w:r>
      <w:r w:rsidRPr="00BA1572">
        <w:rPr>
          <w:rFonts w:asciiTheme="majorBidi" w:hAnsiTheme="majorBidi" w:cstheme="majorBidi"/>
          <w:bCs/>
        </w:rPr>
        <w:t>bénéficiaire,</w:t>
      </w:r>
      <w:r w:rsidRPr="00BA1572">
        <w:rPr>
          <w:rFonts w:asciiTheme="majorBidi" w:hAnsiTheme="majorBidi" w:cstheme="majorBidi"/>
          <w:bCs/>
          <w:spacing w:val="-2"/>
        </w:rPr>
        <w:t xml:space="preserve"> </w:t>
      </w:r>
      <w:r w:rsidRPr="00BA1572">
        <w:rPr>
          <w:rFonts w:asciiTheme="majorBidi" w:hAnsiTheme="majorBidi" w:cstheme="majorBidi"/>
          <w:bCs/>
        </w:rPr>
        <w:t>soit</w:t>
      </w:r>
      <w:r w:rsidRPr="00BA1572">
        <w:rPr>
          <w:rFonts w:asciiTheme="majorBidi" w:hAnsiTheme="majorBidi" w:cstheme="majorBidi"/>
          <w:bCs/>
          <w:spacing w:val="-3"/>
        </w:rPr>
        <w:t xml:space="preserve"> </w:t>
      </w:r>
      <w:r w:rsidRPr="00BA1572">
        <w:rPr>
          <w:rFonts w:asciiTheme="majorBidi" w:hAnsiTheme="majorBidi" w:cstheme="majorBidi"/>
          <w:bCs/>
        </w:rPr>
        <w:t>par</w:t>
      </w:r>
      <w:r w:rsidRPr="00BA1572">
        <w:rPr>
          <w:rFonts w:asciiTheme="majorBidi" w:hAnsiTheme="majorBidi" w:cstheme="majorBidi"/>
          <w:bCs/>
          <w:spacing w:val="-1"/>
        </w:rPr>
        <w:t xml:space="preserve"> </w:t>
      </w:r>
      <w:r w:rsidRPr="00BA1572">
        <w:rPr>
          <w:rFonts w:asciiTheme="majorBidi" w:hAnsiTheme="majorBidi" w:cstheme="majorBidi"/>
          <w:bCs/>
        </w:rPr>
        <w:t>le</w:t>
      </w:r>
      <w:r w:rsidRPr="00BA1572">
        <w:rPr>
          <w:rFonts w:asciiTheme="majorBidi" w:hAnsiTheme="majorBidi" w:cstheme="majorBidi"/>
          <w:bCs/>
          <w:spacing w:val="-4"/>
        </w:rPr>
        <w:t xml:space="preserve"> </w:t>
      </w:r>
      <w:r w:rsidRPr="00BA1572">
        <w:rPr>
          <w:rFonts w:asciiTheme="majorBidi" w:hAnsiTheme="majorBidi" w:cstheme="majorBidi"/>
          <w:bCs/>
        </w:rPr>
        <w:t>bureau</w:t>
      </w:r>
      <w:r w:rsidRPr="00BA1572">
        <w:rPr>
          <w:rFonts w:asciiTheme="majorBidi" w:hAnsiTheme="majorBidi" w:cstheme="majorBidi"/>
          <w:bCs/>
          <w:spacing w:val="-1"/>
        </w:rPr>
        <w:t xml:space="preserve"> </w:t>
      </w:r>
      <w:r w:rsidRPr="00BA1572">
        <w:rPr>
          <w:rFonts w:asciiTheme="majorBidi" w:hAnsiTheme="majorBidi" w:cstheme="majorBidi"/>
          <w:bCs/>
        </w:rPr>
        <w:t>d’ordre,</w:t>
      </w:r>
      <w:r w:rsidRPr="00BA1572">
        <w:rPr>
          <w:rFonts w:asciiTheme="majorBidi" w:hAnsiTheme="majorBidi" w:cstheme="majorBidi"/>
          <w:bCs/>
          <w:spacing w:val="-1"/>
        </w:rPr>
        <w:t xml:space="preserve"> </w:t>
      </w:r>
      <w:r w:rsidRPr="00BA1572">
        <w:rPr>
          <w:rFonts w:asciiTheme="majorBidi" w:hAnsiTheme="majorBidi" w:cstheme="majorBidi"/>
          <w:bCs/>
        </w:rPr>
        <w:t>soit</w:t>
      </w:r>
      <w:r w:rsidRPr="00BA1572">
        <w:rPr>
          <w:rFonts w:asciiTheme="majorBidi" w:hAnsiTheme="majorBidi" w:cstheme="majorBidi"/>
          <w:bCs/>
          <w:spacing w:val="-1"/>
        </w:rPr>
        <w:t xml:space="preserve"> </w:t>
      </w:r>
      <w:r w:rsidRPr="00BA1572">
        <w:rPr>
          <w:rFonts w:asciiTheme="majorBidi" w:hAnsiTheme="majorBidi" w:cstheme="majorBidi"/>
          <w:bCs/>
        </w:rPr>
        <w:t>par</w:t>
      </w:r>
      <w:r w:rsidRPr="00BA1572">
        <w:rPr>
          <w:rFonts w:asciiTheme="majorBidi" w:hAnsiTheme="majorBidi" w:cstheme="majorBidi"/>
          <w:bCs/>
          <w:spacing w:val="-1"/>
        </w:rPr>
        <w:t xml:space="preserve"> </w:t>
      </w:r>
      <w:r w:rsidRPr="00BA1572">
        <w:rPr>
          <w:rFonts w:asciiTheme="majorBidi" w:hAnsiTheme="majorBidi" w:cstheme="majorBidi"/>
          <w:bCs/>
        </w:rPr>
        <w:t>le</w:t>
      </w:r>
      <w:r w:rsidRPr="00BA1572">
        <w:rPr>
          <w:rFonts w:asciiTheme="majorBidi" w:hAnsiTheme="majorBidi" w:cstheme="majorBidi"/>
          <w:bCs/>
          <w:spacing w:val="-4"/>
        </w:rPr>
        <w:t xml:space="preserve"> </w:t>
      </w:r>
      <w:r w:rsidRPr="00BA1572">
        <w:rPr>
          <w:rFonts w:asciiTheme="majorBidi" w:hAnsiTheme="majorBidi" w:cstheme="majorBidi"/>
          <w:bCs/>
        </w:rPr>
        <w:t>chargé</w:t>
      </w:r>
      <w:r w:rsidRPr="00BA1572">
        <w:rPr>
          <w:rFonts w:asciiTheme="majorBidi" w:hAnsiTheme="majorBidi" w:cstheme="majorBidi"/>
          <w:bCs/>
          <w:spacing w:val="-3"/>
        </w:rPr>
        <w:t xml:space="preserve"> </w:t>
      </w:r>
      <w:r w:rsidRPr="00BA1572">
        <w:rPr>
          <w:rFonts w:asciiTheme="majorBidi" w:hAnsiTheme="majorBidi" w:cstheme="majorBidi"/>
          <w:bCs/>
        </w:rPr>
        <w:t>de</w:t>
      </w:r>
      <w:r w:rsidRPr="00BA1572">
        <w:rPr>
          <w:rFonts w:asciiTheme="majorBidi" w:hAnsiTheme="majorBidi" w:cstheme="majorBidi"/>
          <w:bCs/>
          <w:spacing w:val="-4"/>
        </w:rPr>
        <w:t xml:space="preserve"> </w:t>
      </w:r>
      <w:r w:rsidRPr="00BA1572">
        <w:rPr>
          <w:rFonts w:asciiTheme="majorBidi" w:hAnsiTheme="majorBidi" w:cstheme="majorBidi"/>
          <w:bCs/>
        </w:rPr>
        <w:t>dossier (Action 3).</w:t>
      </w:r>
    </w:p>
    <w:p w:rsidR="006A1EE4" w:rsidRPr="00BA1572" w:rsidRDefault="006A1EE4" w:rsidP="001F623A">
      <w:pPr>
        <w:pStyle w:val="Corpsdetexte"/>
        <w:jc w:val="both"/>
        <w:rPr>
          <w:rFonts w:asciiTheme="majorBidi" w:hAnsiTheme="majorBidi" w:cstheme="majorBidi"/>
          <w:bCs/>
        </w:rPr>
      </w:pPr>
    </w:p>
    <w:p w:rsidR="006A1EE4" w:rsidRPr="00BA1572" w:rsidRDefault="006A1EE4" w:rsidP="001F623A">
      <w:pPr>
        <w:pStyle w:val="Corpsdetexte"/>
        <w:jc w:val="both"/>
        <w:rPr>
          <w:rFonts w:asciiTheme="majorBidi" w:hAnsiTheme="majorBidi" w:cstheme="majorBidi"/>
          <w:bCs/>
          <w:sz w:val="20"/>
        </w:rPr>
      </w:pPr>
    </w:p>
    <w:p w:rsidR="006A1EE4" w:rsidRPr="00BA1572" w:rsidRDefault="006A1EE4" w:rsidP="001F623A">
      <w:pPr>
        <w:pStyle w:val="Corpsdetexte"/>
        <w:spacing w:before="97"/>
        <w:jc w:val="both"/>
        <w:rPr>
          <w:rFonts w:asciiTheme="majorBidi" w:hAnsiTheme="majorBidi" w:cstheme="majorBidi"/>
          <w:bCs/>
          <w:sz w:val="20"/>
        </w:rPr>
      </w:pPr>
    </w:p>
    <w:tbl>
      <w:tblPr>
        <w:tblStyle w:val="TableNormal"/>
        <w:tblW w:w="0" w:type="auto"/>
        <w:tblInd w:w="572" w:type="dxa"/>
        <w:tblBorders>
          <w:top w:val="single" w:sz="4" w:space="0" w:color="B8CCE3"/>
          <w:left w:val="single" w:sz="4" w:space="0" w:color="B8CCE3"/>
          <w:bottom w:val="single" w:sz="4" w:space="0" w:color="B8CCE3"/>
          <w:right w:val="single" w:sz="4" w:space="0" w:color="B8CCE3"/>
          <w:insideH w:val="single" w:sz="4" w:space="0" w:color="B8CCE3"/>
          <w:insideV w:val="single" w:sz="4" w:space="0" w:color="B8CCE3"/>
        </w:tblBorders>
        <w:tblLayout w:type="fixed"/>
        <w:tblLook w:val="01E0" w:firstRow="1" w:lastRow="1" w:firstColumn="1" w:lastColumn="1" w:noHBand="0" w:noVBand="0"/>
      </w:tblPr>
      <w:tblGrid>
        <w:gridCol w:w="2499"/>
        <w:gridCol w:w="1407"/>
        <w:gridCol w:w="1820"/>
        <w:gridCol w:w="1275"/>
        <w:gridCol w:w="1744"/>
      </w:tblGrid>
      <w:tr w:rsidR="00886341" w:rsidRPr="00BA1572">
        <w:trPr>
          <w:trHeight w:val="733"/>
        </w:trPr>
        <w:tc>
          <w:tcPr>
            <w:tcW w:w="2499" w:type="dxa"/>
            <w:tcBorders>
              <w:bottom w:val="single" w:sz="12" w:space="0" w:color="94B3D6"/>
            </w:tcBorders>
            <w:shd w:val="clear" w:color="auto" w:fill="D9D9D9"/>
          </w:tcPr>
          <w:p w:rsidR="00886341" w:rsidRPr="00BA1572" w:rsidRDefault="00886341" w:rsidP="001F623A">
            <w:pPr>
              <w:pStyle w:val="TableParagraph"/>
              <w:spacing w:before="243"/>
              <w:jc w:val="both"/>
              <w:rPr>
                <w:rFonts w:asciiTheme="majorBidi" w:hAnsiTheme="majorBidi" w:cstheme="majorBidi"/>
                <w:bCs/>
                <w:sz w:val="20"/>
              </w:rPr>
            </w:pPr>
            <w:r w:rsidRPr="00BA1572">
              <w:rPr>
                <w:rFonts w:asciiTheme="majorBidi" w:hAnsiTheme="majorBidi" w:cstheme="majorBidi"/>
                <w:bCs/>
                <w:sz w:val="20"/>
              </w:rPr>
              <w:t>Étape</w:t>
            </w:r>
            <w:r w:rsidRPr="00BA1572">
              <w:rPr>
                <w:rFonts w:asciiTheme="majorBidi" w:hAnsiTheme="majorBidi" w:cstheme="majorBidi"/>
                <w:bCs/>
                <w:spacing w:val="-4"/>
                <w:sz w:val="20"/>
              </w:rPr>
              <w:t xml:space="preserve"> </w:t>
            </w:r>
            <w:r w:rsidRPr="00BA1572">
              <w:rPr>
                <w:rFonts w:asciiTheme="majorBidi" w:hAnsiTheme="majorBidi" w:cstheme="majorBidi"/>
                <w:bCs/>
                <w:sz w:val="20"/>
              </w:rPr>
              <w:t>/</w:t>
            </w:r>
            <w:r w:rsidRPr="00BA1572">
              <w:rPr>
                <w:rFonts w:asciiTheme="majorBidi" w:hAnsiTheme="majorBidi" w:cstheme="majorBidi"/>
                <w:bCs/>
                <w:spacing w:val="-2"/>
                <w:sz w:val="20"/>
              </w:rPr>
              <w:t xml:space="preserve"> Action</w:t>
            </w:r>
          </w:p>
        </w:tc>
        <w:tc>
          <w:tcPr>
            <w:tcW w:w="1407" w:type="dxa"/>
            <w:tcBorders>
              <w:bottom w:val="single" w:sz="12" w:space="0" w:color="94B3D6"/>
            </w:tcBorders>
            <w:shd w:val="clear" w:color="auto" w:fill="D9D9D9"/>
          </w:tcPr>
          <w:p w:rsidR="00886341" w:rsidRPr="00BA1572" w:rsidRDefault="00886341" w:rsidP="001F623A">
            <w:pPr>
              <w:pStyle w:val="TableParagraph"/>
              <w:spacing w:before="1" w:line="243" w:lineRule="exact"/>
              <w:jc w:val="both"/>
              <w:rPr>
                <w:rFonts w:asciiTheme="majorBidi" w:hAnsiTheme="majorBidi" w:cstheme="majorBidi"/>
                <w:bCs/>
                <w:sz w:val="20"/>
              </w:rPr>
            </w:pPr>
            <w:r w:rsidRPr="00BA1572">
              <w:rPr>
                <w:rFonts w:asciiTheme="majorBidi" w:hAnsiTheme="majorBidi" w:cstheme="majorBidi"/>
                <w:bCs/>
                <w:spacing w:val="-2"/>
                <w:sz w:val="20"/>
              </w:rPr>
              <w:t>Description</w:t>
            </w:r>
          </w:p>
          <w:p w:rsidR="00886341" w:rsidRPr="00BA1572" w:rsidRDefault="00886341" w:rsidP="001F623A">
            <w:pPr>
              <w:pStyle w:val="TableParagraph"/>
              <w:spacing w:line="243" w:lineRule="exact"/>
              <w:jc w:val="both"/>
              <w:rPr>
                <w:rFonts w:asciiTheme="majorBidi" w:hAnsiTheme="majorBidi" w:cstheme="majorBidi"/>
                <w:bCs/>
                <w:sz w:val="20"/>
              </w:rPr>
            </w:pPr>
            <w:r w:rsidRPr="00BA1572">
              <w:rPr>
                <w:rFonts w:asciiTheme="majorBidi" w:hAnsiTheme="majorBidi" w:cstheme="majorBidi"/>
                <w:bCs/>
                <w:spacing w:val="-2"/>
                <w:sz w:val="20"/>
              </w:rPr>
              <w:t>/dépendance</w:t>
            </w:r>
          </w:p>
        </w:tc>
        <w:tc>
          <w:tcPr>
            <w:tcW w:w="1820" w:type="dxa"/>
            <w:tcBorders>
              <w:bottom w:val="single" w:sz="12" w:space="0" w:color="94B3D6"/>
            </w:tcBorders>
            <w:shd w:val="clear" w:color="auto" w:fill="D9D9D9"/>
          </w:tcPr>
          <w:p w:rsidR="00886341" w:rsidRPr="00BA1572" w:rsidRDefault="00886341" w:rsidP="001F623A">
            <w:pPr>
              <w:pStyle w:val="TableParagraph"/>
              <w:spacing w:before="1"/>
              <w:ind w:right="306" w:hanging="123"/>
              <w:jc w:val="both"/>
              <w:rPr>
                <w:rFonts w:asciiTheme="majorBidi" w:hAnsiTheme="majorBidi" w:cstheme="majorBidi"/>
                <w:bCs/>
                <w:sz w:val="20"/>
              </w:rPr>
            </w:pPr>
            <w:r w:rsidRPr="00BA1572">
              <w:rPr>
                <w:rFonts w:asciiTheme="majorBidi" w:hAnsiTheme="majorBidi" w:cstheme="majorBidi"/>
                <w:bCs/>
                <w:sz w:val="20"/>
              </w:rPr>
              <w:t>Intervenants</w:t>
            </w:r>
            <w:r w:rsidRPr="00BA1572">
              <w:rPr>
                <w:rFonts w:asciiTheme="majorBidi" w:hAnsiTheme="majorBidi" w:cstheme="majorBidi"/>
                <w:bCs/>
                <w:spacing w:val="-12"/>
                <w:sz w:val="20"/>
              </w:rPr>
              <w:t xml:space="preserve"> </w:t>
            </w:r>
            <w:r w:rsidRPr="00BA1572">
              <w:rPr>
                <w:rFonts w:asciiTheme="majorBidi" w:hAnsiTheme="majorBidi" w:cstheme="majorBidi"/>
                <w:bCs/>
                <w:sz w:val="20"/>
              </w:rPr>
              <w:t xml:space="preserve">/ </w:t>
            </w:r>
            <w:r w:rsidRPr="00BA1572">
              <w:rPr>
                <w:rFonts w:asciiTheme="majorBidi" w:hAnsiTheme="majorBidi" w:cstheme="majorBidi"/>
                <w:bCs/>
                <w:spacing w:val="-2"/>
                <w:sz w:val="20"/>
              </w:rPr>
              <w:t>Validateurs</w:t>
            </w:r>
          </w:p>
        </w:tc>
        <w:tc>
          <w:tcPr>
            <w:tcW w:w="1275" w:type="dxa"/>
            <w:tcBorders>
              <w:bottom w:val="single" w:sz="12" w:space="0" w:color="94B3D6"/>
            </w:tcBorders>
            <w:shd w:val="clear" w:color="auto" w:fill="D9D9D9"/>
          </w:tcPr>
          <w:p w:rsidR="00886341" w:rsidRPr="00BA1572" w:rsidRDefault="00886341" w:rsidP="001F623A">
            <w:pPr>
              <w:pStyle w:val="TableParagraph"/>
              <w:spacing w:before="243"/>
              <w:jc w:val="both"/>
              <w:rPr>
                <w:rFonts w:asciiTheme="majorBidi" w:hAnsiTheme="majorBidi" w:cstheme="majorBidi"/>
                <w:bCs/>
                <w:sz w:val="20"/>
              </w:rPr>
            </w:pPr>
            <w:r w:rsidRPr="00BA1572">
              <w:rPr>
                <w:rFonts w:asciiTheme="majorBidi" w:hAnsiTheme="majorBidi" w:cstheme="majorBidi"/>
                <w:bCs/>
                <w:spacing w:val="-2"/>
                <w:sz w:val="20"/>
              </w:rPr>
              <w:t>Délais</w:t>
            </w:r>
          </w:p>
        </w:tc>
        <w:tc>
          <w:tcPr>
            <w:tcW w:w="1744" w:type="dxa"/>
            <w:tcBorders>
              <w:bottom w:val="single" w:sz="12" w:space="0" w:color="94B3D6"/>
            </w:tcBorders>
            <w:shd w:val="clear" w:color="auto" w:fill="D9D9D9"/>
          </w:tcPr>
          <w:p w:rsidR="00886341" w:rsidRPr="00BA1572" w:rsidRDefault="00886341" w:rsidP="001F623A">
            <w:pPr>
              <w:pStyle w:val="TableParagraph"/>
              <w:spacing w:before="1"/>
              <w:jc w:val="both"/>
              <w:rPr>
                <w:rFonts w:asciiTheme="majorBidi" w:hAnsiTheme="majorBidi" w:cstheme="majorBidi"/>
                <w:bCs/>
                <w:sz w:val="20"/>
              </w:rPr>
            </w:pPr>
            <w:r w:rsidRPr="00BA1572">
              <w:rPr>
                <w:rFonts w:asciiTheme="majorBidi" w:hAnsiTheme="majorBidi" w:cstheme="majorBidi"/>
                <w:bCs/>
                <w:sz w:val="20"/>
              </w:rPr>
              <w:t>Pièces</w:t>
            </w:r>
            <w:r w:rsidRPr="00BA1572">
              <w:rPr>
                <w:rFonts w:asciiTheme="majorBidi" w:hAnsiTheme="majorBidi" w:cstheme="majorBidi"/>
                <w:bCs/>
                <w:spacing w:val="-12"/>
                <w:sz w:val="20"/>
              </w:rPr>
              <w:t xml:space="preserve"> </w:t>
            </w:r>
            <w:r w:rsidRPr="00BA1572">
              <w:rPr>
                <w:rFonts w:asciiTheme="majorBidi" w:hAnsiTheme="majorBidi" w:cstheme="majorBidi"/>
                <w:bCs/>
                <w:sz w:val="20"/>
              </w:rPr>
              <w:t>jointes</w:t>
            </w:r>
            <w:r w:rsidRPr="00BA1572">
              <w:rPr>
                <w:rFonts w:asciiTheme="majorBidi" w:hAnsiTheme="majorBidi" w:cstheme="majorBidi"/>
                <w:bCs/>
                <w:spacing w:val="-11"/>
                <w:sz w:val="20"/>
              </w:rPr>
              <w:t xml:space="preserve"> </w:t>
            </w:r>
            <w:r w:rsidRPr="00BA1572">
              <w:rPr>
                <w:rFonts w:asciiTheme="majorBidi" w:hAnsiTheme="majorBidi" w:cstheme="majorBidi"/>
                <w:bCs/>
                <w:sz w:val="20"/>
              </w:rPr>
              <w:t>(à fournir</w:t>
            </w:r>
            <w:r w:rsidRPr="00BA1572">
              <w:rPr>
                <w:rFonts w:asciiTheme="majorBidi" w:hAnsiTheme="majorBidi" w:cstheme="majorBidi"/>
                <w:bCs/>
                <w:spacing w:val="-4"/>
                <w:sz w:val="20"/>
              </w:rPr>
              <w:t xml:space="preserve"> </w:t>
            </w:r>
            <w:r w:rsidRPr="00BA1572">
              <w:rPr>
                <w:rFonts w:asciiTheme="majorBidi" w:hAnsiTheme="majorBidi" w:cstheme="majorBidi"/>
                <w:bCs/>
                <w:sz w:val="20"/>
              </w:rPr>
              <w:t>en</w:t>
            </w:r>
            <w:r w:rsidRPr="00BA1572">
              <w:rPr>
                <w:rFonts w:asciiTheme="majorBidi" w:hAnsiTheme="majorBidi" w:cstheme="majorBidi"/>
                <w:bCs/>
                <w:spacing w:val="-4"/>
                <w:sz w:val="20"/>
              </w:rPr>
              <w:t xml:space="preserve"> PDF/</w:t>
            </w:r>
          </w:p>
          <w:p w:rsidR="00886341" w:rsidRPr="00BA1572" w:rsidRDefault="00886341" w:rsidP="001F623A">
            <w:pPr>
              <w:pStyle w:val="TableParagraph"/>
              <w:spacing w:line="224" w:lineRule="exact"/>
              <w:ind w:right="6"/>
              <w:jc w:val="both"/>
              <w:rPr>
                <w:rFonts w:asciiTheme="majorBidi" w:hAnsiTheme="majorBidi" w:cstheme="majorBidi"/>
                <w:bCs/>
                <w:sz w:val="20"/>
              </w:rPr>
            </w:pPr>
            <w:r w:rsidRPr="00BA1572">
              <w:rPr>
                <w:rFonts w:asciiTheme="majorBidi" w:hAnsiTheme="majorBidi" w:cstheme="majorBidi"/>
                <w:bCs/>
                <w:spacing w:val="-2"/>
                <w:sz w:val="20"/>
              </w:rPr>
              <w:t>WORD)</w:t>
            </w:r>
          </w:p>
        </w:tc>
      </w:tr>
      <w:tr w:rsidR="00886341" w:rsidRPr="00BA1572">
        <w:trPr>
          <w:trHeight w:val="488"/>
        </w:trPr>
        <w:tc>
          <w:tcPr>
            <w:tcW w:w="2499" w:type="dxa"/>
            <w:tcBorders>
              <w:top w:val="single" w:sz="12" w:space="0" w:color="94B3D6"/>
            </w:tcBorders>
          </w:tcPr>
          <w:p w:rsidR="00886341" w:rsidRPr="00BA1572" w:rsidRDefault="00886341" w:rsidP="001F623A">
            <w:pPr>
              <w:pStyle w:val="TableParagraph"/>
              <w:spacing w:line="243" w:lineRule="exact"/>
              <w:jc w:val="both"/>
              <w:rPr>
                <w:rFonts w:asciiTheme="majorBidi" w:hAnsiTheme="majorBidi" w:cstheme="majorBidi"/>
                <w:bCs/>
                <w:sz w:val="20"/>
              </w:rPr>
            </w:pPr>
            <w:r w:rsidRPr="00BA1572">
              <w:rPr>
                <w:rFonts w:asciiTheme="majorBidi" w:hAnsiTheme="majorBidi" w:cstheme="majorBidi"/>
                <w:bCs/>
                <w:sz w:val="20"/>
              </w:rPr>
              <w:t>Action</w:t>
            </w:r>
            <w:r w:rsidRPr="00BA1572">
              <w:rPr>
                <w:rFonts w:asciiTheme="majorBidi" w:hAnsiTheme="majorBidi" w:cstheme="majorBidi"/>
                <w:bCs/>
                <w:spacing w:val="-3"/>
                <w:sz w:val="20"/>
              </w:rPr>
              <w:t xml:space="preserve"> </w:t>
            </w:r>
            <w:r w:rsidRPr="00BA1572">
              <w:rPr>
                <w:rFonts w:asciiTheme="majorBidi" w:hAnsiTheme="majorBidi" w:cstheme="majorBidi"/>
                <w:bCs/>
                <w:sz w:val="20"/>
              </w:rPr>
              <w:t>1</w:t>
            </w:r>
            <w:r w:rsidRPr="00BA1572">
              <w:rPr>
                <w:rFonts w:asciiTheme="majorBidi" w:hAnsiTheme="majorBidi" w:cstheme="majorBidi"/>
                <w:bCs/>
                <w:spacing w:val="-4"/>
                <w:sz w:val="20"/>
              </w:rPr>
              <w:t xml:space="preserve"> </w:t>
            </w:r>
            <w:r w:rsidRPr="00BA1572">
              <w:rPr>
                <w:rFonts w:asciiTheme="majorBidi" w:hAnsiTheme="majorBidi" w:cstheme="majorBidi"/>
                <w:bCs/>
                <w:spacing w:val="-10"/>
                <w:sz w:val="20"/>
              </w:rPr>
              <w:t>:</w:t>
            </w:r>
          </w:p>
          <w:p w:rsidR="00886341" w:rsidRPr="00BA1572" w:rsidRDefault="00886341" w:rsidP="001F623A">
            <w:pPr>
              <w:pStyle w:val="TableParagraph"/>
              <w:spacing w:line="225" w:lineRule="exact"/>
              <w:ind w:right="1"/>
              <w:jc w:val="both"/>
              <w:rPr>
                <w:rFonts w:asciiTheme="majorBidi" w:hAnsiTheme="majorBidi" w:cstheme="majorBidi"/>
                <w:bCs/>
                <w:sz w:val="20"/>
              </w:rPr>
            </w:pPr>
            <w:r w:rsidRPr="00BA1572">
              <w:rPr>
                <w:rFonts w:asciiTheme="majorBidi" w:hAnsiTheme="majorBidi" w:cstheme="majorBidi"/>
                <w:bCs/>
                <w:spacing w:val="-2"/>
                <w:sz w:val="20"/>
              </w:rPr>
              <w:t>Demande</w:t>
            </w:r>
          </w:p>
        </w:tc>
        <w:tc>
          <w:tcPr>
            <w:tcW w:w="1407" w:type="dxa"/>
            <w:tcBorders>
              <w:top w:val="single" w:sz="12" w:space="0" w:color="94B3D6"/>
            </w:tcBorders>
          </w:tcPr>
          <w:p w:rsidR="00886341" w:rsidRPr="00BA1572" w:rsidRDefault="00886341" w:rsidP="001F623A">
            <w:pPr>
              <w:pStyle w:val="TableParagraph"/>
              <w:jc w:val="both"/>
              <w:rPr>
                <w:rFonts w:asciiTheme="majorBidi" w:hAnsiTheme="majorBidi" w:cstheme="majorBidi"/>
                <w:bCs/>
                <w:sz w:val="20"/>
              </w:rPr>
            </w:pPr>
          </w:p>
        </w:tc>
        <w:tc>
          <w:tcPr>
            <w:tcW w:w="1820" w:type="dxa"/>
            <w:tcBorders>
              <w:top w:val="single" w:sz="12" w:space="0" w:color="94B3D6"/>
            </w:tcBorders>
          </w:tcPr>
          <w:p w:rsidR="00886341" w:rsidRPr="00BA1572" w:rsidRDefault="00886341" w:rsidP="001F623A">
            <w:pPr>
              <w:pStyle w:val="TableParagraph"/>
              <w:spacing w:line="243" w:lineRule="exact"/>
              <w:jc w:val="both"/>
              <w:rPr>
                <w:rFonts w:asciiTheme="majorBidi" w:hAnsiTheme="majorBidi" w:cstheme="majorBidi"/>
                <w:bCs/>
                <w:sz w:val="20"/>
              </w:rPr>
            </w:pPr>
            <w:r w:rsidRPr="00BA1572">
              <w:rPr>
                <w:rFonts w:asciiTheme="majorBidi" w:hAnsiTheme="majorBidi" w:cstheme="majorBidi"/>
                <w:bCs/>
                <w:sz w:val="20"/>
              </w:rPr>
              <w:t>Bureau</w:t>
            </w:r>
            <w:r w:rsidRPr="00BA1572">
              <w:rPr>
                <w:rFonts w:asciiTheme="majorBidi" w:hAnsiTheme="majorBidi" w:cstheme="majorBidi"/>
                <w:bCs/>
                <w:spacing w:val="-8"/>
                <w:sz w:val="20"/>
              </w:rPr>
              <w:t xml:space="preserve"> </w:t>
            </w:r>
            <w:r w:rsidRPr="00BA1572">
              <w:rPr>
                <w:rFonts w:asciiTheme="majorBidi" w:hAnsiTheme="majorBidi" w:cstheme="majorBidi"/>
                <w:bCs/>
                <w:sz w:val="20"/>
              </w:rPr>
              <w:t>d'ordre</w:t>
            </w:r>
            <w:r w:rsidRPr="00BA1572">
              <w:rPr>
                <w:rFonts w:asciiTheme="majorBidi" w:hAnsiTheme="majorBidi" w:cstheme="majorBidi"/>
                <w:bCs/>
                <w:spacing w:val="-8"/>
                <w:sz w:val="20"/>
              </w:rPr>
              <w:t xml:space="preserve"> </w:t>
            </w:r>
            <w:r w:rsidRPr="00BA1572">
              <w:rPr>
                <w:rFonts w:asciiTheme="majorBidi" w:hAnsiTheme="majorBidi" w:cstheme="majorBidi"/>
                <w:bCs/>
                <w:spacing w:val="-5"/>
                <w:sz w:val="20"/>
              </w:rPr>
              <w:t>de</w:t>
            </w:r>
          </w:p>
          <w:p w:rsidR="00886341" w:rsidRPr="00BA1572" w:rsidRDefault="00886341" w:rsidP="001F623A">
            <w:pPr>
              <w:pStyle w:val="TableParagraph"/>
              <w:spacing w:line="225" w:lineRule="exact"/>
              <w:jc w:val="both"/>
              <w:rPr>
                <w:rFonts w:asciiTheme="majorBidi" w:hAnsiTheme="majorBidi" w:cstheme="majorBidi"/>
                <w:bCs/>
                <w:sz w:val="20"/>
              </w:rPr>
            </w:pPr>
            <w:r w:rsidRPr="00BA1572">
              <w:rPr>
                <w:rFonts w:asciiTheme="majorBidi" w:hAnsiTheme="majorBidi" w:cstheme="majorBidi"/>
                <w:bCs/>
                <w:sz w:val="20"/>
              </w:rPr>
              <w:t>la</w:t>
            </w:r>
            <w:r w:rsidRPr="00BA1572">
              <w:rPr>
                <w:rFonts w:asciiTheme="majorBidi" w:hAnsiTheme="majorBidi" w:cstheme="majorBidi"/>
                <w:bCs/>
                <w:spacing w:val="-2"/>
                <w:sz w:val="20"/>
              </w:rPr>
              <w:t xml:space="preserve"> </w:t>
            </w:r>
            <w:r w:rsidRPr="00BA1572">
              <w:rPr>
                <w:rFonts w:asciiTheme="majorBidi" w:hAnsiTheme="majorBidi" w:cstheme="majorBidi"/>
                <w:bCs/>
                <w:spacing w:val="-5"/>
                <w:sz w:val="20"/>
              </w:rPr>
              <w:t>DMD</w:t>
            </w:r>
          </w:p>
        </w:tc>
        <w:tc>
          <w:tcPr>
            <w:tcW w:w="1275" w:type="dxa"/>
            <w:vMerge w:val="restart"/>
            <w:tcBorders>
              <w:top w:val="single" w:sz="12" w:space="0" w:color="94B3D6"/>
            </w:tcBorders>
          </w:tcPr>
          <w:p w:rsidR="00886341" w:rsidRPr="00BA1572" w:rsidRDefault="00886341" w:rsidP="001F623A">
            <w:pPr>
              <w:pStyle w:val="TableParagraph"/>
              <w:jc w:val="both"/>
              <w:rPr>
                <w:rFonts w:asciiTheme="majorBidi" w:hAnsiTheme="majorBidi" w:cstheme="majorBidi"/>
                <w:bCs/>
                <w:sz w:val="20"/>
              </w:rPr>
            </w:pPr>
          </w:p>
          <w:p w:rsidR="00886341" w:rsidRPr="00BA1572" w:rsidRDefault="00886341" w:rsidP="001F623A">
            <w:pPr>
              <w:pStyle w:val="TableParagraph"/>
              <w:spacing w:before="242"/>
              <w:jc w:val="both"/>
              <w:rPr>
                <w:rFonts w:asciiTheme="majorBidi" w:hAnsiTheme="majorBidi" w:cstheme="majorBidi"/>
                <w:bCs/>
                <w:sz w:val="20"/>
              </w:rPr>
            </w:pPr>
          </w:p>
          <w:p w:rsidR="00886341" w:rsidRPr="00BA1572" w:rsidRDefault="00886341" w:rsidP="001F623A">
            <w:pPr>
              <w:pStyle w:val="TableParagraph"/>
              <w:spacing w:before="1"/>
              <w:jc w:val="both"/>
              <w:rPr>
                <w:rFonts w:asciiTheme="majorBidi" w:hAnsiTheme="majorBidi" w:cstheme="majorBidi"/>
                <w:bCs/>
                <w:sz w:val="20"/>
              </w:rPr>
            </w:pPr>
            <w:r w:rsidRPr="00BA1572">
              <w:rPr>
                <w:rFonts w:asciiTheme="majorBidi" w:hAnsiTheme="majorBidi" w:cstheme="majorBidi"/>
                <w:bCs/>
                <w:sz w:val="20"/>
              </w:rPr>
              <w:t>01-03</w:t>
            </w:r>
            <w:r w:rsidRPr="00BA1572">
              <w:rPr>
                <w:rFonts w:asciiTheme="majorBidi" w:hAnsiTheme="majorBidi" w:cstheme="majorBidi"/>
                <w:bCs/>
                <w:spacing w:val="-9"/>
                <w:sz w:val="20"/>
              </w:rPr>
              <w:t xml:space="preserve"> </w:t>
            </w:r>
            <w:r w:rsidRPr="00BA1572">
              <w:rPr>
                <w:rFonts w:asciiTheme="majorBidi" w:hAnsiTheme="majorBidi" w:cstheme="majorBidi"/>
                <w:bCs/>
                <w:spacing w:val="-2"/>
                <w:sz w:val="20"/>
              </w:rPr>
              <w:t>jours</w:t>
            </w:r>
          </w:p>
        </w:tc>
        <w:tc>
          <w:tcPr>
            <w:tcW w:w="1744" w:type="dxa"/>
            <w:vMerge w:val="restart"/>
            <w:tcBorders>
              <w:top w:val="single" w:sz="12" w:space="0" w:color="94B3D6"/>
            </w:tcBorders>
          </w:tcPr>
          <w:p w:rsidR="00886341" w:rsidRPr="00BA1572" w:rsidRDefault="00886341" w:rsidP="001F623A">
            <w:pPr>
              <w:pStyle w:val="TableParagraph"/>
              <w:ind w:right="139"/>
              <w:jc w:val="both"/>
              <w:rPr>
                <w:rFonts w:asciiTheme="majorBidi" w:hAnsiTheme="majorBidi" w:cstheme="majorBidi"/>
                <w:bCs/>
                <w:sz w:val="20"/>
              </w:rPr>
            </w:pPr>
            <w:r w:rsidRPr="00BA1572">
              <w:rPr>
                <w:rFonts w:asciiTheme="majorBidi" w:hAnsiTheme="majorBidi" w:cstheme="majorBidi"/>
                <w:bCs/>
                <w:sz w:val="20"/>
              </w:rPr>
              <w:t xml:space="preserve">-Une demande contenant les </w:t>
            </w:r>
            <w:r w:rsidRPr="00BA1572">
              <w:rPr>
                <w:rFonts w:asciiTheme="majorBidi" w:hAnsiTheme="majorBidi" w:cstheme="majorBidi"/>
                <w:bCs/>
                <w:spacing w:val="-2"/>
                <w:sz w:val="20"/>
              </w:rPr>
              <w:t xml:space="preserve">informations </w:t>
            </w:r>
            <w:r w:rsidRPr="00BA1572">
              <w:rPr>
                <w:rFonts w:asciiTheme="majorBidi" w:hAnsiTheme="majorBidi" w:cstheme="majorBidi"/>
                <w:bCs/>
                <w:sz w:val="20"/>
              </w:rPr>
              <w:t>suivantes</w:t>
            </w:r>
            <w:r w:rsidRPr="00BA1572">
              <w:rPr>
                <w:rFonts w:asciiTheme="majorBidi" w:hAnsiTheme="majorBidi" w:cstheme="majorBidi"/>
                <w:bCs/>
                <w:spacing w:val="-12"/>
                <w:sz w:val="20"/>
              </w:rPr>
              <w:t xml:space="preserve"> </w:t>
            </w:r>
            <w:r w:rsidRPr="00BA1572">
              <w:rPr>
                <w:rFonts w:asciiTheme="majorBidi" w:hAnsiTheme="majorBidi" w:cstheme="majorBidi"/>
                <w:bCs/>
                <w:sz w:val="20"/>
              </w:rPr>
              <w:t>:</w:t>
            </w:r>
            <w:r w:rsidRPr="00BA1572">
              <w:rPr>
                <w:rFonts w:asciiTheme="majorBidi" w:hAnsiTheme="majorBidi" w:cstheme="majorBidi"/>
                <w:bCs/>
                <w:spacing w:val="-11"/>
                <w:sz w:val="20"/>
              </w:rPr>
              <w:t xml:space="preserve"> </w:t>
            </w:r>
            <w:r w:rsidRPr="00BA1572">
              <w:rPr>
                <w:rFonts w:asciiTheme="majorBidi" w:hAnsiTheme="majorBidi" w:cstheme="majorBidi"/>
                <w:bCs/>
                <w:sz w:val="20"/>
              </w:rPr>
              <w:t>(Nom et prénom</w:t>
            </w:r>
          </w:p>
          <w:p w:rsidR="00886341" w:rsidRPr="00BA1572" w:rsidRDefault="00886341" w:rsidP="001F623A">
            <w:pPr>
              <w:pStyle w:val="TableParagraph"/>
              <w:ind w:right="139" w:firstLine="156"/>
              <w:jc w:val="both"/>
              <w:rPr>
                <w:rFonts w:asciiTheme="majorBidi" w:hAnsiTheme="majorBidi" w:cstheme="majorBidi"/>
                <w:bCs/>
                <w:sz w:val="20"/>
              </w:rPr>
            </w:pPr>
            <w:r w:rsidRPr="00BA1572">
              <w:rPr>
                <w:rFonts w:asciiTheme="majorBidi" w:hAnsiTheme="majorBidi" w:cstheme="majorBidi"/>
                <w:bCs/>
                <w:sz w:val="20"/>
              </w:rPr>
              <w:t>+ date de naissance</w:t>
            </w:r>
            <w:r w:rsidRPr="00BA1572">
              <w:rPr>
                <w:rFonts w:asciiTheme="majorBidi" w:hAnsiTheme="majorBidi" w:cstheme="majorBidi"/>
                <w:bCs/>
                <w:spacing w:val="-12"/>
                <w:sz w:val="20"/>
              </w:rPr>
              <w:t xml:space="preserve"> </w:t>
            </w:r>
            <w:r w:rsidRPr="00BA1572">
              <w:rPr>
                <w:rFonts w:asciiTheme="majorBidi" w:hAnsiTheme="majorBidi" w:cstheme="majorBidi"/>
                <w:bCs/>
                <w:sz w:val="20"/>
              </w:rPr>
              <w:t>+</w:t>
            </w:r>
            <w:r w:rsidRPr="00BA1572">
              <w:rPr>
                <w:rFonts w:asciiTheme="majorBidi" w:hAnsiTheme="majorBidi" w:cstheme="majorBidi"/>
                <w:bCs/>
                <w:spacing w:val="-11"/>
                <w:sz w:val="20"/>
              </w:rPr>
              <w:t xml:space="preserve"> </w:t>
            </w:r>
            <w:r w:rsidRPr="00BA1572">
              <w:rPr>
                <w:rFonts w:asciiTheme="majorBidi" w:hAnsiTheme="majorBidi" w:cstheme="majorBidi"/>
                <w:bCs/>
                <w:sz w:val="20"/>
              </w:rPr>
              <w:t>N°</w:t>
            </w:r>
            <w:r w:rsidRPr="00BA1572">
              <w:rPr>
                <w:rFonts w:asciiTheme="majorBidi" w:hAnsiTheme="majorBidi" w:cstheme="majorBidi"/>
                <w:bCs/>
                <w:spacing w:val="-11"/>
                <w:sz w:val="20"/>
              </w:rPr>
              <w:t xml:space="preserve"> </w:t>
            </w:r>
            <w:r w:rsidRPr="00BA1572">
              <w:rPr>
                <w:rFonts w:asciiTheme="majorBidi" w:hAnsiTheme="majorBidi" w:cstheme="majorBidi"/>
                <w:bCs/>
                <w:sz w:val="20"/>
              </w:rPr>
              <w:t>de</w:t>
            </w:r>
          </w:p>
          <w:p w:rsidR="00886341" w:rsidRPr="00BA1572" w:rsidRDefault="00287C1C" w:rsidP="001F623A">
            <w:pPr>
              <w:pStyle w:val="TableParagraph"/>
              <w:ind w:right="139"/>
              <w:jc w:val="both"/>
              <w:rPr>
                <w:rFonts w:asciiTheme="majorBidi" w:hAnsiTheme="majorBidi" w:cstheme="majorBidi"/>
                <w:bCs/>
                <w:sz w:val="20"/>
              </w:rPr>
            </w:pPr>
            <w:r w:rsidRPr="00BA1572">
              <w:rPr>
                <w:rFonts w:asciiTheme="majorBidi" w:hAnsiTheme="majorBidi" w:cstheme="majorBidi"/>
                <w:bCs/>
                <w:sz w:val="20"/>
              </w:rPr>
              <w:t>CNI</w:t>
            </w:r>
            <w:r w:rsidR="00886341" w:rsidRPr="00BA1572">
              <w:rPr>
                <w:rFonts w:asciiTheme="majorBidi" w:hAnsiTheme="majorBidi" w:cstheme="majorBidi"/>
                <w:bCs/>
                <w:spacing w:val="-12"/>
                <w:sz w:val="20"/>
              </w:rPr>
              <w:t xml:space="preserve"> </w:t>
            </w:r>
            <w:r w:rsidR="00886341" w:rsidRPr="00BA1572">
              <w:rPr>
                <w:rFonts w:asciiTheme="majorBidi" w:hAnsiTheme="majorBidi" w:cstheme="majorBidi"/>
                <w:bCs/>
                <w:sz w:val="20"/>
              </w:rPr>
              <w:t>+</w:t>
            </w:r>
            <w:r w:rsidR="00886341" w:rsidRPr="00BA1572">
              <w:rPr>
                <w:rFonts w:asciiTheme="majorBidi" w:hAnsiTheme="majorBidi" w:cstheme="majorBidi"/>
                <w:bCs/>
                <w:spacing w:val="-11"/>
                <w:sz w:val="20"/>
              </w:rPr>
              <w:t xml:space="preserve"> </w:t>
            </w:r>
            <w:r w:rsidR="00886341" w:rsidRPr="00BA1572">
              <w:rPr>
                <w:rFonts w:asciiTheme="majorBidi" w:hAnsiTheme="majorBidi" w:cstheme="majorBidi"/>
                <w:bCs/>
                <w:sz w:val="20"/>
              </w:rPr>
              <w:t>Année</w:t>
            </w:r>
            <w:r w:rsidR="00886341" w:rsidRPr="00BA1572">
              <w:rPr>
                <w:rFonts w:asciiTheme="majorBidi" w:hAnsiTheme="majorBidi" w:cstheme="majorBidi"/>
                <w:bCs/>
                <w:spacing w:val="-11"/>
                <w:sz w:val="20"/>
              </w:rPr>
              <w:t xml:space="preserve"> </w:t>
            </w:r>
            <w:r w:rsidR="00886341" w:rsidRPr="00BA1572">
              <w:rPr>
                <w:rFonts w:asciiTheme="majorBidi" w:hAnsiTheme="majorBidi" w:cstheme="majorBidi"/>
                <w:bCs/>
                <w:sz w:val="20"/>
              </w:rPr>
              <w:t xml:space="preserve">de </w:t>
            </w:r>
            <w:r w:rsidR="00886341" w:rsidRPr="00BA1572">
              <w:rPr>
                <w:rFonts w:asciiTheme="majorBidi" w:hAnsiTheme="majorBidi" w:cstheme="majorBidi"/>
                <w:bCs/>
                <w:spacing w:val="-2"/>
                <w:sz w:val="20"/>
              </w:rPr>
              <w:t>réussite)</w:t>
            </w:r>
          </w:p>
        </w:tc>
      </w:tr>
      <w:tr w:rsidR="00886341" w:rsidRPr="00BA1572">
        <w:trPr>
          <w:trHeight w:val="487"/>
        </w:trPr>
        <w:tc>
          <w:tcPr>
            <w:tcW w:w="2499" w:type="dxa"/>
          </w:tcPr>
          <w:p w:rsidR="00886341" w:rsidRPr="00BA1572" w:rsidRDefault="00886341" w:rsidP="001F623A">
            <w:pPr>
              <w:pStyle w:val="TableParagraph"/>
              <w:spacing w:line="243" w:lineRule="exact"/>
              <w:jc w:val="both"/>
              <w:rPr>
                <w:rFonts w:asciiTheme="majorBidi" w:hAnsiTheme="majorBidi" w:cstheme="majorBidi"/>
                <w:bCs/>
                <w:sz w:val="20"/>
              </w:rPr>
            </w:pPr>
            <w:r w:rsidRPr="00BA1572">
              <w:rPr>
                <w:rFonts w:asciiTheme="majorBidi" w:hAnsiTheme="majorBidi" w:cstheme="majorBidi"/>
                <w:bCs/>
                <w:sz w:val="20"/>
              </w:rPr>
              <w:t>Action</w:t>
            </w:r>
            <w:r w:rsidRPr="00BA1572">
              <w:rPr>
                <w:rFonts w:asciiTheme="majorBidi" w:hAnsiTheme="majorBidi" w:cstheme="majorBidi"/>
                <w:bCs/>
                <w:spacing w:val="-3"/>
                <w:sz w:val="20"/>
              </w:rPr>
              <w:t xml:space="preserve"> </w:t>
            </w:r>
            <w:r w:rsidRPr="00BA1572">
              <w:rPr>
                <w:rFonts w:asciiTheme="majorBidi" w:hAnsiTheme="majorBidi" w:cstheme="majorBidi"/>
                <w:bCs/>
                <w:sz w:val="20"/>
              </w:rPr>
              <w:t>2</w:t>
            </w:r>
            <w:r w:rsidRPr="00BA1572">
              <w:rPr>
                <w:rFonts w:asciiTheme="majorBidi" w:hAnsiTheme="majorBidi" w:cstheme="majorBidi"/>
                <w:bCs/>
                <w:spacing w:val="-4"/>
                <w:sz w:val="20"/>
              </w:rPr>
              <w:t xml:space="preserve"> </w:t>
            </w:r>
            <w:r w:rsidRPr="00BA1572">
              <w:rPr>
                <w:rFonts w:asciiTheme="majorBidi" w:hAnsiTheme="majorBidi" w:cstheme="majorBidi"/>
                <w:bCs/>
                <w:spacing w:val="-10"/>
                <w:sz w:val="20"/>
              </w:rPr>
              <w:t>:</w:t>
            </w:r>
          </w:p>
          <w:p w:rsidR="00886341" w:rsidRPr="00BA1572" w:rsidRDefault="00886341" w:rsidP="001F623A">
            <w:pPr>
              <w:pStyle w:val="TableParagraph"/>
              <w:spacing w:before="1" w:line="223" w:lineRule="exact"/>
              <w:ind w:right="1"/>
              <w:jc w:val="both"/>
              <w:rPr>
                <w:rFonts w:asciiTheme="majorBidi" w:hAnsiTheme="majorBidi" w:cstheme="majorBidi"/>
                <w:bCs/>
                <w:sz w:val="20"/>
              </w:rPr>
            </w:pPr>
            <w:r w:rsidRPr="00BA1572">
              <w:rPr>
                <w:rFonts w:asciiTheme="majorBidi" w:hAnsiTheme="majorBidi" w:cstheme="majorBidi"/>
                <w:bCs/>
                <w:spacing w:val="-2"/>
                <w:sz w:val="20"/>
              </w:rPr>
              <w:t>Insertion</w:t>
            </w:r>
          </w:p>
        </w:tc>
        <w:tc>
          <w:tcPr>
            <w:tcW w:w="1407" w:type="dxa"/>
          </w:tcPr>
          <w:p w:rsidR="00886341" w:rsidRPr="00BA1572" w:rsidRDefault="00886341" w:rsidP="001F623A">
            <w:pPr>
              <w:pStyle w:val="TableParagraph"/>
              <w:jc w:val="both"/>
              <w:rPr>
                <w:rFonts w:asciiTheme="majorBidi" w:hAnsiTheme="majorBidi" w:cstheme="majorBidi"/>
                <w:bCs/>
                <w:sz w:val="20"/>
              </w:rPr>
            </w:pPr>
          </w:p>
        </w:tc>
        <w:tc>
          <w:tcPr>
            <w:tcW w:w="1820" w:type="dxa"/>
          </w:tcPr>
          <w:p w:rsidR="00886341" w:rsidRPr="00BA1572" w:rsidRDefault="00886341" w:rsidP="001F623A">
            <w:pPr>
              <w:pStyle w:val="TableParagraph"/>
              <w:spacing w:line="243" w:lineRule="exact"/>
              <w:jc w:val="both"/>
              <w:rPr>
                <w:rFonts w:asciiTheme="majorBidi" w:hAnsiTheme="majorBidi" w:cstheme="majorBidi"/>
                <w:bCs/>
                <w:sz w:val="20"/>
              </w:rPr>
            </w:pPr>
            <w:r w:rsidRPr="00BA1572">
              <w:rPr>
                <w:rFonts w:asciiTheme="majorBidi" w:hAnsiTheme="majorBidi" w:cstheme="majorBidi"/>
                <w:bCs/>
                <w:sz w:val="20"/>
              </w:rPr>
              <w:t>Charger</w:t>
            </w:r>
            <w:r w:rsidRPr="00BA1572">
              <w:rPr>
                <w:rFonts w:asciiTheme="majorBidi" w:hAnsiTheme="majorBidi" w:cstheme="majorBidi"/>
                <w:bCs/>
                <w:spacing w:val="-5"/>
                <w:sz w:val="20"/>
              </w:rPr>
              <w:t xml:space="preserve"> </w:t>
            </w:r>
            <w:r w:rsidRPr="00BA1572">
              <w:rPr>
                <w:rFonts w:asciiTheme="majorBidi" w:hAnsiTheme="majorBidi" w:cstheme="majorBidi"/>
                <w:bCs/>
                <w:sz w:val="20"/>
              </w:rPr>
              <w:t>de</w:t>
            </w:r>
            <w:r w:rsidRPr="00BA1572">
              <w:rPr>
                <w:rFonts w:asciiTheme="majorBidi" w:hAnsiTheme="majorBidi" w:cstheme="majorBidi"/>
                <w:bCs/>
                <w:spacing w:val="-6"/>
                <w:sz w:val="20"/>
              </w:rPr>
              <w:t xml:space="preserve"> </w:t>
            </w:r>
            <w:r w:rsidRPr="00BA1572">
              <w:rPr>
                <w:rFonts w:asciiTheme="majorBidi" w:hAnsiTheme="majorBidi" w:cstheme="majorBidi"/>
                <w:bCs/>
                <w:spacing w:val="-2"/>
                <w:sz w:val="20"/>
              </w:rPr>
              <w:t>dossier</w:t>
            </w:r>
          </w:p>
        </w:tc>
        <w:tc>
          <w:tcPr>
            <w:tcW w:w="1275" w:type="dxa"/>
            <w:vMerge/>
            <w:tcBorders>
              <w:top w:val="nil"/>
            </w:tcBorders>
          </w:tcPr>
          <w:p w:rsidR="00886341" w:rsidRPr="00BA1572" w:rsidRDefault="00886341" w:rsidP="001F623A">
            <w:pPr>
              <w:jc w:val="both"/>
              <w:rPr>
                <w:rFonts w:asciiTheme="majorBidi" w:hAnsiTheme="majorBidi" w:cstheme="majorBidi"/>
                <w:bCs/>
                <w:sz w:val="2"/>
                <w:szCs w:val="2"/>
              </w:rPr>
            </w:pPr>
          </w:p>
        </w:tc>
        <w:tc>
          <w:tcPr>
            <w:tcW w:w="1744" w:type="dxa"/>
            <w:vMerge/>
            <w:tcBorders>
              <w:top w:val="nil"/>
            </w:tcBorders>
          </w:tcPr>
          <w:p w:rsidR="00886341" w:rsidRPr="00BA1572" w:rsidRDefault="00886341" w:rsidP="001F623A">
            <w:pPr>
              <w:jc w:val="both"/>
              <w:rPr>
                <w:rFonts w:asciiTheme="majorBidi" w:hAnsiTheme="majorBidi" w:cstheme="majorBidi"/>
                <w:bCs/>
                <w:sz w:val="2"/>
                <w:szCs w:val="2"/>
              </w:rPr>
            </w:pPr>
          </w:p>
        </w:tc>
      </w:tr>
      <w:tr w:rsidR="00886341" w:rsidRPr="00BA1572">
        <w:trPr>
          <w:trHeight w:val="1633"/>
        </w:trPr>
        <w:tc>
          <w:tcPr>
            <w:tcW w:w="2499" w:type="dxa"/>
          </w:tcPr>
          <w:p w:rsidR="00886341" w:rsidRPr="00BA1572" w:rsidRDefault="00886341" w:rsidP="001F623A">
            <w:pPr>
              <w:pStyle w:val="TableParagraph"/>
              <w:spacing w:before="243"/>
              <w:ind w:firstLine="569"/>
              <w:jc w:val="both"/>
              <w:rPr>
                <w:rFonts w:asciiTheme="majorBidi" w:hAnsiTheme="majorBidi" w:cstheme="majorBidi"/>
                <w:bCs/>
                <w:sz w:val="20"/>
              </w:rPr>
            </w:pPr>
            <w:r w:rsidRPr="00BA1572">
              <w:rPr>
                <w:rFonts w:asciiTheme="majorBidi" w:hAnsiTheme="majorBidi" w:cstheme="majorBidi"/>
                <w:bCs/>
                <w:sz w:val="20"/>
              </w:rPr>
              <w:t>Action 3 : Délivrance</w:t>
            </w:r>
            <w:r w:rsidRPr="00BA1572">
              <w:rPr>
                <w:rFonts w:asciiTheme="majorBidi" w:hAnsiTheme="majorBidi" w:cstheme="majorBidi"/>
                <w:bCs/>
                <w:spacing w:val="-12"/>
                <w:sz w:val="20"/>
              </w:rPr>
              <w:t xml:space="preserve"> </w:t>
            </w:r>
            <w:r w:rsidRPr="00BA1572">
              <w:rPr>
                <w:rFonts w:asciiTheme="majorBidi" w:hAnsiTheme="majorBidi" w:cstheme="majorBidi"/>
                <w:bCs/>
                <w:sz w:val="20"/>
              </w:rPr>
              <w:t>du</w:t>
            </w:r>
            <w:r w:rsidRPr="00BA1572">
              <w:rPr>
                <w:rFonts w:asciiTheme="majorBidi" w:hAnsiTheme="majorBidi" w:cstheme="majorBidi"/>
                <w:bCs/>
                <w:spacing w:val="-11"/>
                <w:sz w:val="20"/>
              </w:rPr>
              <w:t xml:space="preserve"> </w:t>
            </w:r>
            <w:r w:rsidRPr="00BA1572">
              <w:rPr>
                <w:rFonts w:asciiTheme="majorBidi" w:hAnsiTheme="majorBidi" w:cstheme="majorBidi"/>
                <w:bCs/>
                <w:sz w:val="20"/>
              </w:rPr>
              <w:t>certificat</w:t>
            </w:r>
          </w:p>
        </w:tc>
        <w:tc>
          <w:tcPr>
            <w:tcW w:w="1407" w:type="dxa"/>
          </w:tcPr>
          <w:p w:rsidR="00886341" w:rsidRPr="00BA1572" w:rsidRDefault="00886341" w:rsidP="001F623A">
            <w:pPr>
              <w:pStyle w:val="TableParagraph"/>
              <w:jc w:val="both"/>
              <w:rPr>
                <w:rFonts w:asciiTheme="majorBidi" w:hAnsiTheme="majorBidi" w:cstheme="majorBidi"/>
                <w:bCs/>
                <w:sz w:val="20"/>
              </w:rPr>
            </w:pPr>
          </w:p>
        </w:tc>
        <w:tc>
          <w:tcPr>
            <w:tcW w:w="1820" w:type="dxa"/>
          </w:tcPr>
          <w:p w:rsidR="00886341" w:rsidRPr="00BA1572" w:rsidRDefault="00886341" w:rsidP="001F623A">
            <w:pPr>
              <w:pStyle w:val="TableParagraph"/>
              <w:spacing w:before="243"/>
              <w:ind w:right="103"/>
              <w:jc w:val="both"/>
              <w:rPr>
                <w:rFonts w:asciiTheme="majorBidi" w:hAnsiTheme="majorBidi" w:cstheme="majorBidi"/>
                <w:bCs/>
                <w:sz w:val="20"/>
              </w:rPr>
            </w:pPr>
            <w:r w:rsidRPr="00BA1572">
              <w:rPr>
                <w:rFonts w:asciiTheme="majorBidi" w:hAnsiTheme="majorBidi" w:cstheme="majorBidi"/>
                <w:bCs/>
                <w:sz w:val="20"/>
              </w:rPr>
              <w:t>Bureau d'ordre de la</w:t>
            </w:r>
            <w:r w:rsidRPr="00BA1572">
              <w:rPr>
                <w:rFonts w:asciiTheme="majorBidi" w:hAnsiTheme="majorBidi" w:cstheme="majorBidi"/>
                <w:bCs/>
                <w:spacing w:val="-12"/>
                <w:sz w:val="20"/>
              </w:rPr>
              <w:t xml:space="preserve"> </w:t>
            </w:r>
            <w:r w:rsidRPr="00BA1572">
              <w:rPr>
                <w:rFonts w:asciiTheme="majorBidi" w:hAnsiTheme="majorBidi" w:cstheme="majorBidi"/>
                <w:bCs/>
                <w:sz w:val="20"/>
              </w:rPr>
              <w:t>DMD</w:t>
            </w:r>
            <w:r w:rsidRPr="00BA1572">
              <w:rPr>
                <w:rFonts w:asciiTheme="majorBidi" w:hAnsiTheme="majorBidi" w:cstheme="majorBidi"/>
                <w:bCs/>
                <w:spacing w:val="-11"/>
                <w:sz w:val="20"/>
              </w:rPr>
              <w:t xml:space="preserve"> </w:t>
            </w:r>
            <w:r w:rsidRPr="00BA1572">
              <w:rPr>
                <w:rFonts w:asciiTheme="majorBidi" w:hAnsiTheme="majorBidi" w:cstheme="majorBidi"/>
                <w:bCs/>
                <w:sz w:val="20"/>
              </w:rPr>
              <w:t>ou</w:t>
            </w:r>
            <w:r w:rsidRPr="00BA1572">
              <w:rPr>
                <w:rFonts w:asciiTheme="majorBidi" w:hAnsiTheme="majorBidi" w:cstheme="majorBidi"/>
                <w:bCs/>
                <w:spacing w:val="-11"/>
                <w:sz w:val="20"/>
              </w:rPr>
              <w:t xml:space="preserve"> </w:t>
            </w:r>
            <w:r w:rsidRPr="00BA1572">
              <w:rPr>
                <w:rFonts w:asciiTheme="majorBidi" w:hAnsiTheme="majorBidi" w:cstheme="majorBidi"/>
                <w:bCs/>
                <w:sz w:val="20"/>
              </w:rPr>
              <w:t>Charger de dossier</w:t>
            </w:r>
          </w:p>
        </w:tc>
        <w:tc>
          <w:tcPr>
            <w:tcW w:w="1275" w:type="dxa"/>
            <w:vMerge/>
            <w:tcBorders>
              <w:top w:val="nil"/>
            </w:tcBorders>
          </w:tcPr>
          <w:p w:rsidR="00886341" w:rsidRPr="00BA1572" w:rsidRDefault="00886341" w:rsidP="001F623A">
            <w:pPr>
              <w:jc w:val="both"/>
              <w:rPr>
                <w:rFonts w:asciiTheme="majorBidi" w:hAnsiTheme="majorBidi" w:cstheme="majorBidi"/>
                <w:bCs/>
                <w:sz w:val="2"/>
                <w:szCs w:val="2"/>
              </w:rPr>
            </w:pPr>
          </w:p>
        </w:tc>
        <w:tc>
          <w:tcPr>
            <w:tcW w:w="1744" w:type="dxa"/>
            <w:vMerge/>
            <w:tcBorders>
              <w:top w:val="nil"/>
            </w:tcBorders>
          </w:tcPr>
          <w:p w:rsidR="00886341" w:rsidRPr="00BA1572" w:rsidRDefault="00886341" w:rsidP="001F623A">
            <w:pPr>
              <w:jc w:val="both"/>
              <w:rPr>
                <w:rFonts w:asciiTheme="majorBidi" w:hAnsiTheme="majorBidi" w:cstheme="majorBidi"/>
                <w:bCs/>
                <w:sz w:val="2"/>
                <w:szCs w:val="2"/>
              </w:rPr>
            </w:pPr>
          </w:p>
        </w:tc>
      </w:tr>
    </w:tbl>
    <w:p w:rsidR="006A1EE4" w:rsidRPr="00BA1572" w:rsidRDefault="006A1EE4" w:rsidP="001F623A">
      <w:pPr>
        <w:pStyle w:val="Corpsdetexte"/>
        <w:spacing w:before="286"/>
        <w:jc w:val="both"/>
        <w:rPr>
          <w:rFonts w:asciiTheme="majorBidi" w:hAnsiTheme="majorBidi" w:cstheme="majorBidi"/>
          <w:bCs/>
        </w:rPr>
      </w:pPr>
    </w:p>
    <w:p w:rsidR="006A1EE4" w:rsidRPr="00BA1572" w:rsidRDefault="008C1130" w:rsidP="00F93321">
      <w:pPr>
        <w:pStyle w:val="Paragraphedeliste"/>
        <w:numPr>
          <w:ilvl w:val="1"/>
          <w:numId w:val="51"/>
        </w:numPr>
        <w:tabs>
          <w:tab w:val="left" w:pos="1220"/>
        </w:tabs>
        <w:ind w:left="0" w:right="589"/>
        <w:jc w:val="both"/>
        <w:rPr>
          <w:rFonts w:asciiTheme="majorBidi" w:hAnsiTheme="majorBidi" w:cstheme="majorBidi"/>
          <w:bCs/>
          <w:sz w:val="24"/>
        </w:rPr>
      </w:pPr>
      <w:bookmarkStart w:id="14" w:name="_bookmark70"/>
      <w:bookmarkEnd w:id="14"/>
      <w:r w:rsidRPr="00BA1572">
        <w:rPr>
          <w:rFonts w:asciiTheme="majorBidi" w:hAnsiTheme="majorBidi" w:cstheme="majorBidi"/>
          <w:bCs/>
          <w:sz w:val="24"/>
        </w:rPr>
        <w:t>Processus</w:t>
      </w:r>
      <w:r w:rsidRPr="00BA1572">
        <w:rPr>
          <w:rFonts w:asciiTheme="majorBidi" w:hAnsiTheme="majorBidi" w:cstheme="majorBidi"/>
          <w:bCs/>
          <w:spacing w:val="-4"/>
          <w:sz w:val="24"/>
        </w:rPr>
        <w:t xml:space="preserve"> </w:t>
      </w:r>
      <w:r w:rsidRPr="00BA1572">
        <w:rPr>
          <w:rFonts w:asciiTheme="majorBidi" w:hAnsiTheme="majorBidi" w:cstheme="majorBidi"/>
          <w:bCs/>
          <w:sz w:val="24"/>
        </w:rPr>
        <w:t>10</w:t>
      </w:r>
      <w:r w:rsidRPr="00BA1572">
        <w:rPr>
          <w:rFonts w:asciiTheme="majorBidi" w:hAnsiTheme="majorBidi" w:cstheme="majorBidi"/>
          <w:bCs/>
          <w:spacing w:val="-2"/>
          <w:sz w:val="24"/>
        </w:rPr>
        <w:t xml:space="preserve"> </w:t>
      </w:r>
      <w:r w:rsidRPr="00BA1572">
        <w:rPr>
          <w:rFonts w:asciiTheme="majorBidi" w:hAnsiTheme="majorBidi" w:cstheme="majorBidi"/>
          <w:bCs/>
          <w:sz w:val="24"/>
        </w:rPr>
        <w:t>: Exercice</w:t>
      </w:r>
      <w:r w:rsidRPr="00BA1572">
        <w:rPr>
          <w:rFonts w:asciiTheme="majorBidi" w:hAnsiTheme="majorBidi" w:cstheme="majorBidi"/>
          <w:bCs/>
          <w:spacing w:val="-2"/>
          <w:sz w:val="24"/>
        </w:rPr>
        <w:t xml:space="preserve"> </w:t>
      </w:r>
      <w:r w:rsidRPr="00BA1572">
        <w:rPr>
          <w:rFonts w:asciiTheme="majorBidi" w:hAnsiTheme="majorBidi" w:cstheme="majorBidi"/>
          <w:bCs/>
          <w:sz w:val="24"/>
        </w:rPr>
        <w:t>de</w:t>
      </w:r>
      <w:r w:rsidRPr="00BA1572">
        <w:rPr>
          <w:rFonts w:asciiTheme="majorBidi" w:hAnsiTheme="majorBidi" w:cstheme="majorBidi"/>
          <w:bCs/>
          <w:spacing w:val="-2"/>
          <w:sz w:val="24"/>
        </w:rPr>
        <w:t xml:space="preserve"> </w:t>
      </w:r>
      <w:r w:rsidRPr="00BA1572">
        <w:rPr>
          <w:rFonts w:asciiTheme="majorBidi" w:hAnsiTheme="majorBidi" w:cstheme="majorBidi"/>
          <w:bCs/>
          <w:sz w:val="24"/>
        </w:rPr>
        <w:t>la</w:t>
      </w:r>
      <w:r w:rsidRPr="00BA1572">
        <w:rPr>
          <w:rFonts w:asciiTheme="majorBidi" w:hAnsiTheme="majorBidi" w:cstheme="majorBidi"/>
          <w:bCs/>
          <w:spacing w:val="-5"/>
          <w:sz w:val="24"/>
        </w:rPr>
        <w:t xml:space="preserve"> </w:t>
      </w:r>
      <w:r w:rsidRPr="00BA1572">
        <w:rPr>
          <w:rFonts w:asciiTheme="majorBidi" w:hAnsiTheme="majorBidi" w:cstheme="majorBidi"/>
          <w:bCs/>
          <w:sz w:val="24"/>
        </w:rPr>
        <w:t>profession</w:t>
      </w:r>
      <w:r w:rsidRPr="00BA1572">
        <w:rPr>
          <w:rFonts w:asciiTheme="majorBidi" w:hAnsiTheme="majorBidi" w:cstheme="majorBidi"/>
          <w:bCs/>
          <w:spacing w:val="-4"/>
          <w:sz w:val="24"/>
        </w:rPr>
        <w:t xml:space="preserve"> </w:t>
      </w:r>
      <w:r w:rsidRPr="00BA1572">
        <w:rPr>
          <w:rFonts w:asciiTheme="majorBidi" w:hAnsiTheme="majorBidi" w:cstheme="majorBidi"/>
          <w:bCs/>
          <w:sz w:val="24"/>
        </w:rPr>
        <w:t>d'imprésario</w:t>
      </w:r>
      <w:r w:rsidRPr="00BA1572">
        <w:rPr>
          <w:rFonts w:asciiTheme="majorBidi" w:hAnsiTheme="majorBidi" w:cstheme="majorBidi"/>
          <w:bCs/>
          <w:spacing w:val="-2"/>
          <w:sz w:val="24"/>
        </w:rPr>
        <w:t xml:space="preserve"> </w:t>
      </w:r>
      <w:r w:rsidRPr="00BA1572">
        <w:rPr>
          <w:rFonts w:asciiTheme="majorBidi" w:hAnsiTheme="majorBidi" w:cstheme="majorBidi"/>
          <w:bCs/>
          <w:sz w:val="24"/>
        </w:rPr>
        <w:t>ou</w:t>
      </w:r>
      <w:r w:rsidRPr="00BA1572">
        <w:rPr>
          <w:rFonts w:asciiTheme="majorBidi" w:hAnsiTheme="majorBidi" w:cstheme="majorBidi"/>
          <w:bCs/>
          <w:spacing w:val="-2"/>
          <w:sz w:val="24"/>
        </w:rPr>
        <w:t xml:space="preserve"> </w:t>
      </w:r>
      <w:r w:rsidRPr="00BA1572">
        <w:rPr>
          <w:rFonts w:asciiTheme="majorBidi" w:hAnsiTheme="majorBidi" w:cstheme="majorBidi"/>
          <w:bCs/>
          <w:sz w:val="24"/>
        </w:rPr>
        <w:t>d'intermédiaire</w:t>
      </w:r>
      <w:r w:rsidRPr="00BA1572">
        <w:rPr>
          <w:rFonts w:asciiTheme="majorBidi" w:hAnsiTheme="majorBidi" w:cstheme="majorBidi"/>
          <w:bCs/>
          <w:spacing w:val="-4"/>
          <w:sz w:val="24"/>
        </w:rPr>
        <w:t xml:space="preserve"> </w:t>
      </w:r>
      <w:r w:rsidRPr="00BA1572">
        <w:rPr>
          <w:rFonts w:asciiTheme="majorBidi" w:hAnsiTheme="majorBidi" w:cstheme="majorBidi"/>
          <w:bCs/>
          <w:sz w:val="24"/>
        </w:rPr>
        <w:t>dans</w:t>
      </w:r>
      <w:r w:rsidRPr="00BA1572">
        <w:rPr>
          <w:rFonts w:asciiTheme="majorBidi" w:hAnsiTheme="majorBidi" w:cstheme="majorBidi"/>
          <w:bCs/>
          <w:spacing w:val="-3"/>
          <w:sz w:val="24"/>
        </w:rPr>
        <w:t xml:space="preserve"> </w:t>
      </w:r>
      <w:r w:rsidRPr="00BA1572">
        <w:rPr>
          <w:rFonts w:asciiTheme="majorBidi" w:hAnsiTheme="majorBidi" w:cstheme="majorBidi"/>
          <w:bCs/>
          <w:sz w:val="24"/>
        </w:rPr>
        <w:t>l'organisation</w:t>
      </w:r>
      <w:r w:rsidRPr="00BA1572">
        <w:rPr>
          <w:rFonts w:asciiTheme="majorBidi" w:hAnsiTheme="majorBidi" w:cstheme="majorBidi"/>
          <w:bCs/>
          <w:spacing w:val="-4"/>
          <w:sz w:val="24"/>
        </w:rPr>
        <w:t xml:space="preserve"> </w:t>
      </w:r>
      <w:r w:rsidRPr="00BA1572">
        <w:rPr>
          <w:rFonts w:asciiTheme="majorBidi" w:hAnsiTheme="majorBidi" w:cstheme="majorBidi"/>
          <w:bCs/>
          <w:sz w:val="24"/>
        </w:rPr>
        <w:t>des</w:t>
      </w:r>
      <w:r w:rsidRPr="00BA1572">
        <w:rPr>
          <w:rFonts w:asciiTheme="majorBidi" w:hAnsiTheme="majorBidi" w:cstheme="majorBidi"/>
          <w:bCs/>
          <w:spacing w:val="-5"/>
          <w:sz w:val="24"/>
        </w:rPr>
        <w:t xml:space="preserve"> </w:t>
      </w:r>
      <w:r w:rsidRPr="00BA1572">
        <w:rPr>
          <w:rFonts w:asciiTheme="majorBidi" w:hAnsiTheme="majorBidi" w:cstheme="majorBidi"/>
          <w:bCs/>
          <w:sz w:val="24"/>
        </w:rPr>
        <w:t xml:space="preserve">fêtes </w:t>
      </w:r>
      <w:r w:rsidRPr="00BA1572">
        <w:rPr>
          <w:rFonts w:asciiTheme="majorBidi" w:hAnsiTheme="majorBidi" w:cstheme="majorBidi"/>
          <w:bCs/>
          <w:spacing w:val="-2"/>
          <w:sz w:val="24"/>
        </w:rPr>
        <w:t>artistiques</w:t>
      </w:r>
    </w:p>
    <w:p w:rsidR="006A1EE4" w:rsidRPr="00BA1572" w:rsidRDefault="006A1EE4" w:rsidP="001F623A">
      <w:pPr>
        <w:pStyle w:val="Corpsdetexte"/>
        <w:jc w:val="both"/>
        <w:rPr>
          <w:rFonts w:asciiTheme="majorBidi" w:hAnsiTheme="majorBidi" w:cstheme="majorBidi"/>
          <w:bCs/>
        </w:rPr>
      </w:pPr>
    </w:p>
    <w:p w:rsidR="006A1EE4" w:rsidRPr="00BA1572" w:rsidRDefault="008C1130" w:rsidP="001F623A">
      <w:pPr>
        <w:pStyle w:val="Corpsdetexte"/>
        <w:ind w:firstLine="295"/>
        <w:jc w:val="both"/>
        <w:rPr>
          <w:rFonts w:asciiTheme="majorBidi" w:hAnsiTheme="majorBidi" w:cstheme="majorBidi"/>
          <w:bCs/>
        </w:rPr>
      </w:pPr>
      <w:r w:rsidRPr="00BA1572">
        <w:rPr>
          <w:rFonts w:asciiTheme="majorBidi" w:hAnsiTheme="majorBidi" w:cstheme="majorBidi"/>
          <w:bCs/>
        </w:rPr>
        <w:t>Le</w:t>
      </w:r>
      <w:r w:rsidRPr="00BA1572">
        <w:rPr>
          <w:rFonts w:asciiTheme="majorBidi" w:hAnsiTheme="majorBidi" w:cstheme="majorBidi"/>
          <w:bCs/>
          <w:spacing w:val="-1"/>
        </w:rPr>
        <w:t xml:space="preserve"> </w:t>
      </w:r>
      <w:r w:rsidRPr="00BA1572">
        <w:rPr>
          <w:rFonts w:asciiTheme="majorBidi" w:hAnsiTheme="majorBidi" w:cstheme="majorBidi"/>
          <w:bCs/>
        </w:rPr>
        <w:t>processus</w:t>
      </w:r>
      <w:r w:rsidRPr="00BA1572">
        <w:rPr>
          <w:rFonts w:asciiTheme="majorBidi" w:hAnsiTheme="majorBidi" w:cstheme="majorBidi"/>
          <w:bCs/>
          <w:spacing w:val="-2"/>
        </w:rPr>
        <w:t xml:space="preserve"> </w:t>
      </w:r>
      <w:r w:rsidRPr="00BA1572">
        <w:rPr>
          <w:rFonts w:asciiTheme="majorBidi" w:hAnsiTheme="majorBidi" w:cstheme="majorBidi"/>
          <w:bCs/>
        </w:rPr>
        <w:t>débute</w:t>
      </w:r>
      <w:r w:rsidRPr="00BA1572">
        <w:rPr>
          <w:rFonts w:asciiTheme="majorBidi" w:hAnsiTheme="majorBidi" w:cstheme="majorBidi"/>
          <w:bCs/>
          <w:spacing w:val="-4"/>
        </w:rPr>
        <w:t xml:space="preserve"> </w:t>
      </w:r>
      <w:r w:rsidRPr="00BA1572">
        <w:rPr>
          <w:rFonts w:asciiTheme="majorBidi" w:hAnsiTheme="majorBidi" w:cstheme="majorBidi"/>
          <w:bCs/>
        </w:rPr>
        <w:t>par</w:t>
      </w:r>
      <w:r w:rsidRPr="00BA1572">
        <w:rPr>
          <w:rFonts w:asciiTheme="majorBidi" w:hAnsiTheme="majorBidi" w:cstheme="majorBidi"/>
          <w:bCs/>
          <w:spacing w:val="-6"/>
        </w:rPr>
        <w:t xml:space="preserve"> </w:t>
      </w:r>
      <w:r w:rsidRPr="00BA1572">
        <w:rPr>
          <w:rFonts w:asciiTheme="majorBidi" w:hAnsiTheme="majorBidi" w:cstheme="majorBidi"/>
          <w:bCs/>
        </w:rPr>
        <w:t>une</w:t>
      </w:r>
      <w:r w:rsidRPr="00BA1572">
        <w:rPr>
          <w:rFonts w:asciiTheme="majorBidi" w:hAnsiTheme="majorBidi" w:cstheme="majorBidi"/>
          <w:bCs/>
          <w:spacing w:val="-4"/>
        </w:rPr>
        <w:t xml:space="preserve"> </w:t>
      </w:r>
      <w:r w:rsidRPr="00BA1572">
        <w:rPr>
          <w:rFonts w:asciiTheme="majorBidi" w:hAnsiTheme="majorBidi" w:cstheme="majorBidi"/>
          <w:bCs/>
        </w:rPr>
        <w:t>demande</w:t>
      </w:r>
      <w:r w:rsidRPr="00BA1572">
        <w:rPr>
          <w:rFonts w:asciiTheme="majorBidi" w:hAnsiTheme="majorBidi" w:cstheme="majorBidi"/>
          <w:bCs/>
          <w:spacing w:val="-1"/>
        </w:rPr>
        <w:t xml:space="preserve"> </w:t>
      </w:r>
      <w:r w:rsidRPr="00BA1572">
        <w:rPr>
          <w:rFonts w:asciiTheme="majorBidi" w:hAnsiTheme="majorBidi" w:cstheme="majorBidi"/>
          <w:bCs/>
        </w:rPr>
        <w:t>de</w:t>
      </w:r>
      <w:r w:rsidRPr="00BA1572">
        <w:rPr>
          <w:rFonts w:asciiTheme="majorBidi" w:hAnsiTheme="majorBidi" w:cstheme="majorBidi"/>
          <w:bCs/>
          <w:spacing w:val="-1"/>
        </w:rPr>
        <w:t xml:space="preserve"> </w:t>
      </w:r>
      <w:r w:rsidRPr="00BA1572">
        <w:rPr>
          <w:rFonts w:asciiTheme="majorBidi" w:hAnsiTheme="majorBidi" w:cstheme="majorBidi"/>
          <w:bCs/>
        </w:rPr>
        <w:t>copie</w:t>
      </w:r>
      <w:r w:rsidRPr="00BA1572">
        <w:rPr>
          <w:rFonts w:asciiTheme="majorBidi" w:hAnsiTheme="majorBidi" w:cstheme="majorBidi"/>
          <w:bCs/>
          <w:spacing w:val="-3"/>
        </w:rPr>
        <w:t xml:space="preserve"> </w:t>
      </w:r>
      <w:r w:rsidRPr="00BA1572">
        <w:rPr>
          <w:rFonts w:asciiTheme="majorBidi" w:hAnsiTheme="majorBidi" w:cstheme="majorBidi"/>
          <w:bCs/>
        </w:rPr>
        <w:t>du</w:t>
      </w:r>
      <w:r w:rsidRPr="00BA1572">
        <w:rPr>
          <w:rFonts w:asciiTheme="majorBidi" w:hAnsiTheme="majorBidi" w:cstheme="majorBidi"/>
          <w:bCs/>
          <w:spacing w:val="-1"/>
        </w:rPr>
        <w:t xml:space="preserve"> </w:t>
      </w:r>
      <w:r w:rsidRPr="00BA1572">
        <w:rPr>
          <w:rFonts w:asciiTheme="majorBidi" w:hAnsiTheme="majorBidi" w:cstheme="majorBidi"/>
          <w:bCs/>
        </w:rPr>
        <w:t>cahier</w:t>
      </w:r>
      <w:r w:rsidRPr="00BA1572">
        <w:rPr>
          <w:rFonts w:asciiTheme="majorBidi" w:hAnsiTheme="majorBidi" w:cstheme="majorBidi"/>
          <w:bCs/>
          <w:spacing w:val="-1"/>
        </w:rPr>
        <w:t xml:space="preserve"> </w:t>
      </w:r>
      <w:r w:rsidRPr="00BA1572">
        <w:rPr>
          <w:rFonts w:asciiTheme="majorBidi" w:hAnsiTheme="majorBidi" w:cstheme="majorBidi"/>
          <w:bCs/>
        </w:rPr>
        <w:t>des</w:t>
      </w:r>
      <w:r w:rsidRPr="00BA1572">
        <w:rPr>
          <w:rFonts w:asciiTheme="majorBidi" w:hAnsiTheme="majorBidi" w:cstheme="majorBidi"/>
          <w:bCs/>
          <w:spacing w:val="-2"/>
        </w:rPr>
        <w:t xml:space="preserve"> </w:t>
      </w:r>
      <w:r w:rsidRPr="00BA1572">
        <w:rPr>
          <w:rFonts w:asciiTheme="majorBidi" w:hAnsiTheme="majorBidi" w:cstheme="majorBidi"/>
          <w:bCs/>
        </w:rPr>
        <w:t>charges,</w:t>
      </w:r>
      <w:r w:rsidRPr="00BA1572">
        <w:rPr>
          <w:rFonts w:asciiTheme="majorBidi" w:hAnsiTheme="majorBidi" w:cstheme="majorBidi"/>
          <w:bCs/>
          <w:spacing w:val="-4"/>
        </w:rPr>
        <w:t xml:space="preserve"> </w:t>
      </w:r>
      <w:r w:rsidRPr="00BA1572">
        <w:rPr>
          <w:rFonts w:asciiTheme="majorBidi" w:hAnsiTheme="majorBidi" w:cstheme="majorBidi"/>
          <w:bCs/>
        </w:rPr>
        <w:t>qui</w:t>
      </w:r>
      <w:r w:rsidRPr="00BA1572">
        <w:rPr>
          <w:rFonts w:asciiTheme="majorBidi" w:hAnsiTheme="majorBidi" w:cstheme="majorBidi"/>
          <w:bCs/>
          <w:spacing w:val="-4"/>
        </w:rPr>
        <w:t xml:space="preserve"> </w:t>
      </w:r>
      <w:r w:rsidRPr="00BA1572">
        <w:rPr>
          <w:rFonts w:asciiTheme="majorBidi" w:hAnsiTheme="majorBidi" w:cstheme="majorBidi"/>
          <w:bCs/>
        </w:rPr>
        <w:t>doit</w:t>
      </w:r>
      <w:r w:rsidRPr="00BA1572">
        <w:rPr>
          <w:rFonts w:asciiTheme="majorBidi" w:hAnsiTheme="majorBidi" w:cstheme="majorBidi"/>
          <w:bCs/>
          <w:spacing w:val="-1"/>
        </w:rPr>
        <w:t xml:space="preserve"> </w:t>
      </w:r>
      <w:r w:rsidRPr="00BA1572">
        <w:rPr>
          <w:rFonts w:asciiTheme="majorBidi" w:hAnsiTheme="majorBidi" w:cstheme="majorBidi"/>
          <w:bCs/>
        </w:rPr>
        <w:t>être</w:t>
      </w:r>
      <w:r w:rsidRPr="00BA1572">
        <w:rPr>
          <w:rFonts w:asciiTheme="majorBidi" w:hAnsiTheme="majorBidi" w:cstheme="majorBidi"/>
          <w:bCs/>
          <w:spacing w:val="-3"/>
        </w:rPr>
        <w:t xml:space="preserve"> </w:t>
      </w:r>
      <w:r w:rsidRPr="00BA1572">
        <w:rPr>
          <w:rFonts w:asciiTheme="majorBidi" w:hAnsiTheme="majorBidi" w:cstheme="majorBidi"/>
          <w:bCs/>
        </w:rPr>
        <w:t>validée</w:t>
      </w:r>
      <w:r w:rsidRPr="00BA1572">
        <w:rPr>
          <w:rFonts w:asciiTheme="majorBidi" w:hAnsiTheme="majorBidi" w:cstheme="majorBidi"/>
          <w:bCs/>
          <w:spacing w:val="-1"/>
        </w:rPr>
        <w:t xml:space="preserve"> </w:t>
      </w:r>
      <w:r w:rsidRPr="00BA1572">
        <w:rPr>
          <w:rFonts w:asciiTheme="majorBidi" w:hAnsiTheme="majorBidi" w:cstheme="majorBidi"/>
          <w:bCs/>
        </w:rPr>
        <w:t>par</w:t>
      </w:r>
      <w:r w:rsidRPr="00BA1572">
        <w:rPr>
          <w:rFonts w:asciiTheme="majorBidi" w:hAnsiTheme="majorBidi" w:cstheme="majorBidi"/>
          <w:bCs/>
          <w:spacing w:val="-1"/>
        </w:rPr>
        <w:t xml:space="preserve"> </w:t>
      </w:r>
      <w:r w:rsidRPr="00BA1572">
        <w:rPr>
          <w:rFonts w:asciiTheme="majorBidi" w:hAnsiTheme="majorBidi" w:cstheme="majorBidi"/>
          <w:bCs/>
        </w:rPr>
        <w:t>le</w:t>
      </w:r>
      <w:r w:rsidRPr="00BA1572">
        <w:rPr>
          <w:rFonts w:asciiTheme="majorBidi" w:hAnsiTheme="majorBidi" w:cstheme="majorBidi"/>
          <w:bCs/>
          <w:spacing w:val="-4"/>
        </w:rPr>
        <w:t xml:space="preserve"> </w:t>
      </w:r>
      <w:r w:rsidRPr="00BA1572">
        <w:rPr>
          <w:rFonts w:asciiTheme="majorBidi" w:hAnsiTheme="majorBidi" w:cstheme="majorBidi"/>
          <w:bCs/>
        </w:rPr>
        <w:t>cachet officiel du bénéficiaire. Le porteur de projet constitue ensuite un dossier administratif complet, incluant les informations personnelles.</w:t>
      </w:r>
    </w:p>
    <w:p w:rsidR="006A1EE4" w:rsidRPr="00BA1572" w:rsidRDefault="008C1130" w:rsidP="001F623A">
      <w:pPr>
        <w:pStyle w:val="Corpsdetexte"/>
        <w:ind w:right="576" w:firstLine="295"/>
        <w:jc w:val="both"/>
        <w:rPr>
          <w:rFonts w:asciiTheme="majorBidi" w:hAnsiTheme="majorBidi" w:cstheme="majorBidi"/>
          <w:bCs/>
        </w:rPr>
      </w:pPr>
      <w:r w:rsidRPr="00BA1572">
        <w:rPr>
          <w:rFonts w:asciiTheme="majorBidi" w:hAnsiTheme="majorBidi" w:cstheme="majorBidi"/>
          <w:bCs/>
        </w:rPr>
        <w:t>Une</w:t>
      </w:r>
      <w:r w:rsidRPr="00BA1572">
        <w:rPr>
          <w:rFonts w:asciiTheme="majorBidi" w:hAnsiTheme="majorBidi" w:cstheme="majorBidi"/>
          <w:bCs/>
          <w:spacing w:val="-1"/>
        </w:rPr>
        <w:t xml:space="preserve"> </w:t>
      </w:r>
      <w:r w:rsidRPr="00BA1572">
        <w:rPr>
          <w:rFonts w:asciiTheme="majorBidi" w:hAnsiTheme="majorBidi" w:cstheme="majorBidi"/>
          <w:bCs/>
        </w:rPr>
        <w:t>notification</w:t>
      </w:r>
      <w:r w:rsidRPr="00BA1572">
        <w:rPr>
          <w:rFonts w:asciiTheme="majorBidi" w:hAnsiTheme="majorBidi" w:cstheme="majorBidi"/>
          <w:bCs/>
          <w:spacing w:val="-1"/>
        </w:rPr>
        <w:t xml:space="preserve"> </w:t>
      </w:r>
      <w:r w:rsidRPr="00BA1572">
        <w:rPr>
          <w:rFonts w:asciiTheme="majorBidi" w:hAnsiTheme="majorBidi" w:cstheme="majorBidi"/>
          <w:bCs/>
        </w:rPr>
        <w:t>écrite</w:t>
      </w:r>
      <w:r w:rsidRPr="00BA1572">
        <w:rPr>
          <w:rFonts w:asciiTheme="majorBidi" w:hAnsiTheme="majorBidi" w:cstheme="majorBidi"/>
          <w:bCs/>
          <w:spacing w:val="-3"/>
        </w:rPr>
        <w:t xml:space="preserve"> </w:t>
      </w:r>
      <w:r w:rsidRPr="00BA1572">
        <w:rPr>
          <w:rFonts w:asciiTheme="majorBidi" w:hAnsiTheme="majorBidi" w:cstheme="majorBidi"/>
          <w:bCs/>
        </w:rPr>
        <w:t>est</w:t>
      </w:r>
      <w:r w:rsidRPr="00BA1572">
        <w:rPr>
          <w:rFonts w:asciiTheme="majorBidi" w:hAnsiTheme="majorBidi" w:cstheme="majorBidi"/>
          <w:bCs/>
          <w:spacing w:val="-1"/>
        </w:rPr>
        <w:t xml:space="preserve"> </w:t>
      </w:r>
      <w:r w:rsidRPr="00BA1572">
        <w:rPr>
          <w:rFonts w:asciiTheme="majorBidi" w:hAnsiTheme="majorBidi" w:cstheme="majorBidi"/>
          <w:bCs/>
        </w:rPr>
        <w:t>adressée</w:t>
      </w:r>
      <w:r w:rsidRPr="00BA1572">
        <w:rPr>
          <w:rFonts w:asciiTheme="majorBidi" w:hAnsiTheme="majorBidi" w:cstheme="majorBidi"/>
          <w:bCs/>
          <w:spacing w:val="-3"/>
        </w:rPr>
        <w:t xml:space="preserve"> </w:t>
      </w:r>
      <w:r w:rsidRPr="00BA1572">
        <w:rPr>
          <w:rFonts w:asciiTheme="majorBidi" w:hAnsiTheme="majorBidi" w:cstheme="majorBidi"/>
          <w:bCs/>
        </w:rPr>
        <w:t>à</w:t>
      </w:r>
      <w:r w:rsidRPr="00BA1572">
        <w:rPr>
          <w:rFonts w:asciiTheme="majorBidi" w:hAnsiTheme="majorBidi" w:cstheme="majorBidi"/>
          <w:bCs/>
          <w:spacing w:val="-2"/>
        </w:rPr>
        <w:t xml:space="preserve"> </w:t>
      </w:r>
      <w:r w:rsidRPr="00BA1572">
        <w:rPr>
          <w:rFonts w:asciiTheme="majorBidi" w:hAnsiTheme="majorBidi" w:cstheme="majorBidi"/>
          <w:bCs/>
        </w:rPr>
        <w:t>la</w:t>
      </w:r>
      <w:r w:rsidRPr="00BA1572">
        <w:rPr>
          <w:rFonts w:asciiTheme="majorBidi" w:hAnsiTheme="majorBidi" w:cstheme="majorBidi"/>
          <w:bCs/>
          <w:spacing w:val="-4"/>
        </w:rPr>
        <w:t xml:space="preserve"> </w:t>
      </w:r>
      <w:r w:rsidRPr="00BA1572">
        <w:rPr>
          <w:rFonts w:asciiTheme="majorBidi" w:hAnsiTheme="majorBidi" w:cstheme="majorBidi"/>
          <w:bCs/>
        </w:rPr>
        <w:t>Direction</w:t>
      </w:r>
      <w:r w:rsidRPr="00BA1572">
        <w:rPr>
          <w:rFonts w:asciiTheme="majorBidi" w:hAnsiTheme="majorBidi" w:cstheme="majorBidi"/>
          <w:bCs/>
          <w:spacing w:val="-5"/>
        </w:rPr>
        <w:t xml:space="preserve"> </w:t>
      </w:r>
      <w:r w:rsidRPr="00BA1572">
        <w:rPr>
          <w:rFonts w:asciiTheme="majorBidi" w:hAnsiTheme="majorBidi" w:cstheme="majorBidi"/>
          <w:bCs/>
        </w:rPr>
        <w:t>de</w:t>
      </w:r>
      <w:r w:rsidRPr="00BA1572">
        <w:rPr>
          <w:rFonts w:asciiTheme="majorBidi" w:hAnsiTheme="majorBidi" w:cstheme="majorBidi"/>
          <w:bCs/>
          <w:spacing w:val="-1"/>
        </w:rPr>
        <w:t xml:space="preserve"> </w:t>
      </w:r>
      <w:r w:rsidRPr="00BA1572">
        <w:rPr>
          <w:rFonts w:asciiTheme="majorBidi" w:hAnsiTheme="majorBidi" w:cstheme="majorBidi"/>
          <w:bCs/>
        </w:rPr>
        <w:t>la</w:t>
      </w:r>
      <w:r w:rsidRPr="00BA1572">
        <w:rPr>
          <w:rFonts w:asciiTheme="majorBidi" w:hAnsiTheme="majorBidi" w:cstheme="majorBidi"/>
          <w:bCs/>
          <w:spacing w:val="-4"/>
        </w:rPr>
        <w:t xml:space="preserve"> </w:t>
      </w:r>
      <w:r w:rsidRPr="00BA1572">
        <w:rPr>
          <w:rFonts w:asciiTheme="majorBidi" w:hAnsiTheme="majorBidi" w:cstheme="majorBidi"/>
          <w:bCs/>
        </w:rPr>
        <w:t>Musique</w:t>
      </w:r>
      <w:r w:rsidRPr="00BA1572">
        <w:rPr>
          <w:rFonts w:asciiTheme="majorBidi" w:hAnsiTheme="majorBidi" w:cstheme="majorBidi"/>
          <w:bCs/>
          <w:spacing w:val="-1"/>
        </w:rPr>
        <w:t xml:space="preserve"> </w:t>
      </w:r>
      <w:r w:rsidRPr="00BA1572">
        <w:rPr>
          <w:rFonts w:asciiTheme="majorBidi" w:hAnsiTheme="majorBidi" w:cstheme="majorBidi"/>
          <w:bCs/>
        </w:rPr>
        <w:t>et de</w:t>
      </w:r>
      <w:r w:rsidRPr="00BA1572">
        <w:rPr>
          <w:rFonts w:asciiTheme="majorBidi" w:hAnsiTheme="majorBidi" w:cstheme="majorBidi"/>
          <w:bCs/>
          <w:spacing w:val="-1"/>
        </w:rPr>
        <w:t xml:space="preserve"> </w:t>
      </w:r>
      <w:r w:rsidRPr="00BA1572">
        <w:rPr>
          <w:rFonts w:asciiTheme="majorBidi" w:hAnsiTheme="majorBidi" w:cstheme="majorBidi"/>
          <w:bCs/>
        </w:rPr>
        <w:t>la</w:t>
      </w:r>
      <w:r w:rsidRPr="00BA1572">
        <w:rPr>
          <w:rFonts w:asciiTheme="majorBidi" w:hAnsiTheme="majorBidi" w:cstheme="majorBidi"/>
          <w:bCs/>
          <w:spacing w:val="-4"/>
        </w:rPr>
        <w:t xml:space="preserve"> </w:t>
      </w:r>
      <w:r w:rsidRPr="00BA1572">
        <w:rPr>
          <w:rFonts w:asciiTheme="majorBidi" w:hAnsiTheme="majorBidi" w:cstheme="majorBidi"/>
          <w:bCs/>
        </w:rPr>
        <w:t>Danse</w:t>
      </w:r>
      <w:r w:rsidRPr="00BA1572">
        <w:rPr>
          <w:rFonts w:asciiTheme="majorBidi" w:hAnsiTheme="majorBidi" w:cstheme="majorBidi"/>
          <w:bCs/>
          <w:spacing w:val="-1"/>
        </w:rPr>
        <w:t xml:space="preserve"> </w:t>
      </w:r>
      <w:r w:rsidRPr="00BA1572">
        <w:rPr>
          <w:rFonts w:asciiTheme="majorBidi" w:hAnsiTheme="majorBidi" w:cstheme="majorBidi"/>
          <w:bCs/>
        </w:rPr>
        <w:t>(DMD)</w:t>
      </w:r>
      <w:r w:rsidRPr="00BA1572">
        <w:rPr>
          <w:rFonts w:asciiTheme="majorBidi" w:hAnsiTheme="majorBidi" w:cstheme="majorBidi"/>
          <w:bCs/>
          <w:spacing w:val="-3"/>
        </w:rPr>
        <w:t xml:space="preserve"> </w:t>
      </w:r>
      <w:r w:rsidRPr="00BA1572">
        <w:rPr>
          <w:rFonts w:asciiTheme="majorBidi" w:hAnsiTheme="majorBidi" w:cstheme="majorBidi"/>
          <w:bCs/>
        </w:rPr>
        <w:t>au</w:t>
      </w:r>
      <w:r w:rsidRPr="00BA1572">
        <w:rPr>
          <w:rFonts w:asciiTheme="majorBidi" w:hAnsiTheme="majorBidi" w:cstheme="majorBidi"/>
          <w:bCs/>
          <w:spacing w:val="-1"/>
        </w:rPr>
        <w:t xml:space="preserve"> </w:t>
      </w:r>
      <w:r w:rsidRPr="00BA1572">
        <w:rPr>
          <w:rFonts w:asciiTheme="majorBidi" w:hAnsiTheme="majorBidi" w:cstheme="majorBidi"/>
          <w:bCs/>
        </w:rPr>
        <w:t>moins</w:t>
      </w:r>
      <w:r w:rsidRPr="00BA1572">
        <w:rPr>
          <w:rFonts w:asciiTheme="majorBidi" w:hAnsiTheme="majorBidi" w:cstheme="majorBidi"/>
          <w:bCs/>
          <w:spacing w:val="-4"/>
        </w:rPr>
        <w:t xml:space="preserve"> </w:t>
      </w:r>
      <w:r w:rsidRPr="00BA1572">
        <w:rPr>
          <w:rFonts w:asciiTheme="majorBidi" w:hAnsiTheme="majorBidi" w:cstheme="majorBidi"/>
          <w:bCs/>
        </w:rPr>
        <w:t>un</w:t>
      </w:r>
      <w:r w:rsidRPr="00BA1572">
        <w:rPr>
          <w:rFonts w:asciiTheme="majorBidi" w:hAnsiTheme="majorBidi" w:cstheme="majorBidi"/>
          <w:bCs/>
          <w:spacing w:val="-3"/>
        </w:rPr>
        <w:t xml:space="preserve"> </w:t>
      </w:r>
      <w:r w:rsidRPr="00BA1572">
        <w:rPr>
          <w:rFonts w:asciiTheme="majorBidi" w:hAnsiTheme="majorBidi" w:cstheme="majorBidi"/>
          <w:bCs/>
        </w:rPr>
        <w:t>mois avant le lancement de l’activité.</w:t>
      </w:r>
    </w:p>
    <w:p w:rsidR="006A1EE4" w:rsidRPr="00BA1572" w:rsidRDefault="008C1130" w:rsidP="001F623A">
      <w:pPr>
        <w:pStyle w:val="Corpsdetexte"/>
        <w:ind w:firstLine="295"/>
        <w:jc w:val="both"/>
        <w:rPr>
          <w:rFonts w:asciiTheme="majorBidi" w:hAnsiTheme="majorBidi" w:cstheme="majorBidi"/>
          <w:bCs/>
        </w:rPr>
      </w:pPr>
      <w:r w:rsidRPr="00BA1572">
        <w:rPr>
          <w:rFonts w:asciiTheme="majorBidi" w:hAnsiTheme="majorBidi" w:cstheme="majorBidi"/>
          <w:bCs/>
        </w:rPr>
        <w:t>Une</w:t>
      </w:r>
      <w:r w:rsidRPr="00BA1572">
        <w:rPr>
          <w:rFonts w:asciiTheme="majorBidi" w:hAnsiTheme="majorBidi" w:cstheme="majorBidi"/>
          <w:bCs/>
          <w:spacing w:val="-2"/>
        </w:rPr>
        <w:t xml:space="preserve"> </w:t>
      </w:r>
      <w:r w:rsidRPr="00BA1572">
        <w:rPr>
          <w:rFonts w:asciiTheme="majorBidi" w:hAnsiTheme="majorBidi" w:cstheme="majorBidi"/>
          <w:bCs/>
        </w:rPr>
        <w:t>inspection</w:t>
      </w:r>
      <w:r w:rsidRPr="00BA1572">
        <w:rPr>
          <w:rFonts w:asciiTheme="majorBidi" w:hAnsiTheme="majorBidi" w:cstheme="majorBidi"/>
          <w:bCs/>
          <w:spacing w:val="-3"/>
        </w:rPr>
        <w:t xml:space="preserve"> </w:t>
      </w:r>
      <w:r w:rsidRPr="00BA1572">
        <w:rPr>
          <w:rFonts w:asciiTheme="majorBidi" w:hAnsiTheme="majorBidi" w:cstheme="majorBidi"/>
          <w:bCs/>
        </w:rPr>
        <w:t>des</w:t>
      </w:r>
      <w:r w:rsidRPr="00BA1572">
        <w:rPr>
          <w:rFonts w:asciiTheme="majorBidi" w:hAnsiTheme="majorBidi" w:cstheme="majorBidi"/>
          <w:bCs/>
          <w:spacing w:val="-3"/>
        </w:rPr>
        <w:t xml:space="preserve"> </w:t>
      </w:r>
      <w:r w:rsidRPr="00BA1572">
        <w:rPr>
          <w:rFonts w:asciiTheme="majorBidi" w:hAnsiTheme="majorBidi" w:cstheme="majorBidi"/>
          <w:bCs/>
        </w:rPr>
        <w:t>locaux</w:t>
      </w:r>
      <w:r w:rsidRPr="00BA1572">
        <w:rPr>
          <w:rFonts w:asciiTheme="majorBidi" w:hAnsiTheme="majorBidi" w:cstheme="majorBidi"/>
          <w:bCs/>
          <w:spacing w:val="-4"/>
        </w:rPr>
        <w:t xml:space="preserve"> </w:t>
      </w:r>
      <w:r w:rsidRPr="00BA1572">
        <w:rPr>
          <w:rFonts w:asciiTheme="majorBidi" w:hAnsiTheme="majorBidi" w:cstheme="majorBidi"/>
          <w:bCs/>
        </w:rPr>
        <w:t>est</w:t>
      </w:r>
      <w:r w:rsidRPr="00BA1572">
        <w:rPr>
          <w:rFonts w:asciiTheme="majorBidi" w:hAnsiTheme="majorBidi" w:cstheme="majorBidi"/>
          <w:bCs/>
          <w:spacing w:val="-2"/>
        </w:rPr>
        <w:t xml:space="preserve"> </w:t>
      </w:r>
      <w:r w:rsidRPr="00BA1572">
        <w:rPr>
          <w:rFonts w:asciiTheme="majorBidi" w:hAnsiTheme="majorBidi" w:cstheme="majorBidi"/>
          <w:bCs/>
        </w:rPr>
        <w:t>ensuite</w:t>
      </w:r>
      <w:r w:rsidRPr="00BA1572">
        <w:rPr>
          <w:rFonts w:asciiTheme="majorBidi" w:hAnsiTheme="majorBidi" w:cstheme="majorBidi"/>
          <w:bCs/>
          <w:spacing w:val="-2"/>
        </w:rPr>
        <w:t xml:space="preserve"> </w:t>
      </w:r>
      <w:r w:rsidRPr="00BA1572">
        <w:rPr>
          <w:rFonts w:asciiTheme="majorBidi" w:hAnsiTheme="majorBidi" w:cstheme="majorBidi"/>
          <w:bCs/>
        </w:rPr>
        <w:t>réalisée,</w:t>
      </w:r>
      <w:r w:rsidRPr="00BA1572">
        <w:rPr>
          <w:rFonts w:asciiTheme="majorBidi" w:hAnsiTheme="majorBidi" w:cstheme="majorBidi"/>
          <w:bCs/>
          <w:spacing w:val="-5"/>
        </w:rPr>
        <w:t xml:space="preserve"> </w:t>
      </w:r>
      <w:r w:rsidRPr="00BA1572">
        <w:rPr>
          <w:rFonts w:asciiTheme="majorBidi" w:hAnsiTheme="majorBidi" w:cstheme="majorBidi"/>
          <w:bCs/>
        </w:rPr>
        <w:t>condition</w:t>
      </w:r>
      <w:r w:rsidRPr="00BA1572">
        <w:rPr>
          <w:rFonts w:asciiTheme="majorBidi" w:hAnsiTheme="majorBidi" w:cstheme="majorBidi"/>
          <w:bCs/>
          <w:spacing w:val="-4"/>
        </w:rPr>
        <w:t xml:space="preserve"> </w:t>
      </w:r>
      <w:r w:rsidRPr="00BA1572">
        <w:rPr>
          <w:rFonts w:asciiTheme="majorBidi" w:hAnsiTheme="majorBidi" w:cstheme="majorBidi"/>
          <w:bCs/>
        </w:rPr>
        <w:t>préalable</w:t>
      </w:r>
      <w:r w:rsidRPr="00BA1572">
        <w:rPr>
          <w:rFonts w:asciiTheme="majorBidi" w:hAnsiTheme="majorBidi" w:cstheme="majorBidi"/>
          <w:bCs/>
          <w:spacing w:val="-5"/>
        </w:rPr>
        <w:t xml:space="preserve"> </w:t>
      </w:r>
      <w:r w:rsidRPr="00BA1572">
        <w:rPr>
          <w:rFonts w:asciiTheme="majorBidi" w:hAnsiTheme="majorBidi" w:cstheme="majorBidi"/>
          <w:bCs/>
        </w:rPr>
        <w:t>à</w:t>
      </w:r>
      <w:r w:rsidRPr="00BA1572">
        <w:rPr>
          <w:rFonts w:asciiTheme="majorBidi" w:hAnsiTheme="majorBidi" w:cstheme="majorBidi"/>
          <w:bCs/>
          <w:spacing w:val="-3"/>
        </w:rPr>
        <w:t xml:space="preserve"> </w:t>
      </w:r>
      <w:r w:rsidRPr="00BA1572">
        <w:rPr>
          <w:rFonts w:asciiTheme="majorBidi" w:hAnsiTheme="majorBidi" w:cstheme="majorBidi"/>
          <w:bCs/>
        </w:rPr>
        <w:t>la</w:t>
      </w:r>
      <w:r w:rsidRPr="00BA1572">
        <w:rPr>
          <w:rFonts w:asciiTheme="majorBidi" w:hAnsiTheme="majorBidi" w:cstheme="majorBidi"/>
          <w:bCs/>
          <w:spacing w:val="-5"/>
        </w:rPr>
        <w:t xml:space="preserve"> </w:t>
      </w:r>
      <w:r w:rsidRPr="00BA1572">
        <w:rPr>
          <w:rFonts w:asciiTheme="majorBidi" w:hAnsiTheme="majorBidi" w:cstheme="majorBidi"/>
          <w:bCs/>
        </w:rPr>
        <w:t>délivrance</w:t>
      </w:r>
      <w:r w:rsidRPr="00BA1572">
        <w:rPr>
          <w:rFonts w:asciiTheme="majorBidi" w:hAnsiTheme="majorBidi" w:cstheme="majorBidi"/>
          <w:bCs/>
          <w:spacing w:val="-2"/>
        </w:rPr>
        <w:t xml:space="preserve"> </w:t>
      </w:r>
      <w:r w:rsidRPr="00BA1572">
        <w:rPr>
          <w:rFonts w:asciiTheme="majorBidi" w:hAnsiTheme="majorBidi" w:cstheme="majorBidi"/>
          <w:bCs/>
        </w:rPr>
        <w:t>du</w:t>
      </w:r>
      <w:r w:rsidRPr="00BA1572">
        <w:rPr>
          <w:rFonts w:asciiTheme="majorBidi" w:hAnsiTheme="majorBidi" w:cstheme="majorBidi"/>
          <w:bCs/>
          <w:spacing w:val="-2"/>
        </w:rPr>
        <w:t xml:space="preserve"> </w:t>
      </w:r>
      <w:r w:rsidRPr="00BA1572">
        <w:rPr>
          <w:rFonts w:asciiTheme="majorBidi" w:hAnsiTheme="majorBidi" w:cstheme="majorBidi"/>
          <w:bCs/>
        </w:rPr>
        <w:t>certificat</w:t>
      </w:r>
      <w:r w:rsidRPr="00BA1572">
        <w:rPr>
          <w:rFonts w:asciiTheme="majorBidi" w:hAnsiTheme="majorBidi" w:cstheme="majorBidi"/>
          <w:bCs/>
          <w:spacing w:val="-2"/>
        </w:rPr>
        <w:t xml:space="preserve"> </w:t>
      </w:r>
      <w:r w:rsidRPr="00BA1572">
        <w:rPr>
          <w:rFonts w:asciiTheme="majorBidi" w:hAnsiTheme="majorBidi" w:cstheme="majorBidi"/>
          <w:bCs/>
        </w:rPr>
        <w:t>autorisant l’exercice de la profession.</w:t>
      </w:r>
    </w:p>
    <w:p w:rsidR="006A1EE4" w:rsidRPr="00BA1572" w:rsidRDefault="006A1EE4" w:rsidP="001F623A">
      <w:pPr>
        <w:pStyle w:val="Corpsdetexte"/>
        <w:spacing w:before="50"/>
        <w:jc w:val="both"/>
        <w:rPr>
          <w:rFonts w:asciiTheme="majorBidi" w:hAnsiTheme="majorBidi" w:cstheme="majorBidi"/>
          <w:bCs/>
          <w:sz w:val="20"/>
        </w:rPr>
      </w:pPr>
    </w:p>
    <w:tbl>
      <w:tblPr>
        <w:tblStyle w:val="TableNormal"/>
        <w:tblW w:w="0" w:type="auto"/>
        <w:tblInd w:w="572" w:type="dxa"/>
        <w:tblBorders>
          <w:top w:val="single" w:sz="4" w:space="0" w:color="B8CCE3"/>
          <w:left w:val="single" w:sz="4" w:space="0" w:color="B8CCE3"/>
          <w:bottom w:val="single" w:sz="4" w:space="0" w:color="B8CCE3"/>
          <w:right w:val="single" w:sz="4" w:space="0" w:color="B8CCE3"/>
          <w:insideH w:val="single" w:sz="4" w:space="0" w:color="B8CCE3"/>
          <w:insideV w:val="single" w:sz="4" w:space="0" w:color="B8CCE3"/>
        </w:tblBorders>
        <w:tblLayout w:type="fixed"/>
        <w:tblLook w:val="01E0" w:firstRow="1" w:lastRow="1" w:firstColumn="1" w:lastColumn="1" w:noHBand="0" w:noVBand="0"/>
      </w:tblPr>
      <w:tblGrid>
        <w:gridCol w:w="1841"/>
        <w:gridCol w:w="1985"/>
        <w:gridCol w:w="1762"/>
        <w:gridCol w:w="914"/>
        <w:gridCol w:w="2587"/>
      </w:tblGrid>
      <w:tr w:rsidR="000805B6" w:rsidRPr="00BA1572">
        <w:trPr>
          <w:trHeight w:val="731"/>
        </w:trPr>
        <w:tc>
          <w:tcPr>
            <w:tcW w:w="1841" w:type="dxa"/>
            <w:tcBorders>
              <w:bottom w:val="single" w:sz="12" w:space="0" w:color="94B3D6"/>
            </w:tcBorders>
            <w:shd w:val="clear" w:color="auto" w:fill="D9D9D9"/>
          </w:tcPr>
          <w:p w:rsidR="00886341" w:rsidRPr="00BA1572" w:rsidRDefault="00886341" w:rsidP="001F623A">
            <w:pPr>
              <w:pStyle w:val="TableParagraph"/>
              <w:spacing w:before="241"/>
              <w:jc w:val="both"/>
              <w:rPr>
                <w:rFonts w:asciiTheme="majorBidi" w:hAnsiTheme="majorBidi" w:cstheme="majorBidi"/>
                <w:bCs/>
                <w:sz w:val="20"/>
              </w:rPr>
            </w:pPr>
            <w:r w:rsidRPr="00BA1572">
              <w:rPr>
                <w:rFonts w:asciiTheme="majorBidi" w:hAnsiTheme="majorBidi" w:cstheme="majorBidi"/>
                <w:bCs/>
                <w:sz w:val="20"/>
              </w:rPr>
              <w:t>Étape</w:t>
            </w:r>
            <w:r w:rsidRPr="00BA1572">
              <w:rPr>
                <w:rFonts w:asciiTheme="majorBidi" w:hAnsiTheme="majorBidi" w:cstheme="majorBidi"/>
                <w:bCs/>
                <w:spacing w:val="-4"/>
                <w:sz w:val="20"/>
              </w:rPr>
              <w:t xml:space="preserve"> </w:t>
            </w:r>
            <w:r w:rsidRPr="00BA1572">
              <w:rPr>
                <w:rFonts w:asciiTheme="majorBidi" w:hAnsiTheme="majorBidi" w:cstheme="majorBidi"/>
                <w:bCs/>
                <w:sz w:val="20"/>
              </w:rPr>
              <w:t>/</w:t>
            </w:r>
            <w:r w:rsidRPr="00BA1572">
              <w:rPr>
                <w:rFonts w:asciiTheme="majorBidi" w:hAnsiTheme="majorBidi" w:cstheme="majorBidi"/>
                <w:bCs/>
                <w:spacing w:val="-2"/>
                <w:sz w:val="20"/>
              </w:rPr>
              <w:t xml:space="preserve"> Action</w:t>
            </w:r>
          </w:p>
        </w:tc>
        <w:tc>
          <w:tcPr>
            <w:tcW w:w="1985" w:type="dxa"/>
            <w:tcBorders>
              <w:bottom w:val="single" w:sz="12" w:space="0" w:color="94B3D6"/>
            </w:tcBorders>
            <w:shd w:val="clear" w:color="auto" w:fill="D9D9D9"/>
          </w:tcPr>
          <w:p w:rsidR="00886341" w:rsidRPr="00BA1572" w:rsidRDefault="00886341" w:rsidP="001F623A">
            <w:pPr>
              <w:pStyle w:val="TableParagraph"/>
              <w:spacing w:line="242" w:lineRule="exact"/>
              <w:jc w:val="both"/>
              <w:rPr>
                <w:rFonts w:asciiTheme="majorBidi" w:hAnsiTheme="majorBidi" w:cstheme="majorBidi"/>
                <w:bCs/>
                <w:sz w:val="20"/>
              </w:rPr>
            </w:pPr>
            <w:r w:rsidRPr="00BA1572">
              <w:rPr>
                <w:rFonts w:asciiTheme="majorBidi" w:hAnsiTheme="majorBidi" w:cstheme="majorBidi"/>
                <w:bCs/>
                <w:spacing w:val="-2"/>
                <w:sz w:val="20"/>
              </w:rPr>
              <w:t>Description</w:t>
            </w:r>
          </w:p>
          <w:p w:rsidR="00886341" w:rsidRPr="00BA1572" w:rsidRDefault="00886341" w:rsidP="001F623A">
            <w:pPr>
              <w:pStyle w:val="TableParagraph"/>
              <w:spacing w:line="243" w:lineRule="exact"/>
              <w:jc w:val="both"/>
              <w:rPr>
                <w:rFonts w:asciiTheme="majorBidi" w:hAnsiTheme="majorBidi" w:cstheme="majorBidi"/>
                <w:bCs/>
                <w:sz w:val="20"/>
              </w:rPr>
            </w:pPr>
            <w:r w:rsidRPr="00BA1572">
              <w:rPr>
                <w:rFonts w:asciiTheme="majorBidi" w:hAnsiTheme="majorBidi" w:cstheme="majorBidi"/>
                <w:bCs/>
                <w:spacing w:val="-2"/>
                <w:sz w:val="20"/>
              </w:rPr>
              <w:t>/dépendance</w:t>
            </w:r>
          </w:p>
        </w:tc>
        <w:tc>
          <w:tcPr>
            <w:tcW w:w="1762" w:type="dxa"/>
            <w:tcBorders>
              <w:bottom w:val="single" w:sz="12" w:space="0" w:color="94B3D6"/>
            </w:tcBorders>
            <w:shd w:val="clear" w:color="auto" w:fill="D9D9D9"/>
          </w:tcPr>
          <w:p w:rsidR="00886341" w:rsidRPr="00BA1572" w:rsidRDefault="00886341" w:rsidP="001F623A">
            <w:pPr>
              <w:pStyle w:val="TableParagraph"/>
              <w:ind w:right="270" w:hanging="123"/>
              <w:jc w:val="both"/>
              <w:rPr>
                <w:rFonts w:asciiTheme="majorBidi" w:hAnsiTheme="majorBidi" w:cstheme="majorBidi"/>
                <w:bCs/>
                <w:sz w:val="20"/>
              </w:rPr>
            </w:pPr>
            <w:r w:rsidRPr="00BA1572">
              <w:rPr>
                <w:rFonts w:asciiTheme="majorBidi" w:hAnsiTheme="majorBidi" w:cstheme="majorBidi"/>
                <w:bCs/>
                <w:sz w:val="20"/>
              </w:rPr>
              <w:t>Intervenants</w:t>
            </w:r>
            <w:r w:rsidRPr="00BA1572">
              <w:rPr>
                <w:rFonts w:asciiTheme="majorBidi" w:hAnsiTheme="majorBidi" w:cstheme="majorBidi"/>
                <w:bCs/>
                <w:spacing w:val="-12"/>
                <w:sz w:val="20"/>
              </w:rPr>
              <w:t xml:space="preserve"> </w:t>
            </w:r>
            <w:r w:rsidRPr="00BA1572">
              <w:rPr>
                <w:rFonts w:asciiTheme="majorBidi" w:hAnsiTheme="majorBidi" w:cstheme="majorBidi"/>
                <w:bCs/>
                <w:sz w:val="20"/>
              </w:rPr>
              <w:t xml:space="preserve">/ </w:t>
            </w:r>
            <w:r w:rsidRPr="00BA1572">
              <w:rPr>
                <w:rFonts w:asciiTheme="majorBidi" w:hAnsiTheme="majorBidi" w:cstheme="majorBidi"/>
                <w:bCs/>
                <w:spacing w:val="-2"/>
                <w:sz w:val="20"/>
              </w:rPr>
              <w:t>Validateurs</w:t>
            </w:r>
          </w:p>
        </w:tc>
        <w:tc>
          <w:tcPr>
            <w:tcW w:w="914" w:type="dxa"/>
            <w:tcBorders>
              <w:bottom w:val="single" w:sz="12" w:space="0" w:color="94B3D6"/>
            </w:tcBorders>
            <w:shd w:val="clear" w:color="auto" w:fill="D9D9D9"/>
          </w:tcPr>
          <w:p w:rsidR="00886341" w:rsidRPr="00BA1572" w:rsidRDefault="00886341" w:rsidP="001F623A">
            <w:pPr>
              <w:pStyle w:val="TableParagraph"/>
              <w:spacing w:before="241"/>
              <w:jc w:val="both"/>
              <w:rPr>
                <w:rFonts w:asciiTheme="majorBidi" w:hAnsiTheme="majorBidi" w:cstheme="majorBidi"/>
                <w:bCs/>
                <w:sz w:val="20"/>
              </w:rPr>
            </w:pPr>
            <w:r w:rsidRPr="00BA1572">
              <w:rPr>
                <w:rFonts w:asciiTheme="majorBidi" w:hAnsiTheme="majorBidi" w:cstheme="majorBidi"/>
                <w:bCs/>
                <w:spacing w:val="-2"/>
                <w:sz w:val="20"/>
              </w:rPr>
              <w:t>Délais</w:t>
            </w:r>
          </w:p>
        </w:tc>
        <w:tc>
          <w:tcPr>
            <w:tcW w:w="2587" w:type="dxa"/>
            <w:tcBorders>
              <w:bottom w:val="single" w:sz="12" w:space="0" w:color="94B3D6"/>
            </w:tcBorders>
            <w:shd w:val="clear" w:color="auto" w:fill="D9D9D9"/>
          </w:tcPr>
          <w:p w:rsidR="00886341" w:rsidRPr="00BA1572" w:rsidRDefault="00886341" w:rsidP="001F623A">
            <w:pPr>
              <w:pStyle w:val="TableParagraph"/>
              <w:ind w:right="117" w:hanging="570"/>
              <w:jc w:val="both"/>
              <w:rPr>
                <w:rFonts w:asciiTheme="majorBidi" w:hAnsiTheme="majorBidi" w:cstheme="majorBidi"/>
                <w:bCs/>
                <w:sz w:val="20"/>
              </w:rPr>
            </w:pPr>
            <w:r w:rsidRPr="00BA1572">
              <w:rPr>
                <w:rFonts w:asciiTheme="majorBidi" w:hAnsiTheme="majorBidi" w:cstheme="majorBidi"/>
                <w:bCs/>
                <w:sz w:val="20"/>
              </w:rPr>
              <w:t>Pièces</w:t>
            </w:r>
            <w:r w:rsidRPr="00BA1572">
              <w:rPr>
                <w:rFonts w:asciiTheme="majorBidi" w:hAnsiTheme="majorBidi" w:cstheme="majorBidi"/>
                <w:bCs/>
                <w:spacing w:val="-11"/>
                <w:sz w:val="20"/>
              </w:rPr>
              <w:t xml:space="preserve"> </w:t>
            </w:r>
            <w:r w:rsidRPr="00BA1572">
              <w:rPr>
                <w:rFonts w:asciiTheme="majorBidi" w:hAnsiTheme="majorBidi" w:cstheme="majorBidi"/>
                <w:bCs/>
                <w:sz w:val="20"/>
              </w:rPr>
              <w:t>jointes</w:t>
            </w:r>
            <w:r w:rsidRPr="00BA1572">
              <w:rPr>
                <w:rFonts w:asciiTheme="majorBidi" w:hAnsiTheme="majorBidi" w:cstheme="majorBidi"/>
                <w:bCs/>
                <w:spacing w:val="-11"/>
                <w:sz w:val="20"/>
              </w:rPr>
              <w:t xml:space="preserve"> </w:t>
            </w:r>
            <w:r w:rsidRPr="00BA1572">
              <w:rPr>
                <w:rFonts w:asciiTheme="majorBidi" w:hAnsiTheme="majorBidi" w:cstheme="majorBidi"/>
                <w:bCs/>
                <w:sz w:val="20"/>
              </w:rPr>
              <w:t>(à</w:t>
            </w:r>
            <w:r w:rsidRPr="00BA1572">
              <w:rPr>
                <w:rFonts w:asciiTheme="majorBidi" w:hAnsiTheme="majorBidi" w:cstheme="majorBidi"/>
                <w:bCs/>
                <w:spacing w:val="-10"/>
                <w:sz w:val="20"/>
              </w:rPr>
              <w:t xml:space="preserve"> </w:t>
            </w:r>
            <w:r w:rsidRPr="00BA1572">
              <w:rPr>
                <w:rFonts w:asciiTheme="majorBidi" w:hAnsiTheme="majorBidi" w:cstheme="majorBidi"/>
                <w:bCs/>
                <w:sz w:val="20"/>
              </w:rPr>
              <w:t>fournir</w:t>
            </w:r>
            <w:r w:rsidRPr="00BA1572">
              <w:rPr>
                <w:rFonts w:asciiTheme="majorBidi" w:hAnsiTheme="majorBidi" w:cstheme="majorBidi"/>
                <w:bCs/>
                <w:spacing w:val="-10"/>
                <w:sz w:val="20"/>
              </w:rPr>
              <w:t xml:space="preserve"> </w:t>
            </w:r>
            <w:r w:rsidRPr="00BA1572">
              <w:rPr>
                <w:rFonts w:asciiTheme="majorBidi" w:hAnsiTheme="majorBidi" w:cstheme="majorBidi"/>
                <w:bCs/>
                <w:sz w:val="20"/>
              </w:rPr>
              <w:t>en PDF/ WORD)</w:t>
            </w:r>
          </w:p>
        </w:tc>
      </w:tr>
      <w:tr w:rsidR="000805B6" w:rsidRPr="00BA1572">
        <w:trPr>
          <w:trHeight w:val="1639"/>
        </w:trPr>
        <w:tc>
          <w:tcPr>
            <w:tcW w:w="1841" w:type="dxa"/>
            <w:tcBorders>
              <w:top w:val="single" w:sz="12" w:space="0" w:color="94B3D6"/>
            </w:tcBorders>
          </w:tcPr>
          <w:p w:rsidR="00886341" w:rsidRPr="00BA1572" w:rsidRDefault="00886341" w:rsidP="001F623A">
            <w:pPr>
              <w:pStyle w:val="TableParagraph"/>
              <w:ind w:right="34" w:firstLine="386"/>
              <w:jc w:val="both"/>
              <w:rPr>
                <w:rFonts w:asciiTheme="majorBidi" w:hAnsiTheme="majorBidi" w:cstheme="majorBidi"/>
                <w:bCs/>
                <w:sz w:val="20"/>
              </w:rPr>
            </w:pPr>
            <w:r w:rsidRPr="00BA1572">
              <w:rPr>
                <w:rFonts w:asciiTheme="majorBidi" w:hAnsiTheme="majorBidi" w:cstheme="majorBidi"/>
                <w:bCs/>
                <w:sz w:val="20"/>
              </w:rPr>
              <w:t>Action 1 : Demande</w:t>
            </w:r>
            <w:r w:rsidRPr="00BA1572">
              <w:rPr>
                <w:rFonts w:asciiTheme="majorBidi" w:hAnsiTheme="majorBidi" w:cstheme="majorBidi"/>
                <w:bCs/>
                <w:spacing w:val="-12"/>
                <w:sz w:val="20"/>
              </w:rPr>
              <w:t xml:space="preserve"> </w:t>
            </w:r>
            <w:r w:rsidRPr="00BA1572">
              <w:rPr>
                <w:rFonts w:asciiTheme="majorBidi" w:hAnsiTheme="majorBidi" w:cstheme="majorBidi"/>
                <w:bCs/>
                <w:sz w:val="20"/>
              </w:rPr>
              <w:t>de</w:t>
            </w:r>
            <w:r w:rsidRPr="00BA1572">
              <w:rPr>
                <w:rFonts w:asciiTheme="majorBidi" w:hAnsiTheme="majorBidi" w:cstheme="majorBidi"/>
                <w:bCs/>
                <w:spacing w:val="-11"/>
                <w:sz w:val="20"/>
              </w:rPr>
              <w:t xml:space="preserve"> </w:t>
            </w:r>
            <w:r w:rsidRPr="00BA1572">
              <w:rPr>
                <w:rFonts w:asciiTheme="majorBidi" w:hAnsiTheme="majorBidi" w:cstheme="majorBidi"/>
                <w:bCs/>
                <w:sz w:val="20"/>
              </w:rPr>
              <w:t>copie le</w:t>
            </w:r>
            <w:r w:rsidRPr="00BA1572">
              <w:rPr>
                <w:rFonts w:asciiTheme="majorBidi" w:hAnsiTheme="majorBidi" w:cstheme="majorBidi"/>
                <w:bCs/>
                <w:spacing w:val="-3"/>
                <w:sz w:val="20"/>
              </w:rPr>
              <w:t xml:space="preserve"> </w:t>
            </w:r>
            <w:r w:rsidRPr="00BA1572">
              <w:rPr>
                <w:rFonts w:asciiTheme="majorBidi" w:hAnsiTheme="majorBidi" w:cstheme="majorBidi"/>
                <w:bCs/>
                <w:sz w:val="20"/>
              </w:rPr>
              <w:t>cahier</w:t>
            </w:r>
            <w:r w:rsidRPr="00BA1572">
              <w:rPr>
                <w:rFonts w:asciiTheme="majorBidi" w:hAnsiTheme="majorBidi" w:cstheme="majorBidi"/>
                <w:bCs/>
                <w:spacing w:val="-3"/>
                <w:sz w:val="20"/>
              </w:rPr>
              <w:t xml:space="preserve"> </w:t>
            </w:r>
            <w:r w:rsidRPr="00BA1572">
              <w:rPr>
                <w:rFonts w:asciiTheme="majorBidi" w:hAnsiTheme="majorBidi" w:cstheme="majorBidi"/>
                <w:bCs/>
                <w:sz w:val="20"/>
              </w:rPr>
              <w:t>de</w:t>
            </w:r>
            <w:r w:rsidRPr="00BA1572">
              <w:rPr>
                <w:rFonts w:asciiTheme="majorBidi" w:hAnsiTheme="majorBidi" w:cstheme="majorBidi"/>
                <w:bCs/>
                <w:spacing w:val="-3"/>
                <w:sz w:val="20"/>
              </w:rPr>
              <w:t xml:space="preserve"> </w:t>
            </w:r>
            <w:r w:rsidRPr="00BA1572">
              <w:rPr>
                <w:rFonts w:asciiTheme="majorBidi" w:hAnsiTheme="majorBidi" w:cstheme="majorBidi"/>
                <w:bCs/>
                <w:spacing w:val="-2"/>
                <w:sz w:val="20"/>
              </w:rPr>
              <w:t>charge</w:t>
            </w:r>
          </w:p>
        </w:tc>
        <w:tc>
          <w:tcPr>
            <w:tcW w:w="1985" w:type="dxa"/>
            <w:tcBorders>
              <w:top w:val="single" w:sz="12" w:space="0" w:color="94B3D6"/>
            </w:tcBorders>
          </w:tcPr>
          <w:p w:rsidR="00886341" w:rsidRPr="00BA1572" w:rsidRDefault="00886341" w:rsidP="001F623A">
            <w:pPr>
              <w:pStyle w:val="TableParagraph"/>
              <w:jc w:val="both"/>
              <w:rPr>
                <w:rFonts w:asciiTheme="majorBidi" w:hAnsiTheme="majorBidi" w:cstheme="majorBidi"/>
                <w:bCs/>
                <w:sz w:val="20"/>
              </w:rPr>
            </w:pPr>
          </w:p>
        </w:tc>
        <w:tc>
          <w:tcPr>
            <w:tcW w:w="1762" w:type="dxa"/>
            <w:tcBorders>
              <w:top w:val="single" w:sz="12" w:space="0" w:color="94B3D6"/>
            </w:tcBorders>
          </w:tcPr>
          <w:p w:rsidR="00886341" w:rsidRPr="00BA1572" w:rsidRDefault="00886341" w:rsidP="001F623A">
            <w:pPr>
              <w:pStyle w:val="TableParagraph"/>
              <w:spacing w:before="244"/>
              <w:ind w:right="92"/>
              <w:jc w:val="both"/>
              <w:rPr>
                <w:rFonts w:asciiTheme="majorBidi" w:hAnsiTheme="majorBidi" w:cstheme="majorBidi"/>
                <w:bCs/>
                <w:sz w:val="20"/>
              </w:rPr>
            </w:pPr>
            <w:r w:rsidRPr="00BA1572">
              <w:rPr>
                <w:rFonts w:asciiTheme="majorBidi" w:hAnsiTheme="majorBidi" w:cstheme="majorBidi"/>
                <w:bCs/>
                <w:sz w:val="20"/>
              </w:rPr>
              <w:t>Bureau</w:t>
            </w:r>
            <w:r w:rsidRPr="00BA1572">
              <w:rPr>
                <w:rFonts w:asciiTheme="majorBidi" w:hAnsiTheme="majorBidi" w:cstheme="majorBidi"/>
                <w:bCs/>
                <w:spacing w:val="-12"/>
                <w:sz w:val="20"/>
              </w:rPr>
              <w:t xml:space="preserve"> </w:t>
            </w:r>
            <w:r w:rsidRPr="00BA1572">
              <w:rPr>
                <w:rFonts w:asciiTheme="majorBidi" w:hAnsiTheme="majorBidi" w:cstheme="majorBidi"/>
                <w:bCs/>
                <w:sz w:val="20"/>
              </w:rPr>
              <w:t>d'ordre</w:t>
            </w:r>
            <w:r w:rsidRPr="00BA1572">
              <w:rPr>
                <w:rFonts w:asciiTheme="majorBidi" w:hAnsiTheme="majorBidi" w:cstheme="majorBidi"/>
                <w:bCs/>
                <w:spacing w:val="-11"/>
                <w:sz w:val="20"/>
              </w:rPr>
              <w:t xml:space="preserve"> </w:t>
            </w:r>
            <w:r w:rsidRPr="00BA1572">
              <w:rPr>
                <w:rFonts w:asciiTheme="majorBidi" w:hAnsiTheme="majorBidi" w:cstheme="majorBidi"/>
                <w:bCs/>
                <w:sz w:val="20"/>
              </w:rPr>
              <w:t>de la DMD</w:t>
            </w:r>
          </w:p>
          <w:p w:rsidR="00886341" w:rsidRPr="00BA1572" w:rsidRDefault="00886341" w:rsidP="001F623A">
            <w:pPr>
              <w:pStyle w:val="TableParagraph"/>
              <w:spacing w:before="1" w:line="243" w:lineRule="exact"/>
              <w:ind w:right="95"/>
              <w:jc w:val="both"/>
              <w:rPr>
                <w:rFonts w:asciiTheme="majorBidi" w:hAnsiTheme="majorBidi" w:cstheme="majorBidi"/>
                <w:bCs/>
                <w:sz w:val="20"/>
              </w:rPr>
            </w:pPr>
            <w:r w:rsidRPr="00BA1572">
              <w:rPr>
                <w:rFonts w:asciiTheme="majorBidi" w:hAnsiTheme="majorBidi" w:cstheme="majorBidi"/>
                <w:bCs/>
                <w:spacing w:val="-5"/>
                <w:sz w:val="20"/>
              </w:rPr>
              <w:t>Ou</w:t>
            </w:r>
          </w:p>
          <w:p w:rsidR="00886341" w:rsidRPr="00BA1572" w:rsidRDefault="00886341" w:rsidP="001F623A">
            <w:pPr>
              <w:pStyle w:val="TableParagraph"/>
              <w:spacing w:line="243" w:lineRule="exact"/>
              <w:ind w:right="98"/>
              <w:jc w:val="both"/>
              <w:rPr>
                <w:rFonts w:asciiTheme="majorBidi" w:hAnsiTheme="majorBidi" w:cstheme="majorBidi"/>
                <w:bCs/>
                <w:sz w:val="20"/>
              </w:rPr>
            </w:pPr>
            <w:r w:rsidRPr="00BA1572">
              <w:rPr>
                <w:rFonts w:asciiTheme="majorBidi" w:hAnsiTheme="majorBidi" w:cstheme="majorBidi"/>
                <w:bCs/>
                <w:sz w:val="20"/>
              </w:rPr>
              <w:t>Par</w:t>
            </w:r>
            <w:r w:rsidRPr="00BA1572">
              <w:rPr>
                <w:rFonts w:asciiTheme="majorBidi" w:hAnsiTheme="majorBidi" w:cstheme="majorBidi"/>
                <w:bCs/>
                <w:spacing w:val="-5"/>
                <w:sz w:val="20"/>
              </w:rPr>
              <w:t xml:space="preserve"> </w:t>
            </w:r>
            <w:r w:rsidRPr="00BA1572">
              <w:rPr>
                <w:rFonts w:asciiTheme="majorBidi" w:hAnsiTheme="majorBidi" w:cstheme="majorBidi"/>
                <w:bCs/>
                <w:sz w:val="20"/>
              </w:rPr>
              <w:t>voie</w:t>
            </w:r>
            <w:r w:rsidRPr="00BA1572">
              <w:rPr>
                <w:rFonts w:asciiTheme="majorBidi" w:hAnsiTheme="majorBidi" w:cstheme="majorBidi"/>
                <w:bCs/>
                <w:spacing w:val="-6"/>
                <w:sz w:val="20"/>
              </w:rPr>
              <w:t xml:space="preserve"> </w:t>
            </w:r>
            <w:r w:rsidRPr="00BA1572">
              <w:rPr>
                <w:rFonts w:asciiTheme="majorBidi" w:hAnsiTheme="majorBidi" w:cstheme="majorBidi"/>
                <w:bCs/>
                <w:spacing w:val="-2"/>
                <w:sz w:val="20"/>
              </w:rPr>
              <w:t>postal</w:t>
            </w:r>
          </w:p>
        </w:tc>
        <w:tc>
          <w:tcPr>
            <w:tcW w:w="914" w:type="dxa"/>
            <w:tcBorders>
              <w:top w:val="single" w:sz="12" w:space="0" w:color="94B3D6"/>
            </w:tcBorders>
          </w:tcPr>
          <w:p w:rsidR="00886341" w:rsidRPr="00BA1572" w:rsidRDefault="00886341" w:rsidP="001F623A">
            <w:pPr>
              <w:pStyle w:val="TableParagraph"/>
              <w:jc w:val="both"/>
              <w:rPr>
                <w:rFonts w:asciiTheme="majorBidi" w:hAnsiTheme="majorBidi" w:cstheme="majorBidi"/>
                <w:bCs/>
                <w:sz w:val="20"/>
              </w:rPr>
            </w:pPr>
          </w:p>
          <w:p w:rsidR="00886341" w:rsidRPr="00BA1572" w:rsidRDefault="00886341" w:rsidP="001F623A">
            <w:pPr>
              <w:pStyle w:val="TableParagraph"/>
              <w:jc w:val="both"/>
              <w:rPr>
                <w:rFonts w:asciiTheme="majorBidi" w:hAnsiTheme="majorBidi" w:cstheme="majorBidi"/>
                <w:bCs/>
                <w:sz w:val="20"/>
              </w:rPr>
            </w:pPr>
          </w:p>
          <w:p w:rsidR="00886341" w:rsidRPr="00BA1572" w:rsidRDefault="00886341" w:rsidP="001F623A">
            <w:pPr>
              <w:pStyle w:val="TableParagraph"/>
              <w:jc w:val="both"/>
              <w:rPr>
                <w:rFonts w:asciiTheme="majorBidi" w:hAnsiTheme="majorBidi" w:cstheme="majorBidi"/>
                <w:bCs/>
                <w:sz w:val="20"/>
              </w:rPr>
            </w:pPr>
            <w:r w:rsidRPr="00BA1572">
              <w:rPr>
                <w:rFonts w:asciiTheme="majorBidi" w:hAnsiTheme="majorBidi" w:cstheme="majorBidi"/>
                <w:bCs/>
                <w:spacing w:val="-2"/>
                <w:sz w:val="20"/>
              </w:rPr>
              <w:t>01-</w:t>
            </w:r>
            <w:r w:rsidRPr="00BA1572">
              <w:rPr>
                <w:rFonts w:asciiTheme="majorBidi" w:hAnsiTheme="majorBidi" w:cstheme="majorBidi"/>
                <w:bCs/>
                <w:spacing w:val="-7"/>
                <w:sz w:val="20"/>
              </w:rPr>
              <w:t>03</w:t>
            </w:r>
          </w:p>
          <w:p w:rsidR="00886341" w:rsidRPr="00BA1572" w:rsidRDefault="00886341" w:rsidP="001F623A">
            <w:pPr>
              <w:pStyle w:val="TableParagraph"/>
              <w:spacing w:before="1"/>
              <w:jc w:val="both"/>
              <w:rPr>
                <w:rFonts w:asciiTheme="majorBidi" w:hAnsiTheme="majorBidi" w:cstheme="majorBidi"/>
                <w:bCs/>
                <w:sz w:val="20"/>
              </w:rPr>
            </w:pPr>
            <w:r w:rsidRPr="00BA1572">
              <w:rPr>
                <w:rFonts w:asciiTheme="majorBidi" w:hAnsiTheme="majorBidi" w:cstheme="majorBidi"/>
                <w:bCs/>
                <w:spacing w:val="-2"/>
                <w:sz w:val="20"/>
              </w:rPr>
              <w:t>jours</w:t>
            </w:r>
          </w:p>
        </w:tc>
        <w:tc>
          <w:tcPr>
            <w:tcW w:w="2587" w:type="dxa"/>
            <w:tcBorders>
              <w:top w:val="single" w:sz="12" w:space="0" w:color="94B3D6"/>
            </w:tcBorders>
          </w:tcPr>
          <w:p w:rsidR="00886341" w:rsidRPr="00BA1572" w:rsidRDefault="00886341" w:rsidP="001F623A">
            <w:pPr>
              <w:pStyle w:val="TableParagraph"/>
              <w:ind w:right="238"/>
              <w:jc w:val="both"/>
              <w:rPr>
                <w:rFonts w:asciiTheme="majorBidi" w:hAnsiTheme="majorBidi" w:cstheme="majorBidi"/>
                <w:bCs/>
                <w:sz w:val="20"/>
              </w:rPr>
            </w:pPr>
            <w:r w:rsidRPr="00BA1572">
              <w:rPr>
                <w:rFonts w:asciiTheme="majorBidi" w:hAnsiTheme="majorBidi" w:cstheme="majorBidi"/>
                <w:bCs/>
                <w:sz w:val="20"/>
              </w:rPr>
              <w:t>-demande</w:t>
            </w:r>
            <w:r w:rsidRPr="00BA1572">
              <w:rPr>
                <w:rFonts w:asciiTheme="majorBidi" w:hAnsiTheme="majorBidi" w:cstheme="majorBidi"/>
                <w:bCs/>
                <w:spacing w:val="-12"/>
                <w:sz w:val="20"/>
              </w:rPr>
              <w:t xml:space="preserve"> </w:t>
            </w:r>
            <w:r w:rsidRPr="00BA1572">
              <w:rPr>
                <w:rFonts w:asciiTheme="majorBidi" w:hAnsiTheme="majorBidi" w:cstheme="majorBidi"/>
                <w:bCs/>
                <w:sz w:val="20"/>
              </w:rPr>
              <w:t>(nom</w:t>
            </w:r>
            <w:r w:rsidRPr="00BA1572">
              <w:rPr>
                <w:rFonts w:asciiTheme="majorBidi" w:hAnsiTheme="majorBidi" w:cstheme="majorBidi"/>
                <w:bCs/>
                <w:spacing w:val="-11"/>
                <w:sz w:val="20"/>
              </w:rPr>
              <w:t xml:space="preserve"> </w:t>
            </w:r>
            <w:r w:rsidRPr="00BA1572">
              <w:rPr>
                <w:rFonts w:asciiTheme="majorBidi" w:hAnsiTheme="majorBidi" w:cstheme="majorBidi"/>
                <w:bCs/>
                <w:sz w:val="20"/>
              </w:rPr>
              <w:t>et</w:t>
            </w:r>
            <w:r w:rsidRPr="00BA1572">
              <w:rPr>
                <w:rFonts w:asciiTheme="majorBidi" w:hAnsiTheme="majorBidi" w:cstheme="majorBidi"/>
                <w:bCs/>
                <w:spacing w:val="-11"/>
                <w:sz w:val="20"/>
              </w:rPr>
              <w:t xml:space="preserve"> </w:t>
            </w:r>
            <w:r w:rsidRPr="00BA1572">
              <w:rPr>
                <w:rFonts w:asciiTheme="majorBidi" w:hAnsiTheme="majorBidi" w:cstheme="majorBidi"/>
                <w:bCs/>
                <w:sz w:val="20"/>
              </w:rPr>
              <w:t xml:space="preserve">prenons n° de </w:t>
            </w:r>
            <w:r w:rsidR="00287C1C" w:rsidRPr="00BA1572">
              <w:rPr>
                <w:rFonts w:asciiTheme="majorBidi" w:hAnsiTheme="majorBidi" w:cstheme="majorBidi"/>
                <w:bCs/>
                <w:sz w:val="20"/>
              </w:rPr>
              <w:t xml:space="preserve">CNI </w:t>
            </w:r>
            <w:r w:rsidRPr="00BA1572">
              <w:rPr>
                <w:rFonts w:asciiTheme="majorBidi" w:hAnsiTheme="majorBidi" w:cstheme="majorBidi"/>
                <w:bCs/>
                <w:sz w:val="20"/>
              </w:rPr>
              <w:t>+sujet ou motif + adresse + n° Tel)</w:t>
            </w:r>
          </w:p>
          <w:p w:rsidR="00886341" w:rsidRPr="00BA1572" w:rsidRDefault="00886341" w:rsidP="001F623A">
            <w:pPr>
              <w:pStyle w:val="TableParagraph"/>
              <w:spacing w:before="1"/>
              <w:ind w:right="117"/>
              <w:jc w:val="both"/>
              <w:rPr>
                <w:rFonts w:asciiTheme="majorBidi" w:hAnsiTheme="majorBidi" w:cstheme="majorBidi"/>
                <w:bCs/>
                <w:sz w:val="20"/>
              </w:rPr>
            </w:pPr>
            <w:r w:rsidRPr="00BA1572">
              <w:rPr>
                <w:rFonts w:asciiTheme="majorBidi" w:hAnsiTheme="majorBidi" w:cstheme="majorBidi"/>
                <w:bCs/>
                <w:sz w:val="20"/>
              </w:rPr>
              <w:t>-</w:t>
            </w:r>
            <w:r w:rsidRPr="00BA1572">
              <w:rPr>
                <w:rFonts w:asciiTheme="majorBidi" w:hAnsiTheme="majorBidi" w:cstheme="majorBidi"/>
                <w:bCs/>
                <w:spacing w:val="-11"/>
                <w:sz w:val="20"/>
              </w:rPr>
              <w:t xml:space="preserve"> </w:t>
            </w:r>
            <w:r w:rsidRPr="00BA1572">
              <w:rPr>
                <w:rFonts w:asciiTheme="majorBidi" w:hAnsiTheme="majorBidi" w:cstheme="majorBidi"/>
                <w:bCs/>
                <w:sz w:val="20"/>
              </w:rPr>
              <w:t>légalisation</w:t>
            </w:r>
            <w:r w:rsidRPr="00BA1572">
              <w:rPr>
                <w:rFonts w:asciiTheme="majorBidi" w:hAnsiTheme="majorBidi" w:cstheme="majorBidi"/>
                <w:bCs/>
                <w:spacing w:val="-10"/>
                <w:sz w:val="20"/>
              </w:rPr>
              <w:t xml:space="preserve"> </w:t>
            </w:r>
            <w:r w:rsidRPr="00BA1572">
              <w:rPr>
                <w:rFonts w:asciiTheme="majorBidi" w:hAnsiTheme="majorBidi" w:cstheme="majorBidi"/>
                <w:bCs/>
                <w:sz w:val="20"/>
              </w:rPr>
              <w:t>de</w:t>
            </w:r>
            <w:r w:rsidRPr="00BA1572">
              <w:rPr>
                <w:rFonts w:asciiTheme="majorBidi" w:hAnsiTheme="majorBidi" w:cstheme="majorBidi"/>
                <w:bCs/>
                <w:spacing w:val="-11"/>
                <w:sz w:val="20"/>
              </w:rPr>
              <w:t xml:space="preserve"> </w:t>
            </w:r>
            <w:r w:rsidRPr="00BA1572">
              <w:rPr>
                <w:rFonts w:asciiTheme="majorBidi" w:hAnsiTheme="majorBidi" w:cstheme="majorBidi"/>
                <w:bCs/>
                <w:sz w:val="20"/>
              </w:rPr>
              <w:t>la</w:t>
            </w:r>
            <w:r w:rsidRPr="00BA1572">
              <w:rPr>
                <w:rFonts w:asciiTheme="majorBidi" w:hAnsiTheme="majorBidi" w:cstheme="majorBidi"/>
                <w:bCs/>
                <w:spacing w:val="-10"/>
                <w:sz w:val="20"/>
              </w:rPr>
              <w:t xml:space="preserve"> </w:t>
            </w:r>
            <w:r w:rsidRPr="00BA1572">
              <w:rPr>
                <w:rFonts w:asciiTheme="majorBidi" w:hAnsiTheme="majorBidi" w:cstheme="majorBidi"/>
                <w:bCs/>
                <w:sz w:val="20"/>
              </w:rPr>
              <w:t>signature pour le cahier des charges établi à cet effet.</w:t>
            </w:r>
          </w:p>
        </w:tc>
      </w:tr>
      <w:tr w:rsidR="000805B6" w:rsidRPr="00BA1572">
        <w:trPr>
          <w:trHeight w:val="1953"/>
        </w:trPr>
        <w:tc>
          <w:tcPr>
            <w:tcW w:w="1841" w:type="dxa"/>
          </w:tcPr>
          <w:p w:rsidR="00886341" w:rsidRPr="00BA1572" w:rsidRDefault="00886341" w:rsidP="001F623A">
            <w:pPr>
              <w:pStyle w:val="TableParagraph"/>
              <w:ind w:right="147" w:firstLine="2"/>
              <w:jc w:val="both"/>
              <w:rPr>
                <w:rFonts w:asciiTheme="majorBidi" w:hAnsiTheme="majorBidi" w:cstheme="majorBidi"/>
                <w:bCs/>
                <w:sz w:val="20"/>
              </w:rPr>
            </w:pPr>
            <w:r w:rsidRPr="00BA1572">
              <w:rPr>
                <w:rFonts w:asciiTheme="majorBidi" w:hAnsiTheme="majorBidi" w:cstheme="majorBidi"/>
                <w:bCs/>
                <w:sz w:val="20"/>
              </w:rPr>
              <w:t>Action 2 : Demande de tamponner le cahier</w:t>
            </w:r>
            <w:r w:rsidRPr="00BA1572">
              <w:rPr>
                <w:rFonts w:asciiTheme="majorBidi" w:hAnsiTheme="majorBidi" w:cstheme="majorBidi"/>
                <w:bCs/>
                <w:spacing w:val="-12"/>
                <w:sz w:val="20"/>
              </w:rPr>
              <w:t xml:space="preserve"> </w:t>
            </w:r>
            <w:r w:rsidRPr="00BA1572">
              <w:rPr>
                <w:rFonts w:asciiTheme="majorBidi" w:hAnsiTheme="majorBidi" w:cstheme="majorBidi"/>
                <w:bCs/>
                <w:sz w:val="20"/>
              </w:rPr>
              <w:t>des</w:t>
            </w:r>
            <w:r w:rsidRPr="00BA1572">
              <w:rPr>
                <w:rFonts w:asciiTheme="majorBidi" w:hAnsiTheme="majorBidi" w:cstheme="majorBidi"/>
                <w:bCs/>
                <w:spacing w:val="-11"/>
                <w:sz w:val="20"/>
              </w:rPr>
              <w:t xml:space="preserve"> </w:t>
            </w:r>
            <w:r w:rsidRPr="00BA1572">
              <w:rPr>
                <w:rFonts w:asciiTheme="majorBidi" w:hAnsiTheme="majorBidi" w:cstheme="majorBidi"/>
                <w:bCs/>
                <w:sz w:val="20"/>
              </w:rPr>
              <w:t>charges avec</w:t>
            </w:r>
            <w:r w:rsidRPr="00BA1572">
              <w:rPr>
                <w:rFonts w:asciiTheme="majorBidi" w:hAnsiTheme="majorBidi" w:cstheme="majorBidi"/>
                <w:bCs/>
                <w:spacing w:val="-12"/>
                <w:sz w:val="20"/>
              </w:rPr>
              <w:t xml:space="preserve"> </w:t>
            </w:r>
            <w:r w:rsidRPr="00BA1572">
              <w:rPr>
                <w:rFonts w:asciiTheme="majorBidi" w:hAnsiTheme="majorBidi" w:cstheme="majorBidi"/>
                <w:bCs/>
                <w:sz w:val="20"/>
              </w:rPr>
              <w:t>le</w:t>
            </w:r>
            <w:r w:rsidRPr="00BA1572">
              <w:rPr>
                <w:rFonts w:asciiTheme="majorBidi" w:hAnsiTheme="majorBidi" w:cstheme="majorBidi"/>
                <w:bCs/>
                <w:spacing w:val="-11"/>
                <w:sz w:val="20"/>
              </w:rPr>
              <w:t xml:space="preserve"> </w:t>
            </w:r>
            <w:r w:rsidRPr="00BA1572">
              <w:rPr>
                <w:rFonts w:asciiTheme="majorBidi" w:hAnsiTheme="majorBidi" w:cstheme="majorBidi"/>
                <w:bCs/>
                <w:sz w:val="20"/>
              </w:rPr>
              <w:t>tampon</w:t>
            </w:r>
            <w:r w:rsidRPr="00BA1572">
              <w:rPr>
                <w:rFonts w:asciiTheme="majorBidi" w:hAnsiTheme="majorBidi" w:cstheme="majorBidi"/>
                <w:bCs/>
                <w:spacing w:val="-11"/>
                <w:sz w:val="20"/>
              </w:rPr>
              <w:t xml:space="preserve"> </w:t>
            </w:r>
            <w:r w:rsidRPr="00BA1572">
              <w:rPr>
                <w:rFonts w:asciiTheme="majorBidi" w:hAnsiTheme="majorBidi" w:cstheme="majorBidi"/>
                <w:bCs/>
                <w:sz w:val="20"/>
              </w:rPr>
              <w:t xml:space="preserve">du bénéficiaire (cachet </w:t>
            </w:r>
            <w:r w:rsidRPr="00BA1572">
              <w:rPr>
                <w:rFonts w:asciiTheme="majorBidi" w:hAnsiTheme="majorBidi" w:cstheme="majorBidi"/>
                <w:bCs/>
                <w:spacing w:val="-2"/>
                <w:sz w:val="20"/>
              </w:rPr>
              <w:t>rond)</w:t>
            </w:r>
          </w:p>
        </w:tc>
        <w:tc>
          <w:tcPr>
            <w:tcW w:w="1985" w:type="dxa"/>
          </w:tcPr>
          <w:p w:rsidR="00886341" w:rsidRPr="00BA1572" w:rsidRDefault="00886341" w:rsidP="001F623A">
            <w:pPr>
              <w:pStyle w:val="TableParagraph"/>
              <w:jc w:val="both"/>
              <w:rPr>
                <w:rFonts w:asciiTheme="majorBidi" w:hAnsiTheme="majorBidi" w:cstheme="majorBidi"/>
                <w:bCs/>
                <w:sz w:val="20"/>
              </w:rPr>
            </w:pPr>
          </w:p>
        </w:tc>
        <w:tc>
          <w:tcPr>
            <w:tcW w:w="1762" w:type="dxa"/>
          </w:tcPr>
          <w:p w:rsidR="00886341" w:rsidRPr="00BA1572" w:rsidRDefault="00886341" w:rsidP="001F623A">
            <w:pPr>
              <w:pStyle w:val="TableParagraph"/>
              <w:spacing w:before="243"/>
              <w:ind w:right="92"/>
              <w:jc w:val="both"/>
              <w:rPr>
                <w:rFonts w:asciiTheme="majorBidi" w:hAnsiTheme="majorBidi" w:cstheme="majorBidi"/>
                <w:bCs/>
                <w:sz w:val="20"/>
              </w:rPr>
            </w:pPr>
            <w:r w:rsidRPr="00BA1572">
              <w:rPr>
                <w:rFonts w:asciiTheme="majorBidi" w:hAnsiTheme="majorBidi" w:cstheme="majorBidi"/>
                <w:bCs/>
                <w:sz w:val="20"/>
              </w:rPr>
              <w:t>Bureau</w:t>
            </w:r>
            <w:r w:rsidRPr="00BA1572">
              <w:rPr>
                <w:rFonts w:asciiTheme="majorBidi" w:hAnsiTheme="majorBidi" w:cstheme="majorBidi"/>
                <w:bCs/>
                <w:spacing w:val="-12"/>
                <w:sz w:val="20"/>
              </w:rPr>
              <w:t xml:space="preserve"> </w:t>
            </w:r>
            <w:r w:rsidRPr="00BA1572">
              <w:rPr>
                <w:rFonts w:asciiTheme="majorBidi" w:hAnsiTheme="majorBidi" w:cstheme="majorBidi"/>
                <w:bCs/>
                <w:sz w:val="20"/>
              </w:rPr>
              <w:t>d'ordre</w:t>
            </w:r>
            <w:r w:rsidRPr="00BA1572">
              <w:rPr>
                <w:rFonts w:asciiTheme="majorBidi" w:hAnsiTheme="majorBidi" w:cstheme="majorBidi"/>
                <w:bCs/>
                <w:spacing w:val="-11"/>
                <w:sz w:val="20"/>
              </w:rPr>
              <w:t xml:space="preserve"> </w:t>
            </w:r>
            <w:r w:rsidRPr="00BA1572">
              <w:rPr>
                <w:rFonts w:asciiTheme="majorBidi" w:hAnsiTheme="majorBidi" w:cstheme="majorBidi"/>
                <w:bCs/>
                <w:sz w:val="20"/>
              </w:rPr>
              <w:t>de la DMD</w:t>
            </w:r>
          </w:p>
          <w:p w:rsidR="00886341" w:rsidRPr="00BA1572" w:rsidRDefault="00886341" w:rsidP="001F623A">
            <w:pPr>
              <w:pStyle w:val="TableParagraph"/>
              <w:spacing w:line="243" w:lineRule="exact"/>
              <w:ind w:right="95"/>
              <w:jc w:val="both"/>
              <w:rPr>
                <w:rFonts w:asciiTheme="majorBidi" w:hAnsiTheme="majorBidi" w:cstheme="majorBidi"/>
                <w:bCs/>
                <w:sz w:val="20"/>
              </w:rPr>
            </w:pPr>
            <w:r w:rsidRPr="00BA1572">
              <w:rPr>
                <w:rFonts w:asciiTheme="majorBidi" w:hAnsiTheme="majorBidi" w:cstheme="majorBidi"/>
                <w:bCs/>
                <w:spacing w:val="-5"/>
                <w:sz w:val="20"/>
              </w:rPr>
              <w:t>Ou</w:t>
            </w:r>
          </w:p>
          <w:p w:rsidR="00886341" w:rsidRPr="00BA1572" w:rsidRDefault="00886341" w:rsidP="001F623A">
            <w:pPr>
              <w:pStyle w:val="TableParagraph"/>
              <w:spacing w:before="1"/>
              <w:ind w:right="98"/>
              <w:jc w:val="both"/>
              <w:rPr>
                <w:rFonts w:asciiTheme="majorBidi" w:hAnsiTheme="majorBidi" w:cstheme="majorBidi"/>
                <w:bCs/>
                <w:sz w:val="20"/>
              </w:rPr>
            </w:pPr>
            <w:r w:rsidRPr="00BA1572">
              <w:rPr>
                <w:rFonts w:asciiTheme="majorBidi" w:hAnsiTheme="majorBidi" w:cstheme="majorBidi"/>
                <w:bCs/>
                <w:sz w:val="20"/>
              </w:rPr>
              <w:t>Par</w:t>
            </w:r>
            <w:r w:rsidRPr="00BA1572">
              <w:rPr>
                <w:rFonts w:asciiTheme="majorBidi" w:hAnsiTheme="majorBidi" w:cstheme="majorBidi"/>
                <w:bCs/>
                <w:spacing w:val="-5"/>
                <w:sz w:val="20"/>
              </w:rPr>
              <w:t xml:space="preserve"> </w:t>
            </w:r>
            <w:r w:rsidRPr="00BA1572">
              <w:rPr>
                <w:rFonts w:asciiTheme="majorBidi" w:hAnsiTheme="majorBidi" w:cstheme="majorBidi"/>
                <w:bCs/>
                <w:sz w:val="20"/>
              </w:rPr>
              <w:t>voie</w:t>
            </w:r>
            <w:r w:rsidRPr="00BA1572">
              <w:rPr>
                <w:rFonts w:asciiTheme="majorBidi" w:hAnsiTheme="majorBidi" w:cstheme="majorBidi"/>
                <w:bCs/>
                <w:spacing w:val="-6"/>
                <w:sz w:val="20"/>
              </w:rPr>
              <w:t xml:space="preserve"> </w:t>
            </w:r>
            <w:r w:rsidRPr="00BA1572">
              <w:rPr>
                <w:rFonts w:asciiTheme="majorBidi" w:hAnsiTheme="majorBidi" w:cstheme="majorBidi"/>
                <w:bCs/>
                <w:spacing w:val="-2"/>
                <w:sz w:val="20"/>
              </w:rPr>
              <w:t>postal</w:t>
            </w:r>
          </w:p>
        </w:tc>
        <w:tc>
          <w:tcPr>
            <w:tcW w:w="914" w:type="dxa"/>
          </w:tcPr>
          <w:p w:rsidR="00886341" w:rsidRPr="00BA1572" w:rsidRDefault="00886341" w:rsidP="001F623A">
            <w:pPr>
              <w:pStyle w:val="TableParagraph"/>
              <w:spacing w:before="243"/>
              <w:jc w:val="both"/>
              <w:rPr>
                <w:rFonts w:asciiTheme="majorBidi" w:hAnsiTheme="majorBidi" w:cstheme="majorBidi"/>
                <w:bCs/>
                <w:sz w:val="20"/>
              </w:rPr>
            </w:pPr>
            <w:r w:rsidRPr="00BA1572">
              <w:rPr>
                <w:rFonts w:asciiTheme="majorBidi" w:hAnsiTheme="majorBidi" w:cstheme="majorBidi"/>
                <w:bCs/>
                <w:spacing w:val="-2"/>
                <w:sz w:val="20"/>
              </w:rPr>
              <w:t>01-</w:t>
            </w:r>
            <w:r w:rsidRPr="00BA1572">
              <w:rPr>
                <w:rFonts w:asciiTheme="majorBidi" w:hAnsiTheme="majorBidi" w:cstheme="majorBidi"/>
                <w:bCs/>
                <w:spacing w:val="-7"/>
                <w:sz w:val="20"/>
              </w:rPr>
              <w:t>03</w:t>
            </w:r>
          </w:p>
          <w:p w:rsidR="00886341" w:rsidRPr="00BA1572" w:rsidRDefault="00886341" w:rsidP="001F623A">
            <w:pPr>
              <w:pStyle w:val="TableParagraph"/>
              <w:spacing w:before="1"/>
              <w:jc w:val="both"/>
              <w:rPr>
                <w:rFonts w:asciiTheme="majorBidi" w:hAnsiTheme="majorBidi" w:cstheme="majorBidi"/>
                <w:bCs/>
                <w:sz w:val="20"/>
              </w:rPr>
            </w:pPr>
            <w:r w:rsidRPr="00BA1572">
              <w:rPr>
                <w:rFonts w:asciiTheme="majorBidi" w:hAnsiTheme="majorBidi" w:cstheme="majorBidi"/>
                <w:bCs/>
                <w:spacing w:val="-2"/>
                <w:sz w:val="20"/>
              </w:rPr>
              <w:t>jours</w:t>
            </w:r>
          </w:p>
        </w:tc>
        <w:tc>
          <w:tcPr>
            <w:tcW w:w="2587" w:type="dxa"/>
          </w:tcPr>
          <w:p w:rsidR="00886341" w:rsidRPr="00BA1572" w:rsidRDefault="00886341" w:rsidP="001F623A">
            <w:pPr>
              <w:pStyle w:val="TableParagraph"/>
              <w:jc w:val="both"/>
              <w:rPr>
                <w:rFonts w:asciiTheme="majorBidi" w:hAnsiTheme="majorBidi" w:cstheme="majorBidi"/>
                <w:bCs/>
                <w:sz w:val="20"/>
              </w:rPr>
            </w:pPr>
          </w:p>
        </w:tc>
      </w:tr>
      <w:tr w:rsidR="000805B6" w:rsidRPr="00BA1572">
        <w:trPr>
          <w:trHeight w:val="14651"/>
        </w:trPr>
        <w:tc>
          <w:tcPr>
            <w:tcW w:w="1841" w:type="dxa"/>
          </w:tcPr>
          <w:p w:rsidR="00886341" w:rsidRPr="00BA1572" w:rsidRDefault="00886341" w:rsidP="001F623A">
            <w:pPr>
              <w:pStyle w:val="TableParagraph"/>
              <w:ind w:right="183" w:hanging="2"/>
              <w:jc w:val="both"/>
              <w:rPr>
                <w:rFonts w:asciiTheme="majorBidi" w:hAnsiTheme="majorBidi" w:cstheme="majorBidi"/>
                <w:bCs/>
                <w:sz w:val="20"/>
              </w:rPr>
            </w:pPr>
            <w:r w:rsidRPr="00BA1572">
              <w:rPr>
                <w:rFonts w:asciiTheme="majorBidi" w:hAnsiTheme="majorBidi" w:cstheme="majorBidi"/>
                <w:bCs/>
                <w:sz w:val="20"/>
              </w:rPr>
              <w:t xml:space="preserve">Action 3 : Extraction des </w:t>
            </w:r>
            <w:r w:rsidRPr="00BA1572">
              <w:rPr>
                <w:rFonts w:asciiTheme="majorBidi" w:hAnsiTheme="majorBidi" w:cstheme="majorBidi"/>
                <w:bCs/>
                <w:spacing w:val="-2"/>
                <w:sz w:val="20"/>
              </w:rPr>
              <w:t xml:space="preserve">documents administratifs </w:t>
            </w:r>
            <w:r w:rsidRPr="00BA1572">
              <w:rPr>
                <w:rFonts w:asciiTheme="majorBidi" w:hAnsiTheme="majorBidi" w:cstheme="majorBidi"/>
                <w:bCs/>
                <w:sz w:val="20"/>
              </w:rPr>
              <w:t>composant le dossier de constitution</w:t>
            </w:r>
            <w:r w:rsidRPr="00BA1572">
              <w:rPr>
                <w:rFonts w:asciiTheme="majorBidi" w:hAnsiTheme="majorBidi" w:cstheme="majorBidi"/>
                <w:bCs/>
                <w:spacing w:val="-12"/>
                <w:sz w:val="20"/>
              </w:rPr>
              <w:t xml:space="preserve"> </w:t>
            </w:r>
            <w:r w:rsidRPr="00BA1572">
              <w:rPr>
                <w:rFonts w:asciiTheme="majorBidi" w:hAnsiTheme="majorBidi" w:cstheme="majorBidi"/>
                <w:bCs/>
                <w:sz w:val="20"/>
              </w:rPr>
              <w:t>de</w:t>
            </w:r>
            <w:r w:rsidRPr="00BA1572">
              <w:rPr>
                <w:rFonts w:asciiTheme="majorBidi" w:hAnsiTheme="majorBidi" w:cstheme="majorBidi"/>
                <w:bCs/>
                <w:spacing w:val="-11"/>
                <w:sz w:val="20"/>
              </w:rPr>
              <w:t xml:space="preserve"> </w:t>
            </w:r>
            <w:r w:rsidRPr="00BA1572">
              <w:rPr>
                <w:rFonts w:asciiTheme="majorBidi" w:hAnsiTheme="majorBidi" w:cstheme="majorBidi"/>
                <w:bCs/>
                <w:sz w:val="20"/>
              </w:rPr>
              <w:t xml:space="preserve">la </w:t>
            </w:r>
            <w:r w:rsidRPr="00BA1572">
              <w:rPr>
                <w:rFonts w:asciiTheme="majorBidi" w:hAnsiTheme="majorBidi" w:cstheme="majorBidi"/>
                <w:bCs/>
                <w:spacing w:val="-2"/>
                <w:sz w:val="20"/>
              </w:rPr>
              <w:t>société.</w:t>
            </w:r>
          </w:p>
        </w:tc>
        <w:tc>
          <w:tcPr>
            <w:tcW w:w="1985" w:type="dxa"/>
          </w:tcPr>
          <w:p w:rsidR="00886341" w:rsidRPr="00BA1572" w:rsidRDefault="00886341" w:rsidP="001F623A">
            <w:pPr>
              <w:pStyle w:val="TableParagraph"/>
              <w:jc w:val="both"/>
              <w:rPr>
                <w:rFonts w:asciiTheme="majorBidi" w:hAnsiTheme="majorBidi" w:cstheme="majorBidi"/>
                <w:bCs/>
                <w:sz w:val="18"/>
              </w:rPr>
            </w:pPr>
          </w:p>
        </w:tc>
        <w:tc>
          <w:tcPr>
            <w:tcW w:w="1762" w:type="dxa"/>
          </w:tcPr>
          <w:p w:rsidR="00886341" w:rsidRPr="00BA1572" w:rsidRDefault="00886341" w:rsidP="001F623A">
            <w:pPr>
              <w:pStyle w:val="TableParagraph"/>
              <w:jc w:val="both"/>
              <w:rPr>
                <w:rFonts w:asciiTheme="majorBidi" w:hAnsiTheme="majorBidi" w:cstheme="majorBidi"/>
                <w:bCs/>
                <w:sz w:val="18"/>
              </w:rPr>
            </w:pPr>
          </w:p>
        </w:tc>
        <w:tc>
          <w:tcPr>
            <w:tcW w:w="914" w:type="dxa"/>
          </w:tcPr>
          <w:p w:rsidR="00886341" w:rsidRPr="00BA1572" w:rsidRDefault="00886341" w:rsidP="001F623A">
            <w:pPr>
              <w:pStyle w:val="TableParagraph"/>
              <w:jc w:val="both"/>
              <w:rPr>
                <w:rFonts w:asciiTheme="majorBidi" w:hAnsiTheme="majorBidi" w:cstheme="majorBidi"/>
                <w:bCs/>
                <w:sz w:val="18"/>
              </w:rPr>
            </w:pPr>
          </w:p>
        </w:tc>
        <w:tc>
          <w:tcPr>
            <w:tcW w:w="2587" w:type="dxa"/>
          </w:tcPr>
          <w:p w:rsidR="00886341" w:rsidRPr="00BA1572" w:rsidRDefault="00886341" w:rsidP="001F623A">
            <w:pPr>
              <w:pStyle w:val="TableParagraph"/>
              <w:ind w:right="117"/>
              <w:jc w:val="both"/>
              <w:rPr>
                <w:rFonts w:asciiTheme="majorBidi" w:hAnsiTheme="majorBidi" w:cstheme="majorBidi"/>
                <w:bCs/>
                <w:sz w:val="20"/>
              </w:rPr>
            </w:pPr>
            <w:r w:rsidRPr="00BA1572">
              <w:rPr>
                <w:rFonts w:asciiTheme="majorBidi" w:hAnsiTheme="majorBidi" w:cstheme="majorBidi"/>
                <w:bCs/>
                <w:sz w:val="20"/>
              </w:rPr>
              <w:t>Les</w:t>
            </w:r>
            <w:r w:rsidRPr="00BA1572">
              <w:rPr>
                <w:rFonts w:asciiTheme="majorBidi" w:hAnsiTheme="majorBidi" w:cstheme="majorBidi"/>
                <w:bCs/>
                <w:spacing w:val="-12"/>
                <w:sz w:val="20"/>
              </w:rPr>
              <w:t xml:space="preserve"> </w:t>
            </w:r>
            <w:r w:rsidRPr="00BA1572">
              <w:rPr>
                <w:rFonts w:asciiTheme="majorBidi" w:hAnsiTheme="majorBidi" w:cstheme="majorBidi"/>
                <w:bCs/>
                <w:sz w:val="20"/>
              </w:rPr>
              <w:t>documents</w:t>
            </w:r>
            <w:r w:rsidRPr="00BA1572">
              <w:rPr>
                <w:rFonts w:asciiTheme="majorBidi" w:hAnsiTheme="majorBidi" w:cstheme="majorBidi"/>
                <w:bCs/>
                <w:spacing w:val="-11"/>
                <w:sz w:val="20"/>
              </w:rPr>
              <w:t xml:space="preserve"> </w:t>
            </w:r>
            <w:r w:rsidRPr="00BA1572">
              <w:rPr>
                <w:rFonts w:asciiTheme="majorBidi" w:hAnsiTheme="majorBidi" w:cstheme="majorBidi"/>
                <w:bCs/>
                <w:sz w:val="20"/>
              </w:rPr>
              <w:t>relatifs</w:t>
            </w:r>
            <w:r w:rsidRPr="00BA1572">
              <w:rPr>
                <w:rFonts w:asciiTheme="majorBidi" w:hAnsiTheme="majorBidi" w:cstheme="majorBidi"/>
                <w:bCs/>
                <w:spacing w:val="-11"/>
                <w:sz w:val="20"/>
              </w:rPr>
              <w:t xml:space="preserve"> </w:t>
            </w:r>
            <w:r w:rsidRPr="00BA1572">
              <w:rPr>
                <w:rFonts w:asciiTheme="majorBidi" w:hAnsiTheme="majorBidi" w:cstheme="majorBidi"/>
                <w:bCs/>
                <w:sz w:val="20"/>
              </w:rPr>
              <w:t>à l’organisme :</w:t>
            </w:r>
          </w:p>
          <w:p w:rsidR="00886341" w:rsidRPr="00BA1572" w:rsidRDefault="00886341" w:rsidP="00F93321">
            <w:pPr>
              <w:pStyle w:val="TableParagraph"/>
              <w:numPr>
                <w:ilvl w:val="0"/>
                <w:numId w:val="42"/>
              </w:numPr>
              <w:tabs>
                <w:tab w:val="left" w:pos="213"/>
              </w:tabs>
              <w:ind w:left="0" w:right="174" w:firstLine="0"/>
              <w:jc w:val="both"/>
              <w:rPr>
                <w:rFonts w:asciiTheme="majorBidi" w:hAnsiTheme="majorBidi" w:cstheme="majorBidi"/>
                <w:bCs/>
                <w:sz w:val="20"/>
              </w:rPr>
            </w:pPr>
            <w:r w:rsidRPr="00BA1572">
              <w:rPr>
                <w:rFonts w:asciiTheme="majorBidi" w:hAnsiTheme="majorBidi" w:cstheme="majorBidi"/>
                <w:bCs/>
                <w:sz w:val="20"/>
              </w:rPr>
              <w:t>Tableau de type de fêtes dans lesquelles l'intermédiaire ou d'imprésario</w:t>
            </w:r>
            <w:r w:rsidRPr="00BA1572">
              <w:rPr>
                <w:rFonts w:asciiTheme="majorBidi" w:hAnsiTheme="majorBidi" w:cstheme="majorBidi"/>
                <w:bCs/>
                <w:spacing w:val="-12"/>
                <w:sz w:val="20"/>
              </w:rPr>
              <w:t xml:space="preserve"> </w:t>
            </w:r>
            <w:r w:rsidRPr="00BA1572">
              <w:rPr>
                <w:rFonts w:asciiTheme="majorBidi" w:hAnsiTheme="majorBidi" w:cstheme="majorBidi"/>
                <w:bCs/>
                <w:sz w:val="20"/>
              </w:rPr>
              <w:t>intervient</w:t>
            </w:r>
            <w:r w:rsidRPr="00BA1572">
              <w:rPr>
                <w:rFonts w:asciiTheme="majorBidi" w:hAnsiTheme="majorBidi" w:cstheme="majorBidi"/>
                <w:bCs/>
                <w:spacing w:val="-11"/>
                <w:sz w:val="20"/>
              </w:rPr>
              <w:t xml:space="preserve"> </w:t>
            </w:r>
            <w:r w:rsidRPr="00BA1572">
              <w:rPr>
                <w:rFonts w:asciiTheme="majorBidi" w:hAnsiTheme="majorBidi" w:cstheme="majorBidi"/>
                <w:bCs/>
                <w:sz w:val="20"/>
              </w:rPr>
              <w:t>pour les organiser.</w:t>
            </w:r>
          </w:p>
          <w:p w:rsidR="00886341" w:rsidRPr="00BA1572" w:rsidRDefault="00886341" w:rsidP="00F93321">
            <w:pPr>
              <w:pStyle w:val="TableParagraph"/>
              <w:numPr>
                <w:ilvl w:val="0"/>
                <w:numId w:val="42"/>
              </w:numPr>
              <w:tabs>
                <w:tab w:val="left" w:pos="213"/>
              </w:tabs>
              <w:ind w:left="0" w:right="102" w:firstLine="0"/>
              <w:jc w:val="both"/>
              <w:rPr>
                <w:rFonts w:asciiTheme="majorBidi" w:hAnsiTheme="majorBidi" w:cstheme="majorBidi"/>
                <w:bCs/>
                <w:sz w:val="20"/>
              </w:rPr>
            </w:pPr>
            <w:r w:rsidRPr="00BA1572">
              <w:rPr>
                <w:rFonts w:asciiTheme="majorBidi" w:hAnsiTheme="majorBidi" w:cstheme="majorBidi"/>
                <w:bCs/>
                <w:sz w:val="20"/>
              </w:rPr>
              <w:t>"Un certificat d'une institution financière, prouvant le dépôt d'un montant de 30 000 dinars s</w:t>
            </w:r>
            <w:r w:rsidRPr="00BA1572">
              <w:rPr>
                <w:rFonts w:asciiTheme="majorBidi" w:hAnsiTheme="majorBidi" w:cstheme="majorBidi"/>
                <w:bCs/>
                <w:spacing w:val="-12"/>
                <w:sz w:val="20"/>
              </w:rPr>
              <w:t xml:space="preserve"> </w:t>
            </w:r>
            <w:r w:rsidRPr="00BA1572">
              <w:rPr>
                <w:rFonts w:asciiTheme="majorBidi" w:hAnsiTheme="majorBidi" w:cstheme="majorBidi"/>
                <w:bCs/>
                <w:sz w:val="20"/>
              </w:rPr>
              <w:t>pour</w:t>
            </w:r>
            <w:r w:rsidRPr="00BA1572">
              <w:rPr>
                <w:rFonts w:asciiTheme="majorBidi" w:hAnsiTheme="majorBidi" w:cstheme="majorBidi"/>
                <w:bCs/>
                <w:spacing w:val="-11"/>
                <w:sz w:val="20"/>
              </w:rPr>
              <w:t xml:space="preserve"> </w:t>
            </w:r>
            <w:r w:rsidRPr="00BA1572">
              <w:rPr>
                <w:rFonts w:asciiTheme="majorBidi" w:hAnsiTheme="majorBidi" w:cstheme="majorBidi"/>
                <w:bCs/>
                <w:sz w:val="20"/>
              </w:rPr>
              <w:t>les</w:t>
            </w:r>
            <w:r w:rsidRPr="00BA1572">
              <w:rPr>
                <w:rFonts w:asciiTheme="majorBidi" w:hAnsiTheme="majorBidi" w:cstheme="majorBidi"/>
                <w:bCs/>
                <w:spacing w:val="-11"/>
                <w:sz w:val="20"/>
              </w:rPr>
              <w:t xml:space="preserve"> </w:t>
            </w:r>
            <w:r w:rsidRPr="00BA1572">
              <w:rPr>
                <w:rFonts w:asciiTheme="majorBidi" w:hAnsiTheme="majorBidi" w:cstheme="majorBidi"/>
                <w:bCs/>
                <w:sz w:val="20"/>
              </w:rPr>
              <w:t>opérateurs travaillant avec des artistes étrangers ou d'un montant de 5 000 dinars pour les opérateurs travaillant avec des artistes s. Cela constitue un capital libéré mis</w:t>
            </w:r>
            <w:r w:rsidRPr="00BA1572">
              <w:rPr>
                <w:rFonts w:asciiTheme="majorBidi" w:hAnsiTheme="majorBidi" w:cstheme="majorBidi"/>
                <w:bCs/>
                <w:spacing w:val="-5"/>
                <w:sz w:val="20"/>
              </w:rPr>
              <w:t xml:space="preserve"> </w:t>
            </w:r>
            <w:r w:rsidRPr="00BA1572">
              <w:rPr>
                <w:rFonts w:asciiTheme="majorBidi" w:hAnsiTheme="majorBidi" w:cstheme="majorBidi"/>
                <w:bCs/>
                <w:sz w:val="20"/>
              </w:rPr>
              <w:t>à</w:t>
            </w:r>
            <w:r w:rsidRPr="00BA1572">
              <w:rPr>
                <w:rFonts w:asciiTheme="majorBidi" w:hAnsiTheme="majorBidi" w:cstheme="majorBidi"/>
                <w:bCs/>
                <w:spacing w:val="-3"/>
                <w:sz w:val="20"/>
              </w:rPr>
              <w:t xml:space="preserve"> </w:t>
            </w:r>
            <w:r w:rsidRPr="00BA1572">
              <w:rPr>
                <w:rFonts w:asciiTheme="majorBidi" w:hAnsiTheme="majorBidi" w:cstheme="majorBidi"/>
                <w:bCs/>
                <w:sz w:val="20"/>
              </w:rPr>
              <w:t>la</w:t>
            </w:r>
            <w:r w:rsidRPr="00BA1572">
              <w:rPr>
                <w:rFonts w:asciiTheme="majorBidi" w:hAnsiTheme="majorBidi" w:cstheme="majorBidi"/>
                <w:bCs/>
                <w:spacing w:val="-3"/>
                <w:sz w:val="20"/>
              </w:rPr>
              <w:t xml:space="preserve"> </w:t>
            </w:r>
            <w:r w:rsidRPr="00BA1572">
              <w:rPr>
                <w:rFonts w:asciiTheme="majorBidi" w:hAnsiTheme="majorBidi" w:cstheme="majorBidi"/>
                <w:bCs/>
                <w:sz w:val="20"/>
              </w:rPr>
              <w:t>disposition</w:t>
            </w:r>
            <w:r w:rsidRPr="00BA1572">
              <w:rPr>
                <w:rFonts w:asciiTheme="majorBidi" w:hAnsiTheme="majorBidi" w:cstheme="majorBidi"/>
                <w:bCs/>
                <w:spacing w:val="-3"/>
                <w:sz w:val="20"/>
              </w:rPr>
              <w:t xml:space="preserve"> </w:t>
            </w:r>
            <w:r w:rsidRPr="00BA1572">
              <w:rPr>
                <w:rFonts w:asciiTheme="majorBidi" w:hAnsiTheme="majorBidi" w:cstheme="majorBidi"/>
                <w:bCs/>
                <w:sz w:val="20"/>
              </w:rPr>
              <w:t>du</w:t>
            </w:r>
            <w:r w:rsidRPr="00BA1572">
              <w:rPr>
                <w:rFonts w:asciiTheme="majorBidi" w:hAnsiTheme="majorBidi" w:cstheme="majorBidi"/>
                <w:bCs/>
                <w:spacing w:val="-3"/>
                <w:sz w:val="20"/>
              </w:rPr>
              <w:t xml:space="preserve"> </w:t>
            </w:r>
            <w:r w:rsidRPr="00BA1572">
              <w:rPr>
                <w:rFonts w:asciiTheme="majorBidi" w:hAnsiTheme="majorBidi" w:cstheme="majorBidi"/>
                <w:bCs/>
                <w:sz w:val="20"/>
              </w:rPr>
              <w:t>projet avant</w:t>
            </w:r>
            <w:r w:rsidRPr="00BA1572">
              <w:rPr>
                <w:rFonts w:asciiTheme="majorBidi" w:hAnsiTheme="majorBidi" w:cstheme="majorBidi"/>
                <w:bCs/>
                <w:spacing w:val="-4"/>
                <w:sz w:val="20"/>
              </w:rPr>
              <w:t xml:space="preserve"> </w:t>
            </w:r>
            <w:r w:rsidRPr="00BA1572">
              <w:rPr>
                <w:rFonts w:asciiTheme="majorBidi" w:hAnsiTheme="majorBidi" w:cstheme="majorBidi"/>
                <w:bCs/>
                <w:sz w:val="20"/>
              </w:rPr>
              <w:t>le</w:t>
            </w:r>
            <w:r w:rsidRPr="00BA1572">
              <w:rPr>
                <w:rFonts w:asciiTheme="majorBidi" w:hAnsiTheme="majorBidi" w:cstheme="majorBidi"/>
                <w:bCs/>
                <w:spacing w:val="-5"/>
                <w:sz w:val="20"/>
              </w:rPr>
              <w:t xml:space="preserve"> </w:t>
            </w:r>
            <w:r w:rsidRPr="00BA1572">
              <w:rPr>
                <w:rFonts w:asciiTheme="majorBidi" w:hAnsiTheme="majorBidi" w:cstheme="majorBidi"/>
                <w:bCs/>
                <w:sz w:val="20"/>
              </w:rPr>
              <w:t>début</w:t>
            </w:r>
            <w:r w:rsidRPr="00BA1572">
              <w:rPr>
                <w:rFonts w:asciiTheme="majorBidi" w:hAnsiTheme="majorBidi" w:cstheme="majorBidi"/>
                <w:bCs/>
                <w:spacing w:val="-4"/>
                <w:sz w:val="20"/>
              </w:rPr>
              <w:t xml:space="preserve"> </w:t>
            </w:r>
            <w:r w:rsidRPr="00BA1572">
              <w:rPr>
                <w:rFonts w:asciiTheme="majorBidi" w:hAnsiTheme="majorBidi" w:cstheme="majorBidi"/>
                <w:bCs/>
                <w:sz w:val="20"/>
              </w:rPr>
              <w:t>de</w:t>
            </w:r>
            <w:r w:rsidRPr="00BA1572">
              <w:rPr>
                <w:rFonts w:asciiTheme="majorBidi" w:hAnsiTheme="majorBidi" w:cstheme="majorBidi"/>
                <w:bCs/>
                <w:spacing w:val="-4"/>
                <w:sz w:val="20"/>
              </w:rPr>
              <w:t xml:space="preserve"> </w:t>
            </w:r>
            <w:r w:rsidRPr="00BA1572">
              <w:rPr>
                <w:rFonts w:asciiTheme="majorBidi" w:hAnsiTheme="majorBidi" w:cstheme="majorBidi"/>
                <w:bCs/>
                <w:spacing w:val="-2"/>
                <w:sz w:val="20"/>
              </w:rPr>
              <w:t>l'activité.".</w:t>
            </w:r>
          </w:p>
          <w:p w:rsidR="00886341" w:rsidRPr="00BA1572" w:rsidRDefault="00886341" w:rsidP="00F93321">
            <w:pPr>
              <w:pStyle w:val="TableParagraph"/>
              <w:numPr>
                <w:ilvl w:val="0"/>
                <w:numId w:val="42"/>
              </w:numPr>
              <w:tabs>
                <w:tab w:val="left" w:pos="213"/>
              </w:tabs>
              <w:spacing w:before="1"/>
              <w:ind w:left="0" w:right="118" w:firstLine="0"/>
              <w:jc w:val="both"/>
              <w:rPr>
                <w:rFonts w:asciiTheme="majorBidi" w:hAnsiTheme="majorBidi" w:cstheme="majorBidi"/>
                <w:bCs/>
                <w:sz w:val="20"/>
              </w:rPr>
            </w:pPr>
            <w:r w:rsidRPr="00BA1572">
              <w:rPr>
                <w:rFonts w:asciiTheme="majorBidi" w:hAnsiTheme="majorBidi" w:cstheme="majorBidi"/>
                <w:bCs/>
                <w:sz w:val="20"/>
              </w:rPr>
              <w:t>Un certificat prouvant que l'intermédiaire ou le contractant qui traite avec des artistes étrangers a ouvert</w:t>
            </w:r>
            <w:r w:rsidRPr="00BA1572">
              <w:rPr>
                <w:rFonts w:asciiTheme="majorBidi" w:hAnsiTheme="majorBidi" w:cstheme="majorBidi"/>
                <w:bCs/>
                <w:spacing w:val="-10"/>
                <w:sz w:val="20"/>
              </w:rPr>
              <w:t xml:space="preserve"> </w:t>
            </w:r>
            <w:r w:rsidRPr="00BA1572">
              <w:rPr>
                <w:rFonts w:asciiTheme="majorBidi" w:hAnsiTheme="majorBidi" w:cstheme="majorBidi"/>
                <w:bCs/>
                <w:sz w:val="20"/>
              </w:rPr>
              <w:t>un</w:t>
            </w:r>
            <w:r w:rsidRPr="00BA1572">
              <w:rPr>
                <w:rFonts w:asciiTheme="majorBidi" w:hAnsiTheme="majorBidi" w:cstheme="majorBidi"/>
                <w:bCs/>
                <w:spacing w:val="-10"/>
                <w:sz w:val="20"/>
              </w:rPr>
              <w:t xml:space="preserve"> </w:t>
            </w:r>
            <w:r w:rsidRPr="00BA1572">
              <w:rPr>
                <w:rFonts w:asciiTheme="majorBidi" w:hAnsiTheme="majorBidi" w:cstheme="majorBidi"/>
                <w:bCs/>
                <w:sz w:val="20"/>
              </w:rPr>
              <w:t>compte</w:t>
            </w:r>
            <w:r w:rsidRPr="00BA1572">
              <w:rPr>
                <w:rFonts w:asciiTheme="majorBidi" w:hAnsiTheme="majorBidi" w:cstheme="majorBidi"/>
                <w:bCs/>
                <w:spacing w:val="-11"/>
                <w:sz w:val="20"/>
              </w:rPr>
              <w:t xml:space="preserve"> </w:t>
            </w:r>
            <w:r w:rsidRPr="00BA1572">
              <w:rPr>
                <w:rFonts w:asciiTheme="majorBidi" w:hAnsiTheme="majorBidi" w:cstheme="majorBidi"/>
                <w:bCs/>
                <w:sz w:val="20"/>
              </w:rPr>
              <w:t>en</w:t>
            </w:r>
            <w:r w:rsidRPr="00BA1572">
              <w:rPr>
                <w:rFonts w:asciiTheme="majorBidi" w:hAnsiTheme="majorBidi" w:cstheme="majorBidi"/>
                <w:bCs/>
                <w:spacing w:val="-10"/>
                <w:sz w:val="20"/>
              </w:rPr>
              <w:t xml:space="preserve"> </w:t>
            </w:r>
            <w:r w:rsidRPr="00BA1572">
              <w:rPr>
                <w:rFonts w:asciiTheme="majorBidi" w:hAnsiTheme="majorBidi" w:cstheme="majorBidi"/>
                <w:bCs/>
                <w:sz w:val="20"/>
              </w:rPr>
              <w:t xml:space="preserve">devises </w:t>
            </w:r>
            <w:r w:rsidRPr="00BA1572">
              <w:rPr>
                <w:rFonts w:asciiTheme="majorBidi" w:hAnsiTheme="majorBidi" w:cstheme="majorBidi"/>
                <w:bCs/>
                <w:spacing w:val="-2"/>
                <w:sz w:val="20"/>
              </w:rPr>
              <w:t>étrangères.</w:t>
            </w:r>
          </w:p>
          <w:p w:rsidR="00886341" w:rsidRPr="00BA1572" w:rsidRDefault="00886341" w:rsidP="00F93321">
            <w:pPr>
              <w:pStyle w:val="TableParagraph"/>
              <w:numPr>
                <w:ilvl w:val="0"/>
                <w:numId w:val="42"/>
              </w:numPr>
              <w:tabs>
                <w:tab w:val="left" w:pos="213"/>
              </w:tabs>
              <w:ind w:left="0" w:right="144" w:firstLine="0"/>
              <w:jc w:val="both"/>
              <w:rPr>
                <w:rFonts w:asciiTheme="majorBidi" w:hAnsiTheme="majorBidi" w:cstheme="majorBidi"/>
                <w:bCs/>
                <w:sz w:val="20"/>
              </w:rPr>
            </w:pPr>
            <w:r w:rsidRPr="00BA1572">
              <w:rPr>
                <w:rFonts w:asciiTheme="majorBidi" w:hAnsiTheme="majorBidi" w:cstheme="majorBidi"/>
                <w:bCs/>
                <w:sz w:val="20"/>
              </w:rPr>
              <w:t xml:space="preserve">La déclaration </w:t>
            </w:r>
            <w:r w:rsidRPr="00BA1572">
              <w:rPr>
                <w:rFonts w:asciiTheme="majorBidi" w:hAnsiTheme="majorBidi" w:cstheme="majorBidi"/>
                <w:bCs/>
                <w:spacing w:val="-2"/>
                <w:sz w:val="20"/>
              </w:rPr>
              <w:t xml:space="preserve">d'investissement </w:t>
            </w:r>
            <w:r w:rsidRPr="00BA1572">
              <w:rPr>
                <w:rFonts w:asciiTheme="majorBidi" w:hAnsiTheme="majorBidi" w:cstheme="majorBidi"/>
                <w:bCs/>
                <w:sz w:val="20"/>
              </w:rPr>
              <w:t>conformément à l'exemple annexé au cahier des charges ou une copie de la déclaration unifiée accompagnée d'un reçu de sa remise pour les projets individuels, et dans</w:t>
            </w:r>
            <w:r w:rsidRPr="00BA1572">
              <w:rPr>
                <w:rFonts w:asciiTheme="majorBidi" w:hAnsiTheme="majorBidi" w:cstheme="majorBidi"/>
                <w:bCs/>
                <w:spacing w:val="-2"/>
                <w:sz w:val="20"/>
              </w:rPr>
              <w:t xml:space="preserve"> </w:t>
            </w:r>
            <w:r w:rsidRPr="00BA1572">
              <w:rPr>
                <w:rFonts w:asciiTheme="majorBidi" w:hAnsiTheme="majorBidi" w:cstheme="majorBidi"/>
                <w:bCs/>
                <w:sz w:val="20"/>
              </w:rPr>
              <w:t>ce</w:t>
            </w:r>
            <w:r w:rsidRPr="00BA1572">
              <w:rPr>
                <w:rFonts w:asciiTheme="majorBidi" w:hAnsiTheme="majorBidi" w:cstheme="majorBidi"/>
                <w:bCs/>
                <w:spacing w:val="-1"/>
                <w:sz w:val="20"/>
              </w:rPr>
              <w:t xml:space="preserve"> </w:t>
            </w:r>
            <w:r w:rsidRPr="00BA1572">
              <w:rPr>
                <w:rFonts w:asciiTheme="majorBidi" w:hAnsiTheme="majorBidi" w:cstheme="majorBidi"/>
                <w:bCs/>
                <w:sz w:val="20"/>
              </w:rPr>
              <w:t>cas, il est</w:t>
            </w:r>
            <w:r w:rsidRPr="00BA1572">
              <w:rPr>
                <w:rFonts w:asciiTheme="majorBidi" w:hAnsiTheme="majorBidi" w:cstheme="majorBidi"/>
                <w:bCs/>
                <w:spacing w:val="-8"/>
                <w:sz w:val="20"/>
              </w:rPr>
              <w:t xml:space="preserve"> </w:t>
            </w:r>
            <w:r w:rsidRPr="00BA1572">
              <w:rPr>
                <w:rFonts w:asciiTheme="majorBidi" w:hAnsiTheme="majorBidi" w:cstheme="majorBidi"/>
                <w:bCs/>
                <w:sz w:val="20"/>
              </w:rPr>
              <w:t>possible</w:t>
            </w:r>
            <w:r w:rsidRPr="00BA1572">
              <w:rPr>
                <w:rFonts w:asciiTheme="majorBidi" w:hAnsiTheme="majorBidi" w:cstheme="majorBidi"/>
                <w:bCs/>
                <w:spacing w:val="-10"/>
                <w:sz w:val="20"/>
              </w:rPr>
              <w:t xml:space="preserve"> </w:t>
            </w:r>
            <w:r w:rsidRPr="00BA1572">
              <w:rPr>
                <w:rFonts w:asciiTheme="majorBidi" w:hAnsiTheme="majorBidi" w:cstheme="majorBidi"/>
                <w:bCs/>
                <w:sz w:val="20"/>
              </w:rPr>
              <w:t>de</w:t>
            </w:r>
            <w:r w:rsidRPr="00BA1572">
              <w:rPr>
                <w:rFonts w:asciiTheme="majorBidi" w:hAnsiTheme="majorBidi" w:cstheme="majorBidi"/>
                <w:bCs/>
                <w:spacing w:val="-8"/>
                <w:sz w:val="20"/>
              </w:rPr>
              <w:t xml:space="preserve"> </w:t>
            </w:r>
            <w:r w:rsidRPr="00BA1572">
              <w:rPr>
                <w:rFonts w:asciiTheme="majorBidi" w:hAnsiTheme="majorBidi" w:cstheme="majorBidi"/>
                <w:bCs/>
                <w:sz w:val="20"/>
              </w:rPr>
              <w:t>se</w:t>
            </w:r>
            <w:r w:rsidRPr="00BA1572">
              <w:rPr>
                <w:rFonts w:asciiTheme="majorBidi" w:hAnsiTheme="majorBidi" w:cstheme="majorBidi"/>
                <w:bCs/>
                <w:spacing w:val="-9"/>
                <w:sz w:val="20"/>
              </w:rPr>
              <w:t xml:space="preserve"> </w:t>
            </w:r>
            <w:r w:rsidRPr="00BA1572">
              <w:rPr>
                <w:rFonts w:asciiTheme="majorBidi" w:hAnsiTheme="majorBidi" w:cstheme="majorBidi"/>
                <w:bCs/>
                <w:sz w:val="20"/>
              </w:rPr>
              <w:t>passer</w:t>
            </w:r>
            <w:r w:rsidRPr="00BA1572">
              <w:rPr>
                <w:rFonts w:asciiTheme="majorBidi" w:hAnsiTheme="majorBidi" w:cstheme="majorBidi"/>
                <w:bCs/>
                <w:spacing w:val="-8"/>
                <w:sz w:val="20"/>
              </w:rPr>
              <w:t xml:space="preserve"> </w:t>
            </w:r>
            <w:r w:rsidRPr="00BA1572">
              <w:rPr>
                <w:rFonts w:asciiTheme="majorBidi" w:hAnsiTheme="majorBidi" w:cstheme="majorBidi"/>
                <w:bCs/>
                <w:sz w:val="20"/>
              </w:rPr>
              <w:t>des documents 6, 9 et 11.".</w:t>
            </w:r>
          </w:p>
          <w:p w:rsidR="00886341" w:rsidRPr="00BA1572" w:rsidRDefault="00886341" w:rsidP="00F93321">
            <w:pPr>
              <w:pStyle w:val="TableParagraph"/>
              <w:numPr>
                <w:ilvl w:val="0"/>
                <w:numId w:val="42"/>
              </w:numPr>
              <w:tabs>
                <w:tab w:val="left" w:pos="213"/>
              </w:tabs>
              <w:ind w:left="0" w:right="109" w:firstLine="0"/>
              <w:jc w:val="both"/>
              <w:rPr>
                <w:rFonts w:asciiTheme="majorBidi" w:hAnsiTheme="majorBidi" w:cstheme="majorBidi"/>
                <w:bCs/>
                <w:sz w:val="20"/>
              </w:rPr>
            </w:pPr>
            <w:r w:rsidRPr="00BA1572">
              <w:rPr>
                <w:rFonts w:asciiTheme="majorBidi" w:hAnsiTheme="majorBidi" w:cstheme="majorBidi"/>
                <w:bCs/>
                <w:sz w:val="20"/>
              </w:rPr>
              <w:t>Un</w:t>
            </w:r>
            <w:r w:rsidRPr="00BA1572">
              <w:rPr>
                <w:rFonts w:asciiTheme="majorBidi" w:hAnsiTheme="majorBidi" w:cstheme="majorBidi"/>
                <w:bCs/>
                <w:spacing w:val="-12"/>
                <w:sz w:val="20"/>
              </w:rPr>
              <w:t xml:space="preserve"> </w:t>
            </w:r>
            <w:r w:rsidRPr="00BA1572">
              <w:rPr>
                <w:rFonts w:asciiTheme="majorBidi" w:hAnsiTheme="majorBidi" w:cstheme="majorBidi"/>
                <w:bCs/>
                <w:sz w:val="20"/>
              </w:rPr>
              <w:t>document</w:t>
            </w:r>
            <w:r w:rsidRPr="00BA1572">
              <w:rPr>
                <w:rFonts w:asciiTheme="majorBidi" w:hAnsiTheme="majorBidi" w:cstheme="majorBidi"/>
                <w:bCs/>
                <w:spacing w:val="-11"/>
                <w:sz w:val="20"/>
              </w:rPr>
              <w:t xml:space="preserve"> </w:t>
            </w:r>
            <w:r w:rsidRPr="00BA1572">
              <w:rPr>
                <w:rFonts w:asciiTheme="majorBidi" w:hAnsiTheme="majorBidi" w:cstheme="majorBidi"/>
                <w:bCs/>
                <w:sz w:val="20"/>
              </w:rPr>
              <w:t>prouvant</w:t>
            </w:r>
            <w:r w:rsidRPr="00BA1572">
              <w:rPr>
                <w:rFonts w:asciiTheme="majorBidi" w:hAnsiTheme="majorBidi" w:cstheme="majorBidi"/>
                <w:bCs/>
                <w:spacing w:val="-11"/>
                <w:sz w:val="20"/>
              </w:rPr>
              <w:t xml:space="preserve"> </w:t>
            </w:r>
            <w:r w:rsidRPr="00BA1572">
              <w:rPr>
                <w:rFonts w:asciiTheme="majorBidi" w:hAnsiTheme="majorBidi" w:cstheme="majorBidi"/>
                <w:bCs/>
                <w:sz w:val="20"/>
              </w:rPr>
              <w:t>que le local contenant le siège social de l'intermédiaire ou du contractant est sous sa responsabilité par le biais</w:t>
            </w:r>
            <w:r w:rsidRPr="00BA1572">
              <w:rPr>
                <w:rFonts w:asciiTheme="majorBidi" w:hAnsiTheme="majorBidi" w:cstheme="majorBidi"/>
                <w:bCs/>
                <w:spacing w:val="-1"/>
                <w:sz w:val="20"/>
              </w:rPr>
              <w:t xml:space="preserve"> </w:t>
            </w:r>
            <w:r w:rsidRPr="00BA1572">
              <w:rPr>
                <w:rFonts w:asciiTheme="majorBidi" w:hAnsiTheme="majorBidi" w:cstheme="majorBidi"/>
                <w:bCs/>
                <w:sz w:val="20"/>
              </w:rPr>
              <w:t>de la propriété ou du bail.</w:t>
            </w:r>
          </w:p>
          <w:p w:rsidR="00886341" w:rsidRPr="00BA1572" w:rsidRDefault="00886341" w:rsidP="00F93321">
            <w:pPr>
              <w:pStyle w:val="TableParagraph"/>
              <w:numPr>
                <w:ilvl w:val="0"/>
                <w:numId w:val="42"/>
              </w:numPr>
              <w:tabs>
                <w:tab w:val="left" w:pos="213"/>
              </w:tabs>
              <w:ind w:left="0" w:right="810" w:firstLine="0"/>
              <w:jc w:val="both"/>
              <w:rPr>
                <w:rFonts w:asciiTheme="majorBidi" w:hAnsiTheme="majorBidi" w:cstheme="majorBidi"/>
                <w:bCs/>
                <w:sz w:val="20"/>
              </w:rPr>
            </w:pPr>
            <w:r w:rsidRPr="00BA1572">
              <w:rPr>
                <w:rFonts w:asciiTheme="majorBidi" w:hAnsiTheme="majorBidi" w:cstheme="majorBidi"/>
                <w:bCs/>
                <w:sz w:val="20"/>
              </w:rPr>
              <w:t>MF fiscal (copie d'identifiant</w:t>
            </w:r>
            <w:r w:rsidRPr="00BA1572">
              <w:rPr>
                <w:rFonts w:asciiTheme="majorBidi" w:hAnsiTheme="majorBidi" w:cstheme="majorBidi"/>
                <w:bCs/>
                <w:spacing w:val="-12"/>
                <w:sz w:val="20"/>
              </w:rPr>
              <w:t xml:space="preserve"> </w:t>
            </w:r>
            <w:r w:rsidRPr="00BA1572">
              <w:rPr>
                <w:rFonts w:asciiTheme="majorBidi" w:hAnsiTheme="majorBidi" w:cstheme="majorBidi"/>
                <w:bCs/>
                <w:sz w:val="20"/>
              </w:rPr>
              <w:t>fiscale).</w:t>
            </w:r>
          </w:p>
          <w:p w:rsidR="00886341" w:rsidRPr="00BA1572" w:rsidRDefault="00886341" w:rsidP="00F93321">
            <w:pPr>
              <w:pStyle w:val="TableParagraph"/>
              <w:numPr>
                <w:ilvl w:val="0"/>
                <w:numId w:val="42"/>
              </w:numPr>
              <w:tabs>
                <w:tab w:val="left" w:pos="213"/>
              </w:tabs>
              <w:spacing w:before="1"/>
              <w:ind w:left="0" w:right="156" w:firstLine="0"/>
              <w:jc w:val="both"/>
              <w:rPr>
                <w:rFonts w:asciiTheme="majorBidi" w:hAnsiTheme="majorBidi" w:cstheme="majorBidi"/>
                <w:bCs/>
                <w:sz w:val="20"/>
              </w:rPr>
            </w:pPr>
            <w:r w:rsidRPr="00BA1572">
              <w:rPr>
                <w:rFonts w:asciiTheme="majorBidi" w:hAnsiTheme="majorBidi" w:cstheme="majorBidi"/>
                <w:bCs/>
                <w:sz w:val="20"/>
              </w:rPr>
              <w:t>reçu les contrats stipulés à l'article 12 du cahier des charges (L'assurance contre les risques qui peuvent survenir</w:t>
            </w:r>
            <w:r w:rsidRPr="00BA1572">
              <w:rPr>
                <w:rFonts w:asciiTheme="majorBidi" w:hAnsiTheme="majorBidi" w:cstheme="majorBidi"/>
                <w:bCs/>
                <w:spacing w:val="-10"/>
                <w:sz w:val="20"/>
              </w:rPr>
              <w:t xml:space="preserve"> </w:t>
            </w:r>
            <w:r w:rsidRPr="00BA1572">
              <w:rPr>
                <w:rFonts w:asciiTheme="majorBidi" w:hAnsiTheme="majorBidi" w:cstheme="majorBidi"/>
                <w:bCs/>
                <w:sz w:val="20"/>
              </w:rPr>
              <w:t>lors</w:t>
            </w:r>
            <w:r w:rsidRPr="00BA1572">
              <w:rPr>
                <w:rFonts w:asciiTheme="majorBidi" w:hAnsiTheme="majorBidi" w:cstheme="majorBidi"/>
                <w:bCs/>
                <w:spacing w:val="-11"/>
                <w:sz w:val="20"/>
              </w:rPr>
              <w:t xml:space="preserve"> </w:t>
            </w:r>
            <w:r w:rsidRPr="00BA1572">
              <w:rPr>
                <w:rFonts w:asciiTheme="majorBidi" w:hAnsiTheme="majorBidi" w:cstheme="majorBidi"/>
                <w:bCs/>
                <w:sz w:val="20"/>
              </w:rPr>
              <w:t>de</w:t>
            </w:r>
            <w:r w:rsidRPr="00BA1572">
              <w:rPr>
                <w:rFonts w:asciiTheme="majorBidi" w:hAnsiTheme="majorBidi" w:cstheme="majorBidi"/>
                <w:bCs/>
                <w:spacing w:val="-10"/>
                <w:sz w:val="20"/>
              </w:rPr>
              <w:t xml:space="preserve"> </w:t>
            </w:r>
            <w:r w:rsidRPr="00BA1572">
              <w:rPr>
                <w:rFonts w:asciiTheme="majorBidi" w:hAnsiTheme="majorBidi" w:cstheme="majorBidi"/>
                <w:bCs/>
                <w:sz w:val="20"/>
              </w:rPr>
              <w:t>l'exercice</w:t>
            </w:r>
            <w:r w:rsidRPr="00BA1572">
              <w:rPr>
                <w:rFonts w:asciiTheme="majorBidi" w:hAnsiTheme="majorBidi" w:cstheme="majorBidi"/>
                <w:bCs/>
                <w:spacing w:val="-10"/>
                <w:sz w:val="20"/>
              </w:rPr>
              <w:t xml:space="preserve"> </w:t>
            </w:r>
            <w:r w:rsidRPr="00BA1572">
              <w:rPr>
                <w:rFonts w:asciiTheme="majorBidi" w:hAnsiTheme="majorBidi" w:cstheme="majorBidi"/>
                <w:bCs/>
                <w:sz w:val="20"/>
              </w:rPr>
              <w:t>de son activité.").</w:t>
            </w:r>
          </w:p>
          <w:p w:rsidR="00886341" w:rsidRPr="00BA1572" w:rsidRDefault="00886341" w:rsidP="001F623A">
            <w:pPr>
              <w:pStyle w:val="TableParagraph"/>
              <w:ind w:right="117"/>
              <w:jc w:val="both"/>
              <w:rPr>
                <w:rFonts w:asciiTheme="majorBidi" w:hAnsiTheme="majorBidi" w:cstheme="majorBidi"/>
                <w:bCs/>
                <w:sz w:val="20"/>
              </w:rPr>
            </w:pPr>
            <w:r w:rsidRPr="00BA1572">
              <w:rPr>
                <w:rFonts w:asciiTheme="majorBidi" w:hAnsiTheme="majorBidi" w:cstheme="majorBidi"/>
                <w:bCs/>
                <w:sz w:val="20"/>
              </w:rPr>
              <w:t>-copie de registre commercial</w:t>
            </w:r>
            <w:r w:rsidRPr="00BA1572">
              <w:rPr>
                <w:rFonts w:asciiTheme="majorBidi" w:hAnsiTheme="majorBidi" w:cstheme="majorBidi"/>
                <w:bCs/>
                <w:spacing w:val="-12"/>
                <w:sz w:val="20"/>
              </w:rPr>
              <w:t xml:space="preserve"> </w:t>
            </w:r>
            <w:r w:rsidRPr="00BA1572">
              <w:rPr>
                <w:rFonts w:asciiTheme="majorBidi" w:hAnsiTheme="majorBidi" w:cstheme="majorBidi"/>
                <w:bCs/>
                <w:sz w:val="20"/>
              </w:rPr>
              <w:t>ou</w:t>
            </w:r>
            <w:r w:rsidRPr="00BA1572">
              <w:rPr>
                <w:rFonts w:asciiTheme="majorBidi" w:hAnsiTheme="majorBidi" w:cstheme="majorBidi"/>
                <w:bCs/>
                <w:spacing w:val="-11"/>
                <w:sz w:val="20"/>
              </w:rPr>
              <w:t xml:space="preserve"> </w:t>
            </w:r>
            <w:r w:rsidRPr="00BA1572">
              <w:rPr>
                <w:rFonts w:asciiTheme="majorBidi" w:hAnsiTheme="majorBidi" w:cstheme="majorBidi"/>
                <w:bCs/>
                <w:sz w:val="20"/>
              </w:rPr>
              <w:t>RNE.</w:t>
            </w:r>
          </w:p>
          <w:p w:rsidR="00886341" w:rsidRPr="00BA1572" w:rsidRDefault="00886341" w:rsidP="001F623A">
            <w:pPr>
              <w:pStyle w:val="TableParagraph"/>
              <w:ind w:right="117" w:firstLine="45"/>
              <w:jc w:val="both"/>
              <w:rPr>
                <w:rFonts w:asciiTheme="majorBidi" w:hAnsiTheme="majorBidi" w:cstheme="majorBidi"/>
                <w:bCs/>
                <w:sz w:val="20"/>
              </w:rPr>
            </w:pPr>
            <w:r w:rsidRPr="00BA1572">
              <w:rPr>
                <w:rFonts w:asciiTheme="majorBidi" w:hAnsiTheme="majorBidi" w:cstheme="majorBidi"/>
                <w:bCs/>
                <w:sz w:val="20"/>
              </w:rPr>
              <w:t>Les documents relatifs à la personne</w:t>
            </w:r>
            <w:r w:rsidRPr="00BA1572">
              <w:rPr>
                <w:rFonts w:asciiTheme="majorBidi" w:hAnsiTheme="majorBidi" w:cstheme="majorBidi"/>
                <w:bCs/>
                <w:spacing w:val="-12"/>
                <w:sz w:val="20"/>
              </w:rPr>
              <w:t xml:space="preserve"> </w:t>
            </w:r>
            <w:r w:rsidRPr="00BA1572">
              <w:rPr>
                <w:rFonts w:asciiTheme="majorBidi" w:hAnsiTheme="majorBidi" w:cstheme="majorBidi"/>
                <w:bCs/>
                <w:sz w:val="20"/>
              </w:rPr>
              <w:t>de</w:t>
            </w:r>
            <w:r w:rsidRPr="00BA1572">
              <w:rPr>
                <w:rFonts w:asciiTheme="majorBidi" w:hAnsiTheme="majorBidi" w:cstheme="majorBidi"/>
                <w:bCs/>
                <w:spacing w:val="-11"/>
                <w:sz w:val="20"/>
              </w:rPr>
              <w:t xml:space="preserve"> </w:t>
            </w:r>
            <w:r w:rsidRPr="00BA1572">
              <w:rPr>
                <w:rFonts w:asciiTheme="majorBidi" w:hAnsiTheme="majorBidi" w:cstheme="majorBidi"/>
                <w:bCs/>
                <w:sz w:val="20"/>
              </w:rPr>
              <w:t>l'intermédiaire ou d'imprésario:</w:t>
            </w:r>
          </w:p>
          <w:p w:rsidR="00886341" w:rsidRPr="00BA1572" w:rsidRDefault="00886341" w:rsidP="00F93321">
            <w:pPr>
              <w:pStyle w:val="TableParagraph"/>
              <w:numPr>
                <w:ilvl w:val="0"/>
                <w:numId w:val="42"/>
              </w:numPr>
              <w:tabs>
                <w:tab w:val="left" w:pos="213"/>
              </w:tabs>
              <w:spacing w:line="243" w:lineRule="exact"/>
              <w:ind w:left="0" w:hanging="105"/>
              <w:jc w:val="both"/>
              <w:rPr>
                <w:rFonts w:asciiTheme="majorBidi" w:hAnsiTheme="majorBidi" w:cstheme="majorBidi"/>
                <w:bCs/>
                <w:sz w:val="20"/>
              </w:rPr>
            </w:pPr>
            <w:r w:rsidRPr="00BA1572">
              <w:rPr>
                <w:rFonts w:asciiTheme="majorBidi" w:hAnsiTheme="majorBidi" w:cstheme="majorBidi"/>
                <w:bCs/>
                <w:sz w:val="20"/>
              </w:rPr>
              <w:t>copie</w:t>
            </w:r>
            <w:r w:rsidRPr="00BA1572">
              <w:rPr>
                <w:rFonts w:asciiTheme="majorBidi" w:hAnsiTheme="majorBidi" w:cstheme="majorBidi"/>
                <w:bCs/>
                <w:spacing w:val="-6"/>
                <w:sz w:val="20"/>
              </w:rPr>
              <w:t xml:space="preserve"> </w:t>
            </w:r>
            <w:r w:rsidRPr="00BA1572">
              <w:rPr>
                <w:rFonts w:asciiTheme="majorBidi" w:hAnsiTheme="majorBidi" w:cstheme="majorBidi"/>
                <w:bCs/>
                <w:sz w:val="20"/>
              </w:rPr>
              <w:t>de</w:t>
            </w:r>
            <w:r w:rsidRPr="00BA1572">
              <w:rPr>
                <w:rFonts w:asciiTheme="majorBidi" w:hAnsiTheme="majorBidi" w:cstheme="majorBidi"/>
                <w:bCs/>
                <w:spacing w:val="-4"/>
                <w:sz w:val="20"/>
              </w:rPr>
              <w:t xml:space="preserve"> CIN.</w:t>
            </w:r>
          </w:p>
          <w:p w:rsidR="00886341" w:rsidRPr="00BA1572" w:rsidRDefault="00886341" w:rsidP="00F93321">
            <w:pPr>
              <w:pStyle w:val="TableParagraph"/>
              <w:numPr>
                <w:ilvl w:val="0"/>
                <w:numId w:val="42"/>
              </w:numPr>
              <w:tabs>
                <w:tab w:val="left" w:pos="213"/>
              </w:tabs>
              <w:spacing w:line="243" w:lineRule="exact"/>
              <w:ind w:left="0" w:hanging="105"/>
              <w:jc w:val="both"/>
              <w:rPr>
                <w:rFonts w:asciiTheme="majorBidi" w:hAnsiTheme="majorBidi" w:cstheme="majorBidi"/>
                <w:bCs/>
                <w:sz w:val="20"/>
              </w:rPr>
            </w:pPr>
            <w:r w:rsidRPr="00BA1572">
              <w:rPr>
                <w:rFonts w:asciiTheme="majorBidi" w:hAnsiTheme="majorBidi" w:cstheme="majorBidi"/>
                <w:bCs/>
                <w:spacing w:val="-5"/>
                <w:sz w:val="20"/>
              </w:rPr>
              <w:t>CV.</w:t>
            </w:r>
          </w:p>
          <w:p w:rsidR="00886341" w:rsidRPr="00BA1572" w:rsidRDefault="00886341" w:rsidP="00F93321">
            <w:pPr>
              <w:pStyle w:val="TableParagraph"/>
              <w:numPr>
                <w:ilvl w:val="0"/>
                <w:numId w:val="42"/>
              </w:numPr>
              <w:tabs>
                <w:tab w:val="left" w:pos="213"/>
              </w:tabs>
              <w:spacing w:before="1"/>
              <w:ind w:left="0" w:hanging="105"/>
              <w:jc w:val="both"/>
              <w:rPr>
                <w:rFonts w:asciiTheme="majorBidi" w:hAnsiTheme="majorBidi" w:cstheme="majorBidi"/>
                <w:bCs/>
                <w:sz w:val="20"/>
              </w:rPr>
            </w:pPr>
            <w:r w:rsidRPr="00BA1572">
              <w:rPr>
                <w:rFonts w:asciiTheme="majorBidi" w:hAnsiTheme="majorBidi" w:cstheme="majorBidi"/>
                <w:bCs/>
                <w:sz w:val="20"/>
              </w:rPr>
              <w:t>Une</w:t>
            </w:r>
            <w:r w:rsidRPr="00BA1572">
              <w:rPr>
                <w:rFonts w:asciiTheme="majorBidi" w:hAnsiTheme="majorBidi" w:cstheme="majorBidi"/>
                <w:bCs/>
                <w:spacing w:val="-6"/>
                <w:sz w:val="20"/>
              </w:rPr>
              <w:t xml:space="preserve"> </w:t>
            </w:r>
            <w:r w:rsidRPr="00BA1572">
              <w:rPr>
                <w:rFonts w:asciiTheme="majorBidi" w:hAnsiTheme="majorBidi" w:cstheme="majorBidi"/>
                <w:bCs/>
                <w:sz w:val="20"/>
              </w:rPr>
              <w:t>copie</w:t>
            </w:r>
            <w:r w:rsidRPr="00BA1572">
              <w:rPr>
                <w:rFonts w:asciiTheme="majorBidi" w:hAnsiTheme="majorBidi" w:cstheme="majorBidi"/>
                <w:bCs/>
                <w:spacing w:val="-4"/>
                <w:sz w:val="20"/>
              </w:rPr>
              <w:t xml:space="preserve"> </w:t>
            </w:r>
            <w:r w:rsidRPr="00BA1572">
              <w:rPr>
                <w:rFonts w:asciiTheme="majorBidi" w:hAnsiTheme="majorBidi" w:cstheme="majorBidi"/>
                <w:bCs/>
                <w:sz w:val="20"/>
              </w:rPr>
              <w:t>conforme</w:t>
            </w:r>
            <w:r w:rsidRPr="00BA1572">
              <w:rPr>
                <w:rFonts w:asciiTheme="majorBidi" w:hAnsiTheme="majorBidi" w:cstheme="majorBidi"/>
                <w:bCs/>
                <w:spacing w:val="-6"/>
                <w:sz w:val="20"/>
              </w:rPr>
              <w:t xml:space="preserve"> </w:t>
            </w:r>
            <w:r w:rsidRPr="00BA1572">
              <w:rPr>
                <w:rFonts w:asciiTheme="majorBidi" w:hAnsiTheme="majorBidi" w:cstheme="majorBidi"/>
                <w:bCs/>
                <w:sz w:val="20"/>
              </w:rPr>
              <w:t>de</w:t>
            </w:r>
            <w:r w:rsidRPr="00BA1572">
              <w:rPr>
                <w:rFonts w:asciiTheme="majorBidi" w:hAnsiTheme="majorBidi" w:cstheme="majorBidi"/>
                <w:bCs/>
                <w:spacing w:val="-6"/>
                <w:sz w:val="20"/>
              </w:rPr>
              <w:t xml:space="preserve"> </w:t>
            </w:r>
            <w:r w:rsidRPr="00BA1572">
              <w:rPr>
                <w:rFonts w:asciiTheme="majorBidi" w:hAnsiTheme="majorBidi" w:cstheme="majorBidi"/>
                <w:bCs/>
                <w:spacing w:val="-5"/>
                <w:sz w:val="20"/>
              </w:rPr>
              <w:t>la</w:t>
            </w:r>
          </w:p>
          <w:p w:rsidR="00886341" w:rsidRPr="00BA1572" w:rsidRDefault="00886341" w:rsidP="001F623A">
            <w:pPr>
              <w:pStyle w:val="TableParagraph"/>
              <w:spacing w:before="1" w:line="225" w:lineRule="exact"/>
              <w:jc w:val="both"/>
              <w:rPr>
                <w:rFonts w:asciiTheme="majorBidi" w:hAnsiTheme="majorBidi" w:cstheme="majorBidi"/>
                <w:bCs/>
                <w:sz w:val="20"/>
              </w:rPr>
            </w:pPr>
            <w:r w:rsidRPr="00BA1572">
              <w:rPr>
                <w:rFonts w:asciiTheme="majorBidi" w:hAnsiTheme="majorBidi" w:cstheme="majorBidi"/>
                <w:bCs/>
                <w:sz w:val="20"/>
              </w:rPr>
              <w:t>plus</w:t>
            </w:r>
            <w:r w:rsidRPr="00BA1572">
              <w:rPr>
                <w:rFonts w:asciiTheme="majorBidi" w:hAnsiTheme="majorBidi" w:cstheme="majorBidi"/>
                <w:bCs/>
                <w:spacing w:val="-6"/>
                <w:sz w:val="20"/>
              </w:rPr>
              <w:t xml:space="preserve"> </w:t>
            </w:r>
            <w:r w:rsidRPr="00BA1572">
              <w:rPr>
                <w:rFonts w:asciiTheme="majorBidi" w:hAnsiTheme="majorBidi" w:cstheme="majorBidi"/>
                <w:bCs/>
                <w:sz w:val="20"/>
              </w:rPr>
              <w:t>haute</w:t>
            </w:r>
            <w:r w:rsidRPr="00BA1572">
              <w:rPr>
                <w:rFonts w:asciiTheme="majorBidi" w:hAnsiTheme="majorBidi" w:cstheme="majorBidi"/>
                <w:bCs/>
                <w:spacing w:val="-6"/>
                <w:sz w:val="20"/>
              </w:rPr>
              <w:t xml:space="preserve"> </w:t>
            </w:r>
            <w:r w:rsidRPr="00BA1572">
              <w:rPr>
                <w:rFonts w:asciiTheme="majorBidi" w:hAnsiTheme="majorBidi" w:cstheme="majorBidi"/>
                <w:bCs/>
                <w:spacing w:val="-2"/>
                <w:sz w:val="20"/>
              </w:rPr>
              <w:t>qualification</w:t>
            </w:r>
          </w:p>
        </w:tc>
      </w:tr>
    </w:tbl>
    <w:p w:rsidR="006A1EE4" w:rsidRPr="00BA1572" w:rsidRDefault="006A1EE4" w:rsidP="001F623A">
      <w:pPr>
        <w:pStyle w:val="TableParagraph"/>
        <w:jc w:val="both"/>
        <w:rPr>
          <w:rFonts w:asciiTheme="majorBidi" w:hAnsiTheme="majorBidi" w:cstheme="majorBidi"/>
          <w:bCs/>
          <w:sz w:val="18"/>
        </w:rPr>
        <w:sectPr w:rsidR="006A1EE4" w:rsidRPr="00BA1572" w:rsidSect="006417EC">
          <w:pgSz w:w="11920" w:h="16850"/>
          <w:pgMar w:top="1260" w:right="863" w:bottom="640" w:left="1134" w:header="0" w:footer="385" w:gutter="0"/>
          <w:cols w:space="720"/>
        </w:sectPr>
      </w:pPr>
    </w:p>
    <w:p w:rsidR="006A1EE4" w:rsidRPr="00BA1572" w:rsidRDefault="006A1EE4" w:rsidP="001F623A">
      <w:pPr>
        <w:pStyle w:val="Corpsdetexte"/>
        <w:spacing w:before="3"/>
        <w:jc w:val="both"/>
        <w:rPr>
          <w:rFonts w:asciiTheme="majorBidi" w:hAnsiTheme="majorBidi" w:cstheme="majorBidi"/>
          <w:bCs/>
          <w:sz w:val="2"/>
        </w:rPr>
      </w:pPr>
    </w:p>
    <w:tbl>
      <w:tblPr>
        <w:tblStyle w:val="TableNormal"/>
        <w:tblW w:w="0" w:type="auto"/>
        <w:tblInd w:w="572" w:type="dxa"/>
        <w:tblBorders>
          <w:top w:val="single" w:sz="4" w:space="0" w:color="B8CCE3"/>
          <w:left w:val="single" w:sz="4" w:space="0" w:color="B8CCE3"/>
          <w:bottom w:val="single" w:sz="4" w:space="0" w:color="B8CCE3"/>
          <w:right w:val="single" w:sz="4" w:space="0" w:color="B8CCE3"/>
          <w:insideH w:val="single" w:sz="4" w:space="0" w:color="B8CCE3"/>
          <w:insideV w:val="single" w:sz="4" w:space="0" w:color="B8CCE3"/>
        </w:tblBorders>
        <w:tblLayout w:type="fixed"/>
        <w:tblLook w:val="01E0" w:firstRow="1" w:lastRow="1" w:firstColumn="1" w:lastColumn="1" w:noHBand="0" w:noVBand="0"/>
      </w:tblPr>
      <w:tblGrid>
        <w:gridCol w:w="1841"/>
        <w:gridCol w:w="1985"/>
        <w:gridCol w:w="1762"/>
        <w:gridCol w:w="914"/>
        <w:gridCol w:w="2587"/>
      </w:tblGrid>
      <w:tr w:rsidR="00886341" w:rsidRPr="00BA1572">
        <w:trPr>
          <w:trHeight w:val="4135"/>
        </w:trPr>
        <w:tc>
          <w:tcPr>
            <w:tcW w:w="1841" w:type="dxa"/>
          </w:tcPr>
          <w:p w:rsidR="00886341" w:rsidRPr="00BA1572" w:rsidRDefault="00886341" w:rsidP="001F623A">
            <w:pPr>
              <w:pStyle w:val="TableParagraph"/>
              <w:jc w:val="both"/>
              <w:rPr>
                <w:rFonts w:asciiTheme="majorBidi" w:hAnsiTheme="majorBidi" w:cstheme="majorBidi"/>
                <w:bCs/>
              </w:rPr>
            </w:pPr>
          </w:p>
        </w:tc>
        <w:tc>
          <w:tcPr>
            <w:tcW w:w="1985" w:type="dxa"/>
          </w:tcPr>
          <w:p w:rsidR="00886341" w:rsidRPr="00BA1572" w:rsidRDefault="00886341" w:rsidP="001F623A">
            <w:pPr>
              <w:pStyle w:val="TableParagraph"/>
              <w:jc w:val="both"/>
              <w:rPr>
                <w:rFonts w:asciiTheme="majorBidi" w:hAnsiTheme="majorBidi" w:cstheme="majorBidi"/>
                <w:bCs/>
              </w:rPr>
            </w:pPr>
          </w:p>
        </w:tc>
        <w:tc>
          <w:tcPr>
            <w:tcW w:w="1762" w:type="dxa"/>
          </w:tcPr>
          <w:p w:rsidR="00886341" w:rsidRPr="00BA1572" w:rsidRDefault="00886341" w:rsidP="001F623A">
            <w:pPr>
              <w:pStyle w:val="TableParagraph"/>
              <w:jc w:val="both"/>
              <w:rPr>
                <w:rFonts w:asciiTheme="majorBidi" w:hAnsiTheme="majorBidi" w:cstheme="majorBidi"/>
                <w:bCs/>
              </w:rPr>
            </w:pPr>
          </w:p>
        </w:tc>
        <w:tc>
          <w:tcPr>
            <w:tcW w:w="914" w:type="dxa"/>
          </w:tcPr>
          <w:p w:rsidR="00886341" w:rsidRPr="00BA1572" w:rsidRDefault="00886341" w:rsidP="001F623A">
            <w:pPr>
              <w:pStyle w:val="TableParagraph"/>
              <w:jc w:val="both"/>
              <w:rPr>
                <w:rFonts w:asciiTheme="majorBidi" w:hAnsiTheme="majorBidi" w:cstheme="majorBidi"/>
                <w:bCs/>
              </w:rPr>
            </w:pPr>
          </w:p>
        </w:tc>
        <w:tc>
          <w:tcPr>
            <w:tcW w:w="2587" w:type="dxa"/>
          </w:tcPr>
          <w:p w:rsidR="00886341" w:rsidRPr="00BA1572" w:rsidRDefault="00886341" w:rsidP="001F623A">
            <w:pPr>
              <w:pStyle w:val="TableParagraph"/>
              <w:ind w:right="117"/>
              <w:jc w:val="both"/>
              <w:rPr>
                <w:rFonts w:asciiTheme="majorBidi" w:hAnsiTheme="majorBidi" w:cstheme="majorBidi"/>
                <w:bCs/>
                <w:sz w:val="20"/>
              </w:rPr>
            </w:pPr>
            <w:r w:rsidRPr="00BA1572">
              <w:rPr>
                <w:rFonts w:asciiTheme="majorBidi" w:hAnsiTheme="majorBidi" w:cstheme="majorBidi"/>
                <w:bCs/>
                <w:sz w:val="20"/>
              </w:rPr>
              <w:t>académique</w:t>
            </w:r>
            <w:r w:rsidRPr="00BA1572">
              <w:rPr>
                <w:rFonts w:asciiTheme="majorBidi" w:hAnsiTheme="majorBidi" w:cstheme="majorBidi"/>
                <w:bCs/>
                <w:spacing w:val="-12"/>
                <w:sz w:val="20"/>
              </w:rPr>
              <w:t xml:space="preserve"> </w:t>
            </w:r>
            <w:r w:rsidRPr="00BA1572">
              <w:rPr>
                <w:rFonts w:asciiTheme="majorBidi" w:hAnsiTheme="majorBidi" w:cstheme="majorBidi"/>
                <w:bCs/>
                <w:sz w:val="20"/>
              </w:rPr>
              <w:t>détenue</w:t>
            </w:r>
            <w:r w:rsidRPr="00BA1572">
              <w:rPr>
                <w:rFonts w:asciiTheme="majorBidi" w:hAnsiTheme="majorBidi" w:cstheme="majorBidi"/>
                <w:bCs/>
                <w:spacing w:val="-11"/>
                <w:sz w:val="20"/>
              </w:rPr>
              <w:t xml:space="preserve"> </w:t>
            </w:r>
            <w:r w:rsidRPr="00BA1572">
              <w:rPr>
                <w:rFonts w:asciiTheme="majorBidi" w:hAnsiTheme="majorBidi" w:cstheme="majorBidi"/>
                <w:bCs/>
                <w:sz w:val="20"/>
              </w:rPr>
              <w:t xml:space="preserve">par l'intermédiaire ou </w:t>
            </w:r>
            <w:r w:rsidRPr="00BA1572">
              <w:rPr>
                <w:rFonts w:asciiTheme="majorBidi" w:hAnsiTheme="majorBidi" w:cstheme="majorBidi"/>
                <w:bCs/>
                <w:spacing w:val="-2"/>
                <w:sz w:val="20"/>
              </w:rPr>
              <w:t>l'imprésario.</w:t>
            </w:r>
          </w:p>
          <w:p w:rsidR="00886341" w:rsidRPr="00BA1572" w:rsidRDefault="00886341" w:rsidP="001F623A">
            <w:pPr>
              <w:pStyle w:val="TableParagraph"/>
              <w:ind w:right="117"/>
              <w:jc w:val="both"/>
              <w:rPr>
                <w:rFonts w:asciiTheme="majorBidi" w:hAnsiTheme="majorBidi" w:cstheme="majorBidi"/>
                <w:bCs/>
                <w:sz w:val="20"/>
              </w:rPr>
            </w:pPr>
            <w:r w:rsidRPr="00BA1572">
              <w:rPr>
                <w:rFonts w:asciiTheme="majorBidi" w:hAnsiTheme="majorBidi" w:cstheme="majorBidi"/>
                <w:bCs/>
                <w:sz w:val="20"/>
              </w:rPr>
              <w:t>-B</w:t>
            </w:r>
            <w:r w:rsidRPr="00BA1572">
              <w:rPr>
                <w:rFonts w:asciiTheme="majorBidi" w:hAnsiTheme="majorBidi" w:cstheme="majorBidi"/>
                <w:bCs/>
                <w:spacing w:val="-11"/>
                <w:sz w:val="20"/>
              </w:rPr>
              <w:t xml:space="preserve"> </w:t>
            </w:r>
            <w:r w:rsidRPr="00BA1572">
              <w:rPr>
                <w:rFonts w:asciiTheme="majorBidi" w:hAnsiTheme="majorBidi" w:cstheme="majorBidi"/>
                <w:bCs/>
                <w:sz w:val="20"/>
              </w:rPr>
              <w:t>3</w:t>
            </w:r>
            <w:r w:rsidRPr="00BA1572">
              <w:rPr>
                <w:rFonts w:asciiTheme="majorBidi" w:hAnsiTheme="majorBidi" w:cstheme="majorBidi"/>
                <w:bCs/>
                <w:spacing w:val="-10"/>
                <w:sz w:val="20"/>
              </w:rPr>
              <w:t xml:space="preserve"> </w:t>
            </w:r>
            <w:r w:rsidRPr="00BA1572">
              <w:rPr>
                <w:rFonts w:asciiTheme="majorBidi" w:hAnsiTheme="majorBidi" w:cstheme="majorBidi"/>
                <w:bCs/>
                <w:sz w:val="20"/>
              </w:rPr>
              <w:t>pour</w:t>
            </w:r>
            <w:r w:rsidRPr="00BA1572">
              <w:rPr>
                <w:rFonts w:asciiTheme="majorBidi" w:hAnsiTheme="majorBidi" w:cstheme="majorBidi"/>
                <w:bCs/>
                <w:spacing w:val="-10"/>
                <w:sz w:val="20"/>
              </w:rPr>
              <w:t xml:space="preserve"> </w:t>
            </w:r>
            <w:r w:rsidRPr="00BA1572">
              <w:rPr>
                <w:rFonts w:asciiTheme="majorBidi" w:hAnsiTheme="majorBidi" w:cstheme="majorBidi"/>
                <w:bCs/>
                <w:sz w:val="20"/>
              </w:rPr>
              <w:t>l'intermédiaire</w:t>
            </w:r>
            <w:r w:rsidRPr="00BA1572">
              <w:rPr>
                <w:rFonts w:asciiTheme="majorBidi" w:hAnsiTheme="majorBidi" w:cstheme="majorBidi"/>
                <w:bCs/>
                <w:spacing w:val="-11"/>
                <w:sz w:val="20"/>
              </w:rPr>
              <w:t xml:space="preserve"> </w:t>
            </w:r>
            <w:r w:rsidRPr="00BA1572">
              <w:rPr>
                <w:rFonts w:asciiTheme="majorBidi" w:hAnsiTheme="majorBidi" w:cstheme="majorBidi"/>
                <w:bCs/>
                <w:sz w:val="20"/>
              </w:rPr>
              <w:t>ou l'imprésario, il ne s'est pas écoulé</w:t>
            </w:r>
            <w:r w:rsidRPr="00BA1572">
              <w:rPr>
                <w:rFonts w:asciiTheme="majorBidi" w:hAnsiTheme="majorBidi" w:cstheme="majorBidi"/>
                <w:bCs/>
                <w:spacing w:val="-11"/>
                <w:sz w:val="20"/>
              </w:rPr>
              <w:t xml:space="preserve"> </w:t>
            </w:r>
            <w:r w:rsidRPr="00BA1572">
              <w:rPr>
                <w:rFonts w:asciiTheme="majorBidi" w:hAnsiTheme="majorBidi" w:cstheme="majorBidi"/>
                <w:bCs/>
                <w:sz w:val="20"/>
              </w:rPr>
              <w:t>une</w:t>
            </w:r>
            <w:r w:rsidRPr="00BA1572">
              <w:rPr>
                <w:rFonts w:asciiTheme="majorBidi" w:hAnsiTheme="majorBidi" w:cstheme="majorBidi"/>
                <w:bCs/>
                <w:spacing w:val="-10"/>
                <w:sz w:val="20"/>
              </w:rPr>
              <w:t xml:space="preserve"> </w:t>
            </w:r>
            <w:r w:rsidRPr="00BA1572">
              <w:rPr>
                <w:rFonts w:asciiTheme="majorBidi" w:hAnsiTheme="majorBidi" w:cstheme="majorBidi"/>
                <w:bCs/>
                <w:sz w:val="20"/>
              </w:rPr>
              <w:t>année</w:t>
            </w:r>
            <w:r w:rsidRPr="00BA1572">
              <w:rPr>
                <w:rFonts w:asciiTheme="majorBidi" w:hAnsiTheme="majorBidi" w:cstheme="majorBidi"/>
                <w:bCs/>
                <w:spacing w:val="-10"/>
                <w:sz w:val="20"/>
              </w:rPr>
              <w:t xml:space="preserve"> </w:t>
            </w:r>
            <w:r w:rsidRPr="00BA1572">
              <w:rPr>
                <w:rFonts w:asciiTheme="majorBidi" w:hAnsiTheme="majorBidi" w:cstheme="majorBidi"/>
                <w:bCs/>
                <w:sz w:val="20"/>
              </w:rPr>
              <w:t>depuis</w:t>
            </w:r>
            <w:r w:rsidRPr="00BA1572">
              <w:rPr>
                <w:rFonts w:asciiTheme="majorBidi" w:hAnsiTheme="majorBidi" w:cstheme="majorBidi"/>
                <w:bCs/>
                <w:spacing w:val="-11"/>
                <w:sz w:val="20"/>
              </w:rPr>
              <w:t xml:space="preserve"> </w:t>
            </w:r>
            <w:r w:rsidRPr="00BA1572">
              <w:rPr>
                <w:rFonts w:asciiTheme="majorBidi" w:hAnsiTheme="majorBidi" w:cstheme="majorBidi"/>
                <w:bCs/>
                <w:sz w:val="20"/>
              </w:rPr>
              <w:t>sa délivrance au moment du début de l'activité.</w:t>
            </w:r>
          </w:p>
          <w:p w:rsidR="00886341" w:rsidRPr="00BA1572" w:rsidRDefault="00886341" w:rsidP="00F93321">
            <w:pPr>
              <w:pStyle w:val="TableParagraph"/>
              <w:numPr>
                <w:ilvl w:val="0"/>
                <w:numId w:val="41"/>
              </w:numPr>
              <w:tabs>
                <w:tab w:val="left" w:pos="218"/>
              </w:tabs>
              <w:ind w:left="0" w:right="129" w:firstLine="0"/>
              <w:jc w:val="both"/>
              <w:rPr>
                <w:rFonts w:asciiTheme="majorBidi" w:hAnsiTheme="majorBidi" w:cstheme="majorBidi"/>
                <w:bCs/>
                <w:sz w:val="20"/>
              </w:rPr>
            </w:pPr>
            <w:r w:rsidRPr="00BA1572">
              <w:rPr>
                <w:rFonts w:asciiTheme="majorBidi" w:hAnsiTheme="majorBidi" w:cstheme="majorBidi"/>
                <w:bCs/>
                <w:sz w:val="20"/>
              </w:rPr>
              <w:t>02</w:t>
            </w:r>
            <w:r w:rsidRPr="00BA1572">
              <w:rPr>
                <w:rFonts w:asciiTheme="majorBidi" w:hAnsiTheme="majorBidi" w:cstheme="majorBidi"/>
                <w:bCs/>
                <w:spacing w:val="-12"/>
                <w:sz w:val="20"/>
              </w:rPr>
              <w:t xml:space="preserve"> </w:t>
            </w:r>
            <w:r w:rsidRPr="00BA1572">
              <w:rPr>
                <w:rFonts w:asciiTheme="majorBidi" w:hAnsiTheme="majorBidi" w:cstheme="majorBidi"/>
                <w:bCs/>
                <w:sz w:val="20"/>
              </w:rPr>
              <w:t>photo</w:t>
            </w:r>
            <w:r w:rsidRPr="00BA1572">
              <w:rPr>
                <w:rFonts w:asciiTheme="majorBidi" w:hAnsiTheme="majorBidi" w:cstheme="majorBidi"/>
                <w:bCs/>
                <w:spacing w:val="-11"/>
                <w:sz w:val="20"/>
              </w:rPr>
              <w:t xml:space="preserve"> </w:t>
            </w:r>
            <w:r w:rsidRPr="00BA1572">
              <w:rPr>
                <w:rFonts w:asciiTheme="majorBidi" w:hAnsiTheme="majorBidi" w:cstheme="majorBidi"/>
                <w:bCs/>
                <w:sz w:val="20"/>
              </w:rPr>
              <w:t>de</w:t>
            </w:r>
            <w:r w:rsidRPr="00BA1572">
              <w:rPr>
                <w:rFonts w:asciiTheme="majorBidi" w:hAnsiTheme="majorBidi" w:cstheme="majorBidi"/>
                <w:bCs/>
                <w:spacing w:val="-11"/>
                <w:sz w:val="20"/>
              </w:rPr>
              <w:t xml:space="preserve"> </w:t>
            </w:r>
            <w:r w:rsidRPr="00BA1572">
              <w:rPr>
                <w:rFonts w:asciiTheme="majorBidi" w:hAnsiTheme="majorBidi" w:cstheme="majorBidi"/>
                <w:bCs/>
                <w:sz w:val="20"/>
              </w:rPr>
              <w:t>l'intermédiaire ou l'imprésario.</w:t>
            </w:r>
          </w:p>
          <w:p w:rsidR="00886341" w:rsidRPr="00BA1572" w:rsidRDefault="00886341" w:rsidP="00F93321">
            <w:pPr>
              <w:pStyle w:val="TableParagraph"/>
              <w:numPr>
                <w:ilvl w:val="0"/>
                <w:numId w:val="41"/>
              </w:numPr>
              <w:tabs>
                <w:tab w:val="left" w:pos="213"/>
              </w:tabs>
              <w:ind w:left="0" w:right="218" w:firstLine="0"/>
              <w:jc w:val="both"/>
              <w:rPr>
                <w:rFonts w:asciiTheme="majorBidi" w:hAnsiTheme="majorBidi" w:cstheme="majorBidi"/>
                <w:bCs/>
                <w:sz w:val="20"/>
              </w:rPr>
            </w:pPr>
            <w:r w:rsidRPr="00BA1572">
              <w:rPr>
                <w:rFonts w:asciiTheme="majorBidi" w:hAnsiTheme="majorBidi" w:cstheme="majorBidi"/>
                <w:bCs/>
                <w:sz w:val="20"/>
              </w:rPr>
              <w:t>Un</w:t>
            </w:r>
            <w:r w:rsidRPr="00BA1572">
              <w:rPr>
                <w:rFonts w:asciiTheme="majorBidi" w:hAnsiTheme="majorBidi" w:cstheme="majorBidi"/>
                <w:bCs/>
                <w:spacing w:val="-12"/>
                <w:sz w:val="20"/>
              </w:rPr>
              <w:t xml:space="preserve"> </w:t>
            </w:r>
            <w:r w:rsidRPr="00BA1572">
              <w:rPr>
                <w:rFonts w:asciiTheme="majorBidi" w:hAnsiTheme="majorBidi" w:cstheme="majorBidi"/>
                <w:bCs/>
                <w:sz w:val="20"/>
              </w:rPr>
              <w:t>certificat</w:t>
            </w:r>
            <w:r w:rsidRPr="00BA1572">
              <w:rPr>
                <w:rFonts w:asciiTheme="majorBidi" w:hAnsiTheme="majorBidi" w:cstheme="majorBidi"/>
                <w:bCs/>
                <w:spacing w:val="-11"/>
                <w:sz w:val="20"/>
              </w:rPr>
              <w:t xml:space="preserve"> </w:t>
            </w:r>
            <w:r w:rsidRPr="00BA1572">
              <w:rPr>
                <w:rFonts w:asciiTheme="majorBidi" w:hAnsiTheme="majorBidi" w:cstheme="majorBidi"/>
                <w:bCs/>
                <w:sz w:val="20"/>
              </w:rPr>
              <w:t>prouvant</w:t>
            </w:r>
            <w:r w:rsidRPr="00BA1572">
              <w:rPr>
                <w:rFonts w:asciiTheme="majorBidi" w:hAnsiTheme="majorBidi" w:cstheme="majorBidi"/>
                <w:bCs/>
                <w:spacing w:val="-11"/>
                <w:sz w:val="20"/>
              </w:rPr>
              <w:t xml:space="preserve"> </w:t>
            </w:r>
            <w:r w:rsidRPr="00BA1572">
              <w:rPr>
                <w:rFonts w:asciiTheme="majorBidi" w:hAnsiTheme="majorBidi" w:cstheme="majorBidi"/>
                <w:bCs/>
                <w:sz w:val="20"/>
              </w:rPr>
              <w:t>que le contractant ou l'intermédiaire</w:t>
            </w:r>
            <w:r w:rsidRPr="00BA1572">
              <w:rPr>
                <w:rFonts w:asciiTheme="majorBidi" w:hAnsiTheme="majorBidi" w:cstheme="majorBidi"/>
                <w:bCs/>
                <w:spacing w:val="-1"/>
                <w:sz w:val="20"/>
              </w:rPr>
              <w:t xml:space="preserve"> </w:t>
            </w:r>
            <w:r w:rsidRPr="00BA1572">
              <w:rPr>
                <w:rFonts w:asciiTheme="majorBidi" w:hAnsiTheme="majorBidi" w:cstheme="majorBidi"/>
                <w:bCs/>
                <w:sz w:val="20"/>
              </w:rPr>
              <w:t>n'est pas</w:t>
            </w:r>
            <w:r w:rsidRPr="00BA1572">
              <w:rPr>
                <w:rFonts w:asciiTheme="majorBidi" w:hAnsiTheme="majorBidi" w:cstheme="majorBidi"/>
                <w:bCs/>
                <w:spacing w:val="-2"/>
                <w:sz w:val="20"/>
              </w:rPr>
              <w:t xml:space="preserve"> </w:t>
            </w:r>
            <w:r w:rsidRPr="00BA1572">
              <w:rPr>
                <w:rFonts w:asciiTheme="majorBidi" w:hAnsiTheme="majorBidi" w:cstheme="majorBidi"/>
                <w:bCs/>
                <w:sz w:val="20"/>
              </w:rPr>
              <w:t>en état de faillite.".</w:t>
            </w:r>
          </w:p>
          <w:p w:rsidR="00886341" w:rsidRPr="00BA1572" w:rsidRDefault="00886341" w:rsidP="00F93321">
            <w:pPr>
              <w:pStyle w:val="TableParagraph"/>
              <w:numPr>
                <w:ilvl w:val="0"/>
                <w:numId w:val="41"/>
              </w:numPr>
              <w:tabs>
                <w:tab w:val="left" w:pos="213"/>
              </w:tabs>
              <w:ind w:left="0" w:right="217" w:firstLine="0"/>
              <w:jc w:val="both"/>
              <w:rPr>
                <w:rFonts w:asciiTheme="majorBidi" w:hAnsiTheme="majorBidi" w:cstheme="majorBidi"/>
                <w:bCs/>
                <w:sz w:val="20"/>
              </w:rPr>
            </w:pPr>
            <w:r w:rsidRPr="00BA1572">
              <w:rPr>
                <w:rFonts w:asciiTheme="majorBidi" w:hAnsiTheme="majorBidi" w:cstheme="majorBidi"/>
                <w:bCs/>
                <w:sz w:val="20"/>
              </w:rPr>
              <w:t>Certificat</w:t>
            </w:r>
            <w:r w:rsidRPr="00BA1572">
              <w:rPr>
                <w:rFonts w:asciiTheme="majorBidi" w:hAnsiTheme="majorBidi" w:cstheme="majorBidi"/>
                <w:bCs/>
                <w:spacing w:val="-12"/>
                <w:sz w:val="20"/>
              </w:rPr>
              <w:t xml:space="preserve"> </w:t>
            </w:r>
            <w:r w:rsidRPr="00BA1572">
              <w:rPr>
                <w:rFonts w:asciiTheme="majorBidi" w:hAnsiTheme="majorBidi" w:cstheme="majorBidi"/>
                <w:bCs/>
                <w:sz w:val="20"/>
              </w:rPr>
              <w:t>de</w:t>
            </w:r>
            <w:r w:rsidRPr="00BA1572">
              <w:rPr>
                <w:rFonts w:asciiTheme="majorBidi" w:hAnsiTheme="majorBidi" w:cstheme="majorBidi"/>
                <w:bCs/>
                <w:spacing w:val="-11"/>
                <w:sz w:val="20"/>
              </w:rPr>
              <w:t xml:space="preserve"> </w:t>
            </w:r>
            <w:r w:rsidRPr="00BA1572">
              <w:rPr>
                <w:rFonts w:asciiTheme="majorBidi" w:hAnsiTheme="majorBidi" w:cstheme="majorBidi"/>
                <w:bCs/>
                <w:sz w:val="20"/>
              </w:rPr>
              <w:t>paiement</w:t>
            </w:r>
            <w:r w:rsidRPr="00BA1572">
              <w:rPr>
                <w:rFonts w:asciiTheme="majorBidi" w:hAnsiTheme="majorBidi" w:cstheme="majorBidi"/>
                <w:bCs/>
                <w:spacing w:val="-11"/>
                <w:sz w:val="20"/>
              </w:rPr>
              <w:t xml:space="preserve"> </w:t>
            </w:r>
            <w:r w:rsidRPr="00BA1572">
              <w:rPr>
                <w:rFonts w:asciiTheme="majorBidi" w:hAnsiTheme="majorBidi" w:cstheme="majorBidi"/>
                <w:bCs/>
                <w:sz w:val="20"/>
              </w:rPr>
              <w:t xml:space="preserve">des </w:t>
            </w:r>
            <w:r w:rsidRPr="00BA1572">
              <w:rPr>
                <w:rFonts w:asciiTheme="majorBidi" w:hAnsiTheme="majorBidi" w:cstheme="majorBidi"/>
                <w:bCs/>
                <w:spacing w:val="-2"/>
                <w:sz w:val="20"/>
              </w:rPr>
              <w:t>impôts.</w:t>
            </w:r>
          </w:p>
        </w:tc>
      </w:tr>
      <w:tr w:rsidR="00886341" w:rsidRPr="00BA1572">
        <w:trPr>
          <w:trHeight w:val="2198"/>
        </w:trPr>
        <w:tc>
          <w:tcPr>
            <w:tcW w:w="1841" w:type="dxa"/>
          </w:tcPr>
          <w:p w:rsidR="00886341" w:rsidRPr="00BA1572" w:rsidRDefault="00886341" w:rsidP="001F623A">
            <w:pPr>
              <w:pStyle w:val="TableParagraph"/>
              <w:spacing w:before="1"/>
              <w:ind w:right="169"/>
              <w:jc w:val="both"/>
              <w:rPr>
                <w:rFonts w:asciiTheme="majorBidi" w:hAnsiTheme="majorBidi" w:cstheme="majorBidi"/>
                <w:bCs/>
                <w:sz w:val="20"/>
              </w:rPr>
            </w:pPr>
            <w:r w:rsidRPr="00BA1572">
              <w:rPr>
                <w:rFonts w:asciiTheme="majorBidi" w:hAnsiTheme="majorBidi" w:cstheme="majorBidi"/>
                <w:bCs/>
                <w:sz w:val="20"/>
              </w:rPr>
              <w:t>Action 4 : Informer la direction de la musique et de la danse</w:t>
            </w:r>
            <w:r w:rsidRPr="00BA1572">
              <w:rPr>
                <w:rFonts w:asciiTheme="majorBidi" w:hAnsiTheme="majorBidi" w:cstheme="majorBidi"/>
                <w:bCs/>
                <w:spacing w:val="-12"/>
                <w:sz w:val="20"/>
              </w:rPr>
              <w:t xml:space="preserve"> </w:t>
            </w:r>
            <w:r w:rsidRPr="00BA1572">
              <w:rPr>
                <w:rFonts w:asciiTheme="majorBidi" w:hAnsiTheme="majorBidi" w:cstheme="majorBidi"/>
                <w:bCs/>
                <w:sz w:val="20"/>
              </w:rPr>
              <w:t>par</w:t>
            </w:r>
            <w:r w:rsidRPr="00BA1572">
              <w:rPr>
                <w:rFonts w:asciiTheme="majorBidi" w:hAnsiTheme="majorBidi" w:cstheme="majorBidi"/>
                <w:bCs/>
                <w:spacing w:val="-11"/>
                <w:sz w:val="20"/>
              </w:rPr>
              <w:t xml:space="preserve"> </w:t>
            </w:r>
            <w:r w:rsidRPr="00BA1572">
              <w:rPr>
                <w:rFonts w:asciiTheme="majorBidi" w:hAnsiTheme="majorBidi" w:cstheme="majorBidi"/>
                <w:bCs/>
                <w:sz w:val="20"/>
              </w:rPr>
              <w:t>écrit</w:t>
            </w:r>
            <w:r w:rsidRPr="00BA1572">
              <w:rPr>
                <w:rFonts w:asciiTheme="majorBidi" w:hAnsiTheme="majorBidi" w:cstheme="majorBidi"/>
                <w:bCs/>
                <w:spacing w:val="-11"/>
                <w:sz w:val="20"/>
              </w:rPr>
              <w:t xml:space="preserve"> </w:t>
            </w:r>
            <w:r w:rsidRPr="00BA1572">
              <w:rPr>
                <w:rFonts w:asciiTheme="majorBidi" w:hAnsiTheme="majorBidi" w:cstheme="majorBidi"/>
                <w:bCs/>
                <w:sz w:val="20"/>
              </w:rPr>
              <w:t>au moins un mois avant</w:t>
            </w:r>
            <w:r w:rsidRPr="00BA1572">
              <w:rPr>
                <w:rFonts w:asciiTheme="majorBidi" w:hAnsiTheme="majorBidi" w:cstheme="majorBidi"/>
                <w:bCs/>
                <w:spacing w:val="-3"/>
                <w:sz w:val="20"/>
              </w:rPr>
              <w:t xml:space="preserve"> </w:t>
            </w:r>
            <w:r w:rsidRPr="00BA1572">
              <w:rPr>
                <w:rFonts w:asciiTheme="majorBidi" w:hAnsiTheme="majorBidi" w:cstheme="majorBidi"/>
                <w:bCs/>
                <w:sz w:val="20"/>
              </w:rPr>
              <w:t>le</w:t>
            </w:r>
            <w:r w:rsidRPr="00BA1572">
              <w:rPr>
                <w:rFonts w:asciiTheme="majorBidi" w:hAnsiTheme="majorBidi" w:cstheme="majorBidi"/>
                <w:bCs/>
                <w:spacing w:val="-3"/>
                <w:sz w:val="20"/>
              </w:rPr>
              <w:t xml:space="preserve"> </w:t>
            </w:r>
            <w:r w:rsidRPr="00BA1572">
              <w:rPr>
                <w:rFonts w:asciiTheme="majorBidi" w:hAnsiTheme="majorBidi" w:cstheme="majorBidi"/>
                <w:bCs/>
                <w:sz w:val="20"/>
              </w:rPr>
              <w:t>début</w:t>
            </w:r>
            <w:r w:rsidRPr="00BA1572">
              <w:rPr>
                <w:rFonts w:asciiTheme="majorBidi" w:hAnsiTheme="majorBidi" w:cstheme="majorBidi"/>
                <w:bCs/>
                <w:spacing w:val="-3"/>
                <w:sz w:val="20"/>
              </w:rPr>
              <w:t xml:space="preserve"> </w:t>
            </w:r>
            <w:r w:rsidRPr="00BA1572">
              <w:rPr>
                <w:rFonts w:asciiTheme="majorBidi" w:hAnsiTheme="majorBidi" w:cstheme="majorBidi"/>
                <w:bCs/>
                <w:sz w:val="20"/>
              </w:rPr>
              <w:t xml:space="preserve">de </w:t>
            </w:r>
            <w:r w:rsidRPr="00BA1572">
              <w:rPr>
                <w:rFonts w:asciiTheme="majorBidi" w:hAnsiTheme="majorBidi" w:cstheme="majorBidi"/>
                <w:bCs/>
                <w:spacing w:val="-2"/>
                <w:sz w:val="20"/>
              </w:rPr>
              <w:t>l'activité</w:t>
            </w:r>
          </w:p>
        </w:tc>
        <w:tc>
          <w:tcPr>
            <w:tcW w:w="1985" w:type="dxa"/>
          </w:tcPr>
          <w:p w:rsidR="00886341" w:rsidRPr="00BA1572" w:rsidRDefault="00886341" w:rsidP="001F623A">
            <w:pPr>
              <w:pStyle w:val="TableParagraph"/>
              <w:jc w:val="both"/>
              <w:rPr>
                <w:rFonts w:asciiTheme="majorBidi" w:hAnsiTheme="majorBidi" w:cstheme="majorBidi"/>
                <w:bCs/>
              </w:rPr>
            </w:pPr>
          </w:p>
        </w:tc>
        <w:tc>
          <w:tcPr>
            <w:tcW w:w="1762" w:type="dxa"/>
          </w:tcPr>
          <w:p w:rsidR="00886341" w:rsidRPr="00BA1572" w:rsidRDefault="00886341" w:rsidP="001F623A">
            <w:pPr>
              <w:pStyle w:val="TableParagraph"/>
              <w:spacing w:before="243"/>
              <w:ind w:right="92"/>
              <w:jc w:val="both"/>
              <w:rPr>
                <w:rFonts w:asciiTheme="majorBidi" w:hAnsiTheme="majorBidi" w:cstheme="majorBidi"/>
                <w:bCs/>
                <w:sz w:val="20"/>
              </w:rPr>
            </w:pPr>
            <w:r w:rsidRPr="00BA1572">
              <w:rPr>
                <w:rFonts w:asciiTheme="majorBidi" w:hAnsiTheme="majorBidi" w:cstheme="majorBidi"/>
                <w:bCs/>
                <w:sz w:val="20"/>
              </w:rPr>
              <w:t>Bureau</w:t>
            </w:r>
            <w:r w:rsidRPr="00BA1572">
              <w:rPr>
                <w:rFonts w:asciiTheme="majorBidi" w:hAnsiTheme="majorBidi" w:cstheme="majorBidi"/>
                <w:bCs/>
                <w:spacing w:val="-12"/>
                <w:sz w:val="20"/>
              </w:rPr>
              <w:t xml:space="preserve"> </w:t>
            </w:r>
            <w:r w:rsidRPr="00BA1572">
              <w:rPr>
                <w:rFonts w:asciiTheme="majorBidi" w:hAnsiTheme="majorBidi" w:cstheme="majorBidi"/>
                <w:bCs/>
                <w:sz w:val="20"/>
              </w:rPr>
              <w:t>d'ordre</w:t>
            </w:r>
            <w:r w:rsidRPr="00BA1572">
              <w:rPr>
                <w:rFonts w:asciiTheme="majorBidi" w:hAnsiTheme="majorBidi" w:cstheme="majorBidi"/>
                <w:bCs/>
                <w:spacing w:val="-11"/>
                <w:sz w:val="20"/>
              </w:rPr>
              <w:t xml:space="preserve"> </w:t>
            </w:r>
            <w:r w:rsidRPr="00BA1572">
              <w:rPr>
                <w:rFonts w:asciiTheme="majorBidi" w:hAnsiTheme="majorBidi" w:cstheme="majorBidi"/>
                <w:bCs/>
                <w:sz w:val="20"/>
              </w:rPr>
              <w:t>de la DMD</w:t>
            </w:r>
          </w:p>
          <w:p w:rsidR="00886341" w:rsidRPr="00BA1572" w:rsidRDefault="00886341" w:rsidP="001F623A">
            <w:pPr>
              <w:pStyle w:val="TableParagraph"/>
              <w:spacing w:before="2"/>
              <w:ind w:right="95"/>
              <w:jc w:val="both"/>
              <w:rPr>
                <w:rFonts w:asciiTheme="majorBidi" w:hAnsiTheme="majorBidi" w:cstheme="majorBidi"/>
                <w:bCs/>
                <w:sz w:val="20"/>
              </w:rPr>
            </w:pPr>
            <w:r w:rsidRPr="00BA1572">
              <w:rPr>
                <w:rFonts w:asciiTheme="majorBidi" w:hAnsiTheme="majorBidi" w:cstheme="majorBidi"/>
                <w:bCs/>
                <w:spacing w:val="-5"/>
                <w:sz w:val="20"/>
              </w:rPr>
              <w:t>Ou</w:t>
            </w:r>
          </w:p>
          <w:p w:rsidR="00886341" w:rsidRPr="00BA1572" w:rsidRDefault="00886341" w:rsidP="001F623A">
            <w:pPr>
              <w:pStyle w:val="TableParagraph"/>
              <w:ind w:right="98"/>
              <w:jc w:val="both"/>
              <w:rPr>
                <w:rFonts w:asciiTheme="majorBidi" w:hAnsiTheme="majorBidi" w:cstheme="majorBidi"/>
                <w:bCs/>
                <w:sz w:val="20"/>
              </w:rPr>
            </w:pPr>
            <w:r w:rsidRPr="00BA1572">
              <w:rPr>
                <w:rFonts w:asciiTheme="majorBidi" w:hAnsiTheme="majorBidi" w:cstheme="majorBidi"/>
                <w:bCs/>
                <w:sz w:val="20"/>
              </w:rPr>
              <w:t>Par</w:t>
            </w:r>
            <w:r w:rsidRPr="00BA1572">
              <w:rPr>
                <w:rFonts w:asciiTheme="majorBidi" w:hAnsiTheme="majorBidi" w:cstheme="majorBidi"/>
                <w:bCs/>
                <w:spacing w:val="-5"/>
                <w:sz w:val="20"/>
              </w:rPr>
              <w:t xml:space="preserve"> </w:t>
            </w:r>
            <w:r w:rsidRPr="00BA1572">
              <w:rPr>
                <w:rFonts w:asciiTheme="majorBidi" w:hAnsiTheme="majorBidi" w:cstheme="majorBidi"/>
                <w:bCs/>
                <w:sz w:val="20"/>
              </w:rPr>
              <w:t>voie</w:t>
            </w:r>
            <w:r w:rsidRPr="00BA1572">
              <w:rPr>
                <w:rFonts w:asciiTheme="majorBidi" w:hAnsiTheme="majorBidi" w:cstheme="majorBidi"/>
                <w:bCs/>
                <w:spacing w:val="-6"/>
                <w:sz w:val="20"/>
              </w:rPr>
              <w:t xml:space="preserve"> </w:t>
            </w:r>
            <w:r w:rsidRPr="00BA1572">
              <w:rPr>
                <w:rFonts w:asciiTheme="majorBidi" w:hAnsiTheme="majorBidi" w:cstheme="majorBidi"/>
                <w:bCs/>
                <w:spacing w:val="-2"/>
                <w:sz w:val="20"/>
              </w:rPr>
              <w:t>postal</w:t>
            </w:r>
          </w:p>
        </w:tc>
        <w:tc>
          <w:tcPr>
            <w:tcW w:w="914" w:type="dxa"/>
          </w:tcPr>
          <w:p w:rsidR="00886341" w:rsidRPr="00BA1572" w:rsidRDefault="00886341" w:rsidP="001F623A">
            <w:pPr>
              <w:pStyle w:val="TableParagraph"/>
              <w:jc w:val="both"/>
              <w:rPr>
                <w:rFonts w:asciiTheme="majorBidi" w:hAnsiTheme="majorBidi" w:cstheme="majorBidi"/>
                <w:bCs/>
              </w:rPr>
            </w:pPr>
          </w:p>
        </w:tc>
        <w:tc>
          <w:tcPr>
            <w:tcW w:w="2587" w:type="dxa"/>
          </w:tcPr>
          <w:p w:rsidR="00886341" w:rsidRPr="00BA1572" w:rsidRDefault="00886341" w:rsidP="001F623A">
            <w:pPr>
              <w:pStyle w:val="TableParagraph"/>
              <w:jc w:val="both"/>
              <w:rPr>
                <w:rFonts w:asciiTheme="majorBidi" w:hAnsiTheme="majorBidi" w:cstheme="majorBidi"/>
                <w:bCs/>
              </w:rPr>
            </w:pPr>
          </w:p>
        </w:tc>
      </w:tr>
      <w:tr w:rsidR="00886341" w:rsidRPr="00BA1572">
        <w:trPr>
          <w:trHeight w:val="1221"/>
        </w:trPr>
        <w:tc>
          <w:tcPr>
            <w:tcW w:w="1841" w:type="dxa"/>
          </w:tcPr>
          <w:p w:rsidR="00886341" w:rsidRPr="00BA1572" w:rsidRDefault="00886341" w:rsidP="001F623A">
            <w:pPr>
              <w:pStyle w:val="TableParagraph"/>
              <w:ind w:right="115" w:firstLine="2"/>
              <w:jc w:val="both"/>
              <w:rPr>
                <w:rFonts w:asciiTheme="majorBidi" w:hAnsiTheme="majorBidi" w:cstheme="majorBidi"/>
                <w:bCs/>
                <w:sz w:val="20"/>
              </w:rPr>
            </w:pPr>
            <w:r w:rsidRPr="00BA1572">
              <w:rPr>
                <w:rFonts w:asciiTheme="majorBidi" w:hAnsiTheme="majorBidi" w:cstheme="majorBidi"/>
                <w:bCs/>
                <w:sz w:val="20"/>
              </w:rPr>
              <w:t>Action 5 : Inspection</w:t>
            </w:r>
            <w:r w:rsidRPr="00BA1572">
              <w:rPr>
                <w:rFonts w:asciiTheme="majorBidi" w:hAnsiTheme="majorBidi" w:cstheme="majorBidi"/>
                <w:bCs/>
                <w:spacing w:val="-12"/>
                <w:sz w:val="20"/>
              </w:rPr>
              <w:t xml:space="preserve"> </w:t>
            </w:r>
            <w:r w:rsidRPr="00BA1572">
              <w:rPr>
                <w:rFonts w:asciiTheme="majorBidi" w:hAnsiTheme="majorBidi" w:cstheme="majorBidi"/>
                <w:bCs/>
                <w:sz w:val="20"/>
              </w:rPr>
              <w:t>du</w:t>
            </w:r>
            <w:r w:rsidRPr="00BA1572">
              <w:rPr>
                <w:rFonts w:asciiTheme="majorBidi" w:hAnsiTheme="majorBidi" w:cstheme="majorBidi"/>
                <w:bCs/>
                <w:spacing w:val="-11"/>
                <w:sz w:val="20"/>
              </w:rPr>
              <w:t xml:space="preserve"> </w:t>
            </w:r>
            <w:r w:rsidRPr="00BA1572">
              <w:rPr>
                <w:rFonts w:asciiTheme="majorBidi" w:hAnsiTheme="majorBidi" w:cstheme="majorBidi"/>
                <w:bCs/>
                <w:sz w:val="20"/>
              </w:rPr>
              <w:t xml:space="preserve">siège social de </w:t>
            </w:r>
            <w:r w:rsidRPr="00BA1572">
              <w:rPr>
                <w:rFonts w:asciiTheme="majorBidi" w:hAnsiTheme="majorBidi" w:cstheme="majorBidi"/>
                <w:bCs/>
                <w:spacing w:val="-2"/>
                <w:sz w:val="20"/>
              </w:rPr>
              <w:t>l'entreprise</w:t>
            </w:r>
          </w:p>
        </w:tc>
        <w:tc>
          <w:tcPr>
            <w:tcW w:w="1985" w:type="dxa"/>
          </w:tcPr>
          <w:p w:rsidR="00886341" w:rsidRPr="00BA1572" w:rsidRDefault="00886341" w:rsidP="001F623A">
            <w:pPr>
              <w:pStyle w:val="TableParagraph"/>
              <w:jc w:val="both"/>
              <w:rPr>
                <w:rFonts w:asciiTheme="majorBidi" w:hAnsiTheme="majorBidi" w:cstheme="majorBidi"/>
                <w:bCs/>
              </w:rPr>
            </w:pPr>
          </w:p>
        </w:tc>
        <w:tc>
          <w:tcPr>
            <w:tcW w:w="1762" w:type="dxa"/>
          </w:tcPr>
          <w:p w:rsidR="00886341" w:rsidRPr="00BA1572" w:rsidRDefault="00886341" w:rsidP="001F623A">
            <w:pPr>
              <w:pStyle w:val="TableParagraph"/>
              <w:jc w:val="both"/>
              <w:rPr>
                <w:rFonts w:asciiTheme="majorBidi" w:hAnsiTheme="majorBidi" w:cstheme="majorBidi"/>
                <w:bCs/>
              </w:rPr>
            </w:pPr>
          </w:p>
        </w:tc>
        <w:tc>
          <w:tcPr>
            <w:tcW w:w="914" w:type="dxa"/>
          </w:tcPr>
          <w:p w:rsidR="00886341" w:rsidRPr="00BA1572" w:rsidRDefault="00886341" w:rsidP="001F623A">
            <w:pPr>
              <w:pStyle w:val="TableParagraph"/>
              <w:jc w:val="both"/>
              <w:rPr>
                <w:rFonts w:asciiTheme="majorBidi" w:hAnsiTheme="majorBidi" w:cstheme="majorBidi"/>
                <w:bCs/>
              </w:rPr>
            </w:pPr>
          </w:p>
        </w:tc>
        <w:tc>
          <w:tcPr>
            <w:tcW w:w="2587" w:type="dxa"/>
          </w:tcPr>
          <w:p w:rsidR="00886341" w:rsidRPr="00BA1572" w:rsidRDefault="00886341" w:rsidP="001F623A">
            <w:pPr>
              <w:pStyle w:val="TableParagraph"/>
              <w:ind w:right="117"/>
              <w:jc w:val="both"/>
              <w:rPr>
                <w:rFonts w:asciiTheme="majorBidi" w:hAnsiTheme="majorBidi" w:cstheme="majorBidi"/>
                <w:bCs/>
                <w:sz w:val="20"/>
              </w:rPr>
            </w:pPr>
            <w:r w:rsidRPr="00BA1572">
              <w:rPr>
                <w:rFonts w:asciiTheme="majorBidi" w:hAnsiTheme="majorBidi" w:cstheme="majorBidi"/>
                <w:bCs/>
                <w:sz w:val="20"/>
              </w:rPr>
              <w:t>Délivrance d'un certificat pour exercer le métier de médiation</w:t>
            </w:r>
            <w:r w:rsidRPr="00BA1572">
              <w:rPr>
                <w:rFonts w:asciiTheme="majorBidi" w:hAnsiTheme="majorBidi" w:cstheme="majorBidi"/>
                <w:bCs/>
                <w:spacing w:val="-12"/>
                <w:sz w:val="20"/>
              </w:rPr>
              <w:t xml:space="preserve"> </w:t>
            </w:r>
            <w:r w:rsidRPr="00BA1572">
              <w:rPr>
                <w:rFonts w:asciiTheme="majorBidi" w:hAnsiTheme="majorBidi" w:cstheme="majorBidi"/>
                <w:bCs/>
                <w:sz w:val="20"/>
              </w:rPr>
              <w:t>ou</w:t>
            </w:r>
            <w:r w:rsidRPr="00BA1572">
              <w:rPr>
                <w:rFonts w:asciiTheme="majorBidi" w:hAnsiTheme="majorBidi" w:cstheme="majorBidi"/>
                <w:bCs/>
                <w:spacing w:val="-11"/>
                <w:sz w:val="20"/>
              </w:rPr>
              <w:t xml:space="preserve"> </w:t>
            </w:r>
            <w:r w:rsidRPr="00BA1572">
              <w:rPr>
                <w:rFonts w:asciiTheme="majorBidi" w:hAnsiTheme="majorBidi" w:cstheme="majorBidi"/>
                <w:bCs/>
                <w:sz w:val="20"/>
              </w:rPr>
              <w:t>d'organisation d'événements artistiques</w:t>
            </w:r>
          </w:p>
          <w:p w:rsidR="00886341" w:rsidRPr="00BA1572" w:rsidRDefault="00886341" w:rsidP="001F623A">
            <w:pPr>
              <w:pStyle w:val="TableParagraph"/>
              <w:spacing w:line="225" w:lineRule="exact"/>
              <w:jc w:val="both"/>
              <w:rPr>
                <w:rFonts w:asciiTheme="majorBidi" w:hAnsiTheme="majorBidi" w:cstheme="majorBidi"/>
                <w:bCs/>
                <w:sz w:val="20"/>
              </w:rPr>
            </w:pPr>
            <w:r w:rsidRPr="00BA1572">
              <w:rPr>
                <w:rFonts w:asciiTheme="majorBidi" w:hAnsiTheme="majorBidi" w:cstheme="majorBidi"/>
                <w:bCs/>
                <w:sz w:val="20"/>
              </w:rPr>
              <w:t>pour</w:t>
            </w:r>
            <w:r w:rsidRPr="00BA1572">
              <w:rPr>
                <w:rFonts w:asciiTheme="majorBidi" w:hAnsiTheme="majorBidi" w:cstheme="majorBidi"/>
                <w:bCs/>
                <w:spacing w:val="-4"/>
                <w:sz w:val="20"/>
              </w:rPr>
              <w:t xml:space="preserve"> </w:t>
            </w:r>
            <w:r w:rsidRPr="00BA1572">
              <w:rPr>
                <w:rFonts w:asciiTheme="majorBidi" w:hAnsiTheme="majorBidi" w:cstheme="majorBidi"/>
                <w:bCs/>
                <w:sz w:val="20"/>
              </w:rPr>
              <w:t>le</w:t>
            </w:r>
            <w:r w:rsidRPr="00BA1572">
              <w:rPr>
                <w:rFonts w:asciiTheme="majorBidi" w:hAnsiTheme="majorBidi" w:cstheme="majorBidi"/>
                <w:bCs/>
                <w:spacing w:val="-6"/>
                <w:sz w:val="20"/>
              </w:rPr>
              <w:t xml:space="preserve"> </w:t>
            </w:r>
            <w:r w:rsidRPr="00BA1572">
              <w:rPr>
                <w:rFonts w:asciiTheme="majorBidi" w:hAnsiTheme="majorBidi" w:cstheme="majorBidi"/>
                <w:bCs/>
                <w:sz w:val="20"/>
              </w:rPr>
              <w:t>porteur</w:t>
            </w:r>
            <w:r w:rsidRPr="00BA1572">
              <w:rPr>
                <w:rFonts w:asciiTheme="majorBidi" w:hAnsiTheme="majorBidi" w:cstheme="majorBidi"/>
                <w:bCs/>
                <w:spacing w:val="-4"/>
                <w:sz w:val="20"/>
              </w:rPr>
              <w:t xml:space="preserve"> </w:t>
            </w:r>
            <w:r w:rsidRPr="00BA1572">
              <w:rPr>
                <w:rFonts w:asciiTheme="majorBidi" w:hAnsiTheme="majorBidi" w:cstheme="majorBidi"/>
                <w:bCs/>
                <w:sz w:val="20"/>
              </w:rPr>
              <w:t>de</w:t>
            </w:r>
            <w:r w:rsidRPr="00BA1572">
              <w:rPr>
                <w:rFonts w:asciiTheme="majorBidi" w:hAnsiTheme="majorBidi" w:cstheme="majorBidi"/>
                <w:bCs/>
                <w:spacing w:val="-5"/>
                <w:sz w:val="20"/>
              </w:rPr>
              <w:t xml:space="preserve"> </w:t>
            </w:r>
            <w:r w:rsidRPr="00BA1572">
              <w:rPr>
                <w:rFonts w:asciiTheme="majorBidi" w:hAnsiTheme="majorBidi" w:cstheme="majorBidi"/>
                <w:bCs/>
                <w:spacing w:val="-2"/>
                <w:sz w:val="20"/>
              </w:rPr>
              <w:t>projet.</w:t>
            </w:r>
          </w:p>
        </w:tc>
      </w:tr>
    </w:tbl>
    <w:p w:rsidR="006A1EE4" w:rsidRPr="00BA1572" w:rsidRDefault="006A1EE4" w:rsidP="001F623A">
      <w:pPr>
        <w:pStyle w:val="Corpsdetexte"/>
        <w:spacing w:before="307"/>
        <w:jc w:val="both"/>
        <w:rPr>
          <w:rFonts w:asciiTheme="majorBidi" w:hAnsiTheme="majorBidi" w:cstheme="majorBidi"/>
          <w:bCs/>
          <w:sz w:val="26"/>
        </w:rPr>
      </w:pPr>
    </w:p>
    <w:p w:rsidR="006A1EE4" w:rsidRPr="00BA1572" w:rsidRDefault="008C1130" w:rsidP="001F623A">
      <w:pPr>
        <w:pStyle w:val="Titre5"/>
        <w:spacing w:before="1"/>
        <w:ind w:left="0"/>
        <w:jc w:val="both"/>
        <w:rPr>
          <w:rFonts w:asciiTheme="majorBidi" w:hAnsiTheme="majorBidi" w:cstheme="majorBidi"/>
          <w:b w:val="0"/>
        </w:rPr>
      </w:pPr>
      <w:bookmarkStart w:id="15" w:name="_bookmark71"/>
      <w:bookmarkEnd w:id="15"/>
      <w:r w:rsidRPr="00BA1572">
        <w:rPr>
          <w:rFonts w:asciiTheme="majorBidi" w:hAnsiTheme="majorBidi" w:cstheme="majorBidi"/>
          <w:b w:val="0"/>
        </w:rPr>
        <w:t>B-</w:t>
      </w:r>
      <w:r w:rsidRPr="00BA1572">
        <w:rPr>
          <w:rFonts w:asciiTheme="majorBidi" w:hAnsiTheme="majorBidi" w:cstheme="majorBidi"/>
          <w:b w:val="0"/>
          <w:spacing w:val="62"/>
        </w:rPr>
        <w:t xml:space="preserve"> </w:t>
      </w:r>
      <w:r w:rsidRPr="00BA1572">
        <w:rPr>
          <w:rFonts w:asciiTheme="majorBidi" w:hAnsiTheme="majorBidi" w:cstheme="majorBidi"/>
          <w:b w:val="0"/>
        </w:rPr>
        <w:t>Arts</w:t>
      </w:r>
      <w:r w:rsidRPr="00BA1572">
        <w:rPr>
          <w:rFonts w:asciiTheme="majorBidi" w:hAnsiTheme="majorBidi" w:cstheme="majorBidi"/>
          <w:b w:val="0"/>
          <w:spacing w:val="-5"/>
        </w:rPr>
        <w:t xml:space="preserve"> </w:t>
      </w:r>
      <w:r w:rsidRPr="00BA1572">
        <w:rPr>
          <w:rFonts w:asciiTheme="majorBidi" w:hAnsiTheme="majorBidi" w:cstheme="majorBidi"/>
          <w:b w:val="0"/>
        </w:rPr>
        <w:t>audio-</w:t>
      </w:r>
      <w:r w:rsidRPr="00BA1572">
        <w:rPr>
          <w:rFonts w:asciiTheme="majorBidi" w:hAnsiTheme="majorBidi" w:cstheme="majorBidi"/>
          <w:b w:val="0"/>
          <w:spacing w:val="-2"/>
        </w:rPr>
        <w:t>visuels</w:t>
      </w:r>
    </w:p>
    <w:p w:rsidR="006A1EE4" w:rsidRPr="00BA1572" w:rsidRDefault="006A1EE4" w:rsidP="001F623A">
      <w:pPr>
        <w:pStyle w:val="Corpsdetexte"/>
        <w:spacing w:before="9"/>
        <w:jc w:val="both"/>
        <w:rPr>
          <w:rFonts w:asciiTheme="majorBidi" w:hAnsiTheme="majorBidi" w:cstheme="majorBidi"/>
          <w:bCs/>
          <w:sz w:val="26"/>
        </w:rPr>
      </w:pPr>
    </w:p>
    <w:p w:rsidR="006A1EE4" w:rsidRPr="00BA1572" w:rsidRDefault="008C1130" w:rsidP="001E337D">
      <w:pPr>
        <w:pStyle w:val="Paragraphedeliste"/>
        <w:tabs>
          <w:tab w:val="left" w:pos="1220"/>
        </w:tabs>
        <w:spacing w:line="242" w:lineRule="auto"/>
        <w:ind w:left="0" w:right="641" w:firstLine="0"/>
        <w:jc w:val="both"/>
        <w:rPr>
          <w:rFonts w:asciiTheme="majorBidi" w:hAnsiTheme="majorBidi" w:cstheme="majorBidi"/>
          <w:bCs/>
          <w:sz w:val="24"/>
        </w:rPr>
      </w:pPr>
      <w:bookmarkStart w:id="16" w:name="_bookmark72"/>
      <w:bookmarkEnd w:id="16"/>
      <w:r w:rsidRPr="00BA1572">
        <w:rPr>
          <w:rFonts w:asciiTheme="majorBidi" w:hAnsiTheme="majorBidi" w:cstheme="majorBidi"/>
          <w:bCs/>
          <w:sz w:val="24"/>
        </w:rPr>
        <w:t>Processus</w:t>
      </w:r>
      <w:r w:rsidRPr="00BA1572">
        <w:rPr>
          <w:rFonts w:asciiTheme="majorBidi" w:hAnsiTheme="majorBidi" w:cstheme="majorBidi"/>
          <w:bCs/>
          <w:spacing w:val="-4"/>
          <w:sz w:val="24"/>
        </w:rPr>
        <w:t xml:space="preserve"> </w:t>
      </w:r>
      <w:r w:rsidRPr="00BA1572">
        <w:rPr>
          <w:rFonts w:asciiTheme="majorBidi" w:hAnsiTheme="majorBidi" w:cstheme="majorBidi"/>
          <w:bCs/>
          <w:sz w:val="24"/>
        </w:rPr>
        <w:t>1</w:t>
      </w:r>
      <w:r w:rsidRPr="00BA1572">
        <w:rPr>
          <w:rFonts w:asciiTheme="majorBidi" w:hAnsiTheme="majorBidi" w:cstheme="majorBidi"/>
          <w:bCs/>
          <w:spacing w:val="-1"/>
          <w:sz w:val="24"/>
        </w:rPr>
        <w:t xml:space="preserve"> </w:t>
      </w:r>
      <w:r w:rsidRPr="00BA1572">
        <w:rPr>
          <w:rFonts w:asciiTheme="majorBidi" w:hAnsiTheme="majorBidi" w:cstheme="majorBidi"/>
          <w:bCs/>
          <w:sz w:val="24"/>
        </w:rPr>
        <w:t>:</w:t>
      </w:r>
      <w:r w:rsidRPr="00BA1572">
        <w:rPr>
          <w:rFonts w:asciiTheme="majorBidi" w:hAnsiTheme="majorBidi" w:cstheme="majorBidi"/>
          <w:bCs/>
          <w:spacing w:val="-4"/>
          <w:sz w:val="24"/>
        </w:rPr>
        <w:t xml:space="preserve"> </w:t>
      </w:r>
      <w:r w:rsidRPr="00BA1572">
        <w:rPr>
          <w:rFonts w:asciiTheme="majorBidi" w:hAnsiTheme="majorBidi" w:cstheme="majorBidi"/>
          <w:bCs/>
          <w:sz w:val="24"/>
        </w:rPr>
        <w:t>Obtention</w:t>
      </w:r>
      <w:r w:rsidRPr="00BA1572">
        <w:rPr>
          <w:rFonts w:asciiTheme="majorBidi" w:hAnsiTheme="majorBidi" w:cstheme="majorBidi"/>
          <w:bCs/>
          <w:spacing w:val="-2"/>
          <w:sz w:val="24"/>
        </w:rPr>
        <w:t xml:space="preserve"> </w:t>
      </w:r>
      <w:r w:rsidRPr="00BA1572">
        <w:rPr>
          <w:rFonts w:asciiTheme="majorBidi" w:hAnsiTheme="majorBidi" w:cstheme="majorBidi"/>
          <w:bCs/>
          <w:sz w:val="24"/>
        </w:rPr>
        <w:t>et renouvellement</w:t>
      </w:r>
      <w:r w:rsidRPr="00BA1572">
        <w:rPr>
          <w:rFonts w:asciiTheme="majorBidi" w:hAnsiTheme="majorBidi" w:cstheme="majorBidi"/>
          <w:bCs/>
          <w:spacing w:val="-1"/>
          <w:sz w:val="24"/>
        </w:rPr>
        <w:t xml:space="preserve"> </w:t>
      </w:r>
      <w:r w:rsidRPr="00BA1572">
        <w:rPr>
          <w:rFonts w:asciiTheme="majorBidi" w:hAnsiTheme="majorBidi" w:cstheme="majorBidi"/>
          <w:bCs/>
          <w:sz w:val="24"/>
        </w:rPr>
        <w:t>de</w:t>
      </w:r>
      <w:r w:rsidRPr="00BA1572">
        <w:rPr>
          <w:rFonts w:asciiTheme="majorBidi" w:hAnsiTheme="majorBidi" w:cstheme="majorBidi"/>
          <w:bCs/>
          <w:spacing w:val="-4"/>
          <w:sz w:val="24"/>
        </w:rPr>
        <w:t xml:space="preserve"> </w:t>
      </w:r>
      <w:r w:rsidRPr="00BA1572">
        <w:rPr>
          <w:rFonts w:asciiTheme="majorBidi" w:hAnsiTheme="majorBidi" w:cstheme="majorBidi"/>
          <w:bCs/>
          <w:sz w:val="24"/>
        </w:rPr>
        <w:t>la</w:t>
      </w:r>
      <w:r w:rsidRPr="00BA1572">
        <w:rPr>
          <w:rFonts w:asciiTheme="majorBidi" w:hAnsiTheme="majorBidi" w:cstheme="majorBidi"/>
          <w:bCs/>
          <w:spacing w:val="-4"/>
          <w:sz w:val="24"/>
        </w:rPr>
        <w:t xml:space="preserve"> </w:t>
      </w:r>
      <w:r w:rsidRPr="00BA1572">
        <w:rPr>
          <w:rFonts w:asciiTheme="majorBidi" w:hAnsiTheme="majorBidi" w:cstheme="majorBidi"/>
          <w:bCs/>
          <w:sz w:val="24"/>
        </w:rPr>
        <w:t>carte</w:t>
      </w:r>
      <w:r w:rsidRPr="00BA1572">
        <w:rPr>
          <w:rFonts w:asciiTheme="majorBidi" w:hAnsiTheme="majorBidi" w:cstheme="majorBidi"/>
          <w:bCs/>
          <w:spacing w:val="-1"/>
          <w:sz w:val="24"/>
        </w:rPr>
        <w:t xml:space="preserve"> </w:t>
      </w:r>
      <w:r w:rsidRPr="00BA1572">
        <w:rPr>
          <w:rFonts w:asciiTheme="majorBidi" w:hAnsiTheme="majorBidi" w:cstheme="majorBidi"/>
          <w:bCs/>
          <w:sz w:val="24"/>
        </w:rPr>
        <w:t>Professionnelle</w:t>
      </w:r>
      <w:r w:rsidRPr="00BA1572">
        <w:rPr>
          <w:rFonts w:asciiTheme="majorBidi" w:hAnsiTheme="majorBidi" w:cstheme="majorBidi"/>
          <w:bCs/>
          <w:spacing w:val="-3"/>
          <w:sz w:val="24"/>
        </w:rPr>
        <w:t xml:space="preserve"> </w:t>
      </w:r>
      <w:r w:rsidRPr="00BA1572">
        <w:rPr>
          <w:rFonts w:asciiTheme="majorBidi" w:hAnsiTheme="majorBidi" w:cstheme="majorBidi"/>
          <w:bCs/>
          <w:sz w:val="24"/>
        </w:rPr>
        <w:t>dans</w:t>
      </w:r>
      <w:r w:rsidRPr="00BA1572">
        <w:rPr>
          <w:rFonts w:asciiTheme="majorBidi" w:hAnsiTheme="majorBidi" w:cstheme="majorBidi"/>
          <w:bCs/>
          <w:spacing w:val="-2"/>
          <w:sz w:val="24"/>
        </w:rPr>
        <w:t xml:space="preserve"> </w:t>
      </w:r>
      <w:r w:rsidRPr="00BA1572">
        <w:rPr>
          <w:rFonts w:asciiTheme="majorBidi" w:hAnsiTheme="majorBidi" w:cstheme="majorBidi"/>
          <w:bCs/>
          <w:sz w:val="24"/>
        </w:rPr>
        <w:t>les</w:t>
      </w:r>
      <w:r w:rsidRPr="00BA1572">
        <w:rPr>
          <w:rFonts w:asciiTheme="majorBidi" w:hAnsiTheme="majorBidi" w:cstheme="majorBidi"/>
          <w:bCs/>
          <w:spacing w:val="-4"/>
          <w:sz w:val="24"/>
        </w:rPr>
        <w:t xml:space="preserve"> </w:t>
      </w:r>
      <w:r w:rsidRPr="00BA1572">
        <w:rPr>
          <w:rFonts w:asciiTheme="majorBidi" w:hAnsiTheme="majorBidi" w:cstheme="majorBidi"/>
          <w:bCs/>
          <w:sz w:val="24"/>
        </w:rPr>
        <w:t>Domaines</w:t>
      </w:r>
      <w:r w:rsidRPr="00BA1572">
        <w:rPr>
          <w:rFonts w:asciiTheme="majorBidi" w:hAnsiTheme="majorBidi" w:cstheme="majorBidi"/>
          <w:bCs/>
          <w:spacing w:val="-4"/>
          <w:sz w:val="24"/>
        </w:rPr>
        <w:t xml:space="preserve"> </w:t>
      </w:r>
      <w:r w:rsidRPr="00BA1572">
        <w:rPr>
          <w:rFonts w:asciiTheme="majorBidi" w:hAnsiTheme="majorBidi" w:cstheme="majorBidi"/>
          <w:bCs/>
          <w:sz w:val="24"/>
        </w:rPr>
        <w:t>du</w:t>
      </w:r>
      <w:r w:rsidRPr="00BA1572">
        <w:rPr>
          <w:rFonts w:asciiTheme="majorBidi" w:hAnsiTheme="majorBidi" w:cstheme="majorBidi"/>
          <w:bCs/>
          <w:spacing w:val="-3"/>
          <w:sz w:val="24"/>
        </w:rPr>
        <w:t xml:space="preserve"> </w:t>
      </w:r>
      <w:r w:rsidRPr="00BA1572">
        <w:rPr>
          <w:rFonts w:asciiTheme="majorBidi" w:hAnsiTheme="majorBidi" w:cstheme="majorBidi"/>
          <w:bCs/>
          <w:sz w:val="24"/>
        </w:rPr>
        <w:t>Cinéma et de l'Audiovisuel</w:t>
      </w:r>
    </w:p>
    <w:p w:rsidR="006A1EE4" w:rsidRPr="00BA1572" w:rsidRDefault="008C1130" w:rsidP="001F623A">
      <w:pPr>
        <w:pStyle w:val="Titre6"/>
        <w:spacing w:before="289"/>
        <w:ind w:left="0"/>
        <w:jc w:val="both"/>
        <w:rPr>
          <w:rFonts w:asciiTheme="majorBidi" w:hAnsiTheme="majorBidi" w:cstheme="majorBidi"/>
          <w:b w:val="0"/>
        </w:rPr>
      </w:pPr>
      <w:r w:rsidRPr="00BA1572">
        <w:rPr>
          <w:rFonts w:asciiTheme="majorBidi" w:hAnsiTheme="majorBidi" w:cstheme="majorBidi"/>
          <w:b w:val="0"/>
        </w:rPr>
        <w:t>Obtention</w:t>
      </w:r>
      <w:r w:rsidRPr="00BA1572">
        <w:rPr>
          <w:rFonts w:asciiTheme="majorBidi" w:hAnsiTheme="majorBidi" w:cstheme="majorBidi"/>
          <w:b w:val="0"/>
          <w:spacing w:val="-3"/>
        </w:rPr>
        <w:t xml:space="preserve"> </w:t>
      </w:r>
      <w:r w:rsidRPr="00BA1572">
        <w:rPr>
          <w:rFonts w:asciiTheme="majorBidi" w:hAnsiTheme="majorBidi" w:cstheme="majorBidi"/>
          <w:b w:val="0"/>
        </w:rPr>
        <w:t>de</w:t>
      </w:r>
      <w:r w:rsidRPr="00BA1572">
        <w:rPr>
          <w:rFonts w:asciiTheme="majorBidi" w:hAnsiTheme="majorBidi" w:cstheme="majorBidi"/>
          <w:b w:val="0"/>
          <w:spacing w:val="-5"/>
        </w:rPr>
        <w:t xml:space="preserve"> </w:t>
      </w:r>
      <w:r w:rsidRPr="00BA1572">
        <w:rPr>
          <w:rFonts w:asciiTheme="majorBidi" w:hAnsiTheme="majorBidi" w:cstheme="majorBidi"/>
          <w:b w:val="0"/>
        </w:rPr>
        <w:t>la</w:t>
      </w:r>
      <w:r w:rsidRPr="00BA1572">
        <w:rPr>
          <w:rFonts w:asciiTheme="majorBidi" w:hAnsiTheme="majorBidi" w:cstheme="majorBidi"/>
          <w:b w:val="0"/>
          <w:spacing w:val="-2"/>
        </w:rPr>
        <w:t xml:space="preserve"> </w:t>
      </w:r>
      <w:r w:rsidRPr="00BA1572">
        <w:rPr>
          <w:rFonts w:asciiTheme="majorBidi" w:hAnsiTheme="majorBidi" w:cstheme="majorBidi"/>
          <w:b w:val="0"/>
        </w:rPr>
        <w:t>carte</w:t>
      </w:r>
      <w:r w:rsidRPr="00BA1572">
        <w:rPr>
          <w:rFonts w:asciiTheme="majorBidi" w:hAnsiTheme="majorBidi" w:cstheme="majorBidi"/>
          <w:b w:val="0"/>
          <w:spacing w:val="-4"/>
        </w:rPr>
        <w:t xml:space="preserve"> </w:t>
      </w:r>
      <w:r w:rsidRPr="00BA1572">
        <w:rPr>
          <w:rFonts w:asciiTheme="majorBidi" w:hAnsiTheme="majorBidi" w:cstheme="majorBidi"/>
          <w:b w:val="0"/>
        </w:rPr>
        <w:t>professionnelle</w:t>
      </w:r>
      <w:r w:rsidRPr="00BA1572">
        <w:rPr>
          <w:rFonts w:asciiTheme="majorBidi" w:hAnsiTheme="majorBidi" w:cstheme="majorBidi"/>
          <w:b w:val="0"/>
          <w:spacing w:val="-4"/>
        </w:rPr>
        <w:t xml:space="preserve"> </w:t>
      </w:r>
      <w:r w:rsidRPr="00BA1572">
        <w:rPr>
          <w:rFonts w:asciiTheme="majorBidi" w:hAnsiTheme="majorBidi" w:cstheme="majorBidi"/>
          <w:b w:val="0"/>
          <w:spacing w:val="-10"/>
        </w:rPr>
        <w:t>:</w:t>
      </w:r>
    </w:p>
    <w:p w:rsidR="006A1EE4" w:rsidRPr="00BA1572" w:rsidRDefault="008C1130" w:rsidP="001F623A">
      <w:pPr>
        <w:pStyle w:val="Corpsdetexte"/>
        <w:ind w:right="576"/>
        <w:jc w:val="both"/>
        <w:rPr>
          <w:rFonts w:asciiTheme="majorBidi" w:hAnsiTheme="majorBidi" w:cstheme="majorBidi"/>
          <w:bCs/>
        </w:rPr>
      </w:pPr>
      <w:r w:rsidRPr="00BA1572">
        <w:rPr>
          <w:rFonts w:asciiTheme="majorBidi" w:hAnsiTheme="majorBidi" w:cstheme="majorBidi"/>
          <w:bCs/>
        </w:rPr>
        <w:t>La</w:t>
      </w:r>
      <w:r w:rsidRPr="00BA1572">
        <w:rPr>
          <w:rFonts w:asciiTheme="majorBidi" w:hAnsiTheme="majorBidi" w:cstheme="majorBidi"/>
          <w:bCs/>
          <w:spacing w:val="-2"/>
        </w:rPr>
        <w:t xml:space="preserve"> </w:t>
      </w:r>
      <w:r w:rsidRPr="00BA1572">
        <w:rPr>
          <w:rFonts w:asciiTheme="majorBidi" w:hAnsiTheme="majorBidi" w:cstheme="majorBidi"/>
          <w:bCs/>
        </w:rPr>
        <w:t>demande</w:t>
      </w:r>
      <w:r w:rsidRPr="00BA1572">
        <w:rPr>
          <w:rFonts w:asciiTheme="majorBidi" w:hAnsiTheme="majorBidi" w:cstheme="majorBidi"/>
          <w:bCs/>
          <w:spacing w:val="-1"/>
        </w:rPr>
        <w:t xml:space="preserve"> </w:t>
      </w:r>
      <w:r w:rsidRPr="00BA1572">
        <w:rPr>
          <w:rFonts w:asciiTheme="majorBidi" w:hAnsiTheme="majorBidi" w:cstheme="majorBidi"/>
          <w:bCs/>
        </w:rPr>
        <w:t>est</w:t>
      </w:r>
      <w:r w:rsidRPr="00BA1572">
        <w:rPr>
          <w:rFonts w:asciiTheme="majorBidi" w:hAnsiTheme="majorBidi" w:cstheme="majorBidi"/>
          <w:bCs/>
          <w:spacing w:val="-1"/>
        </w:rPr>
        <w:t xml:space="preserve"> </w:t>
      </w:r>
      <w:r w:rsidRPr="00BA1572">
        <w:rPr>
          <w:rFonts w:asciiTheme="majorBidi" w:hAnsiTheme="majorBidi" w:cstheme="majorBidi"/>
          <w:bCs/>
        </w:rPr>
        <w:t>instruite</w:t>
      </w:r>
      <w:r w:rsidRPr="00BA1572">
        <w:rPr>
          <w:rFonts w:asciiTheme="majorBidi" w:hAnsiTheme="majorBidi" w:cstheme="majorBidi"/>
          <w:bCs/>
          <w:spacing w:val="-4"/>
        </w:rPr>
        <w:t xml:space="preserve"> </w:t>
      </w:r>
      <w:r w:rsidRPr="00BA1572">
        <w:rPr>
          <w:rFonts w:asciiTheme="majorBidi" w:hAnsiTheme="majorBidi" w:cstheme="majorBidi"/>
          <w:bCs/>
        </w:rPr>
        <w:t>par</w:t>
      </w:r>
      <w:r w:rsidRPr="00BA1572">
        <w:rPr>
          <w:rFonts w:asciiTheme="majorBidi" w:hAnsiTheme="majorBidi" w:cstheme="majorBidi"/>
          <w:bCs/>
          <w:spacing w:val="-3"/>
        </w:rPr>
        <w:t xml:space="preserve"> </w:t>
      </w:r>
      <w:r w:rsidRPr="00BA1572">
        <w:rPr>
          <w:rFonts w:asciiTheme="majorBidi" w:hAnsiTheme="majorBidi" w:cstheme="majorBidi"/>
          <w:bCs/>
        </w:rPr>
        <w:t>le</w:t>
      </w:r>
      <w:r w:rsidRPr="00BA1572">
        <w:rPr>
          <w:rFonts w:asciiTheme="majorBidi" w:hAnsiTheme="majorBidi" w:cstheme="majorBidi"/>
          <w:bCs/>
          <w:spacing w:val="-1"/>
        </w:rPr>
        <w:t xml:space="preserve"> </w:t>
      </w:r>
      <w:r w:rsidRPr="00BA1572">
        <w:rPr>
          <w:rFonts w:asciiTheme="majorBidi" w:hAnsiTheme="majorBidi" w:cstheme="majorBidi"/>
          <w:bCs/>
        </w:rPr>
        <w:t>comité</w:t>
      </w:r>
      <w:r w:rsidRPr="00BA1572">
        <w:rPr>
          <w:rFonts w:asciiTheme="majorBidi" w:hAnsiTheme="majorBidi" w:cstheme="majorBidi"/>
          <w:bCs/>
          <w:spacing w:val="-3"/>
        </w:rPr>
        <w:t xml:space="preserve"> </w:t>
      </w:r>
      <w:r w:rsidRPr="00BA1572">
        <w:rPr>
          <w:rFonts w:asciiTheme="majorBidi" w:hAnsiTheme="majorBidi" w:cstheme="majorBidi"/>
          <w:bCs/>
        </w:rPr>
        <w:t>de</w:t>
      </w:r>
      <w:r w:rsidRPr="00BA1572">
        <w:rPr>
          <w:rFonts w:asciiTheme="majorBidi" w:hAnsiTheme="majorBidi" w:cstheme="majorBidi"/>
          <w:bCs/>
          <w:spacing w:val="-4"/>
        </w:rPr>
        <w:t xml:space="preserve"> </w:t>
      </w:r>
      <w:r w:rsidRPr="00BA1572">
        <w:rPr>
          <w:rFonts w:asciiTheme="majorBidi" w:hAnsiTheme="majorBidi" w:cstheme="majorBidi"/>
          <w:bCs/>
        </w:rPr>
        <w:t>la</w:t>
      </w:r>
      <w:r w:rsidRPr="00BA1572">
        <w:rPr>
          <w:rFonts w:asciiTheme="majorBidi" w:hAnsiTheme="majorBidi" w:cstheme="majorBidi"/>
          <w:bCs/>
          <w:spacing w:val="-2"/>
        </w:rPr>
        <w:t xml:space="preserve"> </w:t>
      </w:r>
      <w:r w:rsidRPr="00BA1572">
        <w:rPr>
          <w:rFonts w:asciiTheme="majorBidi" w:hAnsiTheme="majorBidi" w:cstheme="majorBidi"/>
          <w:bCs/>
        </w:rPr>
        <w:t>carte</w:t>
      </w:r>
      <w:r w:rsidRPr="00BA1572">
        <w:rPr>
          <w:rFonts w:asciiTheme="majorBidi" w:hAnsiTheme="majorBidi" w:cstheme="majorBidi"/>
          <w:bCs/>
          <w:spacing w:val="-4"/>
        </w:rPr>
        <w:t xml:space="preserve"> </w:t>
      </w:r>
      <w:r w:rsidRPr="00BA1572">
        <w:rPr>
          <w:rFonts w:asciiTheme="majorBidi" w:hAnsiTheme="majorBidi" w:cstheme="majorBidi"/>
          <w:bCs/>
        </w:rPr>
        <w:t>professionnelle.</w:t>
      </w:r>
      <w:r w:rsidRPr="00BA1572">
        <w:rPr>
          <w:rFonts w:asciiTheme="majorBidi" w:hAnsiTheme="majorBidi" w:cstheme="majorBidi"/>
          <w:bCs/>
          <w:spacing w:val="-2"/>
        </w:rPr>
        <w:t xml:space="preserve"> </w:t>
      </w:r>
      <w:r w:rsidRPr="00BA1572">
        <w:rPr>
          <w:rFonts w:asciiTheme="majorBidi" w:hAnsiTheme="majorBidi" w:cstheme="majorBidi"/>
          <w:bCs/>
        </w:rPr>
        <w:t>Le</w:t>
      </w:r>
      <w:r w:rsidRPr="00BA1572">
        <w:rPr>
          <w:rFonts w:asciiTheme="majorBidi" w:hAnsiTheme="majorBidi" w:cstheme="majorBidi"/>
          <w:bCs/>
          <w:spacing w:val="-1"/>
        </w:rPr>
        <w:t xml:space="preserve"> </w:t>
      </w:r>
      <w:r w:rsidRPr="00BA1572">
        <w:rPr>
          <w:rFonts w:asciiTheme="majorBidi" w:hAnsiTheme="majorBidi" w:cstheme="majorBidi"/>
          <w:bCs/>
        </w:rPr>
        <w:t>candidat</w:t>
      </w:r>
      <w:r w:rsidRPr="00BA1572">
        <w:rPr>
          <w:rFonts w:asciiTheme="majorBidi" w:hAnsiTheme="majorBidi" w:cstheme="majorBidi"/>
          <w:bCs/>
          <w:spacing w:val="-3"/>
        </w:rPr>
        <w:t xml:space="preserve"> </w:t>
      </w:r>
      <w:r w:rsidRPr="00BA1572">
        <w:rPr>
          <w:rFonts w:asciiTheme="majorBidi" w:hAnsiTheme="majorBidi" w:cstheme="majorBidi"/>
          <w:bCs/>
        </w:rPr>
        <w:t>doit</w:t>
      </w:r>
      <w:r w:rsidRPr="00BA1572">
        <w:rPr>
          <w:rFonts w:asciiTheme="majorBidi" w:hAnsiTheme="majorBidi" w:cstheme="majorBidi"/>
          <w:bCs/>
          <w:spacing w:val="-3"/>
        </w:rPr>
        <w:t xml:space="preserve"> </w:t>
      </w:r>
      <w:r w:rsidRPr="00BA1572">
        <w:rPr>
          <w:rFonts w:asciiTheme="majorBidi" w:hAnsiTheme="majorBidi" w:cstheme="majorBidi"/>
          <w:bCs/>
        </w:rPr>
        <w:t>fournir</w:t>
      </w:r>
      <w:r w:rsidRPr="00BA1572">
        <w:rPr>
          <w:rFonts w:asciiTheme="majorBidi" w:hAnsiTheme="majorBidi" w:cstheme="majorBidi"/>
          <w:bCs/>
          <w:spacing w:val="-4"/>
        </w:rPr>
        <w:t xml:space="preserve"> </w:t>
      </w:r>
      <w:r w:rsidRPr="00BA1572">
        <w:rPr>
          <w:rFonts w:asciiTheme="majorBidi" w:hAnsiTheme="majorBidi" w:cstheme="majorBidi"/>
          <w:bCs/>
        </w:rPr>
        <w:t>un</w:t>
      </w:r>
      <w:r w:rsidRPr="00BA1572">
        <w:rPr>
          <w:rFonts w:asciiTheme="majorBidi" w:hAnsiTheme="majorBidi" w:cstheme="majorBidi"/>
          <w:bCs/>
          <w:spacing w:val="-3"/>
        </w:rPr>
        <w:t xml:space="preserve"> </w:t>
      </w:r>
      <w:r w:rsidRPr="00BA1572">
        <w:rPr>
          <w:rFonts w:asciiTheme="majorBidi" w:hAnsiTheme="majorBidi" w:cstheme="majorBidi"/>
          <w:bCs/>
        </w:rPr>
        <w:t>formulaire rempli, deux photos, un extrait de naissance, une copie de la CIN, un extrait du casier judiciaire (B3), au moins deux contrats de travail récents, ainsi qu’un diplôme dans le domaine.</w:t>
      </w:r>
    </w:p>
    <w:p w:rsidR="006A1EE4" w:rsidRPr="00BA1572" w:rsidRDefault="008C1130" w:rsidP="001F623A">
      <w:pPr>
        <w:pStyle w:val="Corpsdetexte"/>
        <w:jc w:val="both"/>
        <w:rPr>
          <w:rFonts w:asciiTheme="majorBidi" w:hAnsiTheme="majorBidi" w:cstheme="majorBidi"/>
          <w:bCs/>
        </w:rPr>
      </w:pPr>
      <w:r w:rsidRPr="00BA1572">
        <w:rPr>
          <w:rFonts w:asciiTheme="majorBidi" w:hAnsiTheme="majorBidi" w:cstheme="majorBidi"/>
          <w:bCs/>
        </w:rPr>
        <w:t>Des</w:t>
      </w:r>
      <w:r w:rsidRPr="00BA1572">
        <w:rPr>
          <w:rFonts w:asciiTheme="majorBidi" w:hAnsiTheme="majorBidi" w:cstheme="majorBidi"/>
          <w:bCs/>
          <w:spacing w:val="-6"/>
        </w:rPr>
        <w:t xml:space="preserve"> </w:t>
      </w:r>
      <w:r w:rsidRPr="00BA1572">
        <w:rPr>
          <w:rFonts w:asciiTheme="majorBidi" w:hAnsiTheme="majorBidi" w:cstheme="majorBidi"/>
          <w:bCs/>
        </w:rPr>
        <w:t>références</w:t>
      </w:r>
      <w:r w:rsidRPr="00BA1572">
        <w:rPr>
          <w:rFonts w:asciiTheme="majorBidi" w:hAnsiTheme="majorBidi" w:cstheme="majorBidi"/>
          <w:bCs/>
          <w:spacing w:val="-3"/>
        </w:rPr>
        <w:t xml:space="preserve"> </w:t>
      </w:r>
      <w:r w:rsidRPr="00BA1572">
        <w:rPr>
          <w:rFonts w:asciiTheme="majorBidi" w:hAnsiTheme="majorBidi" w:cstheme="majorBidi"/>
          <w:bCs/>
        </w:rPr>
        <w:t>comme</w:t>
      </w:r>
      <w:r w:rsidRPr="00BA1572">
        <w:rPr>
          <w:rFonts w:asciiTheme="majorBidi" w:hAnsiTheme="majorBidi" w:cstheme="majorBidi"/>
          <w:bCs/>
          <w:spacing w:val="-2"/>
        </w:rPr>
        <w:t xml:space="preserve"> </w:t>
      </w:r>
      <w:r w:rsidRPr="00BA1572">
        <w:rPr>
          <w:rFonts w:asciiTheme="majorBidi" w:hAnsiTheme="majorBidi" w:cstheme="majorBidi"/>
          <w:bCs/>
        </w:rPr>
        <w:t>un</w:t>
      </w:r>
      <w:r w:rsidRPr="00BA1572">
        <w:rPr>
          <w:rFonts w:asciiTheme="majorBidi" w:hAnsiTheme="majorBidi" w:cstheme="majorBidi"/>
          <w:bCs/>
          <w:spacing w:val="-2"/>
        </w:rPr>
        <w:t xml:space="preserve"> </w:t>
      </w:r>
      <w:r w:rsidRPr="00BA1572">
        <w:rPr>
          <w:rFonts w:asciiTheme="majorBidi" w:hAnsiTheme="majorBidi" w:cstheme="majorBidi"/>
          <w:bCs/>
        </w:rPr>
        <w:t>film</w:t>
      </w:r>
      <w:r w:rsidRPr="00BA1572">
        <w:rPr>
          <w:rFonts w:asciiTheme="majorBidi" w:hAnsiTheme="majorBidi" w:cstheme="majorBidi"/>
          <w:bCs/>
          <w:spacing w:val="-3"/>
        </w:rPr>
        <w:t xml:space="preserve"> </w:t>
      </w:r>
      <w:r w:rsidRPr="00BA1572">
        <w:rPr>
          <w:rFonts w:asciiTheme="majorBidi" w:hAnsiTheme="majorBidi" w:cstheme="majorBidi"/>
          <w:bCs/>
        </w:rPr>
        <w:t>ou</w:t>
      </w:r>
      <w:r w:rsidRPr="00BA1572">
        <w:rPr>
          <w:rFonts w:asciiTheme="majorBidi" w:hAnsiTheme="majorBidi" w:cstheme="majorBidi"/>
          <w:bCs/>
          <w:spacing w:val="-2"/>
        </w:rPr>
        <w:t xml:space="preserve"> </w:t>
      </w:r>
      <w:r w:rsidRPr="00BA1572">
        <w:rPr>
          <w:rFonts w:asciiTheme="majorBidi" w:hAnsiTheme="majorBidi" w:cstheme="majorBidi"/>
          <w:bCs/>
        </w:rPr>
        <w:t>une</w:t>
      </w:r>
      <w:r w:rsidRPr="00BA1572">
        <w:rPr>
          <w:rFonts w:asciiTheme="majorBidi" w:hAnsiTheme="majorBidi" w:cstheme="majorBidi"/>
          <w:bCs/>
          <w:spacing w:val="-5"/>
        </w:rPr>
        <w:t xml:space="preserve"> </w:t>
      </w:r>
      <w:r w:rsidRPr="00BA1572">
        <w:rPr>
          <w:rFonts w:asciiTheme="majorBidi" w:hAnsiTheme="majorBidi" w:cstheme="majorBidi"/>
          <w:bCs/>
        </w:rPr>
        <w:t>vidéo</w:t>
      </w:r>
      <w:r w:rsidRPr="00BA1572">
        <w:rPr>
          <w:rFonts w:asciiTheme="majorBidi" w:hAnsiTheme="majorBidi" w:cstheme="majorBidi"/>
          <w:bCs/>
          <w:spacing w:val="-4"/>
        </w:rPr>
        <w:t xml:space="preserve"> </w:t>
      </w:r>
      <w:r w:rsidRPr="00BA1572">
        <w:rPr>
          <w:rFonts w:asciiTheme="majorBidi" w:hAnsiTheme="majorBidi" w:cstheme="majorBidi"/>
          <w:bCs/>
        </w:rPr>
        <w:t>peuvent</w:t>
      </w:r>
      <w:r w:rsidRPr="00BA1572">
        <w:rPr>
          <w:rFonts w:asciiTheme="majorBidi" w:hAnsiTheme="majorBidi" w:cstheme="majorBidi"/>
          <w:bCs/>
          <w:spacing w:val="-4"/>
        </w:rPr>
        <w:t xml:space="preserve"> </w:t>
      </w:r>
      <w:r w:rsidRPr="00BA1572">
        <w:rPr>
          <w:rFonts w:asciiTheme="majorBidi" w:hAnsiTheme="majorBidi" w:cstheme="majorBidi"/>
          <w:bCs/>
        </w:rPr>
        <w:t>être</w:t>
      </w:r>
      <w:r w:rsidRPr="00BA1572">
        <w:rPr>
          <w:rFonts w:asciiTheme="majorBidi" w:hAnsiTheme="majorBidi" w:cstheme="majorBidi"/>
          <w:bCs/>
          <w:spacing w:val="-2"/>
        </w:rPr>
        <w:t xml:space="preserve"> </w:t>
      </w:r>
      <w:r w:rsidRPr="00BA1572">
        <w:rPr>
          <w:rFonts w:asciiTheme="majorBidi" w:hAnsiTheme="majorBidi" w:cstheme="majorBidi"/>
          <w:bCs/>
        </w:rPr>
        <w:t>jointes</w:t>
      </w:r>
      <w:r w:rsidRPr="00BA1572">
        <w:rPr>
          <w:rFonts w:asciiTheme="majorBidi" w:hAnsiTheme="majorBidi" w:cstheme="majorBidi"/>
          <w:bCs/>
          <w:spacing w:val="-3"/>
        </w:rPr>
        <w:t xml:space="preserve"> </w:t>
      </w:r>
      <w:r w:rsidRPr="00BA1572">
        <w:rPr>
          <w:rFonts w:asciiTheme="majorBidi" w:hAnsiTheme="majorBidi" w:cstheme="majorBidi"/>
          <w:bCs/>
        </w:rPr>
        <w:t>à</w:t>
      </w:r>
      <w:r w:rsidRPr="00BA1572">
        <w:rPr>
          <w:rFonts w:asciiTheme="majorBidi" w:hAnsiTheme="majorBidi" w:cstheme="majorBidi"/>
          <w:bCs/>
          <w:spacing w:val="-5"/>
        </w:rPr>
        <w:t xml:space="preserve"> </w:t>
      </w:r>
      <w:r w:rsidRPr="00BA1572">
        <w:rPr>
          <w:rFonts w:asciiTheme="majorBidi" w:hAnsiTheme="majorBidi" w:cstheme="majorBidi"/>
          <w:bCs/>
        </w:rPr>
        <w:t>titre</w:t>
      </w:r>
      <w:r w:rsidRPr="00BA1572">
        <w:rPr>
          <w:rFonts w:asciiTheme="majorBidi" w:hAnsiTheme="majorBidi" w:cstheme="majorBidi"/>
          <w:bCs/>
          <w:spacing w:val="-3"/>
        </w:rPr>
        <w:t xml:space="preserve"> </w:t>
      </w:r>
      <w:r w:rsidRPr="00BA1572">
        <w:rPr>
          <w:rFonts w:asciiTheme="majorBidi" w:hAnsiTheme="majorBidi" w:cstheme="majorBidi"/>
          <w:bCs/>
          <w:spacing w:val="-2"/>
        </w:rPr>
        <w:t>facultatif.</w:t>
      </w:r>
    </w:p>
    <w:p w:rsidR="006A1EE4" w:rsidRPr="00BA1572" w:rsidRDefault="008C1130" w:rsidP="001F623A">
      <w:pPr>
        <w:pStyle w:val="Titre6"/>
        <w:spacing w:before="293"/>
        <w:ind w:left="0"/>
        <w:jc w:val="both"/>
        <w:rPr>
          <w:rFonts w:asciiTheme="majorBidi" w:hAnsiTheme="majorBidi" w:cstheme="majorBidi"/>
          <w:b w:val="0"/>
        </w:rPr>
      </w:pPr>
      <w:r w:rsidRPr="00BA1572">
        <w:rPr>
          <w:rFonts w:asciiTheme="majorBidi" w:hAnsiTheme="majorBidi" w:cstheme="majorBidi"/>
          <w:b w:val="0"/>
        </w:rPr>
        <w:t>Renouvellement</w:t>
      </w:r>
      <w:r w:rsidRPr="00BA1572">
        <w:rPr>
          <w:rFonts w:asciiTheme="majorBidi" w:hAnsiTheme="majorBidi" w:cstheme="majorBidi"/>
          <w:b w:val="0"/>
          <w:spacing w:val="-5"/>
        </w:rPr>
        <w:t xml:space="preserve"> </w:t>
      </w:r>
      <w:r w:rsidRPr="00BA1572">
        <w:rPr>
          <w:rFonts w:asciiTheme="majorBidi" w:hAnsiTheme="majorBidi" w:cstheme="majorBidi"/>
          <w:b w:val="0"/>
        </w:rPr>
        <w:t>de</w:t>
      </w:r>
      <w:r w:rsidRPr="00BA1572">
        <w:rPr>
          <w:rFonts w:asciiTheme="majorBidi" w:hAnsiTheme="majorBidi" w:cstheme="majorBidi"/>
          <w:b w:val="0"/>
          <w:spacing w:val="-5"/>
        </w:rPr>
        <w:t xml:space="preserve"> </w:t>
      </w:r>
      <w:r w:rsidRPr="00BA1572">
        <w:rPr>
          <w:rFonts w:asciiTheme="majorBidi" w:hAnsiTheme="majorBidi" w:cstheme="majorBidi"/>
          <w:b w:val="0"/>
        </w:rPr>
        <w:t>la</w:t>
      </w:r>
      <w:r w:rsidRPr="00BA1572">
        <w:rPr>
          <w:rFonts w:asciiTheme="majorBidi" w:hAnsiTheme="majorBidi" w:cstheme="majorBidi"/>
          <w:b w:val="0"/>
          <w:spacing w:val="-4"/>
        </w:rPr>
        <w:t xml:space="preserve"> </w:t>
      </w:r>
      <w:r w:rsidRPr="00BA1572">
        <w:rPr>
          <w:rFonts w:asciiTheme="majorBidi" w:hAnsiTheme="majorBidi" w:cstheme="majorBidi"/>
          <w:b w:val="0"/>
        </w:rPr>
        <w:t>carte</w:t>
      </w:r>
      <w:r w:rsidRPr="00BA1572">
        <w:rPr>
          <w:rFonts w:asciiTheme="majorBidi" w:hAnsiTheme="majorBidi" w:cstheme="majorBidi"/>
          <w:b w:val="0"/>
          <w:spacing w:val="-4"/>
        </w:rPr>
        <w:t xml:space="preserve"> </w:t>
      </w:r>
      <w:r w:rsidRPr="00BA1572">
        <w:rPr>
          <w:rFonts w:asciiTheme="majorBidi" w:hAnsiTheme="majorBidi" w:cstheme="majorBidi"/>
          <w:b w:val="0"/>
        </w:rPr>
        <w:t>professionnelle</w:t>
      </w:r>
      <w:r w:rsidRPr="00BA1572">
        <w:rPr>
          <w:rFonts w:asciiTheme="majorBidi" w:hAnsiTheme="majorBidi" w:cstheme="majorBidi"/>
          <w:b w:val="0"/>
          <w:spacing w:val="-4"/>
        </w:rPr>
        <w:t xml:space="preserve"> </w:t>
      </w:r>
      <w:r w:rsidRPr="00BA1572">
        <w:rPr>
          <w:rFonts w:asciiTheme="majorBidi" w:hAnsiTheme="majorBidi" w:cstheme="majorBidi"/>
          <w:b w:val="0"/>
          <w:spacing w:val="-10"/>
        </w:rPr>
        <w:t>:</w:t>
      </w:r>
    </w:p>
    <w:p w:rsidR="006A1EE4" w:rsidRPr="00BA1572" w:rsidRDefault="008C1130" w:rsidP="001F623A">
      <w:pPr>
        <w:pStyle w:val="Corpsdetexte"/>
        <w:spacing w:line="242" w:lineRule="auto"/>
        <w:jc w:val="both"/>
        <w:rPr>
          <w:rFonts w:asciiTheme="majorBidi" w:hAnsiTheme="majorBidi" w:cstheme="majorBidi"/>
          <w:bCs/>
        </w:rPr>
      </w:pPr>
      <w:r w:rsidRPr="00BA1572">
        <w:rPr>
          <w:rFonts w:asciiTheme="majorBidi" w:hAnsiTheme="majorBidi" w:cstheme="majorBidi"/>
          <w:bCs/>
        </w:rPr>
        <w:t>Géré</w:t>
      </w:r>
      <w:r w:rsidRPr="00BA1572">
        <w:rPr>
          <w:rFonts w:asciiTheme="majorBidi" w:hAnsiTheme="majorBidi" w:cstheme="majorBidi"/>
          <w:bCs/>
          <w:spacing w:val="-1"/>
        </w:rPr>
        <w:t xml:space="preserve"> </w:t>
      </w:r>
      <w:r w:rsidRPr="00BA1572">
        <w:rPr>
          <w:rFonts w:asciiTheme="majorBidi" w:hAnsiTheme="majorBidi" w:cstheme="majorBidi"/>
          <w:bCs/>
        </w:rPr>
        <w:t>par</w:t>
      </w:r>
      <w:r w:rsidRPr="00BA1572">
        <w:rPr>
          <w:rFonts w:asciiTheme="majorBidi" w:hAnsiTheme="majorBidi" w:cstheme="majorBidi"/>
          <w:bCs/>
          <w:spacing w:val="-1"/>
        </w:rPr>
        <w:t xml:space="preserve"> </w:t>
      </w:r>
      <w:r w:rsidRPr="00BA1572">
        <w:rPr>
          <w:rFonts w:asciiTheme="majorBidi" w:hAnsiTheme="majorBidi" w:cstheme="majorBidi"/>
          <w:bCs/>
        </w:rPr>
        <w:t>la</w:t>
      </w:r>
      <w:r w:rsidRPr="00BA1572">
        <w:rPr>
          <w:rFonts w:asciiTheme="majorBidi" w:hAnsiTheme="majorBidi" w:cstheme="majorBidi"/>
          <w:bCs/>
          <w:spacing w:val="-4"/>
        </w:rPr>
        <w:t xml:space="preserve"> </w:t>
      </w:r>
      <w:r w:rsidRPr="00BA1572">
        <w:rPr>
          <w:rFonts w:asciiTheme="majorBidi" w:hAnsiTheme="majorBidi" w:cstheme="majorBidi"/>
          <w:bCs/>
        </w:rPr>
        <w:t>direction,</w:t>
      </w:r>
      <w:r w:rsidRPr="00BA1572">
        <w:rPr>
          <w:rFonts w:asciiTheme="majorBidi" w:hAnsiTheme="majorBidi" w:cstheme="majorBidi"/>
          <w:bCs/>
          <w:spacing w:val="-4"/>
        </w:rPr>
        <w:t xml:space="preserve"> </w:t>
      </w:r>
      <w:r w:rsidRPr="00BA1572">
        <w:rPr>
          <w:rFonts w:asciiTheme="majorBidi" w:hAnsiTheme="majorBidi" w:cstheme="majorBidi"/>
          <w:bCs/>
        </w:rPr>
        <w:t>ce</w:t>
      </w:r>
      <w:r w:rsidRPr="00BA1572">
        <w:rPr>
          <w:rFonts w:asciiTheme="majorBidi" w:hAnsiTheme="majorBidi" w:cstheme="majorBidi"/>
          <w:bCs/>
          <w:spacing w:val="-3"/>
        </w:rPr>
        <w:t xml:space="preserve"> </w:t>
      </w:r>
      <w:r w:rsidRPr="00BA1572">
        <w:rPr>
          <w:rFonts w:asciiTheme="majorBidi" w:hAnsiTheme="majorBidi" w:cstheme="majorBidi"/>
          <w:bCs/>
        </w:rPr>
        <w:t>renouvellement</w:t>
      </w:r>
      <w:r w:rsidRPr="00BA1572">
        <w:rPr>
          <w:rFonts w:asciiTheme="majorBidi" w:hAnsiTheme="majorBidi" w:cstheme="majorBidi"/>
          <w:bCs/>
          <w:spacing w:val="-3"/>
        </w:rPr>
        <w:t xml:space="preserve"> </w:t>
      </w:r>
      <w:r w:rsidRPr="00BA1572">
        <w:rPr>
          <w:rFonts w:asciiTheme="majorBidi" w:hAnsiTheme="majorBidi" w:cstheme="majorBidi"/>
          <w:bCs/>
        </w:rPr>
        <w:t>nécessite</w:t>
      </w:r>
      <w:r w:rsidRPr="00BA1572">
        <w:rPr>
          <w:rFonts w:asciiTheme="majorBidi" w:hAnsiTheme="majorBidi" w:cstheme="majorBidi"/>
          <w:bCs/>
          <w:spacing w:val="-1"/>
        </w:rPr>
        <w:t xml:space="preserve"> </w:t>
      </w:r>
      <w:r w:rsidRPr="00BA1572">
        <w:rPr>
          <w:rFonts w:asciiTheme="majorBidi" w:hAnsiTheme="majorBidi" w:cstheme="majorBidi"/>
          <w:bCs/>
        </w:rPr>
        <w:t>la</w:t>
      </w:r>
      <w:r w:rsidRPr="00BA1572">
        <w:rPr>
          <w:rFonts w:asciiTheme="majorBidi" w:hAnsiTheme="majorBidi" w:cstheme="majorBidi"/>
          <w:bCs/>
          <w:spacing w:val="-4"/>
        </w:rPr>
        <w:t xml:space="preserve"> </w:t>
      </w:r>
      <w:r w:rsidRPr="00BA1572">
        <w:rPr>
          <w:rFonts w:asciiTheme="majorBidi" w:hAnsiTheme="majorBidi" w:cstheme="majorBidi"/>
          <w:bCs/>
        </w:rPr>
        <w:t>photocopie</w:t>
      </w:r>
      <w:r w:rsidRPr="00BA1572">
        <w:rPr>
          <w:rFonts w:asciiTheme="majorBidi" w:hAnsiTheme="majorBidi" w:cstheme="majorBidi"/>
          <w:bCs/>
          <w:spacing w:val="-3"/>
        </w:rPr>
        <w:t xml:space="preserve"> </w:t>
      </w:r>
      <w:r w:rsidRPr="00BA1572">
        <w:rPr>
          <w:rFonts w:asciiTheme="majorBidi" w:hAnsiTheme="majorBidi" w:cstheme="majorBidi"/>
          <w:bCs/>
        </w:rPr>
        <w:t>de</w:t>
      </w:r>
      <w:r w:rsidRPr="00BA1572">
        <w:rPr>
          <w:rFonts w:asciiTheme="majorBidi" w:hAnsiTheme="majorBidi" w:cstheme="majorBidi"/>
          <w:bCs/>
          <w:spacing w:val="-1"/>
        </w:rPr>
        <w:t xml:space="preserve"> </w:t>
      </w:r>
      <w:r w:rsidRPr="00BA1572">
        <w:rPr>
          <w:rFonts w:asciiTheme="majorBidi" w:hAnsiTheme="majorBidi" w:cstheme="majorBidi"/>
          <w:bCs/>
        </w:rPr>
        <w:t>l’ancienne</w:t>
      </w:r>
      <w:r w:rsidRPr="00BA1572">
        <w:rPr>
          <w:rFonts w:asciiTheme="majorBidi" w:hAnsiTheme="majorBidi" w:cstheme="majorBidi"/>
          <w:bCs/>
          <w:spacing w:val="-4"/>
        </w:rPr>
        <w:t xml:space="preserve"> </w:t>
      </w:r>
      <w:r w:rsidRPr="00BA1572">
        <w:rPr>
          <w:rFonts w:asciiTheme="majorBidi" w:hAnsiTheme="majorBidi" w:cstheme="majorBidi"/>
          <w:bCs/>
        </w:rPr>
        <w:t>carte,</w:t>
      </w:r>
      <w:r w:rsidRPr="00BA1572">
        <w:rPr>
          <w:rFonts w:asciiTheme="majorBidi" w:hAnsiTheme="majorBidi" w:cstheme="majorBidi"/>
          <w:bCs/>
          <w:spacing w:val="-2"/>
        </w:rPr>
        <w:t xml:space="preserve"> </w:t>
      </w:r>
      <w:r w:rsidRPr="00BA1572">
        <w:rPr>
          <w:rFonts w:asciiTheme="majorBidi" w:hAnsiTheme="majorBidi" w:cstheme="majorBidi"/>
          <w:bCs/>
        </w:rPr>
        <w:t>une</w:t>
      </w:r>
      <w:r w:rsidRPr="00BA1572">
        <w:rPr>
          <w:rFonts w:asciiTheme="majorBidi" w:hAnsiTheme="majorBidi" w:cstheme="majorBidi"/>
          <w:bCs/>
          <w:spacing w:val="-3"/>
        </w:rPr>
        <w:t xml:space="preserve"> </w:t>
      </w:r>
      <w:r w:rsidRPr="00BA1572">
        <w:rPr>
          <w:rFonts w:asciiTheme="majorBidi" w:hAnsiTheme="majorBidi" w:cstheme="majorBidi"/>
          <w:bCs/>
        </w:rPr>
        <w:t>mise</w:t>
      </w:r>
      <w:r w:rsidRPr="00BA1572">
        <w:rPr>
          <w:rFonts w:asciiTheme="majorBidi" w:hAnsiTheme="majorBidi" w:cstheme="majorBidi"/>
          <w:bCs/>
          <w:spacing w:val="-1"/>
        </w:rPr>
        <w:t xml:space="preserve"> </w:t>
      </w:r>
      <w:r w:rsidRPr="00BA1572">
        <w:rPr>
          <w:rFonts w:asciiTheme="majorBidi" w:hAnsiTheme="majorBidi" w:cstheme="majorBidi"/>
          <w:bCs/>
        </w:rPr>
        <w:t>à</w:t>
      </w:r>
      <w:r w:rsidRPr="00BA1572">
        <w:rPr>
          <w:rFonts w:asciiTheme="majorBidi" w:hAnsiTheme="majorBidi" w:cstheme="majorBidi"/>
          <w:bCs/>
          <w:spacing w:val="-4"/>
        </w:rPr>
        <w:t xml:space="preserve"> </w:t>
      </w:r>
      <w:r w:rsidRPr="00BA1572">
        <w:rPr>
          <w:rFonts w:asciiTheme="majorBidi" w:hAnsiTheme="majorBidi" w:cstheme="majorBidi"/>
          <w:bCs/>
        </w:rPr>
        <w:t>jour</w:t>
      </w:r>
      <w:r w:rsidRPr="00BA1572">
        <w:rPr>
          <w:rFonts w:asciiTheme="majorBidi" w:hAnsiTheme="majorBidi" w:cstheme="majorBidi"/>
          <w:bCs/>
          <w:spacing w:val="-1"/>
        </w:rPr>
        <w:t xml:space="preserve"> </w:t>
      </w:r>
      <w:r w:rsidRPr="00BA1572">
        <w:rPr>
          <w:rFonts w:asciiTheme="majorBidi" w:hAnsiTheme="majorBidi" w:cstheme="majorBidi"/>
          <w:bCs/>
        </w:rPr>
        <w:t>des informations personnelles (CIN, photos), le formulaire, et des contrats de travail récents.</w:t>
      </w:r>
    </w:p>
    <w:p w:rsidR="006A1EE4" w:rsidRPr="00BA1572" w:rsidRDefault="006A1EE4" w:rsidP="001F623A">
      <w:pPr>
        <w:pStyle w:val="Corpsdetexte"/>
        <w:spacing w:before="288"/>
        <w:jc w:val="both"/>
        <w:rPr>
          <w:rFonts w:asciiTheme="majorBidi" w:hAnsiTheme="majorBidi" w:cstheme="majorBidi"/>
          <w:bCs/>
        </w:rPr>
      </w:pPr>
    </w:p>
    <w:p w:rsidR="006A1EE4" w:rsidRPr="00BA1572" w:rsidRDefault="008C1130" w:rsidP="001F623A">
      <w:pPr>
        <w:jc w:val="both"/>
        <w:rPr>
          <w:rFonts w:asciiTheme="majorBidi" w:hAnsiTheme="majorBidi" w:cstheme="majorBidi"/>
          <w:bCs/>
          <w:sz w:val="24"/>
        </w:rPr>
      </w:pPr>
      <w:r w:rsidRPr="00BA1572">
        <w:rPr>
          <w:rFonts w:asciiTheme="majorBidi" w:hAnsiTheme="majorBidi" w:cstheme="majorBidi"/>
          <w:bCs/>
          <w:sz w:val="24"/>
        </w:rPr>
        <w:t>Mise</w:t>
      </w:r>
      <w:r w:rsidRPr="00BA1572">
        <w:rPr>
          <w:rFonts w:asciiTheme="majorBidi" w:hAnsiTheme="majorBidi" w:cstheme="majorBidi"/>
          <w:bCs/>
          <w:spacing w:val="-4"/>
          <w:sz w:val="24"/>
        </w:rPr>
        <w:t xml:space="preserve"> </w:t>
      </w:r>
      <w:r w:rsidRPr="00BA1572">
        <w:rPr>
          <w:rFonts w:asciiTheme="majorBidi" w:hAnsiTheme="majorBidi" w:cstheme="majorBidi"/>
          <w:bCs/>
          <w:sz w:val="24"/>
        </w:rPr>
        <w:t>à</w:t>
      </w:r>
      <w:r w:rsidRPr="00BA1572">
        <w:rPr>
          <w:rFonts w:asciiTheme="majorBidi" w:hAnsiTheme="majorBidi" w:cstheme="majorBidi"/>
          <w:bCs/>
          <w:spacing w:val="-3"/>
          <w:sz w:val="24"/>
        </w:rPr>
        <w:t xml:space="preserve"> </w:t>
      </w:r>
      <w:r w:rsidRPr="00BA1572">
        <w:rPr>
          <w:rFonts w:asciiTheme="majorBidi" w:hAnsiTheme="majorBidi" w:cstheme="majorBidi"/>
          <w:bCs/>
          <w:sz w:val="24"/>
        </w:rPr>
        <w:t>jour</w:t>
      </w:r>
      <w:r w:rsidRPr="00BA1572">
        <w:rPr>
          <w:rFonts w:asciiTheme="majorBidi" w:hAnsiTheme="majorBidi" w:cstheme="majorBidi"/>
          <w:bCs/>
          <w:spacing w:val="-1"/>
          <w:sz w:val="24"/>
        </w:rPr>
        <w:t xml:space="preserve"> </w:t>
      </w:r>
      <w:r w:rsidRPr="00BA1572">
        <w:rPr>
          <w:rFonts w:asciiTheme="majorBidi" w:hAnsiTheme="majorBidi" w:cstheme="majorBidi"/>
          <w:bCs/>
          <w:sz w:val="24"/>
        </w:rPr>
        <w:t>de</w:t>
      </w:r>
      <w:r w:rsidRPr="00BA1572">
        <w:rPr>
          <w:rFonts w:asciiTheme="majorBidi" w:hAnsiTheme="majorBidi" w:cstheme="majorBidi"/>
          <w:bCs/>
          <w:spacing w:val="-5"/>
          <w:sz w:val="24"/>
        </w:rPr>
        <w:t xml:space="preserve"> </w:t>
      </w:r>
      <w:r w:rsidRPr="00BA1572">
        <w:rPr>
          <w:rFonts w:asciiTheme="majorBidi" w:hAnsiTheme="majorBidi" w:cstheme="majorBidi"/>
          <w:bCs/>
          <w:sz w:val="24"/>
        </w:rPr>
        <w:t>la</w:t>
      </w:r>
      <w:r w:rsidRPr="00BA1572">
        <w:rPr>
          <w:rFonts w:asciiTheme="majorBidi" w:hAnsiTheme="majorBidi" w:cstheme="majorBidi"/>
          <w:bCs/>
          <w:spacing w:val="-4"/>
          <w:sz w:val="24"/>
        </w:rPr>
        <w:t xml:space="preserve"> </w:t>
      </w:r>
      <w:r w:rsidRPr="00BA1572">
        <w:rPr>
          <w:rFonts w:asciiTheme="majorBidi" w:hAnsiTheme="majorBidi" w:cstheme="majorBidi"/>
          <w:bCs/>
          <w:sz w:val="24"/>
        </w:rPr>
        <w:t>fonction</w:t>
      </w:r>
      <w:r w:rsidRPr="00BA1572">
        <w:rPr>
          <w:rFonts w:asciiTheme="majorBidi" w:hAnsiTheme="majorBidi" w:cstheme="majorBidi"/>
          <w:bCs/>
          <w:spacing w:val="1"/>
          <w:sz w:val="24"/>
        </w:rPr>
        <w:t xml:space="preserve"> </w:t>
      </w:r>
      <w:r w:rsidRPr="00BA1572">
        <w:rPr>
          <w:rFonts w:asciiTheme="majorBidi" w:hAnsiTheme="majorBidi" w:cstheme="majorBidi"/>
          <w:bCs/>
          <w:sz w:val="24"/>
        </w:rPr>
        <w:t>(changement</w:t>
      </w:r>
      <w:r w:rsidRPr="00BA1572">
        <w:rPr>
          <w:rFonts w:asciiTheme="majorBidi" w:hAnsiTheme="majorBidi" w:cstheme="majorBidi"/>
          <w:bCs/>
          <w:spacing w:val="-1"/>
          <w:sz w:val="24"/>
        </w:rPr>
        <w:t xml:space="preserve"> </w:t>
      </w:r>
      <w:r w:rsidRPr="00BA1572">
        <w:rPr>
          <w:rFonts w:asciiTheme="majorBidi" w:hAnsiTheme="majorBidi" w:cstheme="majorBidi"/>
          <w:bCs/>
          <w:sz w:val="24"/>
        </w:rPr>
        <w:t>de</w:t>
      </w:r>
      <w:r w:rsidRPr="00BA1572">
        <w:rPr>
          <w:rFonts w:asciiTheme="majorBidi" w:hAnsiTheme="majorBidi" w:cstheme="majorBidi"/>
          <w:bCs/>
          <w:spacing w:val="-2"/>
          <w:sz w:val="24"/>
        </w:rPr>
        <w:t xml:space="preserve"> </w:t>
      </w:r>
      <w:r w:rsidRPr="00BA1572">
        <w:rPr>
          <w:rFonts w:asciiTheme="majorBidi" w:hAnsiTheme="majorBidi" w:cstheme="majorBidi"/>
          <w:bCs/>
          <w:sz w:val="24"/>
        </w:rPr>
        <w:t>spécialité</w:t>
      </w:r>
      <w:r w:rsidRPr="00BA1572">
        <w:rPr>
          <w:rFonts w:asciiTheme="majorBidi" w:hAnsiTheme="majorBidi" w:cstheme="majorBidi"/>
          <w:bCs/>
          <w:spacing w:val="-1"/>
          <w:sz w:val="24"/>
        </w:rPr>
        <w:t xml:space="preserve"> </w:t>
      </w:r>
      <w:r w:rsidRPr="00BA1572">
        <w:rPr>
          <w:rFonts w:asciiTheme="majorBidi" w:hAnsiTheme="majorBidi" w:cstheme="majorBidi"/>
          <w:bCs/>
          <w:sz w:val="24"/>
        </w:rPr>
        <w:t>ou</w:t>
      </w:r>
      <w:r w:rsidRPr="00BA1572">
        <w:rPr>
          <w:rFonts w:asciiTheme="majorBidi" w:hAnsiTheme="majorBidi" w:cstheme="majorBidi"/>
          <w:bCs/>
          <w:spacing w:val="-4"/>
          <w:sz w:val="24"/>
        </w:rPr>
        <w:t xml:space="preserve"> </w:t>
      </w:r>
      <w:r w:rsidRPr="00BA1572">
        <w:rPr>
          <w:rFonts w:asciiTheme="majorBidi" w:hAnsiTheme="majorBidi" w:cstheme="majorBidi"/>
          <w:bCs/>
          <w:sz w:val="24"/>
        </w:rPr>
        <w:t>d’activité)</w:t>
      </w:r>
      <w:r w:rsidRPr="00BA1572">
        <w:rPr>
          <w:rFonts w:asciiTheme="majorBidi" w:hAnsiTheme="majorBidi" w:cstheme="majorBidi"/>
          <w:bCs/>
          <w:spacing w:val="-2"/>
          <w:sz w:val="24"/>
        </w:rPr>
        <w:t xml:space="preserve"> </w:t>
      </w:r>
      <w:r w:rsidRPr="00BA1572">
        <w:rPr>
          <w:rFonts w:asciiTheme="majorBidi" w:hAnsiTheme="majorBidi" w:cstheme="majorBidi"/>
          <w:bCs/>
          <w:spacing w:val="-10"/>
          <w:sz w:val="24"/>
        </w:rPr>
        <w:t>:</w:t>
      </w:r>
    </w:p>
    <w:p w:rsidR="006A1EE4" w:rsidRPr="00BA1572" w:rsidRDefault="008C1130" w:rsidP="001F623A">
      <w:pPr>
        <w:pStyle w:val="Corpsdetexte"/>
        <w:ind w:right="576"/>
        <w:jc w:val="both"/>
        <w:rPr>
          <w:rFonts w:asciiTheme="majorBidi" w:hAnsiTheme="majorBidi" w:cstheme="majorBidi"/>
          <w:bCs/>
        </w:rPr>
      </w:pPr>
      <w:r w:rsidRPr="00BA1572">
        <w:rPr>
          <w:rFonts w:asciiTheme="majorBidi" w:hAnsiTheme="majorBidi" w:cstheme="majorBidi"/>
          <w:bCs/>
        </w:rPr>
        <w:t>Le</w:t>
      </w:r>
      <w:r w:rsidRPr="00BA1572">
        <w:rPr>
          <w:rFonts w:asciiTheme="majorBidi" w:hAnsiTheme="majorBidi" w:cstheme="majorBidi"/>
          <w:bCs/>
          <w:spacing w:val="-1"/>
        </w:rPr>
        <w:t xml:space="preserve"> </w:t>
      </w:r>
      <w:r w:rsidRPr="00BA1572">
        <w:rPr>
          <w:rFonts w:asciiTheme="majorBidi" w:hAnsiTheme="majorBidi" w:cstheme="majorBidi"/>
          <w:bCs/>
        </w:rPr>
        <w:t>comité</w:t>
      </w:r>
      <w:r w:rsidRPr="00BA1572">
        <w:rPr>
          <w:rFonts w:asciiTheme="majorBidi" w:hAnsiTheme="majorBidi" w:cstheme="majorBidi"/>
          <w:bCs/>
          <w:spacing w:val="-4"/>
        </w:rPr>
        <w:t xml:space="preserve"> </w:t>
      </w:r>
      <w:r w:rsidRPr="00BA1572">
        <w:rPr>
          <w:rFonts w:asciiTheme="majorBidi" w:hAnsiTheme="majorBidi" w:cstheme="majorBidi"/>
          <w:bCs/>
        </w:rPr>
        <w:t>de</w:t>
      </w:r>
      <w:r w:rsidRPr="00BA1572">
        <w:rPr>
          <w:rFonts w:asciiTheme="majorBidi" w:hAnsiTheme="majorBidi" w:cstheme="majorBidi"/>
          <w:bCs/>
          <w:spacing w:val="-1"/>
        </w:rPr>
        <w:t xml:space="preserve"> </w:t>
      </w:r>
      <w:r w:rsidRPr="00BA1572">
        <w:rPr>
          <w:rFonts w:asciiTheme="majorBidi" w:hAnsiTheme="majorBidi" w:cstheme="majorBidi"/>
          <w:bCs/>
        </w:rPr>
        <w:t>la</w:t>
      </w:r>
      <w:r w:rsidRPr="00BA1572">
        <w:rPr>
          <w:rFonts w:asciiTheme="majorBidi" w:hAnsiTheme="majorBidi" w:cstheme="majorBidi"/>
          <w:bCs/>
          <w:spacing w:val="-2"/>
        </w:rPr>
        <w:t xml:space="preserve"> </w:t>
      </w:r>
      <w:r w:rsidRPr="00BA1572">
        <w:rPr>
          <w:rFonts w:asciiTheme="majorBidi" w:hAnsiTheme="majorBidi" w:cstheme="majorBidi"/>
          <w:bCs/>
        </w:rPr>
        <w:t>carte</w:t>
      </w:r>
      <w:r w:rsidRPr="00BA1572">
        <w:rPr>
          <w:rFonts w:asciiTheme="majorBidi" w:hAnsiTheme="majorBidi" w:cstheme="majorBidi"/>
          <w:bCs/>
          <w:spacing w:val="-4"/>
        </w:rPr>
        <w:t xml:space="preserve"> </w:t>
      </w:r>
      <w:r w:rsidRPr="00BA1572">
        <w:rPr>
          <w:rFonts w:asciiTheme="majorBidi" w:hAnsiTheme="majorBidi" w:cstheme="majorBidi"/>
          <w:bCs/>
        </w:rPr>
        <w:t>professionnelle</w:t>
      </w:r>
      <w:r w:rsidRPr="00BA1572">
        <w:rPr>
          <w:rFonts w:asciiTheme="majorBidi" w:hAnsiTheme="majorBidi" w:cstheme="majorBidi"/>
          <w:bCs/>
          <w:spacing w:val="-3"/>
        </w:rPr>
        <w:t xml:space="preserve"> </w:t>
      </w:r>
      <w:r w:rsidRPr="00BA1572">
        <w:rPr>
          <w:rFonts w:asciiTheme="majorBidi" w:hAnsiTheme="majorBidi" w:cstheme="majorBidi"/>
          <w:bCs/>
        </w:rPr>
        <w:t>vérifie</w:t>
      </w:r>
      <w:r w:rsidRPr="00BA1572">
        <w:rPr>
          <w:rFonts w:asciiTheme="majorBidi" w:hAnsiTheme="majorBidi" w:cstheme="majorBidi"/>
          <w:bCs/>
          <w:spacing w:val="-1"/>
        </w:rPr>
        <w:t xml:space="preserve"> </w:t>
      </w:r>
      <w:r w:rsidRPr="00BA1572">
        <w:rPr>
          <w:rFonts w:asciiTheme="majorBidi" w:hAnsiTheme="majorBidi" w:cstheme="majorBidi"/>
          <w:bCs/>
        </w:rPr>
        <w:t>la</w:t>
      </w:r>
      <w:r w:rsidRPr="00BA1572">
        <w:rPr>
          <w:rFonts w:asciiTheme="majorBidi" w:hAnsiTheme="majorBidi" w:cstheme="majorBidi"/>
          <w:bCs/>
          <w:spacing w:val="-4"/>
        </w:rPr>
        <w:t xml:space="preserve"> </w:t>
      </w:r>
      <w:r w:rsidRPr="00BA1572">
        <w:rPr>
          <w:rFonts w:asciiTheme="majorBidi" w:hAnsiTheme="majorBidi" w:cstheme="majorBidi"/>
          <w:bCs/>
        </w:rPr>
        <w:t>demande,</w:t>
      </w:r>
      <w:r w:rsidRPr="00BA1572">
        <w:rPr>
          <w:rFonts w:asciiTheme="majorBidi" w:hAnsiTheme="majorBidi" w:cstheme="majorBidi"/>
          <w:bCs/>
          <w:spacing w:val="-4"/>
        </w:rPr>
        <w:t xml:space="preserve"> </w:t>
      </w:r>
      <w:r w:rsidRPr="00BA1572">
        <w:rPr>
          <w:rFonts w:asciiTheme="majorBidi" w:hAnsiTheme="majorBidi" w:cstheme="majorBidi"/>
          <w:bCs/>
        </w:rPr>
        <w:t>qui</w:t>
      </w:r>
      <w:r w:rsidRPr="00BA1572">
        <w:rPr>
          <w:rFonts w:asciiTheme="majorBidi" w:hAnsiTheme="majorBidi" w:cstheme="majorBidi"/>
          <w:bCs/>
          <w:spacing w:val="-4"/>
        </w:rPr>
        <w:t xml:space="preserve"> </w:t>
      </w:r>
      <w:r w:rsidRPr="00BA1572">
        <w:rPr>
          <w:rFonts w:asciiTheme="majorBidi" w:hAnsiTheme="majorBidi" w:cstheme="majorBidi"/>
          <w:bCs/>
        </w:rPr>
        <w:t>doit</w:t>
      </w:r>
      <w:r w:rsidRPr="00BA1572">
        <w:rPr>
          <w:rFonts w:asciiTheme="majorBidi" w:hAnsiTheme="majorBidi" w:cstheme="majorBidi"/>
          <w:bCs/>
          <w:spacing w:val="-2"/>
        </w:rPr>
        <w:t xml:space="preserve"> </w:t>
      </w:r>
      <w:r w:rsidRPr="00BA1572">
        <w:rPr>
          <w:rFonts w:asciiTheme="majorBidi" w:hAnsiTheme="majorBidi" w:cstheme="majorBidi"/>
          <w:bCs/>
        </w:rPr>
        <w:t>être</w:t>
      </w:r>
      <w:r w:rsidRPr="00BA1572">
        <w:rPr>
          <w:rFonts w:asciiTheme="majorBidi" w:hAnsiTheme="majorBidi" w:cstheme="majorBidi"/>
          <w:bCs/>
          <w:spacing w:val="-1"/>
        </w:rPr>
        <w:t xml:space="preserve"> </w:t>
      </w:r>
      <w:r w:rsidRPr="00BA1572">
        <w:rPr>
          <w:rFonts w:asciiTheme="majorBidi" w:hAnsiTheme="majorBidi" w:cstheme="majorBidi"/>
          <w:bCs/>
        </w:rPr>
        <w:t>accompagnée</w:t>
      </w:r>
      <w:r w:rsidRPr="00BA1572">
        <w:rPr>
          <w:rFonts w:asciiTheme="majorBidi" w:hAnsiTheme="majorBidi" w:cstheme="majorBidi"/>
          <w:bCs/>
          <w:spacing w:val="-3"/>
        </w:rPr>
        <w:t xml:space="preserve"> </w:t>
      </w:r>
      <w:r w:rsidRPr="00BA1572">
        <w:rPr>
          <w:rFonts w:asciiTheme="majorBidi" w:hAnsiTheme="majorBidi" w:cstheme="majorBidi"/>
          <w:bCs/>
        </w:rPr>
        <w:t>d’une</w:t>
      </w:r>
      <w:r w:rsidRPr="00BA1572">
        <w:rPr>
          <w:rFonts w:asciiTheme="majorBidi" w:hAnsiTheme="majorBidi" w:cstheme="majorBidi"/>
          <w:bCs/>
          <w:spacing w:val="-1"/>
        </w:rPr>
        <w:t xml:space="preserve"> </w:t>
      </w:r>
      <w:r w:rsidRPr="00BA1572">
        <w:rPr>
          <w:rFonts w:asciiTheme="majorBidi" w:hAnsiTheme="majorBidi" w:cstheme="majorBidi"/>
          <w:bCs/>
        </w:rPr>
        <w:t>copie</w:t>
      </w:r>
      <w:r w:rsidRPr="00BA1572">
        <w:rPr>
          <w:rFonts w:asciiTheme="majorBidi" w:hAnsiTheme="majorBidi" w:cstheme="majorBidi"/>
          <w:bCs/>
          <w:spacing w:val="-3"/>
        </w:rPr>
        <w:t xml:space="preserve"> </w:t>
      </w:r>
      <w:r w:rsidRPr="00BA1572">
        <w:rPr>
          <w:rFonts w:asciiTheme="majorBidi" w:hAnsiTheme="majorBidi" w:cstheme="majorBidi"/>
          <w:bCs/>
        </w:rPr>
        <w:t>de</w:t>
      </w:r>
      <w:r w:rsidRPr="00BA1572">
        <w:rPr>
          <w:rFonts w:asciiTheme="majorBidi" w:hAnsiTheme="majorBidi" w:cstheme="majorBidi"/>
          <w:bCs/>
          <w:spacing w:val="-1"/>
        </w:rPr>
        <w:t xml:space="preserve"> </w:t>
      </w:r>
      <w:r w:rsidRPr="00BA1572">
        <w:rPr>
          <w:rFonts w:asciiTheme="majorBidi" w:hAnsiTheme="majorBidi" w:cstheme="majorBidi"/>
          <w:bCs/>
        </w:rPr>
        <w:t>la carte expirée, du formulaire, de deux photos, de la CIN, et des contrats de travail des trois dernières années justifiant la nouvelle fonction.</w:t>
      </w:r>
    </w:p>
    <w:p w:rsidR="006A1EE4" w:rsidRPr="00BA1572" w:rsidRDefault="006A1EE4" w:rsidP="001F623A">
      <w:pPr>
        <w:pStyle w:val="Corpsdetexte"/>
        <w:jc w:val="both"/>
        <w:rPr>
          <w:rFonts w:asciiTheme="majorBidi" w:hAnsiTheme="majorBidi" w:cstheme="majorBidi"/>
          <w:bCs/>
        </w:rPr>
        <w:sectPr w:rsidR="006A1EE4" w:rsidRPr="00BA1572" w:rsidSect="006417EC">
          <w:pgSz w:w="11920" w:h="16850"/>
          <w:pgMar w:top="1260" w:right="863" w:bottom="640" w:left="1134" w:header="0" w:footer="385" w:gutter="0"/>
          <w:cols w:space="720"/>
        </w:sectPr>
      </w:pPr>
    </w:p>
    <w:p w:rsidR="006A1EE4" w:rsidRPr="00BA1572" w:rsidRDefault="008C1130" w:rsidP="001F623A">
      <w:pPr>
        <w:pStyle w:val="Titre6"/>
        <w:spacing w:before="27"/>
        <w:ind w:left="0"/>
        <w:jc w:val="both"/>
        <w:rPr>
          <w:rFonts w:asciiTheme="majorBidi" w:hAnsiTheme="majorBidi" w:cstheme="majorBidi"/>
          <w:b w:val="0"/>
        </w:rPr>
      </w:pPr>
      <w:r w:rsidRPr="00BA1572">
        <w:rPr>
          <w:rFonts w:asciiTheme="majorBidi" w:hAnsiTheme="majorBidi" w:cstheme="majorBidi"/>
          <w:b w:val="0"/>
        </w:rPr>
        <w:t>Obtention</w:t>
      </w:r>
      <w:r w:rsidRPr="00BA1572">
        <w:rPr>
          <w:rFonts w:asciiTheme="majorBidi" w:hAnsiTheme="majorBidi" w:cstheme="majorBidi"/>
          <w:b w:val="0"/>
          <w:spacing w:val="-4"/>
        </w:rPr>
        <w:t xml:space="preserve"> </w:t>
      </w:r>
      <w:r w:rsidRPr="00BA1572">
        <w:rPr>
          <w:rFonts w:asciiTheme="majorBidi" w:hAnsiTheme="majorBidi" w:cstheme="majorBidi"/>
          <w:b w:val="0"/>
        </w:rPr>
        <w:t>d’un</w:t>
      </w:r>
      <w:r w:rsidRPr="00BA1572">
        <w:rPr>
          <w:rFonts w:asciiTheme="majorBidi" w:hAnsiTheme="majorBidi" w:cstheme="majorBidi"/>
          <w:b w:val="0"/>
          <w:spacing w:val="-4"/>
        </w:rPr>
        <w:t xml:space="preserve"> </w:t>
      </w:r>
      <w:r w:rsidRPr="00BA1572">
        <w:rPr>
          <w:rFonts w:asciiTheme="majorBidi" w:hAnsiTheme="majorBidi" w:cstheme="majorBidi"/>
          <w:b w:val="0"/>
        </w:rPr>
        <w:t>duplicata</w:t>
      </w:r>
      <w:r w:rsidRPr="00BA1572">
        <w:rPr>
          <w:rFonts w:asciiTheme="majorBidi" w:hAnsiTheme="majorBidi" w:cstheme="majorBidi"/>
          <w:b w:val="0"/>
          <w:spacing w:val="-4"/>
        </w:rPr>
        <w:t xml:space="preserve"> </w:t>
      </w:r>
      <w:r w:rsidRPr="00BA1572">
        <w:rPr>
          <w:rFonts w:asciiTheme="majorBidi" w:hAnsiTheme="majorBidi" w:cstheme="majorBidi"/>
          <w:b w:val="0"/>
          <w:spacing w:val="-10"/>
        </w:rPr>
        <w:t>:</w:t>
      </w:r>
    </w:p>
    <w:p w:rsidR="006A1EE4" w:rsidRPr="00BA1572" w:rsidRDefault="008C1130" w:rsidP="001F623A">
      <w:pPr>
        <w:pStyle w:val="Corpsdetexte"/>
        <w:ind w:right="394"/>
        <w:jc w:val="both"/>
        <w:rPr>
          <w:rFonts w:asciiTheme="majorBidi" w:hAnsiTheme="majorBidi" w:cstheme="majorBidi"/>
          <w:bCs/>
        </w:rPr>
      </w:pPr>
      <w:r w:rsidRPr="00BA1572">
        <w:rPr>
          <w:rFonts w:asciiTheme="majorBidi" w:hAnsiTheme="majorBidi" w:cstheme="majorBidi"/>
          <w:bCs/>
        </w:rPr>
        <w:t>En cas</w:t>
      </w:r>
      <w:r w:rsidRPr="00BA1572">
        <w:rPr>
          <w:rFonts w:asciiTheme="majorBidi" w:hAnsiTheme="majorBidi" w:cstheme="majorBidi"/>
          <w:bCs/>
          <w:spacing w:val="-4"/>
        </w:rPr>
        <w:t xml:space="preserve"> </w:t>
      </w:r>
      <w:r w:rsidRPr="00BA1572">
        <w:rPr>
          <w:rFonts w:asciiTheme="majorBidi" w:hAnsiTheme="majorBidi" w:cstheme="majorBidi"/>
          <w:bCs/>
        </w:rPr>
        <w:t>de</w:t>
      </w:r>
      <w:r w:rsidRPr="00BA1572">
        <w:rPr>
          <w:rFonts w:asciiTheme="majorBidi" w:hAnsiTheme="majorBidi" w:cstheme="majorBidi"/>
          <w:bCs/>
          <w:spacing w:val="-3"/>
        </w:rPr>
        <w:t xml:space="preserve"> </w:t>
      </w:r>
      <w:r w:rsidRPr="00BA1572">
        <w:rPr>
          <w:rFonts w:asciiTheme="majorBidi" w:hAnsiTheme="majorBidi" w:cstheme="majorBidi"/>
          <w:bCs/>
        </w:rPr>
        <w:t>perte,</w:t>
      </w:r>
      <w:r w:rsidRPr="00BA1572">
        <w:rPr>
          <w:rFonts w:asciiTheme="majorBidi" w:hAnsiTheme="majorBidi" w:cstheme="majorBidi"/>
          <w:bCs/>
          <w:spacing w:val="-1"/>
        </w:rPr>
        <w:t xml:space="preserve"> </w:t>
      </w:r>
      <w:r w:rsidRPr="00BA1572">
        <w:rPr>
          <w:rFonts w:asciiTheme="majorBidi" w:hAnsiTheme="majorBidi" w:cstheme="majorBidi"/>
          <w:bCs/>
        </w:rPr>
        <w:t>le</w:t>
      </w:r>
      <w:r w:rsidRPr="00BA1572">
        <w:rPr>
          <w:rFonts w:asciiTheme="majorBidi" w:hAnsiTheme="majorBidi" w:cstheme="majorBidi"/>
          <w:bCs/>
          <w:spacing w:val="-4"/>
        </w:rPr>
        <w:t xml:space="preserve"> </w:t>
      </w:r>
      <w:r w:rsidRPr="00BA1572">
        <w:rPr>
          <w:rFonts w:asciiTheme="majorBidi" w:hAnsiTheme="majorBidi" w:cstheme="majorBidi"/>
          <w:bCs/>
        </w:rPr>
        <w:t>demandeur</w:t>
      </w:r>
      <w:r w:rsidRPr="00BA1572">
        <w:rPr>
          <w:rFonts w:asciiTheme="majorBidi" w:hAnsiTheme="majorBidi" w:cstheme="majorBidi"/>
          <w:bCs/>
          <w:spacing w:val="-1"/>
        </w:rPr>
        <w:t xml:space="preserve"> </w:t>
      </w:r>
      <w:r w:rsidRPr="00BA1572">
        <w:rPr>
          <w:rFonts w:asciiTheme="majorBidi" w:hAnsiTheme="majorBidi" w:cstheme="majorBidi"/>
          <w:bCs/>
        </w:rPr>
        <w:t>soumet</w:t>
      </w:r>
      <w:r w:rsidRPr="00BA1572">
        <w:rPr>
          <w:rFonts w:asciiTheme="majorBidi" w:hAnsiTheme="majorBidi" w:cstheme="majorBidi"/>
          <w:bCs/>
          <w:spacing w:val="-1"/>
        </w:rPr>
        <w:t xml:space="preserve"> </w:t>
      </w:r>
      <w:r w:rsidRPr="00BA1572">
        <w:rPr>
          <w:rFonts w:asciiTheme="majorBidi" w:hAnsiTheme="majorBidi" w:cstheme="majorBidi"/>
          <w:bCs/>
        </w:rPr>
        <w:t>une</w:t>
      </w:r>
      <w:r w:rsidRPr="00BA1572">
        <w:rPr>
          <w:rFonts w:asciiTheme="majorBidi" w:hAnsiTheme="majorBidi" w:cstheme="majorBidi"/>
          <w:bCs/>
          <w:spacing w:val="-4"/>
        </w:rPr>
        <w:t xml:space="preserve"> </w:t>
      </w:r>
      <w:r w:rsidRPr="00BA1572">
        <w:rPr>
          <w:rFonts w:asciiTheme="majorBidi" w:hAnsiTheme="majorBidi" w:cstheme="majorBidi"/>
          <w:bCs/>
        </w:rPr>
        <w:t>demande</w:t>
      </w:r>
      <w:r w:rsidRPr="00BA1572">
        <w:rPr>
          <w:rFonts w:asciiTheme="majorBidi" w:hAnsiTheme="majorBidi" w:cstheme="majorBidi"/>
          <w:bCs/>
          <w:spacing w:val="-4"/>
        </w:rPr>
        <w:t xml:space="preserve"> </w:t>
      </w:r>
      <w:r w:rsidRPr="00BA1572">
        <w:rPr>
          <w:rFonts w:asciiTheme="majorBidi" w:hAnsiTheme="majorBidi" w:cstheme="majorBidi"/>
          <w:bCs/>
        </w:rPr>
        <w:t>accompagnée</w:t>
      </w:r>
      <w:r w:rsidRPr="00BA1572">
        <w:rPr>
          <w:rFonts w:asciiTheme="majorBidi" w:hAnsiTheme="majorBidi" w:cstheme="majorBidi"/>
          <w:bCs/>
          <w:spacing w:val="-3"/>
        </w:rPr>
        <w:t xml:space="preserve"> </w:t>
      </w:r>
      <w:r w:rsidRPr="00BA1572">
        <w:rPr>
          <w:rFonts w:asciiTheme="majorBidi" w:hAnsiTheme="majorBidi" w:cstheme="majorBidi"/>
          <w:bCs/>
        </w:rPr>
        <w:t>d’une</w:t>
      </w:r>
      <w:r w:rsidRPr="00BA1572">
        <w:rPr>
          <w:rFonts w:asciiTheme="majorBidi" w:hAnsiTheme="majorBidi" w:cstheme="majorBidi"/>
          <w:bCs/>
          <w:spacing w:val="-3"/>
        </w:rPr>
        <w:t xml:space="preserve"> </w:t>
      </w:r>
      <w:r w:rsidRPr="00BA1572">
        <w:rPr>
          <w:rFonts w:asciiTheme="majorBidi" w:hAnsiTheme="majorBidi" w:cstheme="majorBidi"/>
          <w:bCs/>
        </w:rPr>
        <w:t>attestation</w:t>
      </w:r>
      <w:r w:rsidRPr="00BA1572">
        <w:rPr>
          <w:rFonts w:asciiTheme="majorBidi" w:hAnsiTheme="majorBidi" w:cstheme="majorBidi"/>
          <w:bCs/>
          <w:spacing w:val="-2"/>
        </w:rPr>
        <w:t xml:space="preserve"> </w:t>
      </w:r>
      <w:r w:rsidRPr="00BA1572">
        <w:rPr>
          <w:rFonts w:asciiTheme="majorBidi" w:hAnsiTheme="majorBidi" w:cstheme="majorBidi"/>
          <w:bCs/>
        </w:rPr>
        <w:t>de</w:t>
      </w:r>
      <w:r w:rsidRPr="00BA1572">
        <w:rPr>
          <w:rFonts w:asciiTheme="majorBidi" w:hAnsiTheme="majorBidi" w:cstheme="majorBidi"/>
          <w:bCs/>
          <w:spacing w:val="-4"/>
        </w:rPr>
        <w:t xml:space="preserve"> </w:t>
      </w:r>
      <w:r w:rsidRPr="00BA1572">
        <w:rPr>
          <w:rFonts w:asciiTheme="majorBidi" w:hAnsiTheme="majorBidi" w:cstheme="majorBidi"/>
          <w:bCs/>
        </w:rPr>
        <w:t>perte</w:t>
      </w:r>
      <w:r w:rsidRPr="00BA1572">
        <w:rPr>
          <w:rFonts w:asciiTheme="majorBidi" w:hAnsiTheme="majorBidi" w:cstheme="majorBidi"/>
          <w:bCs/>
          <w:spacing w:val="-4"/>
        </w:rPr>
        <w:t xml:space="preserve"> </w:t>
      </w:r>
      <w:r w:rsidRPr="00BA1572">
        <w:rPr>
          <w:rFonts w:asciiTheme="majorBidi" w:hAnsiTheme="majorBidi" w:cstheme="majorBidi"/>
          <w:bCs/>
        </w:rPr>
        <w:t>au</w:t>
      </w:r>
      <w:r w:rsidRPr="00BA1572">
        <w:rPr>
          <w:rFonts w:asciiTheme="majorBidi" w:hAnsiTheme="majorBidi" w:cstheme="majorBidi"/>
          <w:bCs/>
          <w:spacing w:val="-1"/>
        </w:rPr>
        <w:t xml:space="preserve"> </w:t>
      </w:r>
      <w:r w:rsidRPr="00BA1572">
        <w:rPr>
          <w:rFonts w:asciiTheme="majorBidi" w:hAnsiTheme="majorBidi" w:cstheme="majorBidi"/>
          <w:bCs/>
        </w:rPr>
        <w:t>comité de la carte professionnelle.</w:t>
      </w:r>
    </w:p>
    <w:p w:rsidR="006A1EE4" w:rsidRPr="00BA1572" w:rsidRDefault="006A1EE4" w:rsidP="001F623A">
      <w:pPr>
        <w:pStyle w:val="Corpsdetexte"/>
        <w:spacing w:before="25"/>
        <w:jc w:val="both"/>
        <w:rPr>
          <w:rFonts w:asciiTheme="majorBidi" w:hAnsiTheme="majorBidi" w:cstheme="majorBidi"/>
          <w:bCs/>
          <w:sz w:val="20"/>
        </w:rPr>
      </w:pPr>
    </w:p>
    <w:tbl>
      <w:tblPr>
        <w:tblStyle w:val="TableNormal"/>
        <w:tblW w:w="0" w:type="auto"/>
        <w:tblInd w:w="572" w:type="dxa"/>
        <w:tblBorders>
          <w:top w:val="single" w:sz="4" w:space="0" w:color="B8CCE3"/>
          <w:left w:val="single" w:sz="4" w:space="0" w:color="B8CCE3"/>
          <w:bottom w:val="single" w:sz="4" w:space="0" w:color="B8CCE3"/>
          <w:right w:val="single" w:sz="4" w:space="0" w:color="B8CCE3"/>
          <w:insideH w:val="single" w:sz="4" w:space="0" w:color="B8CCE3"/>
          <w:insideV w:val="single" w:sz="4" w:space="0" w:color="B8CCE3"/>
        </w:tblBorders>
        <w:tblLayout w:type="fixed"/>
        <w:tblLook w:val="01E0" w:firstRow="1" w:lastRow="1" w:firstColumn="1" w:lastColumn="1" w:noHBand="0" w:noVBand="0"/>
      </w:tblPr>
      <w:tblGrid>
        <w:gridCol w:w="1846"/>
        <w:gridCol w:w="1743"/>
        <w:gridCol w:w="1661"/>
        <w:gridCol w:w="955"/>
        <w:gridCol w:w="1673"/>
      </w:tblGrid>
      <w:tr w:rsidR="00886341" w:rsidRPr="00BA1572">
        <w:trPr>
          <w:trHeight w:val="731"/>
        </w:trPr>
        <w:tc>
          <w:tcPr>
            <w:tcW w:w="1846" w:type="dxa"/>
            <w:tcBorders>
              <w:bottom w:val="single" w:sz="12" w:space="0" w:color="94B3D6"/>
            </w:tcBorders>
            <w:shd w:val="clear" w:color="auto" w:fill="D9D9D9"/>
          </w:tcPr>
          <w:p w:rsidR="00886341" w:rsidRPr="00BA1572" w:rsidRDefault="00886341" w:rsidP="001F623A">
            <w:pPr>
              <w:pStyle w:val="TableParagraph"/>
              <w:spacing w:before="243"/>
              <w:ind w:right="104"/>
              <w:jc w:val="both"/>
              <w:rPr>
                <w:rFonts w:asciiTheme="majorBidi" w:hAnsiTheme="majorBidi" w:cstheme="majorBidi"/>
                <w:bCs/>
                <w:sz w:val="20"/>
              </w:rPr>
            </w:pPr>
            <w:r w:rsidRPr="00BA1572">
              <w:rPr>
                <w:rFonts w:asciiTheme="majorBidi" w:hAnsiTheme="majorBidi" w:cstheme="majorBidi"/>
                <w:bCs/>
                <w:spacing w:val="-2"/>
                <w:sz w:val="20"/>
              </w:rPr>
              <w:t>Action</w:t>
            </w:r>
          </w:p>
        </w:tc>
        <w:tc>
          <w:tcPr>
            <w:tcW w:w="1743" w:type="dxa"/>
            <w:tcBorders>
              <w:bottom w:val="single" w:sz="12" w:space="0" w:color="94B3D6"/>
            </w:tcBorders>
            <w:shd w:val="clear" w:color="auto" w:fill="D9D9D9"/>
          </w:tcPr>
          <w:p w:rsidR="00886341" w:rsidRPr="00BA1572" w:rsidRDefault="00886341" w:rsidP="001F623A">
            <w:pPr>
              <w:pStyle w:val="TableParagraph"/>
              <w:spacing w:line="243" w:lineRule="exact"/>
              <w:jc w:val="both"/>
              <w:rPr>
                <w:rFonts w:asciiTheme="majorBidi" w:hAnsiTheme="majorBidi" w:cstheme="majorBidi"/>
                <w:bCs/>
                <w:sz w:val="20"/>
              </w:rPr>
            </w:pPr>
            <w:r w:rsidRPr="00BA1572">
              <w:rPr>
                <w:rFonts w:asciiTheme="majorBidi" w:hAnsiTheme="majorBidi" w:cstheme="majorBidi"/>
                <w:bCs/>
                <w:spacing w:val="-2"/>
                <w:sz w:val="20"/>
              </w:rPr>
              <w:t>Description</w:t>
            </w:r>
          </w:p>
        </w:tc>
        <w:tc>
          <w:tcPr>
            <w:tcW w:w="1661" w:type="dxa"/>
            <w:tcBorders>
              <w:bottom w:val="single" w:sz="12" w:space="0" w:color="94B3D6"/>
            </w:tcBorders>
            <w:shd w:val="clear" w:color="auto" w:fill="D9D9D9"/>
          </w:tcPr>
          <w:p w:rsidR="00886341" w:rsidRPr="00BA1572" w:rsidRDefault="00886341" w:rsidP="001F623A">
            <w:pPr>
              <w:pStyle w:val="TableParagraph"/>
              <w:ind w:right="220" w:hanging="120"/>
              <w:jc w:val="both"/>
              <w:rPr>
                <w:rFonts w:asciiTheme="majorBidi" w:hAnsiTheme="majorBidi" w:cstheme="majorBidi"/>
                <w:bCs/>
                <w:sz w:val="20"/>
              </w:rPr>
            </w:pPr>
            <w:r w:rsidRPr="00BA1572">
              <w:rPr>
                <w:rFonts w:asciiTheme="majorBidi" w:hAnsiTheme="majorBidi" w:cstheme="majorBidi"/>
                <w:bCs/>
                <w:sz w:val="20"/>
              </w:rPr>
              <w:t>Intervenants</w:t>
            </w:r>
            <w:r w:rsidRPr="00BA1572">
              <w:rPr>
                <w:rFonts w:asciiTheme="majorBidi" w:hAnsiTheme="majorBidi" w:cstheme="majorBidi"/>
                <w:bCs/>
                <w:spacing w:val="-12"/>
                <w:sz w:val="20"/>
              </w:rPr>
              <w:t xml:space="preserve"> </w:t>
            </w:r>
            <w:r w:rsidRPr="00BA1572">
              <w:rPr>
                <w:rFonts w:asciiTheme="majorBidi" w:hAnsiTheme="majorBidi" w:cstheme="majorBidi"/>
                <w:bCs/>
                <w:sz w:val="20"/>
              </w:rPr>
              <w:t xml:space="preserve">/ </w:t>
            </w:r>
            <w:r w:rsidRPr="00BA1572">
              <w:rPr>
                <w:rFonts w:asciiTheme="majorBidi" w:hAnsiTheme="majorBidi" w:cstheme="majorBidi"/>
                <w:bCs/>
                <w:spacing w:val="-2"/>
                <w:sz w:val="20"/>
              </w:rPr>
              <w:t>Validateurs</w:t>
            </w:r>
          </w:p>
        </w:tc>
        <w:tc>
          <w:tcPr>
            <w:tcW w:w="955" w:type="dxa"/>
            <w:tcBorders>
              <w:bottom w:val="single" w:sz="12" w:space="0" w:color="94B3D6"/>
            </w:tcBorders>
            <w:shd w:val="clear" w:color="auto" w:fill="D9D9D9"/>
          </w:tcPr>
          <w:p w:rsidR="00886341" w:rsidRPr="00BA1572" w:rsidRDefault="00886341" w:rsidP="001F623A">
            <w:pPr>
              <w:pStyle w:val="TableParagraph"/>
              <w:spacing w:before="243"/>
              <w:jc w:val="both"/>
              <w:rPr>
                <w:rFonts w:asciiTheme="majorBidi" w:hAnsiTheme="majorBidi" w:cstheme="majorBidi"/>
                <w:bCs/>
                <w:sz w:val="20"/>
              </w:rPr>
            </w:pPr>
            <w:r w:rsidRPr="00BA1572">
              <w:rPr>
                <w:rFonts w:asciiTheme="majorBidi" w:hAnsiTheme="majorBidi" w:cstheme="majorBidi"/>
                <w:bCs/>
                <w:spacing w:val="-2"/>
                <w:sz w:val="20"/>
              </w:rPr>
              <w:t>Délais</w:t>
            </w:r>
          </w:p>
        </w:tc>
        <w:tc>
          <w:tcPr>
            <w:tcW w:w="1673" w:type="dxa"/>
            <w:tcBorders>
              <w:bottom w:val="single" w:sz="12" w:space="0" w:color="94B3D6"/>
            </w:tcBorders>
            <w:shd w:val="clear" w:color="auto" w:fill="D9D9D9"/>
          </w:tcPr>
          <w:p w:rsidR="00886341" w:rsidRPr="00BA1572" w:rsidRDefault="00886341" w:rsidP="001F623A">
            <w:pPr>
              <w:pStyle w:val="TableParagraph"/>
              <w:ind w:right="117"/>
              <w:jc w:val="both"/>
              <w:rPr>
                <w:rFonts w:asciiTheme="majorBidi" w:hAnsiTheme="majorBidi" w:cstheme="majorBidi"/>
                <w:bCs/>
                <w:sz w:val="20"/>
              </w:rPr>
            </w:pPr>
            <w:r w:rsidRPr="00BA1572">
              <w:rPr>
                <w:rFonts w:asciiTheme="majorBidi" w:hAnsiTheme="majorBidi" w:cstheme="majorBidi"/>
                <w:bCs/>
                <w:sz w:val="20"/>
              </w:rPr>
              <w:t>Pièces</w:t>
            </w:r>
            <w:r w:rsidRPr="00BA1572">
              <w:rPr>
                <w:rFonts w:asciiTheme="majorBidi" w:hAnsiTheme="majorBidi" w:cstheme="majorBidi"/>
                <w:bCs/>
                <w:spacing w:val="-12"/>
                <w:sz w:val="20"/>
              </w:rPr>
              <w:t xml:space="preserve"> </w:t>
            </w:r>
            <w:r w:rsidRPr="00BA1572">
              <w:rPr>
                <w:rFonts w:asciiTheme="majorBidi" w:hAnsiTheme="majorBidi" w:cstheme="majorBidi"/>
                <w:bCs/>
                <w:sz w:val="20"/>
              </w:rPr>
              <w:t>jointes</w:t>
            </w:r>
            <w:r w:rsidRPr="00BA1572">
              <w:rPr>
                <w:rFonts w:asciiTheme="majorBidi" w:hAnsiTheme="majorBidi" w:cstheme="majorBidi"/>
                <w:bCs/>
                <w:spacing w:val="-11"/>
                <w:sz w:val="20"/>
              </w:rPr>
              <w:t xml:space="preserve"> </w:t>
            </w:r>
            <w:r w:rsidRPr="00BA1572">
              <w:rPr>
                <w:rFonts w:asciiTheme="majorBidi" w:hAnsiTheme="majorBidi" w:cstheme="majorBidi"/>
                <w:bCs/>
                <w:sz w:val="20"/>
              </w:rPr>
              <w:t>(à fournir</w:t>
            </w:r>
            <w:r w:rsidRPr="00BA1572">
              <w:rPr>
                <w:rFonts w:asciiTheme="majorBidi" w:hAnsiTheme="majorBidi" w:cstheme="majorBidi"/>
                <w:bCs/>
                <w:spacing w:val="-4"/>
                <w:sz w:val="20"/>
              </w:rPr>
              <w:t xml:space="preserve"> </w:t>
            </w:r>
            <w:r w:rsidRPr="00BA1572">
              <w:rPr>
                <w:rFonts w:asciiTheme="majorBidi" w:hAnsiTheme="majorBidi" w:cstheme="majorBidi"/>
                <w:bCs/>
                <w:sz w:val="20"/>
              </w:rPr>
              <w:t>en</w:t>
            </w:r>
            <w:r w:rsidRPr="00BA1572">
              <w:rPr>
                <w:rFonts w:asciiTheme="majorBidi" w:hAnsiTheme="majorBidi" w:cstheme="majorBidi"/>
                <w:bCs/>
                <w:spacing w:val="-4"/>
                <w:sz w:val="20"/>
              </w:rPr>
              <w:t xml:space="preserve"> PDF/</w:t>
            </w:r>
          </w:p>
          <w:p w:rsidR="00886341" w:rsidRPr="00BA1572" w:rsidRDefault="00886341" w:rsidP="001F623A">
            <w:pPr>
              <w:pStyle w:val="TableParagraph"/>
              <w:spacing w:line="223" w:lineRule="exact"/>
              <w:jc w:val="both"/>
              <w:rPr>
                <w:rFonts w:asciiTheme="majorBidi" w:hAnsiTheme="majorBidi" w:cstheme="majorBidi"/>
                <w:bCs/>
                <w:sz w:val="20"/>
              </w:rPr>
            </w:pPr>
            <w:r w:rsidRPr="00BA1572">
              <w:rPr>
                <w:rFonts w:asciiTheme="majorBidi" w:hAnsiTheme="majorBidi" w:cstheme="majorBidi"/>
                <w:bCs/>
                <w:spacing w:val="-2"/>
                <w:sz w:val="20"/>
              </w:rPr>
              <w:t>WORD)</w:t>
            </w:r>
          </w:p>
        </w:tc>
      </w:tr>
      <w:tr w:rsidR="00886341" w:rsidRPr="00BA1572">
        <w:trPr>
          <w:trHeight w:val="3091"/>
        </w:trPr>
        <w:tc>
          <w:tcPr>
            <w:tcW w:w="1846" w:type="dxa"/>
            <w:tcBorders>
              <w:top w:val="single" w:sz="12" w:space="0" w:color="94B3D6"/>
            </w:tcBorders>
          </w:tcPr>
          <w:p w:rsidR="00886341" w:rsidRPr="00BA1572" w:rsidRDefault="00886341" w:rsidP="001F623A">
            <w:pPr>
              <w:pStyle w:val="TableParagraph"/>
              <w:spacing w:before="1"/>
              <w:ind w:right="106"/>
              <w:jc w:val="both"/>
              <w:rPr>
                <w:rFonts w:asciiTheme="majorBidi" w:hAnsiTheme="majorBidi" w:cstheme="majorBidi"/>
                <w:bCs/>
                <w:sz w:val="20"/>
              </w:rPr>
            </w:pPr>
            <w:r w:rsidRPr="00BA1572">
              <w:rPr>
                <w:rFonts w:asciiTheme="majorBidi" w:hAnsiTheme="majorBidi" w:cstheme="majorBidi"/>
                <w:bCs/>
                <w:sz w:val="20"/>
              </w:rPr>
              <w:t>Action</w:t>
            </w:r>
            <w:r w:rsidRPr="00BA1572">
              <w:rPr>
                <w:rFonts w:asciiTheme="majorBidi" w:hAnsiTheme="majorBidi" w:cstheme="majorBidi"/>
                <w:bCs/>
                <w:spacing w:val="-3"/>
                <w:sz w:val="20"/>
              </w:rPr>
              <w:t xml:space="preserve"> </w:t>
            </w:r>
            <w:r w:rsidRPr="00BA1572">
              <w:rPr>
                <w:rFonts w:asciiTheme="majorBidi" w:hAnsiTheme="majorBidi" w:cstheme="majorBidi"/>
                <w:bCs/>
                <w:sz w:val="20"/>
              </w:rPr>
              <w:t>1</w:t>
            </w:r>
            <w:r w:rsidRPr="00BA1572">
              <w:rPr>
                <w:rFonts w:asciiTheme="majorBidi" w:hAnsiTheme="majorBidi" w:cstheme="majorBidi"/>
                <w:bCs/>
                <w:spacing w:val="-4"/>
                <w:sz w:val="20"/>
              </w:rPr>
              <w:t xml:space="preserve"> </w:t>
            </w:r>
            <w:r w:rsidRPr="00BA1572">
              <w:rPr>
                <w:rFonts w:asciiTheme="majorBidi" w:hAnsiTheme="majorBidi" w:cstheme="majorBidi"/>
                <w:bCs/>
                <w:spacing w:val="-10"/>
                <w:sz w:val="20"/>
              </w:rPr>
              <w:t>:</w:t>
            </w:r>
          </w:p>
          <w:p w:rsidR="00886341" w:rsidRPr="00BA1572" w:rsidRDefault="00886341" w:rsidP="001F623A">
            <w:pPr>
              <w:pStyle w:val="TableParagraph"/>
              <w:ind w:right="106"/>
              <w:jc w:val="both"/>
              <w:rPr>
                <w:rFonts w:asciiTheme="majorBidi" w:hAnsiTheme="majorBidi" w:cstheme="majorBidi"/>
                <w:bCs/>
                <w:sz w:val="20"/>
              </w:rPr>
            </w:pPr>
            <w:r w:rsidRPr="00BA1572">
              <w:rPr>
                <w:rFonts w:asciiTheme="majorBidi" w:hAnsiTheme="majorBidi" w:cstheme="majorBidi"/>
                <w:bCs/>
                <w:sz w:val="20"/>
              </w:rPr>
              <w:t>Obtention</w:t>
            </w:r>
            <w:r w:rsidRPr="00BA1572">
              <w:rPr>
                <w:rFonts w:asciiTheme="majorBidi" w:hAnsiTheme="majorBidi" w:cstheme="majorBidi"/>
                <w:bCs/>
                <w:spacing w:val="-12"/>
                <w:sz w:val="20"/>
              </w:rPr>
              <w:t xml:space="preserve"> </w:t>
            </w:r>
            <w:r w:rsidRPr="00BA1572">
              <w:rPr>
                <w:rFonts w:asciiTheme="majorBidi" w:hAnsiTheme="majorBidi" w:cstheme="majorBidi"/>
                <w:bCs/>
                <w:sz w:val="20"/>
              </w:rPr>
              <w:t xml:space="preserve">d’une </w:t>
            </w:r>
            <w:r w:rsidRPr="00BA1572">
              <w:rPr>
                <w:rFonts w:asciiTheme="majorBidi" w:hAnsiTheme="majorBidi" w:cstheme="majorBidi"/>
                <w:bCs/>
                <w:spacing w:val="-2"/>
                <w:sz w:val="20"/>
              </w:rPr>
              <w:t>carte professionnelle</w:t>
            </w:r>
          </w:p>
        </w:tc>
        <w:tc>
          <w:tcPr>
            <w:tcW w:w="1743" w:type="dxa"/>
            <w:tcBorders>
              <w:top w:val="single" w:sz="12" w:space="0" w:color="94B3D6"/>
            </w:tcBorders>
          </w:tcPr>
          <w:p w:rsidR="00886341" w:rsidRPr="00BA1572" w:rsidRDefault="00886341" w:rsidP="001F623A">
            <w:pPr>
              <w:pStyle w:val="TableParagraph"/>
              <w:jc w:val="both"/>
              <w:rPr>
                <w:rFonts w:asciiTheme="majorBidi" w:hAnsiTheme="majorBidi" w:cstheme="majorBidi"/>
                <w:bCs/>
                <w:sz w:val="20"/>
              </w:rPr>
            </w:pPr>
          </w:p>
        </w:tc>
        <w:tc>
          <w:tcPr>
            <w:tcW w:w="1661" w:type="dxa"/>
            <w:tcBorders>
              <w:top w:val="single" w:sz="12" w:space="0" w:color="94B3D6"/>
            </w:tcBorders>
          </w:tcPr>
          <w:p w:rsidR="00886341" w:rsidRPr="00BA1572" w:rsidRDefault="00886341" w:rsidP="001F623A">
            <w:pPr>
              <w:pStyle w:val="TableParagraph"/>
              <w:jc w:val="both"/>
              <w:rPr>
                <w:rFonts w:asciiTheme="majorBidi" w:hAnsiTheme="majorBidi" w:cstheme="majorBidi"/>
                <w:bCs/>
                <w:sz w:val="20"/>
              </w:rPr>
            </w:pPr>
          </w:p>
          <w:p w:rsidR="00886341" w:rsidRPr="00BA1572" w:rsidRDefault="00886341" w:rsidP="001F623A">
            <w:pPr>
              <w:pStyle w:val="TableParagraph"/>
              <w:jc w:val="both"/>
              <w:rPr>
                <w:rFonts w:asciiTheme="majorBidi" w:hAnsiTheme="majorBidi" w:cstheme="majorBidi"/>
                <w:bCs/>
                <w:sz w:val="20"/>
              </w:rPr>
            </w:pPr>
          </w:p>
          <w:p w:rsidR="00886341" w:rsidRPr="00BA1572" w:rsidRDefault="00886341" w:rsidP="001F623A">
            <w:pPr>
              <w:pStyle w:val="TableParagraph"/>
              <w:jc w:val="both"/>
              <w:rPr>
                <w:rFonts w:asciiTheme="majorBidi" w:hAnsiTheme="majorBidi" w:cstheme="majorBidi"/>
                <w:bCs/>
                <w:sz w:val="20"/>
              </w:rPr>
            </w:pPr>
          </w:p>
          <w:p w:rsidR="00886341" w:rsidRPr="00BA1572" w:rsidRDefault="00886341" w:rsidP="001F623A">
            <w:pPr>
              <w:pStyle w:val="TableParagraph"/>
              <w:ind w:right="197" w:firstLine="1"/>
              <w:jc w:val="both"/>
              <w:rPr>
                <w:rFonts w:asciiTheme="majorBidi" w:hAnsiTheme="majorBidi" w:cstheme="majorBidi"/>
                <w:bCs/>
                <w:sz w:val="20"/>
              </w:rPr>
            </w:pPr>
            <w:r w:rsidRPr="00BA1572">
              <w:rPr>
                <w:rFonts w:asciiTheme="majorBidi" w:hAnsiTheme="majorBidi" w:cstheme="majorBidi"/>
                <w:bCs/>
                <w:sz w:val="20"/>
              </w:rPr>
              <w:t>Le</w:t>
            </w:r>
            <w:r w:rsidRPr="00BA1572">
              <w:rPr>
                <w:rFonts w:asciiTheme="majorBidi" w:hAnsiTheme="majorBidi" w:cstheme="majorBidi"/>
                <w:bCs/>
                <w:spacing w:val="-6"/>
                <w:sz w:val="20"/>
              </w:rPr>
              <w:t xml:space="preserve"> </w:t>
            </w:r>
            <w:r w:rsidRPr="00BA1572">
              <w:rPr>
                <w:rFonts w:asciiTheme="majorBidi" w:hAnsiTheme="majorBidi" w:cstheme="majorBidi"/>
                <w:bCs/>
                <w:sz w:val="20"/>
              </w:rPr>
              <w:t>comité</w:t>
            </w:r>
            <w:r w:rsidRPr="00BA1572">
              <w:rPr>
                <w:rFonts w:asciiTheme="majorBidi" w:hAnsiTheme="majorBidi" w:cstheme="majorBidi"/>
                <w:bCs/>
                <w:spacing w:val="-6"/>
                <w:sz w:val="20"/>
              </w:rPr>
              <w:t xml:space="preserve"> </w:t>
            </w:r>
            <w:r w:rsidRPr="00BA1572">
              <w:rPr>
                <w:rFonts w:asciiTheme="majorBidi" w:hAnsiTheme="majorBidi" w:cstheme="majorBidi"/>
                <w:bCs/>
                <w:sz w:val="20"/>
              </w:rPr>
              <w:t>de</w:t>
            </w:r>
            <w:r w:rsidRPr="00BA1572">
              <w:rPr>
                <w:rFonts w:asciiTheme="majorBidi" w:hAnsiTheme="majorBidi" w:cstheme="majorBidi"/>
                <w:bCs/>
                <w:spacing w:val="-6"/>
                <w:sz w:val="20"/>
              </w:rPr>
              <w:t xml:space="preserve"> </w:t>
            </w:r>
            <w:r w:rsidRPr="00BA1572">
              <w:rPr>
                <w:rFonts w:asciiTheme="majorBidi" w:hAnsiTheme="majorBidi" w:cstheme="majorBidi"/>
                <w:bCs/>
                <w:sz w:val="20"/>
              </w:rPr>
              <w:t xml:space="preserve">la </w:t>
            </w:r>
            <w:r w:rsidRPr="00BA1572">
              <w:rPr>
                <w:rFonts w:asciiTheme="majorBidi" w:hAnsiTheme="majorBidi" w:cstheme="majorBidi"/>
                <w:bCs/>
                <w:spacing w:val="-2"/>
                <w:sz w:val="20"/>
              </w:rPr>
              <w:t>carte professionnelle</w:t>
            </w:r>
          </w:p>
        </w:tc>
        <w:tc>
          <w:tcPr>
            <w:tcW w:w="955" w:type="dxa"/>
            <w:vMerge w:val="restart"/>
            <w:tcBorders>
              <w:top w:val="single" w:sz="12" w:space="0" w:color="94B3D6"/>
              <w:bottom w:val="single" w:sz="4" w:space="0" w:color="000000"/>
            </w:tcBorders>
          </w:tcPr>
          <w:p w:rsidR="00886341" w:rsidRPr="00BA1572" w:rsidRDefault="00886341" w:rsidP="001F623A">
            <w:pPr>
              <w:pStyle w:val="TableParagraph"/>
              <w:jc w:val="both"/>
              <w:rPr>
                <w:rFonts w:asciiTheme="majorBidi" w:hAnsiTheme="majorBidi" w:cstheme="majorBidi"/>
                <w:bCs/>
                <w:sz w:val="20"/>
              </w:rPr>
            </w:pPr>
          </w:p>
        </w:tc>
        <w:tc>
          <w:tcPr>
            <w:tcW w:w="1673" w:type="dxa"/>
            <w:vMerge w:val="restart"/>
            <w:tcBorders>
              <w:top w:val="single" w:sz="12" w:space="0" w:color="94B3D6"/>
              <w:bottom w:val="single" w:sz="4" w:space="0" w:color="000000"/>
            </w:tcBorders>
          </w:tcPr>
          <w:p w:rsidR="00886341" w:rsidRPr="00BA1572" w:rsidRDefault="00886341" w:rsidP="001F623A">
            <w:pPr>
              <w:pStyle w:val="TableParagraph"/>
              <w:spacing w:before="1"/>
              <w:ind w:right="433" w:hanging="128"/>
              <w:jc w:val="both"/>
              <w:rPr>
                <w:rFonts w:asciiTheme="majorBidi" w:hAnsiTheme="majorBidi" w:cstheme="majorBidi"/>
                <w:bCs/>
                <w:sz w:val="20"/>
              </w:rPr>
            </w:pPr>
            <w:r w:rsidRPr="00BA1572">
              <w:rPr>
                <w:rFonts w:asciiTheme="majorBidi" w:hAnsiTheme="majorBidi" w:cstheme="majorBidi"/>
                <w:bCs/>
                <w:spacing w:val="-2"/>
                <w:sz w:val="20"/>
              </w:rPr>
              <w:t xml:space="preserve">Formulaire </w:t>
            </w:r>
            <w:r w:rsidRPr="00BA1572">
              <w:rPr>
                <w:rFonts w:asciiTheme="majorBidi" w:hAnsiTheme="majorBidi" w:cstheme="majorBidi"/>
                <w:bCs/>
                <w:sz w:val="20"/>
              </w:rPr>
              <w:t>2 photos Extrait</w:t>
            </w:r>
            <w:r w:rsidRPr="00BA1572">
              <w:rPr>
                <w:rFonts w:asciiTheme="majorBidi" w:hAnsiTheme="majorBidi" w:cstheme="majorBidi"/>
                <w:bCs/>
                <w:spacing w:val="-12"/>
                <w:sz w:val="20"/>
              </w:rPr>
              <w:t xml:space="preserve"> </w:t>
            </w:r>
            <w:r w:rsidRPr="00BA1572">
              <w:rPr>
                <w:rFonts w:asciiTheme="majorBidi" w:hAnsiTheme="majorBidi" w:cstheme="majorBidi"/>
                <w:bCs/>
                <w:sz w:val="20"/>
              </w:rPr>
              <w:t xml:space="preserve">de </w:t>
            </w:r>
            <w:r w:rsidRPr="00BA1572">
              <w:rPr>
                <w:rFonts w:asciiTheme="majorBidi" w:hAnsiTheme="majorBidi" w:cstheme="majorBidi"/>
                <w:bCs/>
                <w:spacing w:val="-2"/>
                <w:sz w:val="20"/>
              </w:rPr>
              <w:t>naissance</w:t>
            </w:r>
          </w:p>
          <w:p w:rsidR="00886341" w:rsidRPr="00BA1572" w:rsidRDefault="00287C1C" w:rsidP="001F623A">
            <w:pPr>
              <w:pStyle w:val="TableParagraph"/>
              <w:ind w:right="611"/>
              <w:jc w:val="both"/>
              <w:rPr>
                <w:rFonts w:asciiTheme="majorBidi" w:hAnsiTheme="majorBidi" w:cstheme="majorBidi"/>
                <w:bCs/>
                <w:sz w:val="20"/>
              </w:rPr>
            </w:pPr>
            <w:r w:rsidRPr="00BA1572">
              <w:rPr>
                <w:rFonts w:asciiTheme="majorBidi" w:hAnsiTheme="majorBidi" w:cstheme="majorBidi"/>
                <w:bCs/>
                <w:spacing w:val="-4"/>
                <w:sz w:val="20"/>
              </w:rPr>
              <w:t xml:space="preserve">CNI </w:t>
            </w:r>
            <w:r w:rsidR="00886341" w:rsidRPr="00BA1572">
              <w:rPr>
                <w:rFonts w:asciiTheme="majorBidi" w:hAnsiTheme="majorBidi" w:cstheme="majorBidi"/>
                <w:bCs/>
                <w:spacing w:val="-6"/>
                <w:sz w:val="20"/>
              </w:rPr>
              <w:t>B3</w:t>
            </w:r>
          </w:p>
          <w:p w:rsidR="00886341" w:rsidRPr="00BA1572" w:rsidRDefault="00886341" w:rsidP="001F623A">
            <w:pPr>
              <w:pStyle w:val="TableParagraph"/>
              <w:ind w:right="105" w:firstLine="2"/>
              <w:jc w:val="both"/>
              <w:rPr>
                <w:rFonts w:asciiTheme="majorBidi" w:hAnsiTheme="majorBidi" w:cstheme="majorBidi"/>
                <w:bCs/>
                <w:sz w:val="20"/>
              </w:rPr>
            </w:pPr>
            <w:r w:rsidRPr="00BA1572">
              <w:rPr>
                <w:rFonts w:asciiTheme="majorBidi" w:hAnsiTheme="majorBidi" w:cstheme="majorBidi"/>
                <w:bCs/>
                <w:sz w:val="20"/>
              </w:rPr>
              <w:t>2 contrats de travail</w:t>
            </w:r>
            <w:r w:rsidRPr="00BA1572">
              <w:rPr>
                <w:rFonts w:asciiTheme="majorBidi" w:hAnsiTheme="majorBidi" w:cstheme="majorBidi"/>
                <w:bCs/>
                <w:spacing w:val="-12"/>
                <w:sz w:val="20"/>
              </w:rPr>
              <w:t xml:space="preserve"> </w:t>
            </w:r>
            <w:r w:rsidRPr="00BA1572">
              <w:rPr>
                <w:rFonts w:asciiTheme="majorBidi" w:hAnsiTheme="majorBidi" w:cstheme="majorBidi"/>
                <w:bCs/>
                <w:sz w:val="20"/>
              </w:rPr>
              <w:t>(récent)</w:t>
            </w:r>
            <w:r w:rsidRPr="00BA1572">
              <w:rPr>
                <w:rFonts w:asciiTheme="majorBidi" w:hAnsiTheme="majorBidi" w:cstheme="majorBidi"/>
                <w:bCs/>
                <w:spacing w:val="-11"/>
                <w:sz w:val="20"/>
              </w:rPr>
              <w:t xml:space="preserve"> </w:t>
            </w:r>
            <w:r w:rsidRPr="00BA1572">
              <w:rPr>
                <w:rFonts w:asciiTheme="majorBidi" w:hAnsiTheme="majorBidi" w:cstheme="majorBidi"/>
                <w:bCs/>
                <w:sz w:val="20"/>
              </w:rPr>
              <w:t xml:space="preserve">au </w:t>
            </w:r>
            <w:r w:rsidRPr="00BA1572">
              <w:rPr>
                <w:rFonts w:asciiTheme="majorBidi" w:hAnsiTheme="majorBidi" w:cstheme="majorBidi"/>
                <w:bCs/>
                <w:spacing w:val="-4"/>
                <w:sz w:val="20"/>
              </w:rPr>
              <w:t>min</w:t>
            </w:r>
          </w:p>
          <w:p w:rsidR="00886341" w:rsidRPr="00BA1572" w:rsidRDefault="00886341" w:rsidP="001F623A">
            <w:pPr>
              <w:pStyle w:val="TableParagraph"/>
              <w:ind w:hanging="308"/>
              <w:jc w:val="both"/>
              <w:rPr>
                <w:rFonts w:asciiTheme="majorBidi" w:hAnsiTheme="majorBidi" w:cstheme="majorBidi"/>
                <w:bCs/>
                <w:sz w:val="20"/>
              </w:rPr>
            </w:pPr>
            <w:r w:rsidRPr="00BA1572">
              <w:rPr>
                <w:rFonts w:asciiTheme="majorBidi" w:hAnsiTheme="majorBidi" w:cstheme="majorBidi"/>
                <w:bCs/>
                <w:sz w:val="20"/>
              </w:rPr>
              <w:t>Diplôme</w:t>
            </w:r>
            <w:r w:rsidRPr="00BA1572">
              <w:rPr>
                <w:rFonts w:asciiTheme="majorBidi" w:hAnsiTheme="majorBidi" w:cstheme="majorBidi"/>
                <w:bCs/>
                <w:spacing w:val="-2"/>
                <w:sz w:val="20"/>
              </w:rPr>
              <w:t xml:space="preserve"> </w:t>
            </w:r>
            <w:r w:rsidRPr="00BA1572">
              <w:rPr>
                <w:rFonts w:asciiTheme="majorBidi" w:hAnsiTheme="majorBidi" w:cstheme="majorBidi"/>
                <w:bCs/>
                <w:sz w:val="20"/>
              </w:rPr>
              <w:t>d’étude Optionnel : Film</w:t>
            </w:r>
            <w:r w:rsidRPr="00BA1572">
              <w:rPr>
                <w:rFonts w:asciiTheme="majorBidi" w:hAnsiTheme="majorBidi" w:cstheme="majorBidi"/>
                <w:bCs/>
                <w:spacing w:val="-12"/>
                <w:sz w:val="20"/>
              </w:rPr>
              <w:t xml:space="preserve"> </w:t>
            </w:r>
            <w:r w:rsidRPr="00BA1572">
              <w:rPr>
                <w:rFonts w:asciiTheme="majorBidi" w:hAnsiTheme="majorBidi" w:cstheme="majorBidi"/>
                <w:bCs/>
                <w:sz w:val="20"/>
              </w:rPr>
              <w:t>ou</w:t>
            </w:r>
            <w:r w:rsidRPr="00BA1572">
              <w:rPr>
                <w:rFonts w:asciiTheme="majorBidi" w:hAnsiTheme="majorBidi" w:cstheme="majorBidi"/>
                <w:bCs/>
                <w:spacing w:val="-11"/>
                <w:sz w:val="20"/>
              </w:rPr>
              <w:t xml:space="preserve"> </w:t>
            </w:r>
            <w:r w:rsidRPr="00BA1572">
              <w:rPr>
                <w:rFonts w:asciiTheme="majorBidi" w:hAnsiTheme="majorBidi" w:cstheme="majorBidi"/>
                <w:bCs/>
                <w:sz w:val="20"/>
              </w:rPr>
              <w:t xml:space="preserve">vidéo </w:t>
            </w:r>
            <w:r w:rsidRPr="00BA1572">
              <w:rPr>
                <w:rFonts w:asciiTheme="majorBidi" w:hAnsiTheme="majorBidi" w:cstheme="majorBidi"/>
                <w:bCs/>
                <w:spacing w:val="-2"/>
                <w:sz w:val="20"/>
              </w:rPr>
              <w:t>(autre références)</w:t>
            </w:r>
          </w:p>
          <w:p w:rsidR="00886341" w:rsidRPr="00BA1572" w:rsidRDefault="00886341" w:rsidP="001F623A">
            <w:pPr>
              <w:pStyle w:val="TableParagraph"/>
              <w:ind w:right="133"/>
              <w:jc w:val="both"/>
              <w:rPr>
                <w:rFonts w:asciiTheme="majorBidi" w:hAnsiTheme="majorBidi" w:cstheme="majorBidi"/>
                <w:bCs/>
                <w:sz w:val="20"/>
              </w:rPr>
            </w:pPr>
            <w:r w:rsidRPr="00BA1572">
              <w:rPr>
                <w:rFonts w:asciiTheme="majorBidi" w:hAnsiTheme="majorBidi" w:cstheme="majorBidi"/>
                <w:bCs/>
                <w:sz w:val="20"/>
              </w:rPr>
              <w:t>Mise</w:t>
            </w:r>
            <w:r w:rsidRPr="00BA1572">
              <w:rPr>
                <w:rFonts w:asciiTheme="majorBidi" w:hAnsiTheme="majorBidi" w:cstheme="majorBidi"/>
                <w:bCs/>
                <w:spacing w:val="-11"/>
                <w:sz w:val="20"/>
              </w:rPr>
              <w:t xml:space="preserve"> </w:t>
            </w:r>
            <w:r w:rsidRPr="00BA1572">
              <w:rPr>
                <w:rFonts w:asciiTheme="majorBidi" w:hAnsiTheme="majorBidi" w:cstheme="majorBidi"/>
                <w:bCs/>
                <w:sz w:val="20"/>
              </w:rPr>
              <w:t>à</w:t>
            </w:r>
            <w:r w:rsidRPr="00BA1572">
              <w:rPr>
                <w:rFonts w:asciiTheme="majorBidi" w:hAnsiTheme="majorBidi" w:cstheme="majorBidi"/>
                <w:bCs/>
                <w:spacing w:val="-11"/>
                <w:sz w:val="20"/>
              </w:rPr>
              <w:t xml:space="preserve"> </w:t>
            </w:r>
            <w:r w:rsidRPr="00BA1572">
              <w:rPr>
                <w:rFonts w:asciiTheme="majorBidi" w:hAnsiTheme="majorBidi" w:cstheme="majorBidi"/>
                <w:bCs/>
                <w:sz w:val="20"/>
              </w:rPr>
              <w:t>jour</w:t>
            </w:r>
            <w:r w:rsidRPr="00BA1572">
              <w:rPr>
                <w:rFonts w:asciiTheme="majorBidi" w:hAnsiTheme="majorBidi" w:cstheme="majorBidi"/>
                <w:bCs/>
                <w:spacing w:val="-11"/>
                <w:sz w:val="20"/>
              </w:rPr>
              <w:t xml:space="preserve"> </w:t>
            </w:r>
            <w:r w:rsidRPr="00BA1572">
              <w:rPr>
                <w:rFonts w:asciiTheme="majorBidi" w:hAnsiTheme="majorBidi" w:cstheme="majorBidi"/>
                <w:bCs/>
                <w:sz w:val="20"/>
              </w:rPr>
              <w:t>de</w:t>
            </w:r>
            <w:r w:rsidRPr="00BA1572">
              <w:rPr>
                <w:rFonts w:asciiTheme="majorBidi" w:hAnsiTheme="majorBidi" w:cstheme="majorBidi"/>
                <w:bCs/>
                <w:spacing w:val="-11"/>
                <w:sz w:val="20"/>
              </w:rPr>
              <w:t xml:space="preserve"> </w:t>
            </w:r>
            <w:r w:rsidRPr="00BA1572">
              <w:rPr>
                <w:rFonts w:asciiTheme="majorBidi" w:hAnsiTheme="majorBidi" w:cstheme="majorBidi"/>
                <w:bCs/>
                <w:sz w:val="20"/>
              </w:rPr>
              <w:t xml:space="preserve">la date expiré </w:t>
            </w:r>
            <w:r w:rsidRPr="00BA1572">
              <w:rPr>
                <w:rFonts w:asciiTheme="majorBidi" w:hAnsiTheme="majorBidi" w:cstheme="majorBidi"/>
                <w:bCs/>
                <w:spacing w:val="-2"/>
                <w:sz w:val="20"/>
              </w:rPr>
              <w:t xml:space="preserve">Photocopie </w:t>
            </w:r>
            <w:r w:rsidRPr="00BA1572">
              <w:rPr>
                <w:rFonts w:asciiTheme="majorBidi" w:hAnsiTheme="majorBidi" w:cstheme="majorBidi"/>
                <w:bCs/>
                <w:sz w:val="20"/>
              </w:rPr>
              <w:t xml:space="preserve">ancienne carte </w:t>
            </w:r>
            <w:r w:rsidRPr="00BA1572">
              <w:rPr>
                <w:rFonts w:asciiTheme="majorBidi" w:hAnsiTheme="majorBidi" w:cstheme="majorBidi"/>
                <w:bCs/>
                <w:spacing w:val="-4"/>
                <w:sz w:val="20"/>
              </w:rPr>
              <w:t>pro</w:t>
            </w:r>
          </w:p>
          <w:p w:rsidR="00886341" w:rsidRPr="00BA1572" w:rsidRDefault="00886341" w:rsidP="001F623A">
            <w:pPr>
              <w:pStyle w:val="TableParagraph"/>
              <w:spacing w:before="1" w:line="243" w:lineRule="exact"/>
              <w:ind w:right="134"/>
              <w:jc w:val="both"/>
              <w:rPr>
                <w:rFonts w:asciiTheme="majorBidi" w:hAnsiTheme="majorBidi" w:cstheme="majorBidi"/>
                <w:bCs/>
                <w:sz w:val="20"/>
              </w:rPr>
            </w:pPr>
            <w:r w:rsidRPr="00BA1572">
              <w:rPr>
                <w:rFonts w:asciiTheme="majorBidi" w:hAnsiTheme="majorBidi" w:cstheme="majorBidi"/>
                <w:bCs/>
                <w:sz w:val="20"/>
              </w:rPr>
              <w:t>Pc</w:t>
            </w:r>
            <w:r w:rsidRPr="00BA1572">
              <w:rPr>
                <w:rFonts w:asciiTheme="majorBidi" w:hAnsiTheme="majorBidi" w:cstheme="majorBidi"/>
                <w:bCs/>
                <w:spacing w:val="-3"/>
                <w:sz w:val="20"/>
              </w:rPr>
              <w:t xml:space="preserve"> </w:t>
            </w:r>
            <w:r w:rsidRPr="00BA1572">
              <w:rPr>
                <w:rFonts w:asciiTheme="majorBidi" w:hAnsiTheme="majorBidi" w:cstheme="majorBidi"/>
                <w:bCs/>
                <w:spacing w:val="-5"/>
                <w:sz w:val="20"/>
              </w:rPr>
              <w:t>CIN</w:t>
            </w:r>
          </w:p>
          <w:p w:rsidR="00886341" w:rsidRPr="00BA1572" w:rsidRDefault="00886341" w:rsidP="001F623A">
            <w:pPr>
              <w:pStyle w:val="TableParagraph"/>
              <w:ind w:right="133"/>
              <w:jc w:val="both"/>
              <w:rPr>
                <w:rFonts w:asciiTheme="majorBidi" w:hAnsiTheme="majorBidi" w:cstheme="majorBidi"/>
                <w:bCs/>
                <w:sz w:val="20"/>
              </w:rPr>
            </w:pPr>
            <w:r w:rsidRPr="00BA1572">
              <w:rPr>
                <w:rFonts w:asciiTheme="majorBidi" w:hAnsiTheme="majorBidi" w:cstheme="majorBidi"/>
                <w:bCs/>
                <w:sz w:val="20"/>
              </w:rPr>
              <w:t xml:space="preserve">2 photos </w:t>
            </w:r>
            <w:r w:rsidRPr="00BA1572">
              <w:rPr>
                <w:rFonts w:asciiTheme="majorBidi" w:hAnsiTheme="majorBidi" w:cstheme="majorBidi"/>
                <w:bCs/>
                <w:spacing w:val="-2"/>
                <w:sz w:val="20"/>
              </w:rPr>
              <w:t xml:space="preserve">Formulaire </w:t>
            </w:r>
            <w:r w:rsidRPr="00BA1572">
              <w:rPr>
                <w:rFonts w:asciiTheme="majorBidi" w:hAnsiTheme="majorBidi" w:cstheme="majorBidi"/>
                <w:bCs/>
                <w:sz w:val="20"/>
              </w:rPr>
              <w:t>Contrats</w:t>
            </w:r>
            <w:r w:rsidRPr="00BA1572">
              <w:rPr>
                <w:rFonts w:asciiTheme="majorBidi" w:hAnsiTheme="majorBidi" w:cstheme="majorBidi"/>
                <w:bCs/>
                <w:spacing w:val="-12"/>
                <w:sz w:val="20"/>
              </w:rPr>
              <w:t xml:space="preserve"> </w:t>
            </w:r>
            <w:r w:rsidRPr="00BA1572">
              <w:rPr>
                <w:rFonts w:asciiTheme="majorBidi" w:hAnsiTheme="majorBidi" w:cstheme="majorBidi"/>
                <w:bCs/>
                <w:sz w:val="20"/>
              </w:rPr>
              <w:t xml:space="preserve">de </w:t>
            </w:r>
            <w:r w:rsidRPr="00BA1572">
              <w:rPr>
                <w:rFonts w:asciiTheme="majorBidi" w:hAnsiTheme="majorBidi" w:cstheme="majorBidi"/>
                <w:bCs/>
                <w:spacing w:val="-2"/>
                <w:sz w:val="20"/>
              </w:rPr>
              <w:t>travail</w:t>
            </w:r>
          </w:p>
        </w:tc>
      </w:tr>
      <w:tr w:rsidR="00886341" w:rsidRPr="00BA1572">
        <w:trPr>
          <w:trHeight w:val="3004"/>
        </w:trPr>
        <w:tc>
          <w:tcPr>
            <w:tcW w:w="1846" w:type="dxa"/>
            <w:tcBorders>
              <w:bottom w:val="single" w:sz="4" w:space="0" w:color="000000"/>
            </w:tcBorders>
          </w:tcPr>
          <w:p w:rsidR="00886341" w:rsidRPr="00BA1572" w:rsidRDefault="00886341" w:rsidP="001F623A">
            <w:pPr>
              <w:pStyle w:val="TableParagraph"/>
              <w:jc w:val="both"/>
              <w:rPr>
                <w:rFonts w:asciiTheme="majorBidi" w:hAnsiTheme="majorBidi" w:cstheme="majorBidi"/>
                <w:bCs/>
                <w:sz w:val="20"/>
              </w:rPr>
            </w:pPr>
          </w:p>
          <w:p w:rsidR="00886341" w:rsidRPr="00BA1572" w:rsidRDefault="00886341" w:rsidP="001F623A">
            <w:pPr>
              <w:pStyle w:val="TableParagraph"/>
              <w:spacing w:before="242"/>
              <w:jc w:val="both"/>
              <w:rPr>
                <w:rFonts w:asciiTheme="majorBidi" w:hAnsiTheme="majorBidi" w:cstheme="majorBidi"/>
                <w:bCs/>
                <w:sz w:val="20"/>
              </w:rPr>
            </w:pPr>
          </w:p>
          <w:p w:rsidR="00886341" w:rsidRPr="00BA1572" w:rsidRDefault="00886341" w:rsidP="001F623A">
            <w:pPr>
              <w:pStyle w:val="TableParagraph"/>
              <w:ind w:right="104" w:firstLine="3"/>
              <w:jc w:val="both"/>
              <w:rPr>
                <w:rFonts w:asciiTheme="majorBidi" w:hAnsiTheme="majorBidi" w:cstheme="majorBidi"/>
                <w:bCs/>
                <w:sz w:val="20"/>
              </w:rPr>
            </w:pPr>
            <w:r w:rsidRPr="00BA1572">
              <w:rPr>
                <w:rFonts w:asciiTheme="majorBidi" w:hAnsiTheme="majorBidi" w:cstheme="majorBidi"/>
                <w:bCs/>
                <w:sz w:val="20"/>
              </w:rPr>
              <w:t>Action 2 : Renouvellement</w:t>
            </w:r>
            <w:r w:rsidRPr="00BA1572">
              <w:rPr>
                <w:rFonts w:asciiTheme="majorBidi" w:hAnsiTheme="majorBidi" w:cstheme="majorBidi"/>
                <w:bCs/>
                <w:spacing w:val="-12"/>
                <w:sz w:val="20"/>
              </w:rPr>
              <w:t xml:space="preserve"> </w:t>
            </w:r>
            <w:r w:rsidRPr="00BA1572">
              <w:rPr>
                <w:rFonts w:asciiTheme="majorBidi" w:hAnsiTheme="majorBidi" w:cstheme="majorBidi"/>
                <w:bCs/>
                <w:sz w:val="20"/>
              </w:rPr>
              <w:t xml:space="preserve">de la carte </w:t>
            </w:r>
            <w:r w:rsidRPr="00BA1572">
              <w:rPr>
                <w:rFonts w:asciiTheme="majorBidi" w:hAnsiTheme="majorBidi" w:cstheme="majorBidi"/>
                <w:bCs/>
                <w:spacing w:val="-2"/>
                <w:sz w:val="20"/>
              </w:rPr>
              <w:t>professionnelle</w:t>
            </w:r>
          </w:p>
        </w:tc>
        <w:tc>
          <w:tcPr>
            <w:tcW w:w="1743" w:type="dxa"/>
            <w:tcBorders>
              <w:bottom w:val="single" w:sz="4" w:space="0" w:color="000000"/>
            </w:tcBorders>
          </w:tcPr>
          <w:p w:rsidR="00886341" w:rsidRPr="00BA1572" w:rsidRDefault="00886341" w:rsidP="001F623A">
            <w:pPr>
              <w:pStyle w:val="TableParagraph"/>
              <w:jc w:val="both"/>
              <w:rPr>
                <w:rFonts w:asciiTheme="majorBidi" w:hAnsiTheme="majorBidi" w:cstheme="majorBidi"/>
                <w:bCs/>
                <w:sz w:val="20"/>
              </w:rPr>
            </w:pPr>
          </w:p>
        </w:tc>
        <w:tc>
          <w:tcPr>
            <w:tcW w:w="1661" w:type="dxa"/>
            <w:tcBorders>
              <w:bottom w:val="single" w:sz="4" w:space="0" w:color="000000"/>
            </w:tcBorders>
          </w:tcPr>
          <w:p w:rsidR="00886341" w:rsidRPr="00BA1572" w:rsidRDefault="00886341" w:rsidP="001F623A">
            <w:pPr>
              <w:pStyle w:val="TableParagraph"/>
              <w:jc w:val="both"/>
              <w:rPr>
                <w:rFonts w:asciiTheme="majorBidi" w:hAnsiTheme="majorBidi" w:cstheme="majorBidi"/>
                <w:bCs/>
                <w:sz w:val="20"/>
              </w:rPr>
            </w:pPr>
          </w:p>
          <w:p w:rsidR="00886341" w:rsidRPr="00BA1572" w:rsidRDefault="00886341" w:rsidP="001F623A">
            <w:pPr>
              <w:pStyle w:val="TableParagraph"/>
              <w:jc w:val="both"/>
              <w:rPr>
                <w:rFonts w:asciiTheme="majorBidi" w:hAnsiTheme="majorBidi" w:cstheme="majorBidi"/>
                <w:bCs/>
                <w:sz w:val="20"/>
              </w:rPr>
            </w:pPr>
          </w:p>
          <w:p w:rsidR="00886341" w:rsidRPr="00BA1572" w:rsidRDefault="00886341" w:rsidP="001F623A">
            <w:pPr>
              <w:pStyle w:val="TableParagraph"/>
              <w:spacing w:before="243"/>
              <w:jc w:val="both"/>
              <w:rPr>
                <w:rFonts w:asciiTheme="majorBidi" w:hAnsiTheme="majorBidi" w:cstheme="majorBidi"/>
                <w:bCs/>
                <w:sz w:val="20"/>
              </w:rPr>
            </w:pPr>
          </w:p>
          <w:p w:rsidR="00886341" w:rsidRPr="00BA1572" w:rsidRDefault="00886341" w:rsidP="001F623A">
            <w:pPr>
              <w:pStyle w:val="TableParagraph"/>
              <w:jc w:val="both"/>
              <w:rPr>
                <w:rFonts w:asciiTheme="majorBidi" w:hAnsiTheme="majorBidi" w:cstheme="majorBidi"/>
                <w:bCs/>
                <w:sz w:val="20"/>
              </w:rPr>
            </w:pPr>
            <w:r w:rsidRPr="00BA1572">
              <w:rPr>
                <w:rFonts w:asciiTheme="majorBidi" w:hAnsiTheme="majorBidi" w:cstheme="majorBidi"/>
                <w:bCs/>
                <w:sz w:val="20"/>
              </w:rPr>
              <w:t>La</w:t>
            </w:r>
            <w:r w:rsidRPr="00BA1572">
              <w:rPr>
                <w:rFonts w:asciiTheme="majorBidi" w:hAnsiTheme="majorBidi" w:cstheme="majorBidi"/>
                <w:bCs/>
                <w:spacing w:val="-2"/>
                <w:sz w:val="20"/>
              </w:rPr>
              <w:t xml:space="preserve"> direction</w:t>
            </w:r>
          </w:p>
        </w:tc>
        <w:tc>
          <w:tcPr>
            <w:tcW w:w="955" w:type="dxa"/>
            <w:vMerge/>
            <w:tcBorders>
              <w:top w:val="nil"/>
              <w:bottom w:val="single" w:sz="4" w:space="0" w:color="000000"/>
            </w:tcBorders>
          </w:tcPr>
          <w:p w:rsidR="00886341" w:rsidRPr="00BA1572" w:rsidRDefault="00886341" w:rsidP="001F623A">
            <w:pPr>
              <w:jc w:val="both"/>
              <w:rPr>
                <w:rFonts w:asciiTheme="majorBidi" w:hAnsiTheme="majorBidi" w:cstheme="majorBidi"/>
                <w:bCs/>
                <w:sz w:val="2"/>
                <w:szCs w:val="2"/>
              </w:rPr>
            </w:pPr>
          </w:p>
        </w:tc>
        <w:tc>
          <w:tcPr>
            <w:tcW w:w="1673" w:type="dxa"/>
            <w:vMerge/>
            <w:tcBorders>
              <w:top w:val="nil"/>
              <w:bottom w:val="single" w:sz="4" w:space="0" w:color="000000"/>
            </w:tcBorders>
          </w:tcPr>
          <w:p w:rsidR="00886341" w:rsidRPr="00BA1572" w:rsidRDefault="00886341" w:rsidP="001F623A">
            <w:pPr>
              <w:jc w:val="both"/>
              <w:rPr>
                <w:rFonts w:asciiTheme="majorBidi" w:hAnsiTheme="majorBidi" w:cstheme="majorBidi"/>
                <w:bCs/>
                <w:sz w:val="2"/>
                <w:szCs w:val="2"/>
              </w:rPr>
            </w:pPr>
          </w:p>
        </w:tc>
      </w:tr>
      <w:tr w:rsidR="00886341" w:rsidRPr="00BA1572">
        <w:trPr>
          <w:trHeight w:val="3417"/>
        </w:trPr>
        <w:tc>
          <w:tcPr>
            <w:tcW w:w="1846" w:type="dxa"/>
            <w:tcBorders>
              <w:top w:val="single" w:sz="4" w:space="0" w:color="000000"/>
              <w:bottom w:val="single" w:sz="4" w:space="0" w:color="000000"/>
            </w:tcBorders>
          </w:tcPr>
          <w:p w:rsidR="00886341" w:rsidRPr="00BA1572" w:rsidRDefault="00886341" w:rsidP="001F623A">
            <w:pPr>
              <w:pStyle w:val="TableParagraph"/>
              <w:spacing w:line="243" w:lineRule="exact"/>
              <w:jc w:val="both"/>
              <w:rPr>
                <w:rFonts w:asciiTheme="majorBidi" w:hAnsiTheme="majorBidi" w:cstheme="majorBidi"/>
                <w:bCs/>
                <w:sz w:val="20"/>
              </w:rPr>
            </w:pPr>
            <w:r w:rsidRPr="00BA1572">
              <w:rPr>
                <w:rFonts w:asciiTheme="majorBidi" w:hAnsiTheme="majorBidi" w:cstheme="majorBidi"/>
                <w:bCs/>
                <w:sz w:val="20"/>
              </w:rPr>
              <w:t>Action</w:t>
            </w:r>
            <w:r w:rsidRPr="00BA1572">
              <w:rPr>
                <w:rFonts w:asciiTheme="majorBidi" w:hAnsiTheme="majorBidi" w:cstheme="majorBidi"/>
                <w:bCs/>
                <w:spacing w:val="-3"/>
                <w:sz w:val="20"/>
              </w:rPr>
              <w:t xml:space="preserve"> </w:t>
            </w:r>
            <w:r w:rsidRPr="00BA1572">
              <w:rPr>
                <w:rFonts w:asciiTheme="majorBidi" w:hAnsiTheme="majorBidi" w:cstheme="majorBidi"/>
                <w:bCs/>
                <w:sz w:val="20"/>
              </w:rPr>
              <w:t>3</w:t>
            </w:r>
            <w:r w:rsidRPr="00BA1572">
              <w:rPr>
                <w:rFonts w:asciiTheme="majorBidi" w:hAnsiTheme="majorBidi" w:cstheme="majorBidi"/>
                <w:bCs/>
                <w:spacing w:val="-4"/>
                <w:sz w:val="20"/>
              </w:rPr>
              <w:t xml:space="preserve"> </w:t>
            </w:r>
            <w:r w:rsidRPr="00BA1572">
              <w:rPr>
                <w:rFonts w:asciiTheme="majorBidi" w:hAnsiTheme="majorBidi" w:cstheme="majorBidi"/>
                <w:bCs/>
                <w:spacing w:val="-10"/>
                <w:sz w:val="20"/>
              </w:rPr>
              <w:t>:</w:t>
            </w:r>
          </w:p>
          <w:p w:rsidR="00886341" w:rsidRPr="00BA1572" w:rsidRDefault="00886341" w:rsidP="001F623A">
            <w:pPr>
              <w:pStyle w:val="TableParagraph"/>
              <w:ind w:right="104"/>
              <w:jc w:val="both"/>
              <w:rPr>
                <w:rFonts w:asciiTheme="majorBidi" w:hAnsiTheme="majorBidi" w:cstheme="majorBidi"/>
                <w:bCs/>
                <w:sz w:val="20"/>
              </w:rPr>
            </w:pPr>
            <w:r w:rsidRPr="00BA1572">
              <w:rPr>
                <w:rFonts w:asciiTheme="majorBidi" w:hAnsiTheme="majorBidi" w:cstheme="majorBidi"/>
                <w:bCs/>
                <w:sz w:val="20"/>
              </w:rPr>
              <w:t>Mise</w:t>
            </w:r>
            <w:r w:rsidRPr="00BA1572">
              <w:rPr>
                <w:rFonts w:asciiTheme="majorBidi" w:hAnsiTheme="majorBidi" w:cstheme="majorBidi"/>
                <w:bCs/>
                <w:spacing w:val="-10"/>
                <w:sz w:val="20"/>
              </w:rPr>
              <w:t xml:space="preserve"> </w:t>
            </w:r>
            <w:r w:rsidRPr="00BA1572">
              <w:rPr>
                <w:rFonts w:asciiTheme="majorBidi" w:hAnsiTheme="majorBidi" w:cstheme="majorBidi"/>
                <w:bCs/>
                <w:sz w:val="20"/>
              </w:rPr>
              <w:t>à</w:t>
            </w:r>
            <w:r w:rsidRPr="00BA1572">
              <w:rPr>
                <w:rFonts w:asciiTheme="majorBidi" w:hAnsiTheme="majorBidi" w:cstheme="majorBidi"/>
                <w:bCs/>
                <w:spacing w:val="-10"/>
                <w:sz w:val="20"/>
              </w:rPr>
              <w:t xml:space="preserve"> </w:t>
            </w:r>
            <w:r w:rsidRPr="00BA1572">
              <w:rPr>
                <w:rFonts w:asciiTheme="majorBidi" w:hAnsiTheme="majorBidi" w:cstheme="majorBidi"/>
                <w:bCs/>
                <w:sz w:val="20"/>
              </w:rPr>
              <w:t>jour</w:t>
            </w:r>
            <w:r w:rsidRPr="00BA1572">
              <w:rPr>
                <w:rFonts w:asciiTheme="majorBidi" w:hAnsiTheme="majorBidi" w:cstheme="majorBidi"/>
                <w:bCs/>
                <w:spacing w:val="-10"/>
                <w:sz w:val="20"/>
              </w:rPr>
              <w:t xml:space="preserve"> </w:t>
            </w:r>
            <w:r w:rsidRPr="00BA1572">
              <w:rPr>
                <w:rFonts w:asciiTheme="majorBidi" w:hAnsiTheme="majorBidi" w:cstheme="majorBidi"/>
                <w:bCs/>
                <w:sz w:val="20"/>
              </w:rPr>
              <w:t>de</w:t>
            </w:r>
            <w:r w:rsidRPr="00BA1572">
              <w:rPr>
                <w:rFonts w:asciiTheme="majorBidi" w:hAnsiTheme="majorBidi" w:cstheme="majorBidi"/>
                <w:bCs/>
                <w:spacing w:val="-10"/>
                <w:sz w:val="20"/>
              </w:rPr>
              <w:t xml:space="preserve"> </w:t>
            </w:r>
            <w:r w:rsidRPr="00BA1572">
              <w:rPr>
                <w:rFonts w:asciiTheme="majorBidi" w:hAnsiTheme="majorBidi" w:cstheme="majorBidi"/>
                <w:bCs/>
                <w:sz w:val="20"/>
              </w:rPr>
              <w:t xml:space="preserve">la </w:t>
            </w:r>
            <w:r w:rsidRPr="00BA1572">
              <w:rPr>
                <w:rFonts w:asciiTheme="majorBidi" w:hAnsiTheme="majorBidi" w:cstheme="majorBidi"/>
                <w:bCs/>
                <w:spacing w:val="-2"/>
                <w:sz w:val="20"/>
              </w:rPr>
              <w:t xml:space="preserve">carte professionnelle </w:t>
            </w:r>
            <w:r w:rsidRPr="00BA1572">
              <w:rPr>
                <w:rFonts w:asciiTheme="majorBidi" w:hAnsiTheme="majorBidi" w:cstheme="majorBidi"/>
                <w:bCs/>
                <w:sz w:val="20"/>
              </w:rPr>
              <w:t xml:space="preserve">(Changer la </w:t>
            </w:r>
            <w:r w:rsidRPr="00BA1572">
              <w:rPr>
                <w:rFonts w:asciiTheme="majorBidi" w:hAnsiTheme="majorBidi" w:cstheme="majorBidi"/>
                <w:bCs/>
                <w:spacing w:val="-2"/>
                <w:sz w:val="20"/>
              </w:rPr>
              <w:t>fonction)</w:t>
            </w:r>
          </w:p>
        </w:tc>
        <w:tc>
          <w:tcPr>
            <w:tcW w:w="1743" w:type="dxa"/>
            <w:tcBorders>
              <w:top w:val="single" w:sz="4" w:space="0" w:color="000000"/>
              <w:bottom w:val="single" w:sz="4" w:space="0" w:color="000000"/>
            </w:tcBorders>
          </w:tcPr>
          <w:p w:rsidR="00886341" w:rsidRPr="00BA1572" w:rsidRDefault="00886341" w:rsidP="001F623A">
            <w:pPr>
              <w:pStyle w:val="TableParagraph"/>
              <w:jc w:val="both"/>
              <w:rPr>
                <w:rFonts w:asciiTheme="majorBidi" w:hAnsiTheme="majorBidi" w:cstheme="majorBidi"/>
                <w:bCs/>
                <w:sz w:val="20"/>
              </w:rPr>
            </w:pPr>
          </w:p>
        </w:tc>
        <w:tc>
          <w:tcPr>
            <w:tcW w:w="1661" w:type="dxa"/>
            <w:tcBorders>
              <w:top w:val="single" w:sz="4" w:space="0" w:color="000000"/>
              <w:bottom w:val="single" w:sz="4" w:space="0" w:color="000000"/>
            </w:tcBorders>
          </w:tcPr>
          <w:p w:rsidR="00886341" w:rsidRPr="00BA1572" w:rsidRDefault="00886341" w:rsidP="001F623A">
            <w:pPr>
              <w:pStyle w:val="TableParagraph"/>
              <w:ind w:right="197" w:firstLine="1"/>
              <w:jc w:val="both"/>
              <w:rPr>
                <w:rFonts w:asciiTheme="majorBidi" w:hAnsiTheme="majorBidi" w:cstheme="majorBidi"/>
                <w:bCs/>
                <w:sz w:val="20"/>
              </w:rPr>
            </w:pPr>
            <w:r w:rsidRPr="00BA1572">
              <w:rPr>
                <w:rFonts w:asciiTheme="majorBidi" w:hAnsiTheme="majorBidi" w:cstheme="majorBidi"/>
                <w:bCs/>
                <w:sz w:val="20"/>
              </w:rPr>
              <w:t>Le</w:t>
            </w:r>
            <w:r w:rsidRPr="00BA1572">
              <w:rPr>
                <w:rFonts w:asciiTheme="majorBidi" w:hAnsiTheme="majorBidi" w:cstheme="majorBidi"/>
                <w:bCs/>
                <w:spacing w:val="-6"/>
                <w:sz w:val="20"/>
              </w:rPr>
              <w:t xml:space="preserve"> </w:t>
            </w:r>
            <w:r w:rsidRPr="00BA1572">
              <w:rPr>
                <w:rFonts w:asciiTheme="majorBidi" w:hAnsiTheme="majorBidi" w:cstheme="majorBidi"/>
                <w:bCs/>
                <w:sz w:val="20"/>
              </w:rPr>
              <w:t>comité</w:t>
            </w:r>
            <w:r w:rsidRPr="00BA1572">
              <w:rPr>
                <w:rFonts w:asciiTheme="majorBidi" w:hAnsiTheme="majorBidi" w:cstheme="majorBidi"/>
                <w:bCs/>
                <w:spacing w:val="-6"/>
                <w:sz w:val="20"/>
              </w:rPr>
              <w:t xml:space="preserve"> </w:t>
            </w:r>
            <w:r w:rsidRPr="00BA1572">
              <w:rPr>
                <w:rFonts w:asciiTheme="majorBidi" w:hAnsiTheme="majorBidi" w:cstheme="majorBidi"/>
                <w:bCs/>
                <w:sz w:val="20"/>
              </w:rPr>
              <w:t>de</w:t>
            </w:r>
            <w:r w:rsidRPr="00BA1572">
              <w:rPr>
                <w:rFonts w:asciiTheme="majorBidi" w:hAnsiTheme="majorBidi" w:cstheme="majorBidi"/>
                <w:bCs/>
                <w:spacing w:val="-6"/>
                <w:sz w:val="20"/>
              </w:rPr>
              <w:t xml:space="preserve"> </w:t>
            </w:r>
            <w:r w:rsidRPr="00BA1572">
              <w:rPr>
                <w:rFonts w:asciiTheme="majorBidi" w:hAnsiTheme="majorBidi" w:cstheme="majorBidi"/>
                <w:bCs/>
                <w:sz w:val="20"/>
              </w:rPr>
              <w:t xml:space="preserve">la </w:t>
            </w:r>
            <w:r w:rsidRPr="00BA1572">
              <w:rPr>
                <w:rFonts w:asciiTheme="majorBidi" w:hAnsiTheme="majorBidi" w:cstheme="majorBidi"/>
                <w:bCs/>
                <w:spacing w:val="-2"/>
                <w:sz w:val="20"/>
              </w:rPr>
              <w:t>carte professionnelle</w:t>
            </w:r>
          </w:p>
        </w:tc>
        <w:tc>
          <w:tcPr>
            <w:tcW w:w="955" w:type="dxa"/>
            <w:vMerge/>
            <w:tcBorders>
              <w:top w:val="nil"/>
              <w:bottom w:val="single" w:sz="4" w:space="0" w:color="000000"/>
            </w:tcBorders>
          </w:tcPr>
          <w:p w:rsidR="00886341" w:rsidRPr="00BA1572" w:rsidRDefault="00886341" w:rsidP="001F623A">
            <w:pPr>
              <w:jc w:val="both"/>
              <w:rPr>
                <w:rFonts w:asciiTheme="majorBidi" w:hAnsiTheme="majorBidi" w:cstheme="majorBidi"/>
                <w:bCs/>
                <w:sz w:val="2"/>
                <w:szCs w:val="2"/>
              </w:rPr>
            </w:pPr>
          </w:p>
        </w:tc>
        <w:tc>
          <w:tcPr>
            <w:tcW w:w="1673" w:type="dxa"/>
            <w:tcBorders>
              <w:top w:val="single" w:sz="4" w:space="0" w:color="000000"/>
              <w:bottom w:val="single" w:sz="4" w:space="0" w:color="000000"/>
            </w:tcBorders>
          </w:tcPr>
          <w:p w:rsidR="00886341" w:rsidRPr="00BA1572" w:rsidRDefault="00886341" w:rsidP="001F623A">
            <w:pPr>
              <w:pStyle w:val="TableParagraph"/>
              <w:ind w:right="153"/>
              <w:jc w:val="both"/>
              <w:rPr>
                <w:rFonts w:asciiTheme="majorBidi" w:hAnsiTheme="majorBidi" w:cstheme="majorBidi"/>
                <w:bCs/>
                <w:sz w:val="20"/>
              </w:rPr>
            </w:pPr>
            <w:r w:rsidRPr="00BA1572">
              <w:rPr>
                <w:rFonts w:asciiTheme="majorBidi" w:hAnsiTheme="majorBidi" w:cstheme="majorBidi"/>
                <w:bCs/>
                <w:sz w:val="20"/>
              </w:rPr>
              <w:t>Mise</w:t>
            </w:r>
            <w:r w:rsidRPr="00BA1572">
              <w:rPr>
                <w:rFonts w:asciiTheme="majorBidi" w:hAnsiTheme="majorBidi" w:cstheme="majorBidi"/>
                <w:bCs/>
                <w:spacing w:val="-11"/>
                <w:sz w:val="20"/>
              </w:rPr>
              <w:t xml:space="preserve"> </w:t>
            </w:r>
            <w:r w:rsidRPr="00BA1572">
              <w:rPr>
                <w:rFonts w:asciiTheme="majorBidi" w:hAnsiTheme="majorBidi" w:cstheme="majorBidi"/>
                <w:bCs/>
                <w:sz w:val="20"/>
              </w:rPr>
              <w:t>à</w:t>
            </w:r>
            <w:r w:rsidRPr="00BA1572">
              <w:rPr>
                <w:rFonts w:asciiTheme="majorBidi" w:hAnsiTheme="majorBidi" w:cstheme="majorBidi"/>
                <w:bCs/>
                <w:spacing w:val="-10"/>
                <w:sz w:val="20"/>
              </w:rPr>
              <w:t xml:space="preserve"> </w:t>
            </w:r>
            <w:r w:rsidRPr="00BA1572">
              <w:rPr>
                <w:rFonts w:asciiTheme="majorBidi" w:hAnsiTheme="majorBidi" w:cstheme="majorBidi"/>
                <w:bCs/>
                <w:sz w:val="20"/>
              </w:rPr>
              <w:t>jour</w:t>
            </w:r>
            <w:r w:rsidRPr="00BA1572">
              <w:rPr>
                <w:rFonts w:asciiTheme="majorBidi" w:hAnsiTheme="majorBidi" w:cstheme="majorBidi"/>
                <w:bCs/>
                <w:spacing w:val="-10"/>
                <w:sz w:val="20"/>
              </w:rPr>
              <w:t xml:space="preserve"> </w:t>
            </w:r>
            <w:r w:rsidRPr="00BA1572">
              <w:rPr>
                <w:rFonts w:asciiTheme="majorBidi" w:hAnsiTheme="majorBidi" w:cstheme="majorBidi"/>
                <w:bCs/>
                <w:sz w:val="20"/>
              </w:rPr>
              <w:t>de</w:t>
            </w:r>
            <w:r w:rsidRPr="00BA1572">
              <w:rPr>
                <w:rFonts w:asciiTheme="majorBidi" w:hAnsiTheme="majorBidi" w:cstheme="majorBidi"/>
                <w:bCs/>
                <w:spacing w:val="-9"/>
                <w:sz w:val="20"/>
              </w:rPr>
              <w:t xml:space="preserve"> </w:t>
            </w:r>
            <w:r w:rsidRPr="00BA1572">
              <w:rPr>
                <w:rFonts w:asciiTheme="majorBidi" w:hAnsiTheme="majorBidi" w:cstheme="majorBidi"/>
                <w:bCs/>
                <w:sz w:val="20"/>
              </w:rPr>
              <w:t xml:space="preserve">la date expiré </w:t>
            </w:r>
            <w:r w:rsidRPr="00BA1572">
              <w:rPr>
                <w:rFonts w:asciiTheme="majorBidi" w:hAnsiTheme="majorBidi" w:cstheme="majorBidi"/>
                <w:bCs/>
                <w:spacing w:val="-2"/>
                <w:sz w:val="20"/>
              </w:rPr>
              <w:t xml:space="preserve">Photocopie </w:t>
            </w:r>
            <w:r w:rsidRPr="00BA1572">
              <w:rPr>
                <w:rFonts w:asciiTheme="majorBidi" w:hAnsiTheme="majorBidi" w:cstheme="majorBidi"/>
                <w:bCs/>
                <w:sz w:val="20"/>
              </w:rPr>
              <w:t xml:space="preserve">ancienne carte </w:t>
            </w:r>
            <w:r w:rsidRPr="00BA1572">
              <w:rPr>
                <w:rFonts w:asciiTheme="majorBidi" w:hAnsiTheme="majorBidi" w:cstheme="majorBidi"/>
                <w:bCs/>
                <w:spacing w:val="-4"/>
                <w:sz w:val="20"/>
              </w:rPr>
              <w:t>pro</w:t>
            </w:r>
          </w:p>
          <w:p w:rsidR="00886341" w:rsidRPr="00BA1572" w:rsidRDefault="00886341" w:rsidP="001F623A">
            <w:pPr>
              <w:pStyle w:val="TableParagraph"/>
              <w:spacing w:line="243" w:lineRule="exact"/>
              <w:jc w:val="both"/>
              <w:rPr>
                <w:rFonts w:asciiTheme="majorBidi" w:hAnsiTheme="majorBidi" w:cstheme="majorBidi"/>
                <w:bCs/>
                <w:sz w:val="20"/>
              </w:rPr>
            </w:pPr>
            <w:r w:rsidRPr="00BA1572">
              <w:rPr>
                <w:rFonts w:asciiTheme="majorBidi" w:hAnsiTheme="majorBidi" w:cstheme="majorBidi"/>
                <w:bCs/>
                <w:sz w:val="20"/>
              </w:rPr>
              <w:t>Pc</w:t>
            </w:r>
            <w:r w:rsidRPr="00BA1572">
              <w:rPr>
                <w:rFonts w:asciiTheme="majorBidi" w:hAnsiTheme="majorBidi" w:cstheme="majorBidi"/>
                <w:bCs/>
                <w:spacing w:val="-3"/>
                <w:sz w:val="20"/>
              </w:rPr>
              <w:t xml:space="preserve"> </w:t>
            </w:r>
            <w:r w:rsidRPr="00BA1572">
              <w:rPr>
                <w:rFonts w:asciiTheme="majorBidi" w:hAnsiTheme="majorBidi" w:cstheme="majorBidi"/>
                <w:bCs/>
                <w:spacing w:val="-5"/>
                <w:sz w:val="20"/>
              </w:rPr>
              <w:t>CIN</w:t>
            </w:r>
          </w:p>
          <w:p w:rsidR="00886341" w:rsidRPr="00BA1572" w:rsidRDefault="00886341" w:rsidP="001F623A">
            <w:pPr>
              <w:pStyle w:val="TableParagraph"/>
              <w:ind w:right="117"/>
              <w:jc w:val="both"/>
              <w:rPr>
                <w:rFonts w:asciiTheme="majorBidi" w:hAnsiTheme="majorBidi" w:cstheme="majorBidi"/>
                <w:bCs/>
                <w:sz w:val="20"/>
              </w:rPr>
            </w:pPr>
            <w:r w:rsidRPr="00BA1572">
              <w:rPr>
                <w:rFonts w:asciiTheme="majorBidi" w:hAnsiTheme="majorBidi" w:cstheme="majorBidi"/>
                <w:bCs/>
                <w:sz w:val="20"/>
              </w:rPr>
              <w:t xml:space="preserve">2 photos </w:t>
            </w:r>
            <w:r w:rsidRPr="00BA1572">
              <w:rPr>
                <w:rFonts w:asciiTheme="majorBidi" w:hAnsiTheme="majorBidi" w:cstheme="majorBidi"/>
                <w:bCs/>
                <w:spacing w:val="-2"/>
                <w:sz w:val="20"/>
              </w:rPr>
              <w:t xml:space="preserve">Formulaire </w:t>
            </w:r>
            <w:r w:rsidRPr="00BA1572">
              <w:rPr>
                <w:rFonts w:asciiTheme="majorBidi" w:hAnsiTheme="majorBidi" w:cstheme="majorBidi"/>
                <w:bCs/>
                <w:sz w:val="20"/>
              </w:rPr>
              <w:t>Contrats de travail</w:t>
            </w:r>
            <w:r w:rsidRPr="00BA1572">
              <w:rPr>
                <w:rFonts w:asciiTheme="majorBidi" w:hAnsiTheme="majorBidi" w:cstheme="majorBidi"/>
                <w:bCs/>
                <w:spacing w:val="-12"/>
                <w:sz w:val="20"/>
              </w:rPr>
              <w:t xml:space="preserve"> </w:t>
            </w:r>
            <w:r w:rsidRPr="00BA1572">
              <w:rPr>
                <w:rFonts w:asciiTheme="majorBidi" w:hAnsiTheme="majorBidi" w:cstheme="majorBidi"/>
                <w:bCs/>
                <w:sz w:val="20"/>
              </w:rPr>
              <w:t>récent</w:t>
            </w:r>
            <w:r w:rsidRPr="00BA1572">
              <w:rPr>
                <w:rFonts w:asciiTheme="majorBidi" w:hAnsiTheme="majorBidi" w:cstheme="majorBidi"/>
                <w:bCs/>
                <w:spacing w:val="-11"/>
                <w:sz w:val="20"/>
              </w:rPr>
              <w:t xml:space="preserve"> </w:t>
            </w:r>
            <w:r w:rsidRPr="00BA1572">
              <w:rPr>
                <w:rFonts w:asciiTheme="majorBidi" w:hAnsiTheme="majorBidi" w:cstheme="majorBidi"/>
                <w:bCs/>
                <w:sz w:val="20"/>
              </w:rPr>
              <w:t>des 3 dernières années avec la nouvelle</w:t>
            </w:r>
            <w:r w:rsidRPr="00BA1572">
              <w:rPr>
                <w:rFonts w:asciiTheme="majorBidi" w:hAnsiTheme="majorBidi" w:cstheme="majorBidi"/>
                <w:bCs/>
                <w:spacing w:val="-12"/>
                <w:sz w:val="20"/>
              </w:rPr>
              <w:t xml:space="preserve"> </w:t>
            </w:r>
            <w:r w:rsidRPr="00BA1572">
              <w:rPr>
                <w:rFonts w:asciiTheme="majorBidi" w:hAnsiTheme="majorBidi" w:cstheme="majorBidi"/>
                <w:bCs/>
                <w:sz w:val="20"/>
              </w:rPr>
              <w:t>fonction</w:t>
            </w:r>
          </w:p>
        </w:tc>
      </w:tr>
      <w:tr w:rsidR="00886341" w:rsidRPr="00BA1572">
        <w:trPr>
          <w:trHeight w:val="978"/>
        </w:trPr>
        <w:tc>
          <w:tcPr>
            <w:tcW w:w="1846" w:type="dxa"/>
            <w:tcBorders>
              <w:top w:val="single" w:sz="4" w:space="0" w:color="000000"/>
            </w:tcBorders>
          </w:tcPr>
          <w:p w:rsidR="00886341" w:rsidRPr="00BA1572" w:rsidRDefault="00886341" w:rsidP="001F623A">
            <w:pPr>
              <w:pStyle w:val="TableParagraph"/>
              <w:ind w:right="190" w:firstLine="3"/>
              <w:jc w:val="both"/>
              <w:rPr>
                <w:rFonts w:asciiTheme="majorBidi" w:hAnsiTheme="majorBidi" w:cstheme="majorBidi"/>
                <w:bCs/>
                <w:sz w:val="20"/>
              </w:rPr>
            </w:pPr>
            <w:r w:rsidRPr="00BA1572">
              <w:rPr>
                <w:rFonts w:asciiTheme="majorBidi" w:hAnsiTheme="majorBidi" w:cstheme="majorBidi"/>
                <w:bCs/>
                <w:sz w:val="20"/>
              </w:rPr>
              <w:t>Action 4 : Duplicate</w:t>
            </w:r>
            <w:r w:rsidRPr="00BA1572">
              <w:rPr>
                <w:rFonts w:asciiTheme="majorBidi" w:hAnsiTheme="majorBidi" w:cstheme="majorBidi"/>
                <w:bCs/>
                <w:spacing w:val="-12"/>
                <w:sz w:val="20"/>
              </w:rPr>
              <w:t xml:space="preserve"> </w:t>
            </w:r>
            <w:r w:rsidRPr="00BA1572">
              <w:rPr>
                <w:rFonts w:asciiTheme="majorBidi" w:hAnsiTheme="majorBidi" w:cstheme="majorBidi"/>
                <w:bCs/>
                <w:sz w:val="20"/>
              </w:rPr>
              <w:t>la</w:t>
            </w:r>
            <w:r w:rsidRPr="00BA1572">
              <w:rPr>
                <w:rFonts w:asciiTheme="majorBidi" w:hAnsiTheme="majorBidi" w:cstheme="majorBidi"/>
                <w:bCs/>
                <w:spacing w:val="-11"/>
                <w:sz w:val="20"/>
              </w:rPr>
              <w:t xml:space="preserve"> </w:t>
            </w:r>
            <w:r w:rsidRPr="00BA1572">
              <w:rPr>
                <w:rFonts w:asciiTheme="majorBidi" w:hAnsiTheme="majorBidi" w:cstheme="majorBidi"/>
                <w:bCs/>
                <w:sz w:val="20"/>
              </w:rPr>
              <w:t xml:space="preserve">carte </w:t>
            </w:r>
            <w:r w:rsidRPr="00BA1572">
              <w:rPr>
                <w:rFonts w:asciiTheme="majorBidi" w:hAnsiTheme="majorBidi" w:cstheme="majorBidi"/>
                <w:bCs/>
                <w:spacing w:val="-2"/>
                <w:sz w:val="20"/>
              </w:rPr>
              <w:t>professionnelle</w:t>
            </w:r>
          </w:p>
        </w:tc>
        <w:tc>
          <w:tcPr>
            <w:tcW w:w="1743" w:type="dxa"/>
            <w:tcBorders>
              <w:top w:val="single" w:sz="4" w:space="0" w:color="000000"/>
            </w:tcBorders>
          </w:tcPr>
          <w:p w:rsidR="00886341" w:rsidRPr="00BA1572" w:rsidRDefault="00886341" w:rsidP="001F623A">
            <w:pPr>
              <w:pStyle w:val="TableParagraph"/>
              <w:jc w:val="both"/>
              <w:rPr>
                <w:rFonts w:asciiTheme="majorBidi" w:hAnsiTheme="majorBidi" w:cstheme="majorBidi"/>
                <w:bCs/>
                <w:sz w:val="20"/>
              </w:rPr>
            </w:pPr>
          </w:p>
        </w:tc>
        <w:tc>
          <w:tcPr>
            <w:tcW w:w="1661" w:type="dxa"/>
            <w:tcBorders>
              <w:top w:val="single" w:sz="4" w:space="0" w:color="000000"/>
            </w:tcBorders>
          </w:tcPr>
          <w:p w:rsidR="00886341" w:rsidRPr="00BA1572" w:rsidRDefault="00886341" w:rsidP="001F623A">
            <w:pPr>
              <w:pStyle w:val="TableParagraph"/>
              <w:ind w:right="197" w:firstLine="1"/>
              <w:jc w:val="both"/>
              <w:rPr>
                <w:rFonts w:asciiTheme="majorBidi" w:hAnsiTheme="majorBidi" w:cstheme="majorBidi"/>
                <w:bCs/>
                <w:sz w:val="20"/>
              </w:rPr>
            </w:pPr>
            <w:r w:rsidRPr="00BA1572">
              <w:rPr>
                <w:rFonts w:asciiTheme="majorBidi" w:hAnsiTheme="majorBidi" w:cstheme="majorBidi"/>
                <w:bCs/>
                <w:sz w:val="20"/>
              </w:rPr>
              <w:t>Le</w:t>
            </w:r>
            <w:r w:rsidRPr="00BA1572">
              <w:rPr>
                <w:rFonts w:asciiTheme="majorBidi" w:hAnsiTheme="majorBidi" w:cstheme="majorBidi"/>
                <w:bCs/>
                <w:spacing w:val="-6"/>
                <w:sz w:val="20"/>
              </w:rPr>
              <w:t xml:space="preserve"> </w:t>
            </w:r>
            <w:r w:rsidRPr="00BA1572">
              <w:rPr>
                <w:rFonts w:asciiTheme="majorBidi" w:hAnsiTheme="majorBidi" w:cstheme="majorBidi"/>
                <w:bCs/>
                <w:sz w:val="20"/>
              </w:rPr>
              <w:t>comité</w:t>
            </w:r>
            <w:r w:rsidRPr="00BA1572">
              <w:rPr>
                <w:rFonts w:asciiTheme="majorBidi" w:hAnsiTheme="majorBidi" w:cstheme="majorBidi"/>
                <w:bCs/>
                <w:spacing w:val="-6"/>
                <w:sz w:val="20"/>
              </w:rPr>
              <w:t xml:space="preserve"> </w:t>
            </w:r>
            <w:r w:rsidRPr="00BA1572">
              <w:rPr>
                <w:rFonts w:asciiTheme="majorBidi" w:hAnsiTheme="majorBidi" w:cstheme="majorBidi"/>
                <w:bCs/>
                <w:sz w:val="20"/>
              </w:rPr>
              <w:t>de</w:t>
            </w:r>
            <w:r w:rsidRPr="00BA1572">
              <w:rPr>
                <w:rFonts w:asciiTheme="majorBidi" w:hAnsiTheme="majorBidi" w:cstheme="majorBidi"/>
                <w:bCs/>
                <w:spacing w:val="-6"/>
                <w:sz w:val="20"/>
              </w:rPr>
              <w:t xml:space="preserve"> </w:t>
            </w:r>
            <w:r w:rsidRPr="00BA1572">
              <w:rPr>
                <w:rFonts w:asciiTheme="majorBidi" w:hAnsiTheme="majorBidi" w:cstheme="majorBidi"/>
                <w:bCs/>
                <w:sz w:val="20"/>
              </w:rPr>
              <w:t xml:space="preserve">la </w:t>
            </w:r>
            <w:r w:rsidRPr="00BA1572">
              <w:rPr>
                <w:rFonts w:asciiTheme="majorBidi" w:hAnsiTheme="majorBidi" w:cstheme="majorBidi"/>
                <w:bCs/>
                <w:spacing w:val="-2"/>
                <w:sz w:val="20"/>
              </w:rPr>
              <w:t>carte professionnelle</w:t>
            </w:r>
          </w:p>
        </w:tc>
        <w:tc>
          <w:tcPr>
            <w:tcW w:w="955" w:type="dxa"/>
            <w:tcBorders>
              <w:top w:val="single" w:sz="4" w:space="0" w:color="000000"/>
            </w:tcBorders>
          </w:tcPr>
          <w:p w:rsidR="00886341" w:rsidRPr="00BA1572" w:rsidRDefault="00886341" w:rsidP="001F623A">
            <w:pPr>
              <w:pStyle w:val="TableParagraph"/>
              <w:jc w:val="both"/>
              <w:rPr>
                <w:rFonts w:asciiTheme="majorBidi" w:hAnsiTheme="majorBidi" w:cstheme="majorBidi"/>
                <w:bCs/>
                <w:sz w:val="20"/>
              </w:rPr>
            </w:pPr>
          </w:p>
        </w:tc>
        <w:tc>
          <w:tcPr>
            <w:tcW w:w="1673" w:type="dxa"/>
            <w:tcBorders>
              <w:top w:val="single" w:sz="4" w:space="0" w:color="000000"/>
            </w:tcBorders>
          </w:tcPr>
          <w:p w:rsidR="00886341" w:rsidRPr="00BA1572" w:rsidRDefault="00886341" w:rsidP="001F623A">
            <w:pPr>
              <w:pStyle w:val="TableParagraph"/>
              <w:ind w:firstLine="141"/>
              <w:jc w:val="both"/>
              <w:rPr>
                <w:rFonts w:asciiTheme="majorBidi" w:hAnsiTheme="majorBidi" w:cstheme="majorBidi"/>
                <w:bCs/>
                <w:sz w:val="20"/>
              </w:rPr>
            </w:pPr>
            <w:r w:rsidRPr="00BA1572">
              <w:rPr>
                <w:rFonts w:asciiTheme="majorBidi" w:hAnsiTheme="majorBidi" w:cstheme="majorBidi"/>
                <w:bCs/>
                <w:spacing w:val="-2"/>
                <w:sz w:val="20"/>
              </w:rPr>
              <w:t xml:space="preserve">Demande </w:t>
            </w:r>
            <w:r w:rsidRPr="00BA1572">
              <w:rPr>
                <w:rFonts w:asciiTheme="majorBidi" w:hAnsiTheme="majorBidi" w:cstheme="majorBidi"/>
                <w:bCs/>
                <w:sz w:val="20"/>
              </w:rPr>
              <w:t>Certificat</w:t>
            </w:r>
            <w:r w:rsidRPr="00BA1572">
              <w:rPr>
                <w:rFonts w:asciiTheme="majorBidi" w:hAnsiTheme="majorBidi" w:cstheme="majorBidi"/>
                <w:bCs/>
                <w:spacing w:val="-12"/>
                <w:sz w:val="20"/>
              </w:rPr>
              <w:t xml:space="preserve"> </w:t>
            </w:r>
            <w:r w:rsidRPr="00BA1572">
              <w:rPr>
                <w:rFonts w:asciiTheme="majorBidi" w:hAnsiTheme="majorBidi" w:cstheme="majorBidi"/>
                <w:bCs/>
                <w:sz w:val="20"/>
              </w:rPr>
              <w:t>de</w:t>
            </w:r>
            <w:r w:rsidRPr="00BA1572">
              <w:rPr>
                <w:rFonts w:asciiTheme="majorBidi" w:hAnsiTheme="majorBidi" w:cstheme="majorBidi"/>
                <w:bCs/>
                <w:spacing w:val="-11"/>
                <w:sz w:val="20"/>
              </w:rPr>
              <w:t xml:space="preserve"> </w:t>
            </w:r>
            <w:r w:rsidRPr="00BA1572">
              <w:rPr>
                <w:rFonts w:asciiTheme="majorBidi" w:hAnsiTheme="majorBidi" w:cstheme="majorBidi"/>
                <w:bCs/>
                <w:sz w:val="20"/>
              </w:rPr>
              <w:t>perte</w:t>
            </w:r>
          </w:p>
        </w:tc>
      </w:tr>
    </w:tbl>
    <w:p w:rsidR="006A1EE4" w:rsidRPr="00BA1572" w:rsidRDefault="006A1EE4" w:rsidP="001F623A">
      <w:pPr>
        <w:pStyle w:val="Corpsdetexte"/>
        <w:spacing w:before="15"/>
        <w:jc w:val="both"/>
        <w:rPr>
          <w:rFonts w:asciiTheme="majorBidi" w:hAnsiTheme="majorBidi" w:cstheme="majorBidi"/>
          <w:bCs/>
        </w:rPr>
      </w:pPr>
    </w:p>
    <w:p w:rsidR="006A1EE4" w:rsidRPr="00BA1572" w:rsidRDefault="008C1130" w:rsidP="00F93321">
      <w:pPr>
        <w:pStyle w:val="Paragraphedeliste"/>
        <w:numPr>
          <w:ilvl w:val="1"/>
          <w:numId w:val="51"/>
        </w:numPr>
        <w:tabs>
          <w:tab w:val="left" w:pos="1220"/>
        </w:tabs>
        <w:ind w:left="0"/>
        <w:jc w:val="both"/>
        <w:rPr>
          <w:rFonts w:asciiTheme="majorBidi" w:hAnsiTheme="majorBidi" w:cstheme="majorBidi"/>
          <w:bCs/>
          <w:sz w:val="24"/>
        </w:rPr>
      </w:pPr>
      <w:bookmarkStart w:id="17" w:name="_bookmark73"/>
      <w:bookmarkEnd w:id="17"/>
      <w:r w:rsidRPr="00BA1572">
        <w:rPr>
          <w:rFonts w:asciiTheme="majorBidi" w:hAnsiTheme="majorBidi" w:cstheme="majorBidi"/>
          <w:bCs/>
          <w:sz w:val="24"/>
        </w:rPr>
        <w:t>Processus</w:t>
      </w:r>
      <w:r w:rsidRPr="00BA1572">
        <w:rPr>
          <w:rFonts w:asciiTheme="majorBidi" w:hAnsiTheme="majorBidi" w:cstheme="majorBidi"/>
          <w:bCs/>
          <w:spacing w:val="-5"/>
          <w:sz w:val="24"/>
        </w:rPr>
        <w:t xml:space="preserve"> </w:t>
      </w:r>
      <w:r w:rsidRPr="00BA1572">
        <w:rPr>
          <w:rFonts w:asciiTheme="majorBidi" w:hAnsiTheme="majorBidi" w:cstheme="majorBidi"/>
          <w:bCs/>
          <w:sz w:val="24"/>
        </w:rPr>
        <w:t>2</w:t>
      </w:r>
      <w:r w:rsidRPr="00BA1572">
        <w:rPr>
          <w:rFonts w:asciiTheme="majorBidi" w:hAnsiTheme="majorBidi" w:cstheme="majorBidi"/>
          <w:bCs/>
          <w:spacing w:val="-2"/>
          <w:sz w:val="24"/>
        </w:rPr>
        <w:t xml:space="preserve"> </w:t>
      </w:r>
      <w:r w:rsidRPr="00BA1572">
        <w:rPr>
          <w:rFonts w:asciiTheme="majorBidi" w:hAnsiTheme="majorBidi" w:cstheme="majorBidi"/>
          <w:bCs/>
          <w:sz w:val="24"/>
        </w:rPr>
        <w:t>:</w:t>
      </w:r>
      <w:r w:rsidRPr="00BA1572">
        <w:rPr>
          <w:rFonts w:asciiTheme="majorBidi" w:hAnsiTheme="majorBidi" w:cstheme="majorBidi"/>
          <w:bCs/>
          <w:spacing w:val="-4"/>
          <w:sz w:val="24"/>
        </w:rPr>
        <w:t xml:space="preserve"> </w:t>
      </w:r>
      <w:r w:rsidRPr="00BA1572">
        <w:rPr>
          <w:rFonts w:asciiTheme="majorBidi" w:hAnsiTheme="majorBidi" w:cstheme="majorBidi"/>
          <w:bCs/>
          <w:sz w:val="24"/>
        </w:rPr>
        <w:t>Obtention</w:t>
      </w:r>
      <w:r w:rsidRPr="00BA1572">
        <w:rPr>
          <w:rFonts w:asciiTheme="majorBidi" w:hAnsiTheme="majorBidi" w:cstheme="majorBidi"/>
          <w:bCs/>
          <w:spacing w:val="-5"/>
          <w:sz w:val="24"/>
        </w:rPr>
        <w:t xml:space="preserve"> </w:t>
      </w:r>
      <w:r w:rsidRPr="00BA1572">
        <w:rPr>
          <w:rFonts w:asciiTheme="majorBidi" w:hAnsiTheme="majorBidi" w:cstheme="majorBidi"/>
          <w:bCs/>
          <w:sz w:val="24"/>
        </w:rPr>
        <w:t>de</w:t>
      </w:r>
      <w:r w:rsidRPr="00BA1572">
        <w:rPr>
          <w:rFonts w:asciiTheme="majorBidi" w:hAnsiTheme="majorBidi" w:cstheme="majorBidi"/>
          <w:bCs/>
          <w:spacing w:val="-2"/>
          <w:sz w:val="24"/>
        </w:rPr>
        <w:t xml:space="preserve"> </w:t>
      </w:r>
      <w:r w:rsidRPr="00BA1572">
        <w:rPr>
          <w:rFonts w:asciiTheme="majorBidi" w:hAnsiTheme="majorBidi" w:cstheme="majorBidi"/>
          <w:bCs/>
          <w:sz w:val="24"/>
        </w:rPr>
        <w:t>l’attestation</w:t>
      </w:r>
      <w:r w:rsidRPr="00BA1572">
        <w:rPr>
          <w:rFonts w:asciiTheme="majorBidi" w:hAnsiTheme="majorBidi" w:cstheme="majorBidi"/>
          <w:bCs/>
          <w:spacing w:val="-4"/>
          <w:sz w:val="24"/>
        </w:rPr>
        <w:t xml:space="preserve"> </w:t>
      </w:r>
      <w:r w:rsidRPr="00BA1572">
        <w:rPr>
          <w:rFonts w:asciiTheme="majorBidi" w:hAnsiTheme="majorBidi" w:cstheme="majorBidi"/>
          <w:bCs/>
          <w:spacing w:val="-2"/>
          <w:sz w:val="24"/>
        </w:rPr>
        <w:t>professionnelle</w:t>
      </w:r>
    </w:p>
    <w:p w:rsidR="006A1EE4" w:rsidRPr="00BA1572" w:rsidRDefault="008C1130" w:rsidP="001F623A">
      <w:pPr>
        <w:spacing w:before="266"/>
        <w:ind w:right="576" w:firstLine="295"/>
        <w:jc w:val="both"/>
        <w:rPr>
          <w:rFonts w:asciiTheme="majorBidi" w:hAnsiTheme="majorBidi" w:cstheme="majorBidi"/>
          <w:bCs/>
        </w:rPr>
      </w:pPr>
      <w:r w:rsidRPr="00BA1572">
        <w:rPr>
          <w:rFonts w:asciiTheme="majorBidi" w:hAnsiTheme="majorBidi" w:cstheme="majorBidi"/>
          <w:bCs/>
        </w:rPr>
        <w:t>Le</w:t>
      </w:r>
      <w:r w:rsidRPr="00BA1572">
        <w:rPr>
          <w:rFonts w:asciiTheme="majorBidi" w:hAnsiTheme="majorBidi" w:cstheme="majorBidi"/>
          <w:bCs/>
          <w:spacing w:val="-2"/>
        </w:rPr>
        <w:t xml:space="preserve"> </w:t>
      </w:r>
      <w:r w:rsidRPr="00BA1572">
        <w:rPr>
          <w:rFonts w:asciiTheme="majorBidi" w:hAnsiTheme="majorBidi" w:cstheme="majorBidi"/>
          <w:bCs/>
        </w:rPr>
        <w:t>processus</w:t>
      </w:r>
      <w:r w:rsidRPr="00BA1572">
        <w:rPr>
          <w:rFonts w:asciiTheme="majorBidi" w:hAnsiTheme="majorBidi" w:cstheme="majorBidi"/>
          <w:bCs/>
          <w:spacing w:val="-2"/>
        </w:rPr>
        <w:t xml:space="preserve"> </w:t>
      </w:r>
      <w:r w:rsidRPr="00BA1572">
        <w:rPr>
          <w:rFonts w:asciiTheme="majorBidi" w:hAnsiTheme="majorBidi" w:cstheme="majorBidi"/>
          <w:bCs/>
        </w:rPr>
        <w:t>d’obtention</w:t>
      </w:r>
      <w:r w:rsidRPr="00BA1572">
        <w:rPr>
          <w:rFonts w:asciiTheme="majorBidi" w:hAnsiTheme="majorBidi" w:cstheme="majorBidi"/>
          <w:bCs/>
          <w:spacing w:val="-3"/>
        </w:rPr>
        <w:t xml:space="preserve"> </w:t>
      </w:r>
      <w:r w:rsidRPr="00BA1572">
        <w:rPr>
          <w:rFonts w:asciiTheme="majorBidi" w:hAnsiTheme="majorBidi" w:cstheme="majorBidi"/>
          <w:bCs/>
        </w:rPr>
        <w:t>de</w:t>
      </w:r>
      <w:r w:rsidRPr="00BA1572">
        <w:rPr>
          <w:rFonts w:asciiTheme="majorBidi" w:hAnsiTheme="majorBidi" w:cstheme="majorBidi"/>
          <w:bCs/>
          <w:spacing w:val="-2"/>
        </w:rPr>
        <w:t xml:space="preserve"> </w:t>
      </w:r>
      <w:r w:rsidRPr="00BA1572">
        <w:rPr>
          <w:rFonts w:asciiTheme="majorBidi" w:hAnsiTheme="majorBidi" w:cstheme="majorBidi"/>
          <w:bCs/>
        </w:rPr>
        <w:t>l’attestation</w:t>
      </w:r>
      <w:r w:rsidRPr="00BA1572">
        <w:rPr>
          <w:rFonts w:asciiTheme="majorBidi" w:hAnsiTheme="majorBidi" w:cstheme="majorBidi"/>
          <w:bCs/>
          <w:spacing w:val="-3"/>
        </w:rPr>
        <w:t xml:space="preserve"> </w:t>
      </w:r>
      <w:r w:rsidRPr="00BA1572">
        <w:rPr>
          <w:rFonts w:asciiTheme="majorBidi" w:hAnsiTheme="majorBidi" w:cstheme="majorBidi"/>
          <w:bCs/>
        </w:rPr>
        <w:t>professionnelle</w:t>
      </w:r>
      <w:r w:rsidRPr="00BA1572">
        <w:rPr>
          <w:rFonts w:asciiTheme="majorBidi" w:hAnsiTheme="majorBidi" w:cstheme="majorBidi"/>
          <w:bCs/>
          <w:spacing w:val="-2"/>
        </w:rPr>
        <w:t xml:space="preserve"> </w:t>
      </w:r>
      <w:r w:rsidRPr="00BA1572">
        <w:rPr>
          <w:rFonts w:asciiTheme="majorBidi" w:hAnsiTheme="majorBidi" w:cstheme="majorBidi"/>
          <w:bCs/>
        </w:rPr>
        <w:t>permet</w:t>
      </w:r>
      <w:r w:rsidRPr="00BA1572">
        <w:rPr>
          <w:rFonts w:asciiTheme="majorBidi" w:hAnsiTheme="majorBidi" w:cstheme="majorBidi"/>
          <w:bCs/>
          <w:spacing w:val="-2"/>
        </w:rPr>
        <w:t xml:space="preserve"> </w:t>
      </w:r>
      <w:r w:rsidRPr="00BA1572">
        <w:rPr>
          <w:rFonts w:asciiTheme="majorBidi" w:hAnsiTheme="majorBidi" w:cstheme="majorBidi"/>
          <w:bCs/>
        </w:rPr>
        <w:t>aux</w:t>
      </w:r>
      <w:r w:rsidRPr="00BA1572">
        <w:rPr>
          <w:rFonts w:asciiTheme="majorBidi" w:hAnsiTheme="majorBidi" w:cstheme="majorBidi"/>
          <w:bCs/>
          <w:spacing w:val="-4"/>
        </w:rPr>
        <w:t xml:space="preserve"> </w:t>
      </w:r>
      <w:r w:rsidRPr="00BA1572">
        <w:rPr>
          <w:rFonts w:asciiTheme="majorBidi" w:hAnsiTheme="majorBidi" w:cstheme="majorBidi"/>
          <w:bCs/>
        </w:rPr>
        <w:t>artistes</w:t>
      </w:r>
      <w:r w:rsidRPr="00BA1572">
        <w:rPr>
          <w:rFonts w:asciiTheme="majorBidi" w:hAnsiTheme="majorBidi" w:cstheme="majorBidi"/>
          <w:bCs/>
          <w:spacing w:val="-4"/>
        </w:rPr>
        <w:t xml:space="preserve"> </w:t>
      </w:r>
      <w:r w:rsidRPr="00BA1572">
        <w:rPr>
          <w:rFonts w:asciiTheme="majorBidi" w:hAnsiTheme="majorBidi" w:cstheme="majorBidi"/>
          <w:bCs/>
        </w:rPr>
        <w:t>ou</w:t>
      </w:r>
      <w:r w:rsidRPr="00BA1572">
        <w:rPr>
          <w:rFonts w:asciiTheme="majorBidi" w:hAnsiTheme="majorBidi" w:cstheme="majorBidi"/>
          <w:bCs/>
          <w:spacing w:val="-5"/>
        </w:rPr>
        <w:t xml:space="preserve"> </w:t>
      </w:r>
      <w:r w:rsidRPr="00BA1572">
        <w:rPr>
          <w:rFonts w:asciiTheme="majorBidi" w:hAnsiTheme="majorBidi" w:cstheme="majorBidi"/>
          <w:bCs/>
        </w:rPr>
        <w:t>professionnels</w:t>
      </w:r>
      <w:r w:rsidRPr="00BA1572">
        <w:rPr>
          <w:rFonts w:asciiTheme="majorBidi" w:hAnsiTheme="majorBidi" w:cstheme="majorBidi"/>
          <w:bCs/>
          <w:spacing w:val="-2"/>
        </w:rPr>
        <w:t xml:space="preserve"> </w:t>
      </w:r>
      <w:r w:rsidRPr="00BA1572">
        <w:rPr>
          <w:rFonts w:asciiTheme="majorBidi" w:hAnsiTheme="majorBidi" w:cstheme="majorBidi"/>
          <w:bCs/>
        </w:rPr>
        <w:t>du</w:t>
      </w:r>
      <w:r w:rsidRPr="00BA1572">
        <w:rPr>
          <w:rFonts w:asciiTheme="majorBidi" w:hAnsiTheme="majorBidi" w:cstheme="majorBidi"/>
          <w:bCs/>
          <w:spacing w:val="-3"/>
        </w:rPr>
        <w:t xml:space="preserve"> </w:t>
      </w:r>
      <w:r w:rsidRPr="00BA1572">
        <w:rPr>
          <w:rFonts w:asciiTheme="majorBidi" w:hAnsiTheme="majorBidi" w:cstheme="majorBidi"/>
          <w:bCs/>
        </w:rPr>
        <w:t>secteur</w:t>
      </w:r>
      <w:r w:rsidRPr="00BA1572">
        <w:rPr>
          <w:rFonts w:asciiTheme="majorBidi" w:hAnsiTheme="majorBidi" w:cstheme="majorBidi"/>
          <w:bCs/>
          <w:spacing w:val="-5"/>
        </w:rPr>
        <w:t xml:space="preserve"> </w:t>
      </w:r>
      <w:r w:rsidRPr="00BA1572">
        <w:rPr>
          <w:rFonts w:asciiTheme="majorBidi" w:hAnsiTheme="majorBidi" w:cstheme="majorBidi"/>
          <w:bCs/>
        </w:rPr>
        <w:t>de justifier de leur statut auprès des autorités compétentes.</w:t>
      </w:r>
    </w:p>
    <w:p w:rsidR="006A1EE4" w:rsidRPr="00BA1572" w:rsidRDefault="008C1130" w:rsidP="001F623A">
      <w:pPr>
        <w:ind w:firstLine="295"/>
        <w:jc w:val="both"/>
        <w:rPr>
          <w:rFonts w:asciiTheme="majorBidi" w:hAnsiTheme="majorBidi" w:cstheme="majorBidi"/>
          <w:bCs/>
        </w:rPr>
      </w:pPr>
      <w:r w:rsidRPr="00BA1572">
        <w:rPr>
          <w:rFonts w:asciiTheme="majorBidi" w:hAnsiTheme="majorBidi" w:cstheme="majorBidi"/>
          <w:bCs/>
        </w:rPr>
        <w:t>Il</w:t>
      </w:r>
      <w:r w:rsidRPr="00BA1572">
        <w:rPr>
          <w:rFonts w:asciiTheme="majorBidi" w:hAnsiTheme="majorBidi" w:cstheme="majorBidi"/>
          <w:bCs/>
          <w:spacing w:val="-3"/>
        </w:rPr>
        <w:t xml:space="preserve"> </w:t>
      </w:r>
      <w:r w:rsidRPr="00BA1572">
        <w:rPr>
          <w:rFonts w:asciiTheme="majorBidi" w:hAnsiTheme="majorBidi" w:cstheme="majorBidi"/>
          <w:bCs/>
        </w:rPr>
        <w:t>comprend</w:t>
      </w:r>
      <w:r w:rsidRPr="00BA1572">
        <w:rPr>
          <w:rFonts w:asciiTheme="majorBidi" w:hAnsiTheme="majorBidi" w:cstheme="majorBidi"/>
          <w:bCs/>
          <w:spacing w:val="-2"/>
        </w:rPr>
        <w:t xml:space="preserve"> </w:t>
      </w:r>
      <w:r w:rsidRPr="00BA1572">
        <w:rPr>
          <w:rFonts w:asciiTheme="majorBidi" w:hAnsiTheme="majorBidi" w:cstheme="majorBidi"/>
          <w:bCs/>
        </w:rPr>
        <w:t>deux</w:t>
      </w:r>
      <w:r w:rsidRPr="00BA1572">
        <w:rPr>
          <w:rFonts w:asciiTheme="majorBidi" w:hAnsiTheme="majorBidi" w:cstheme="majorBidi"/>
          <w:bCs/>
          <w:spacing w:val="-5"/>
        </w:rPr>
        <w:t xml:space="preserve"> </w:t>
      </w:r>
      <w:r w:rsidRPr="00BA1572">
        <w:rPr>
          <w:rFonts w:asciiTheme="majorBidi" w:hAnsiTheme="majorBidi" w:cstheme="majorBidi"/>
          <w:bCs/>
        </w:rPr>
        <w:t>étapes</w:t>
      </w:r>
      <w:r w:rsidRPr="00BA1572">
        <w:rPr>
          <w:rFonts w:asciiTheme="majorBidi" w:hAnsiTheme="majorBidi" w:cstheme="majorBidi"/>
          <w:bCs/>
          <w:spacing w:val="-1"/>
        </w:rPr>
        <w:t xml:space="preserve"> </w:t>
      </w:r>
      <w:r w:rsidRPr="00BA1572">
        <w:rPr>
          <w:rFonts w:asciiTheme="majorBidi" w:hAnsiTheme="majorBidi" w:cstheme="majorBidi"/>
          <w:bCs/>
        </w:rPr>
        <w:t>principales</w:t>
      </w:r>
      <w:r w:rsidRPr="00BA1572">
        <w:rPr>
          <w:rFonts w:asciiTheme="majorBidi" w:hAnsiTheme="majorBidi" w:cstheme="majorBidi"/>
          <w:bCs/>
          <w:spacing w:val="-2"/>
        </w:rPr>
        <w:t xml:space="preserve"> </w:t>
      </w:r>
      <w:r w:rsidRPr="00BA1572">
        <w:rPr>
          <w:rFonts w:asciiTheme="majorBidi" w:hAnsiTheme="majorBidi" w:cstheme="majorBidi"/>
          <w:bCs/>
        </w:rPr>
        <w:t>:</w:t>
      </w:r>
      <w:r w:rsidRPr="00BA1572">
        <w:rPr>
          <w:rFonts w:asciiTheme="majorBidi" w:hAnsiTheme="majorBidi" w:cstheme="majorBidi"/>
          <w:bCs/>
          <w:spacing w:val="-1"/>
        </w:rPr>
        <w:t xml:space="preserve"> </w:t>
      </w:r>
      <w:r w:rsidRPr="00BA1572">
        <w:rPr>
          <w:rFonts w:asciiTheme="majorBidi" w:hAnsiTheme="majorBidi" w:cstheme="majorBidi"/>
          <w:bCs/>
        </w:rPr>
        <w:t>le</w:t>
      </w:r>
      <w:r w:rsidRPr="00BA1572">
        <w:rPr>
          <w:rFonts w:asciiTheme="majorBidi" w:hAnsiTheme="majorBidi" w:cstheme="majorBidi"/>
          <w:bCs/>
          <w:spacing w:val="-2"/>
        </w:rPr>
        <w:t xml:space="preserve"> </w:t>
      </w:r>
      <w:r w:rsidRPr="00BA1572">
        <w:rPr>
          <w:rFonts w:asciiTheme="majorBidi" w:hAnsiTheme="majorBidi" w:cstheme="majorBidi"/>
          <w:bCs/>
        </w:rPr>
        <w:t>dépôt</w:t>
      </w:r>
      <w:r w:rsidRPr="00BA1572">
        <w:rPr>
          <w:rFonts w:asciiTheme="majorBidi" w:hAnsiTheme="majorBidi" w:cstheme="majorBidi"/>
          <w:bCs/>
          <w:spacing w:val="-2"/>
        </w:rPr>
        <w:t xml:space="preserve"> </w:t>
      </w:r>
      <w:r w:rsidRPr="00BA1572">
        <w:rPr>
          <w:rFonts w:asciiTheme="majorBidi" w:hAnsiTheme="majorBidi" w:cstheme="majorBidi"/>
          <w:bCs/>
        </w:rPr>
        <w:t>d’une</w:t>
      </w:r>
      <w:r w:rsidRPr="00BA1572">
        <w:rPr>
          <w:rFonts w:asciiTheme="majorBidi" w:hAnsiTheme="majorBidi" w:cstheme="majorBidi"/>
          <w:bCs/>
          <w:spacing w:val="-4"/>
        </w:rPr>
        <w:t xml:space="preserve"> </w:t>
      </w:r>
      <w:r w:rsidRPr="00BA1572">
        <w:rPr>
          <w:rFonts w:asciiTheme="majorBidi" w:hAnsiTheme="majorBidi" w:cstheme="majorBidi"/>
          <w:bCs/>
        </w:rPr>
        <w:t>demande</w:t>
      </w:r>
      <w:r w:rsidRPr="00BA1572">
        <w:rPr>
          <w:rFonts w:asciiTheme="majorBidi" w:hAnsiTheme="majorBidi" w:cstheme="majorBidi"/>
          <w:bCs/>
          <w:spacing w:val="-4"/>
        </w:rPr>
        <w:t xml:space="preserve"> </w:t>
      </w:r>
      <w:r w:rsidRPr="00BA1572">
        <w:rPr>
          <w:rFonts w:asciiTheme="majorBidi" w:hAnsiTheme="majorBidi" w:cstheme="majorBidi"/>
          <w:bCs/>
        </w:rPr>
        <w:t>auprès</w:t>
      </w:r>
      <w:r w:rsidRPr="00BA1572">
        <w:rPr>
          <w:rFonts w:asciiTheme="majorBidi" w:hAnsiTheme="majorBidi" w:cstheme="majorBidi"/>
          <w:bCs/>
          <w:spacing w:val="-2"/>
        </w:rPr>
        <w:t xml:space="preserve"> </w:t>
      </w:r>
      <w:r w:rsidRPr="00BA1572">
        <w:rPr>
          <w:rFonts w:asciiTheme="majorBidi" w:hAnsiTheme="majorBidi" w:cstheme="majorBidi"/>
          <w:bCs/>
        </w:rPr>
        <w:t>de</w:t>
      </w:r>
      <w:r w:rsidRPr="00BA1572">
        <w:rPr>
          <w:rFonts w:asciiTheme="majorBidi" w:hAnsiTheme="majorBidi" w:cstheme="majorBidi"/>
          <w:bCs/>
          <w:spacing w:val="-4"/>
        </w:rPr>
        <w:t xml:space="preserve"> </w:t>
      </w:r>
      <w:r w:rsidRPr="00BA1572">
        <w:rPr>
          <w:rFonts w:asciiTheme="majorBidi" w:hAnsiTheme="majorBidi" w:cstheme="majorBidi"/>
          <w:bCs/>
        </w:rPr>
        <w:t>la</w:t>
      </w:r>
      <w:r w:rsidRPr="00BA1572">
        <w:rPr>
          <w:rFonts w:asciiTheme="majorBidi" w:hAnsiTheme="majorBidi" w:cstheme="majorBidi"/>
          <w:bCs/>
          <w:spacing w:val="-2"/>
        </w:rPr>
        <w:t xml:space="preserve"> </w:t>
      </w:r>
      <w:r w:rsidRPr="00BA1572">
        <w:rPr>
          <w:rFonts w:asciiTheme="majorBidi" w:hAnsiTheme="majorBidi" w:cstheme="majorBidi"/>
          <w:bCs/>
        </w:rPr>
        <w:t>direction,</w:t>
      </w:r>
      <w:r w:rsidRPr="00BA1572">
        <w:rPr>
          <w:rFonts w:asciiTheme="majorBidi" w:hAnsiTheme="majorBidi" w:cstheme="majorBidi"/>
          <w:bCs/>
          <w:spacing w:val="-2"/>
        </w:rPr>
        <w:t xml:space="preserve"> </w:t>
      </w:r>
      <w:r w:rsidRPr="00BA1572">
        <w:rPr>
          <w:rFonts w:asciiTheme="majorBidi" w:hAnsiTheme="majorBidi" w:cstheme="majorBidi"/>
          <w:bCs/>
        </w:rPr>
        <w:t>suivi</w:t>
      </w:r>
      <w:r w:rsidRPr="00BA1572">
        <w:rPr>
          <w:rFonts w:asciiTheme="majorBidi" w:hAnsiTheme="majorBidi" w:cstheme="majorBidi"/>
          <w:bCs/>
          <w:spacing w:val="-5"/>
        </w:rPr>
        <w:t xml:space="preserve"> </w:t>
      </w:r>
      <w:r w:rsidRPr="00BA1572">
        <w:rPr>
          <w:rFonts w:asciiTheme="majorBidi" w:hAnsiTheme="majorBidi" w:cstheme="majorBidi"/>
          <w:bCs/>
        </w:rPr>
        <w:t>de</w:t>
      </w:r>
      <w:r w:rsidRPr="00BA1572">
        <w:rPr>
          <w:rFonts w:asciiTheme="majorBidi" w:hAnsiTheme="majorBidi" w:cstheme="majorBidi"/>
          <w:bCs/>
          <w:spacing w:val="-2"/>
        </w:rPr>
        <w:t xml:space="preserve"> </w:t>
      </w:r>
      <w:r w:rsidRPr="00BA1572">
        <w:rPr>
          <w:rFonts w:asciiTheme="majorBidi" w:hAnsiTheme="majorBidi" w:cstheme="majorBidi"/>
          <w:bCs/>
        </w:rPr>
        <w:t>la</w:t>
      </w:r>
      <w:r w:rsidRPr="00BA1572">
        <w:rPr>
          <w:rFonts w:asciiTheme="majorBidi" w:hAnsiTheme="majorBidi" w:cstheme="majorBidi"/>
          <w:bCs/>
          <w:spacing w:val="-2"/>
        </w:rPr>
        <w:t xml:space="preserve"> </w:t>
      </w:r>
      <w:r w:rsidRPr="00BA1572">
        <w:rPr>
          <w:rFonts w:asciiTheme="majorBidi" w:hAnsiTheme="majorBidi" w:cstheme="majorBidi"/>
          <w:bCs/>
        </w:rPr>
        <w:t>délivrance</w:t>
      </w:r>
      <w:r w:rsidRPr="00BA1572">
        <w:rPr>
          <w:rFonts w:asciiTheme="majorBidi" w:hAnsiTheme="majorBidi" w:cstheme="majorBidi"/>
          <w:bCs/>
          <w:spacing w:val="-2"/>
        </w:rPr>
        <w:t xml:space="preserve"> </w:t>
      </w:r>
      <w:r w:rsidRPr="00BA1572">
        <w:rPr>
          <w:rFonts w:asciiTheme="majorBidi" w:hAnsiTheme="majorBidi" w:cstheme="majorBidi"/>
          <w:bCs/>
        </w:rPr>
        <w:t>de l’attestation après traitement.</w:t>
      </w:r>
    </w:p>
    <w:p w:rsidR="006A1EE4" w:rsidRPr="00BA1572" w:rsidRDefault="008C1130" w:rsidP="001F623A">
      <w:pPr>
        <w:spacing w:before="1"/>
        <w:jc w:val="both"/>
        <w:rPr>
          <w:rFonts w:asciiTheme="majorBidi" w:hAnsiTheme="majorBidi" w:cstheme="majorBidi"/>
          <w:bCs/>
        </w:rPr>
      </w:pPr>
      <w:r w:rsidRPr="00BA1572">
        <w:rPr>
          <w:rFonts w:asciiTheme="majorBidi" w:hAnsiTheme="majorBidi" w:cstheme="majorBidi"/>
          <w:bCs/>
        </w:rPr>
        <w:t>Ce</w:t>
      </w:r>
      <w:r w:rsidRPr="00BA1572">
        <w:rPr>
          <w:rFonts w:asciiTheme="majorBidi" w:hAnsiTheme="majorBidi" w:cstheme="majorBidi"/>
          <w:bCs/>
          <w:spacing w:val="-6"/>
        </w:rPr>
        <w:t xml:space="preserve"> </w:t>
      </w:r>
      <w:r w:rsidRPr="00BA1572">
        <w:rPr>
          <w:rFonts w:asciiTheme="majorBidi" w:hAnsiTheme="majorBidi" w:cstheme="majorBidi"/>
          <w:bCs/>
        </w:rPr>
        <w:t>document</w:t>
      </w:r>
      <w:r w:rsidRPr="00BA1572">
        <w:rPr>
          <w:rFonts w:asciiTheme="majorBidi" w:hAnsiTheme="majorBidi" w:cstheme="majorBidi"/>
          <w:bCs/>
          <w:spacing w:val="-4"/>
        </w:rPr>
        <w:t xml:space="preserve"> </w:t>
      </w:r>
      <w:r w:rsidRPr="00BA1572">
        <w:rPr>
          <w:rFonts w:asciiTheme="majorBidi" w:hAnsiTheme="majorBidi" w:cstheme="majorBidi"/>
          <w:bCs/>
        </w:rPr>
        <w:t>est</w:t>
      </w:r>
      <w:r w:rsidRPr="00BA1572">
        <w:rPr>
          <w:rFonts w:asciiTheme="majorBidi" w:hAnsiTheme="majorBidi" w:cstheme="majorBidi"/>
          <w:bCs/>
          <w:spacing w:val="-3"/>
        </w:rPr>
        <w:t xml:space="preserve"> </w:t>
      </w:r>
      <w:r w:rsidRPr="00BA1572">
        <w:rPr>
          <w:rFonts w:asciiTheme="majorBidi" w:hAnsiTheme="majorBidi" w:cstheme="majorBidi"/>
          <w:bCs/>
        </w:rPr>
        <w:t>généralement</w:t>
      </w:r>
      <w:r w:rsidRPr="00BA1572">
        <w:rPr>
          <w:rFonts w:asciiTheme="majorBidi" w:hAnsiTheme="majorBidi" w:cstheme="majorBidi"/>
          <w:bCs/>
          <w:spacing w:val="-7"/>
        </w:rPr>
        <w:t xml:space="preserve"> </w:t>
      </w:r>
      <w:r w:rsidRPr="00BA1572">
        <w:rPr>
          <w:rFonts w:asciiTheme="majorBidi" w:hAnsiTheme="majorBidi" w:cstheme="majorBidi"/>
          <w:bCs/>
        </w:rPr>
        <w:t>remis</w:t>
      </w:r>
      <w:r w:rsidRPr="00BA1572">
        <w:rPr>
          <w:rFonts w:asciiTheme="majorBidi" w:hAnsiTheme="majorBidi" w:cstheme="majorBidi"/>
          <w:bCs/>
          <w:spacing w:val="-3"/>
        </w:rPr>
        <w:t xml:space="preserve"> </w:t>
      </w:r>
      <w:r w:rsidRPr="00BA1572">
        <w:rPr>
          <w:rFonts w:asciiTheme="majorBidi" w:hAnsiTheme="majorBidi" w:cstheme="majorBidi"/>
          <w:bCs/>
        </w:rPr>
        <w:t>dans</w:t>
      </w:r>
      <w:r w:rsidRPr="00BA1572">
        <w:rPr>
          <w:rFonts w:asciiTheme="majorBidi" w:hAnsiTheme="majorBidi" w:cstheme="majorBidi"/>
          <w:bCs/>
          <w:spacing w:val="-4"/>
        </w:rPr>
        <w:t xml:space="preserve"> </w:t>
      </w:r>
      <w:r w:rsidRPr="00BA1572">
        <w:rPr>
          <w:rFonts w:asciiTheme="majorBidi" w:hAnsiTheme="majorBidi" w:cstheme="majorBidi"/>
          <w:bCs/>
        </w:rPr>
        <w:t>un</w:t>
      </w:r>
      <w:r w:rsidRPr="00BA1572">
        <w:rPr>
          <w:rFonts w:asciiTheme="majorBidi" w:hAnsiTheme="majorBidi" w:cstheme="majorBidi"/>
          <w:bCs/>
          <w:spacing w:val="-5"/>
        </w:rPr>
        <w:t xml:space="preserve"> </w:t>
      </w:r>
      <w:r w:rsidRPr="00BA1572">
        <w:rPr>
          <w:rFonts w:asciiTheme="majorBidi" w:hAnsiTheme="majorBidi" w:cstheme="majorBidi"/>
          <w:bCs/>
        </w:rPr>
        <w:t>délai</w:t>
      </w:r>
      <w:r w:rsidRPr="00BA1572">
        <w:rPr>
          <w:rFonts w:asciiTheme="majorBidi" w:hAnsiTheme="majorBidi" w:cstheme="majorBidi"/>
          <w:bCs/>
          <w:spacing w:val="-3"/>
        </w:rPr>
        <w:t xml:space="preserve"> </w:t>
      </w:r>
      <w:r w:rsidRPr="00BA1572">
        <w:rPr>
          <w:rFonts w:asciiTheme="majorBidi" w:hAnsiTheme="majorBidi" w:cstheme="majorBidi"/>
          <w:bCs/>
        </w:rPr>
        <w:t>d’environ</w:t>
      </w:r>
      <w:r w:rsidRPr="00BA1572">
        <w:rPr>
          <w:rFonts w:asciiTheme="majorBidi" w:hAnsiTheme="majorBidi" w:cstheme="majorBidi"/>
          <w:bCs/>
          <w:spacing w:val="-5"/>
        </w:rPr>
        <w:t xml:space="preserve"> </w:t>
      </w:r>
      <w:r w:rsidRPr="00BA1572">
        <w:rPr>
          <w:rFonts w:asciiTheme="majorBidi" w:hAnsiTheme="majorBidi" w:cstheme="majorBidi"/>
          <w:bCs/>
        </w:rPr>
        <w:t>une</w:t>
      </w:r>
      <w:r w:rsidRPr="00BA1572">
        <w:rPr>
          <w:rFonts w:asciiTheme="majorBidi" w:hAnsiTheme="majorBidi" w:cstheme="majorBidi"/>
          <w:bCs/>
          <w:spacing w:val="-3"/>
        </w:rPr>
        <w:t xml:space="preserve"> </w:t>
      </w:r>
      <w:r w:rsidRPr="00BA1572">
        <w:rPr>
          <w:rFonts w:asciiTheme="majorBidi" w:hAnsiTheme="majorBidi" w:cstheme="majorBidi"/>
          <w:bCs/>
          <w:spacing w:val="-2"/>
        </w:rPr>
        <w:t>semaine.</w:t>
      </w:r>
    </w:p>
    <w:p w:rsidR="006A1EE4" w:rsidRPr="00BA1572" w:rsidRDefault="006A1EE4" w:rsidP="001F623A">
      <w:pPr>
        <w:jc w:val="both"/>
        <w:rPr>
          <w:rFonts w:asciiTheme="majorBidi" w:hAnsiTheme="majorBidi" w:cstheme="majorBidi"/>
          <w:bCs/>
        </w:rPr>
        <w:sectPr w:rsidR="006A1EE4" w:rsidRPr="00BA1572" w:rsidSect="006417EC">
          <w:pgSz w:w="11920" w:h="16850"/>
          <w:pgMar w:top="1260" w:right="863" w:bottom="640" w:left="1134" w:header="0" w:footer="385" w:gutter="0"/>
          <w:cols w:space="720"/>
        </w:sectPr>
      </w:pPr>
    </w:p>
    <w:tbl>
      <w:tblPr>
        <w:tblStyle w:val="TableNormal"/>
        <w:tblW w:w="0" w:type="auto"/>
        <w:tblInd w:w="711" w:type="dxa"/>
        <w:tblBorders>
          <w:top w:val="single" w:sz="4" w:space="0" w:color="B8CCE3"/>
          <w:left w:val="single" w:sz="4" w:space="0" w:color="B8CCE3"/>
          <w:bottom w:val="single" w:sz="4" w:space="0" w:color="B8CCE3"/>
          <w:right w:val="single" w:sz="4" w:space="0" w:color="B8CCE3"/>
          <w:insideH w:val="single" w:sz="4" w:space="0" w:color="B8CCE3"/>
          <w:insideV w:val="single" w:sz="4" w:space="0" w:color="B8CCE3"/>
        </w:tblBorders>
        <w:tblLayout w:type="fixed"/>
        <w:tblLook w:val="01E0" w:firstRow="1" w:lastRow="1" w:firstColumn="1" w:lastColumn="1" w:noHBand="0" w:noVBand="0"/>
      </w:tblPr>
      <w:tblGrid>
        <w:gridCol w:w="2946"/>
        <w:gridCol w:w="1887"/>
        <w:gridCol w:w="1383"/>
        <w:gridCol w:w="1223"/>
        <w:gridCol w:w="1566"/>
      </w:tblGrid>
      <w:tr w:rsidR="00886341" w:rsidRPr="00BA1572">
        <w:trPr>
          <w:trHeight w:val="731"/>
        </w:trPr>
        <w:tc>
          <w:tcPr>
            <w:tcW w:w="2946" w:type="dxa"/>
            <w:tcBorders>
              <w:bottom w:val="single" w:sz="12" w:space="0" w:color="94B3D6"/>
            </w:tcBorders>
            <w:shd w:val="clear" w:color="auto" w:fill="D9D9D9"/>
          </w:tcPr>
          <w:p w:rsidR="00886341" w:rsidRPr="00BA1572" w:rsidRDefault="00886341" w:rsidP="001F623A">
            <w:pPr>
              <w:pStyle w:val="TableParagraph"/>
              <w:jc w:val="both"/>
              <w:rPr>
                <w:rFonts w:asciiTheme="majorBidi" w:hAnsiTheme="majorBidi" w:cstheme="majorBidi"/>
                <w:bCs/>
                <w:sz w:val="20"/>
              </w:rPr>
            </w:pPr>
          </w:p>
          <w:p w:rsidR="00886341" w:rsidRPr="00BA1572" w:rsidRDefault="00886341" w:rsidP="001F623A">
            <w:pPr>
              <w:pStyle w:val="TableParagraph"/>
              <w:jc w:val="both"/>
              <w:rPr>
                <w:rFonts w:asciiTheme="majorBidi" w:hAnsiTheme="majorBidi" w:cstheme="majorBidi"/>
                <w:bCs/>
                <w:sz w:val="20"/>
              </w:rPr>
            </w:pPr>
            <w:r w:rsidRPr="00BA1572">
              <w:rPr>
                <w:rFonts w:asciiTheme="majorBidi" w:hAnsiTheme="majorBidi" w:cstheme="majorBidi"/>
                <w:bCs/>
                <w:sz w:val="20"/>
              </w:rPr>
              <w:t>Étape</w:t>
            </w:r>
            <w:r w:rsidRPr="00BA1572">
              <w:rPr>
                <w:rFonts w:asciiTheme="majorBidi" w:hAnsiTheme="majorBidi" w:cstheme="majorBidi"/>
                <w:bCs/>
                <w:spacing w:val="-4"/>
                <w:sz w:val="20"/>
              </w:rPr>
              <w:t xml:space="preserve"> </w:t>
            </w:r>
            <w:r w:rsidRPr="00BA1572">
              <w:rPr>
                <w:rFonts w:asciiTheme="majorBidi" w:hAnsiTheme="majorBidi" w:cstheme="majorBidi"/>
                <w:bCs/>
                <w:sz w:val="20"/>
              </w:rPr>
              <w:t>/</w:t>
            </w:r>
            <w:r w:rsidRPr="00BA1572">
              <w:rPr>
                <w:rFonts w:asciiTheme="majorBidi" w:hAnsiTheme="majorBidi" w:cstheme="majorBidi"/>
                <w:bCs/>
                <w:spacing w:val="-2"/>
                <w:sz w:val="20"/>
              </w:rPr>
              <w:t xml:space="preserve"> Action</w:t>
            </w:r>
          </w:p>
        </w:tc>
        <w:tc>
          <w:tcPr>
            <w:tcW w:w="1887" w:type="dxa"/>
            <w:tcBorders>
              <w:bottom w:val="single" w:sz="12" w:space="0" w:color="94B3D6"/>
            </w:tcBorders>
            <w:shd w:val="clear" w:color="auto" w:fill="D9D9D9"/>
          </w:tcPr>
          <w:p w:rsidR="00886341" w:rsidRPr="00BA1572" w:rsidRDefault="00886341" w:rsidP="001F623A">
            <w:pPr>
              <w:pStyle w:val="TableParagraph"/>
              <w:spacing w:line="244" w:lineRule="exact"/>
              <w:jc w:val="both"/>
              <w:rPr>
                <w:rFonts w:asciiTheme="majorBidi" w:hAnsiTheme="majorBidi" w:cstheme="majorBidi"/>
                <w:bCs/>
                <w:sz w:val="20"/>
              </w:rPr>
            </w:pPr>
            <w:r w:rsidRPr="00BA1572">
              <w:rPr>
                <w:rFonts w:asciiTheme="majorBidi" w:hAnsiTheme="majorBidi" w:cstheme="majorBidi"/>
                <w:bCs/>
                <w:spacing w:val="-2"/>
                <w:sz w:val="20"/>
              </w:rPr>
              <w:t>Description</w:t>
            </w:r>
          </w:p>
          <w:p w:rsidR="00886341" w:rsidRPr="00BA1572" w:rsidRDefault="00886341" w:rsidP="001F623A">
            <w:pPr>
              <w:pStyle w:val="TableParagraph"/>
              <w:jc w:val="both"/>
              <w:rPr>
                <w:rFonts w:asciiTheme="majorBidi" w:hAnsiTheme="majorBidi" w:cstheme="majorBidi"/>
                <w:bCs/>
                <w:sz w:val="20"/>
              </w:rPr>
            </w:pPr>
            <w:r w:rsidRPr="00BA1572">
              <w:rPr>
                <w:rFonts w:asciiTheme="majorBidi" w:hAnsiTheme="majorBidi" w:cstheme="majorBidi"/>
                <w:bCs/>
                <w:spacing w:val="-2"/>
                <w:sz w:val="20"/>
              </w:rPr>
              <w:t>/dépendance</w:t>
            </w:r>
          </w:p>
        </w:tc>
        <w:tc>
          <w:tcPr>
            <w:tcW w:w="1383" w:type="dxa"/>
            <w:tcBorders>
              <w:bottom w:val="single" w:sz="12" w:space="0" w:color="94B3D6"/>
            </w:tcBorders>
            <w:shd w:val="clear" w:color="auto" w:fill="D9D9D9"/>
          </w:tcPr>
          <w:p w:rsidR="00886341" w:rsidRPr="00BA1572" w:rsidRDefault="00886341" w:rsidP="001F623A">
            <w:pPr>
              <w:pStyle w:val="TableParagraph"/>
              <w:spacing w:line="244" w:lineRule="exact"/>
              <w:jc w:val="both"/>
              <w:rPr>
                <w:rFonts w:asciiTheme="majorBidi" w:hAnsiTheme="majorBidi" w:cstheme="majorBidi"/>
                <w:bCs/>
                <w:sz w:val="20"/>
              </w:rPr>
            </w:pPr>
            <w:r w:rsidRPr="00BA1572">
              <w:rPr>
                <w:rFonts w:asciiTheme="majorBidi" w:hAnsiTheme="majorBidi" w:cstheme="majorBidi"/>
                <w:bCs/>
                <w:spacing w:val="-2"/>
                <w:sz w:val="20"/>
              </w:rPr>
              <w:t>Intervenants</w:t>
            </w:r>
          </w:p>
          <w:p w:rsidR="00886341" w:rsidRPr="00BA1572" w:rsidRDefault="00886341" w:rsidP="001F623A">
            <w:pPr>
              <w:pStyle w:val="TableParagraph"/>
              <w:jc w:val="both"/>
              <w:rPr>
                <w:rFonts w:asciiTheme="majorBidi" w:hAnsiTheme="majorBidi" w:cstheme="majorBidi"/>
                <w:bCs/>
                <w:sz w:val="20"/>
              </w:rPr>
            </w:pPr>
            <w:r w:rsidRPr="00BA1572">
              <w:rPr>
                <w:rFonts w:asciiTheme="majorBidi" w:hAnsiTheme="majorBidi" w:cstheme="majorBidi"/>
                <w:bCs/>
                <w:sz w:val="20"/>
              </w:rPr>
              <w:t>/</w:t>
            </w:r>
            <w:r w:rsidRPr="00BA1572">
              <w:rPr>
                <w:rFonts w:asciiTheme="majorBidi" w:hAnsiTheme="majorBidi" w:cstheme="majorBidi"/>
                <w:bCs/>
                <w:spacing w:val="-1"/>
                <w:sz w:val="20"/>
              </w:rPr>
              <w:t xml:space="preserve"> </w:t>
            </w:r>
            <w:r w:rsidRPr="00BA1572">
              <w:rPr>
                <w:rFonts w:asciiTheme="majorBidi" w:hAnsiTheme="majorBidi" w:cstheme="majorBidi"/>
                <w:bCs/>
                <w:spacing w:val="-2"/>
                <w:sz w:val="20"/>
              </w:rPr>
              <w:t>Validateurs</w:t>
            </w:r>
          </w:p>
        </w:tc>
        <w:tc>
          <w:tcPr>
            <w:tcW w:w="1223" w:type="dxa"/>
            <w:tcBorders>
              <w:bottom w:val="single" w:sz="12" w:space="0" w:color="94B3D6"/>
            </w:tcBorders>
            <w:shd w:val="clear" w:color="auto" w:fill="D9D9D9"/>
          </w:tcPr>
          <w:p w:rsidR="00886341" w:rsidRPr="00BA1572" w:rsidRDefault="00886341" w:rsidP="001F623A">
            <w:pPr>
              <w:pStyle w:val="TableParagraph"/>
              <w:jc w:val="both"/>
              <w:rPr>
                <w:rFonts w:asciiTheme="majorBidi" w:hAnsiTheme="majorBidi" w:cstheme="majorBidi"/>
                <w:bCs/>
                <w:sz w:val="20"/>
              </w:rPr>
            </w:pPr>
          </w:p>
          <w:p w:rsidR="00886341" w:rsidRPr="00BA1572" w:rsidRDefault="00886341" w:rsidP="001F623A">
            <w:pPr>
              <w:pStyle w:val="TableParagraph"/>
              <w:jc w:val="both"/>
              <w:rPr>
                <w:rFonts w:asciiTheme="majorBidi" w:hAnsiTheme="majorBidi" w:cstheme="majorBidi"/>
                <w:bCs/>
                <w:sz w:val="20"/>
              </w:rPr>
            </w:pPr>
            <w:r w:rsidRPr="00BA1572">
              <w:rPr>
                <w:rFonts w:asciiTheme="majorBidi" w:hAnsiTheme="majorBidi" w:cstheme="majorBidi"/>
                <w:bCs/>
                <w:spacing w:val="-2"/>
                <w:sz w:val="20"/>
              </w:rPr>
              <w:t>Délais</w:t>
            </w:r>
          </w:p>
        </w:tc>
        <w:tc>
          <w:tcPr>
            <w:tcW w:w="1566" w:type="dxa"/>
            <w:tcBorders>
              <w:bottom w:val="single" w:sz="12" w:space="0" w:color="94B3D6"/>
            </w:tcBorders>
            <w:shd w:val="clear" w:color="auto" w:fill="D9D9D9"/>
          </w:tcPr>
          <w:p w:rsidR="00886341" w:rsidRPr="00BA1572" w:rsidRDefault="00886341" w:rsidP="001F623A">
            <w:pPr>
              <w:pStyle w:val="TableParagraph"/>
              <w:jc w:val="both"/>
              <w:rPr>
                <w:rFonts w:asciiTheme="majorBidi" w:hAnsiTheme="majorBidi" w:cstheme="majorBidi"/>
                <w:bCs/>
                <w:sz w:val="20"/>
              </w:rPr>
            </w:pPr>
            <w:r w:rsidRPr="00BA1572">
              <w:rPr>
                <w:rFonts w:asciiTheme="majorBidi" w:hAnsiTheme="majorBidi" w:cstheme="majorBidi"/>
                <w:bCs/>
                <w:sz w:val="20"/>
              </w:rPr>
              <w:t>Pièces</w:t>
            </w:r>
            <w:r w:rsidRPr="00BA1572">
              <w:rPr>
                <w:rFonts w:asciiTheme="majorBidi" w:hAnsiTheme="majorBidi" w:cstheme="majorBidi"/>
                <w:bCs/>
                <w:spacing w:val="-12"/>
                <w:sz w:val="20"/>
              </w:rPr>
              <w:t xml:space="preserve"> </w:t>
            </w:r>
            <w:r w:rsidRPr="00BA1572">
              <w:rPr>
                <w:rFonts w:asciiTheme="majorBidi" w:hAnsiTheme="majorBidi" w:cstheme="majorBidi"/>
                <w:bCs/>
                <w:sz w:val="20"/>
              </w:rPr>
              <w:t>jointes</w:t>
            </w:r>
            <w:r w:rsidRPr="00BA1572">
              <w:rPr>
                <w:rFonts w:asciiTheme="majorBidi" w:hAnsiTheme="majorBidi" w:cstheme="majorBidi"/>
                <w:bCs/>
                <w:spacing w:val="-11"/>
                <w:sz w:val="20"/>
              </w:rPr>
              <w:t xml:space="preserve"> </w:t>
            </w:r>
            <w:r w:rsidRPr="00BA1572">
              <w:rPr>
                <w:rFonts w:asciiTheme="majorBidi" w:hAnsiTheme="majorBidi" w:cstheme="majorBidi"/>
                <w:bCs/>
                <w:sz w:val="20"/>
              </w:rPr>
              <w:t>(à fournir</w:t>
            </w:r>
            <w:r w:rsidRPr="00BA1572">
              <w:rPr>
                <w:rFonts w:asciiTheme="majorBidi" w:hAnsiTheme="majorBidi" w:cstheme="majorBidi"/>
                <w:bCs/>
                <w:spacing w:val="-4"/>
                <w:sz w:val="20"/>
              </w:rPr>
              <w:t xml:space="preserve"> </w:t>
            </w:r>
            <w:r w:rsidRPr="00BA1572">
              <w:rPr>
                <w:rFonts w:asciiTheme="majorBidi" w:hAnsiTheme="majorBidi" w:cstheme="majorBidi"/>
                <w:bCs/>
                <w:sz w:val="20"/>
              </w:rPr>
              <w:t>en</w:t>
            </w:r>
            <w:r w:rsidRPr="00BA1572">
              <w:rPr>
                <w:rFonts w:asciiTheme="majorBidi" w:hAnsiTheme="majorBidi" w:cstheme="majorBidi"/>
                <w:bCs/>
                <w:spacing w:val="-4"/>
                <w:sz w:val="20"/>
              </w:rPr>
              <w:t xml:space="preserve"> PDF/</w:t>
            </w:r>
          </w:p>
          <w:p w:rsidR="00886341" w:rsidRPr="00BA1572" w:rsidRDefault="00886341" w:rsidP="001F623A">
            <w:pPr>
              <w:pStyle w:val="TableParagraph"/>
              <w:spacing w:line="224" w:lineRule="exact"/>
              <w:jc w:val="both"/>
              <w:rPr>
                <w:rFonts w:asciiTheme="majorBidi" w:hAnsiTheme="majorBidi" w:cstheme="majorBidi"/>
                <w:bCs/>
                <w:sz w:val="20"/>
              </w:rPr>
            </w:pPr>
            <w:r w:rsidRPr="00BA1572">
              <w:rPr>
                <w:rFonts w:asciiTheme="majorBidi" w:hAnsiTheme="majorBidi" w:cstheme="majorBidi"/>
                <w:bCs/>
                <w:spacing w:val="-2"/>
                <w:sz w:val="20"/>
              </w:rPr>
              <w:t>WORD)</w:t>
            </w:r>
          </w:p>
        </w:tc>
      </w:tr>
      <w:tr w:rsidR="00886341" w:rsidRPr="00BA1572">
        <w:trPr>
          <w:trHeight w:val="733"/>
        </w:trPr>
        <w:tc>
          <w:tcPr>
            <w:tcW w:w="2946" w:type="dxa"/>
            <w:tcBorders>
              <w:top w:val="single" w:sz="12" w:space="0" w:color="94B3D6"/>
            </w:tcBorders>
          </w:tcPr>
          <w:p w:rsidR="00886341" w:rsidRPr="00BA1572" w:rsidRDefault="00886341" w:rsidP="001F623A">
            <w:pPr>
              <w:pStyle w:val="TableParagraph"/>
              <w:spacing w:line="243" w:lineRule="exact"/>
              <w:jc w:val="both"/>
              <w:rPr>
                <w:rFonts w:asciiTheme="majorBidi" w:hAnsiTheme="majorBidi" w:cstheme="majorBidi"/>
                <w:bCs/>
                <w:sz w:val="20"/>
              </w:rPr>
            </w:pPr>
            <w:r w:rsidRPr="00BA1572">
              <w:rPr>
                <w:rFonts w:asciiTheme="majorBidi" w:hAnsiTheme="majorBidi" w:cstheme="majorBidi"/>
                <w:bCs/>
                <w:sz w:val="20"/>
              </w:rPr>
              <w:t>Action</w:t>
            </w:r>
            <w:r w:rsidRPr="00BA1572">
              <w:rPr>
                <w:rFonts w:asciiTheme="majorBidi" w:hAnsiTheme="majorBidi" w:cstheme="majorBidi"/>
                <w:bCs/>
                <w:spacing w:val="-3"/>
                <w:sz w:val="20"/>
              </w:rPr>
              <w:t xml:space="preserve"> </w:t>
            </w:r>
            <w:r w:rsidRPr="00BA1572">
              <w:rPr>
                <w:rFonts w:asciiTheme="majorBidi" w:hAnsiTheme="majorBidi" w:cstheme="majorBidi"/>
                <w:bCs/>
                <w:sz w:val="20"/>
              </w:rPr>
              <w:t>1</w:t>
            </w:r>
            <w:r w:rsidRPr="00BA1572">
              <w:rPr>
                <w:rFonts w:asciiTheme="majorBidi" w:hAnsiTheme="majorBidi" w:cstheme="majorBidi"/>
                <w:bCs/>
                <w:spacing w:val="-4"/>
                <w:sz w:val="20"/>
              </w:rPr>
              <w:t xml:space="preserve"> </w:t>
            </w:r>
            <w:r w:rsidRPr="00BA1572">
              <w:rPr>
                <w:rFonts w:asciiTheme="majorBidi" w:hAnsiTheme="majorBidi" w:cstheme="majorBidi"/>
                <w:bCs/>
                <w:spacing w:val="-10"/>
                <w:sz w:val="20"/>
              </w:rPr>
              <w:t>:</w:t>
            </w:r>
          </w:p>
          <w:p w:rsidR="00886341" w:rsidRPr="00BA1572" w:rsidRDefault="00886341" w:rsidP="001F623A">
            <w:pPr>
              <w:pStyle w:val="TableParagraph"/>
              <w:spacing w:line="240" w:lineRule="atLeast"/>
              <w:ind w:right="332" w:hanging="1"/>
              <w:jc w:val="both"/>
              <w:rPr>
                <w:rFonts w:asciiTheme="majorBidi" w:hAnsiTheme="majorBidi" w:cstheme="majorBidi"/>
                <w:bCs/>
                <w:sz w:val="20"/>
              </w:rPr>
            </w:pPr>
            <w:r w:rsidRPr="00BA1572">
              <w:rPr>
                <w:rFonts w:asciiTheme="majorBidi" w:hAnsiTheme="majorBidi" w:cstheme="majorBidi"/>
                <w:bCs/>
                <w:sz w:val="20"/>
              </w:rPr>
              <w:t>Demande de l’obtention Attestation</w:t>
            </w:r>
            <w:r w:rsidRPr="00BA1572">
              <w:rPr>
                <w:rFonts w:asciiTheme="majorBidi" w:hAnsiTheme="majorBidi" w:cstheme="majorBidi"/>
                <w:bCs/>
                <w:spacing w:val="-12"/>
                <w:sz w:val="20"/>
              </w:rPr>
              <w:t xml:space="preserve"> </w:t>
            </w:r>
            <w:r w:rsidRPr="00BA1572">
              <w:rPr>
                <w:rFonts w:asciiTheme="majorBidi" w:hAnsiTheme="majorBidi" w:cstheme="majorBidi"/>
                <w:bCs/>
                <w:sz w:val="20"/>
              </w:rPr>
              <w:t>professionnelle</w:t>
            </w:r>
          </w:p>
        </w:tc>
        <w:tc>
          <w:tcPr>
            <w:tcW w:w="1887" w:type="dxa"/>
            <w:tcBorders>
              <w:top w:val="single" w:sz="12" w:space="0" w:color="94B3D6"/>
            </w:tcBorders>
          </w:tcPr>
          <w:p w:rsidR="00886341" w:rsidRPr="00BA1572" w:rsidRDefault="00886341" w:rsidP="001F623A">
            <w:pPr>
              <w:pStyle w:val="TableParagraph"/>
              <w:jc w:val="both"/>
              <w:rPr>
                <w:rFonts w:asciiTheme="majorBidi" w:hAnsiTheme="majorBidi" w:cstheme="majorBidi"/>
                <w:bCs/>
                <w:sz w:val="20"/>
              </w:rPr>
            </w:pPr>
          </w:p>
        </w:tc>
        <w:tc>
          <w:tcPr>
            <w:tcW w:w="1383" w:type="dxa"/>
            <w:tcBorders>
              <w:top w:val="single" w:sz="12" w:space="0" w:color="94B3D6"/>
            </w:tcBorders>
          </w:tcPr>
          <w:p w:rsidR="00886341" w:rsidRPr="00BA1572" w:rsidRDefault="00886341" w:rsidP="001F623A">
            <w:pPr>
              <w:pStyle w:val="TableParagraph"/>
              <w:spacing w:before="265"/>
              <w:ind w:right="4"/>
              <w:jc w:val="both"/>
              <w:rPr>
                <w:rFonts w:asciiTheme="majorBidi" w:hAnsiTheme="majorBidi" w:cstheme="majorBidi"/>
                <w:bCs/>
              </w:rPr>
            </w:pPr>
            <w:r w:rsidRPr="00BA1572">
              <w:rPr>
                <w:rFonts w:asciiTheme="majorBidi" w:hAnsiTheme="majorBidi" w:cstheme="majorBidi"/>
                <w:bCs/>
              </w:rPr>
              <w:t>La</w:t>
            </w:r>
            <w:r w:rsidRPr="00BA1572">
              <w:rPr>
                <w:rFonts w:asciiTheme="majorBidi" w:hAnsiTheme="majorBidi" w:cstheme="majorBidi"/>
                <w:bCs/>
                <w:spacing w:val="-2"/>
              </w:rPr>
              <w:t xml:space="preserve"> direction</w:t>
            </w:r>
          </w:p>
        </w:tc>
        <w:tc>
          <w:tcPr>
            <w:tcW w:w="1223" w:type="dxa"/>
            <w:vMerge w:val="restart"/>
            <w:tcBorders>
              <w:top w:val="single" w:sz="12" w:space="0" w:color="94B3D6"/>
            </w:tcBorders>
          </w:tcPr>
          <w:p w:rsidR="00886341" w:rsidRPr="00BA1572" w:rsidRDefault="00886341" w:rsidP="001F623A">
            <w:pPr>
              <w:pStyle w:val="TableParagraph"/>
              <w:jc w:val="both"/>
              <w:rPr>
                <w:rFonts w:asciiTheme="majorBidi" w:hAnsiTheme="majorBidi" w:cstheme="majorBidi"/>
                <w:bCs/>
              </w:rPr>
            </w:pPr>
          </w:p>
          <w:p w:rsidR="00886341" w:rsidRPr="00BA1572" w:rsidRDefault="00886341" w:rsidP="001F623A">
            <w:pPr>
              <w:pStyle w:val="TableParagraph"/>
              <w:spacing w:before="265"/>
              <w:jc w:val="both"/>
              <w:rPr>
                <w:rFonts w:asciiTheme="majorBidi" w:hAnsiTheme="majorBidi" w:cstheme="majorBidi"/>
                <w:bCs/>
              </w:rPr>
            </w:pPr>
          </w:p>
          <w:p w:rsidR="00886341" w:rsidRPr="00BA1572" w:rsidRDefault="00886341" w:rsidP="001F623A">
            <w:pPr>
              <w:pStyle w:val="TableParagraph"/>
              <w:ind w:right="351"/>
              <w:jc w:val="both"/>
              <w:rPr>
                <w:rFonts w:asciiTheme="majorBidi" w:hAnsiTheme="majorBidi" w:cstheme="majorBidi"/>
                <w:bCs/>
              </w:rPr>
            </w:pPr>
            <w:r w:rsidRPr="00BA1572">
              <w:rPr>
                <w:rFonts w:asciiTheme="majorBidi" w:hAnsiTheme="majorBidi" w:cstheme="majorBidi"/>
                <w:bCs/>
                <w:spacing w:val="-4"/>
              </w:rPr>
              <w:t xml:space="preserve">Une </w:t>
            </w:r>
            <w:r w:rsidRPr="00BA1572">
              <w:rPr>
                <w:rFonts w:asciiTheme="majorBidi" w:hAnsiTheme="majorBidi" w:cstheme="majorBidi"/>
                <w:bCs/>
                <w:spacing w:val="-2"/>
              </w:rPr>
              <w:t>semaine</w:t>
            </w:r>
          </w:p>
        </w:tc>
        <w:tc>
          <w:tcPr>
            <w:tcW w:w="1566" w:type="dxa"/>
            <w:vMerge w:val="restart"/>
            <w:tcBorders>
              <w:top w:val="single" w:sz="12" w:space="0" w:color="94B3D6"/>
            </w:tcBorders>
          </w:tcPr>
          <w:p w:rsidR="00886341" w:rsidRPr="00BA1572" w:rsidRDefault="00886341" w:rsidP="001F623A">
            <w:pPr>
              <w:pStyle w:val="TableParagraph"/>
              <w:jc w:val="both"/>
              <w:rPr>
                <w:rFonts w:asciiTheme="majorBidi" w:hAnsiTheme="majorBidi" w:cstheme="majorBidi"/>
                <w:bCs/>
                <w:sz w:val="20"/>
              </w:rPr>
            </w:pPr>
          </w:p>
          <w:p w:rsidR="00886341" w:rsidRPr="00BA1572" w:rsidRDefault="00886341" w:rsidP="001F623A">
            <w:pPr>
              <w:pStyle w:val="TableParagraph"/>
              <w:spacing w:before="48"/>
              <w:jc w:val="both"/>
              <w:rPr>
                <w:rFonts w:asciiTheme="majorBidi" w:hAnsiTheme="majorBidi" w:cstheme="majorBidi"/>
                <w:bCs/>
                <w:sz w:val="20"/>
              </w:rPr>
            </w:pPr>
          </w:p>
          <w:p w:rsidR="00886341" w:rsidRPr="00BA1572" w:rsidRDefault="00886341" w:rsidP="00F93321">
            <w:pPr>
              <w:pStyle w:val="TableParagraph"/>
              <w:numPr>
                <w:ilvl w:val="0"/>
                <w:numId w:val="40"/>
              </w:numPr>
              <w:tabs>
                <w:tab w:val="left" w:pos="206"/>
              </w:tabs>
              <w:spacing w:line="266" w:lineRule="exact"/>
              <w:ind w:left="0" w:hanging="158"/>
              <w:jc w:val="both"/>
              <w:rPr>
                <w:rFonts w:asciiTheme="majorBidi" w:hAnsiTheme="majorBidi" w:cstheme="majorBidi"/>
                <w:bCs/>
                <w:sz w:val="20"/>
              </w:rPr>
            </w:pPr>
            <w:r w:rsidRPr="00BA1572">
              <w:rPr>
                <w:rFonts w:asciiTheme="majorBidi" w:hAnsiTheme="majorBidi" w:cstheme="majorBidi"/>
                <w:bCs/>
                <w:sz w:val="20"/>
              </w:rPr>
              <w:t>Copie</w:t>
            </w:r>
            <w:r w:rsidRPr="00BA1572">
              <w:rPr>
                <w:rFonts w:asciiTheme="majorBidi" w:hAnsiTheme="majorBidi" w:cstheme="majorBidi"/>
                <w:bCs/>
                <w:spacing w:val="-9"/>
                <w:sz w:val="20"/>
              </w:rPr>
              <w:t xml:space="preserve"> </w:t>
            </w:r>
            <w:r w:rsidRPr="00BA1572">
              <w:rPr>
                <w:rFonts w:asciiTheme="majorBidi" w:hAnsiTheme="majorBidi" w:cstheme="majorBidi"/>
                <w:bCs/>
                <w:spacing w:val="-5"/>
                <w:sz w:val="20"/>
              </w:rPr>
              <w:t>CIN</w:t>
            </w:r>
          </w:p>
          <w:p w:rsidR="00886341" w:rsidRPr="00BA1572" w:rsidRDefault="00886341" w:rsidP="00F93321">
            <w:pPr>
              <w:pStyle w:val="TableParagraph"/>
              <w:numPr>
                <w:ilvl w:val="0"/>
                <w:numId w:val="40"/>
              </w:numPr>
              <w:tabs>
                <w:tab w:val="left" w:pos="206"/>
              </w:tabs>
              <w:spacing w:before="2" w:line="235" w:lineRule="auto"/>
              <w:ind w:left="0" w:right="101"/>
              <w:jc w:val="both"/>
              <w:rPr>
                <w:rFonts w:asciiTheme="majorBidi" w:hAnsiTheme="majorBidi" w:cstheme="majorBidi"/>
                <w:bCs/>
                <w:sz w:val="20"/>
              </w:rPr>
            </w:pPr>
            <w:r w:rsidRPr="00BA1572">
              <w:rPr>
                <w:rFonts w:asciiTheme="majorBidi" w:hAnsiTheme="majorBidi" w:cstheme="majorBidi"/>
                <w:bCs/>
                <w:sz w:val="20"/>
              </w:rPr>
              <w:t xml:space="preserve">Copie Carte </w:t>
            </w:r>
            <w:r w:rsidRPr="00BA1572">
              <w:rPr>
                <w:rFonts w:asciiTheme="majorBidi" w:hAnsiTheme="majorBidi" w:cstheme="majorBidi"/>
                <w:bCs/>
                <w:spacing w:val="-2"/>
                <w:sz w:val="20"/>
              </w:rPr>
              <w:t>Professionnelle</w:t>
            </w:r>
          </w:p>
          <w:p w:rsidR="00886341" w:rsidRPr="00BA1572" w:rsidRDefault="00886341" w:rsidP="00F93321">
            <w:pPr>
              <w:pStyle w:val="TableParagraph"/>
              <w:numPr>
                <w:ilvl w:val="0"/>
                <w:numId w:val="40"/>
              </w:numPr>
              <w:tabs>
                <w:tab w:val="left" w:pos="206"/>
              </w:tabs>
              <w:spacing w:line="268" w:lineRule="exact"/>
              <w:ind w:left="0" w:hanging="158"/>
              <w:jc w:val="both"/>
              <w:rPr>
                <w:rFonts w:asciiTheme="majorBidi" w:hAnsiTheme="majorBidi" w:cstheme="majorBidi"/>
                <w:bCs/>
                <w:sz w:val="20"/>
              </w:rPr>
            </w:pPr>
            <w:r w:rsidRPr="00BA1572">
              <w:rPr>
                <w:rFonts w:asciiTheme="majorBidi" w:hAnsiTheme="majorBidi" w:cstheme="majorBidi"/>
                <w:bCs/>
                <w:spacing w:val="-2"/>
                <w:sz w:val="20"/>
              </w:rPr>
              <w:t>Demande</w:t>
            </w:r>
          </w:p>
        </w:tc>
      </w:tr>
      <w:tr w:rsidR="00886341" w:rsidRPr="00BA1572">
        <w:trPr>
          <w:trHeight w:val="1530"/>
        </w:trPr>
        <w:tc>
          <w:tcPr>
            <w:tcW w:w="2946" w:type="dxa"/>
          </w:tcPr>
          <w:p w:rsidR="00886341" w:rsidRPr="00BA1572" w:rsidRDefault="00886341" w:rsidP="001F623A">
            <w:pPr>
              <w:pStyle w:val="TableParagraph"/>
              <w:spacing w:before="242"/>
              <w:jc w:val="both"/>
              <w:rPr>
                <w:rFonts w:asciiTheme="majorBidi" w:hAnsiTheme="majorBidi" w:cstheme="majorBidi"/>
                <w:bCs/>
                <w:sz w:val="20"/>
              </w:rPr>
            </w:pPr>
          </w:p>
          <w:p w:rsidR="00886341" w:rsidRPr="00BA1572" w:rsidRDefault="00886341" w:rsidP="001F623A">
            <w:pPr>
              <w:pStyle w:val="TableParagraph"/>
              <w:jc w:val="both"/>
              <w:rPr>
                <w:rFonts w:asciiTheme="majorBidi" w:hAnsiTheme="majorBidi" w:cstheme="majorBidi"/>
                <w:bCs/>
                <w:sz w:val="20"/>
              </w:rPr>
            </w:pPr>
            <w:r w:rsidRPr="00BA1572">
              <w:rPr>
                <w:rFonts w:asciiTheme="majorBidi" w:hAnsiTheme="majorBidi" w:cstheme="majorBidi"/>
                <w:bCs/>
                <w:sz w:val="20"/>
              </w:rPr>
              <w:t>Action</w:t>
            </w:r>
            <w:r w:rsidRPr="00BA1572">
              <w:rPr>
                <w:rFonts w:asciiTheme="majorBidi" w:hAnsiTheme="majorBidi" w:cstheme="majorBidi"/>
                <w:bCs/>
                <w:spacing w:val="-3"/>
                <w:sz w:val="20"/>
              </w:rPr>
              <w:t xml:space="preserve"> </w:t>
            </w:r>
            <w:r w:rsidRPr="00BA1572">
              <w:rPr>
                <w:rFonts w:asciiTheme="majorBidi" w:hAnsiTheme="majorBidi" w:cstheme="majorBidi"/>
                <w:bCs/>
                <w:sz w:val="20"/>
              </w:rPr>
              <w:t>2</w:t>
            </w:r>
            <w:r w:rsidRPr="00BA1572">
              <w:rPr>
                <w:rFonts w:asciiTheme="majorBidi" w:hAnsiTheme="majorBidi" w:cstheme="majorBidi"/>
                <w:bCs/>
                <w:spacing w:val="-4"/>
                <w:sz w:val="20"/>
              </w:rPr>
              <w:t xml:space="preserve"> </w:t>
            </w:r>
            <w:r w:rsidRPr="00BA1572">
              <w:rPr>
                <w:rFonts w:asciiTheme="majorBidi" w:hAnsiTheme="majorBidi" w:cstheme="majorBidi"/>
                <w:bCs/>
                <w:spacing w:val="-10"/>
                <w:sz w:val="20"/>
              </w:rPr>
              <w:t>:</w:t>
            </w:r>
          </w:p>
          <w:p w:rsidR="00886341" w:rsidRPr="00BA1572" w:rsidRDefault="00886341" w:rsidP="001F623A">
            <w:pPr>
              <w:pStyle w:val="TableParagraph"/>
              <w:ind w:right="535" w:hanging="281"/>
              <w:jc w:val="both"/>
              <w:rPr>
                <w:rFonts w:asciiTheme="majorBidi" w:hAnsiTheme="majorBidi" w:cstheme="majorBidi"/>
                <w:bCs/>
                <w:sz w:val="20"/>
              </w:rPr>
            </w:pPr>
            <w:r w:rsidRPr="00BA1572">
              <w:rPr>
                <w:rFonts w:asciiTheme="majorBidi" w:hAnsiTheme="majorBidi" w:cstheme="majorBidi"/>
                <w:bCs/>
                <w:sz w:val="20"/>
              </w:rPr>
              <w:t>Obtention</w:t>
            </w:r>
            <w:r w:rsidRPr="00BA1572">
              <w:rPr>
                <w:rFonts w:asciiTheme="majorBidi" w:hAnsiTheme="majorBidi" w:cstheme="majorBidi"/>
                <w:bCs/>
                <w:spacing w:val="-12"/>
                <w:sz w:val="20"/>
              </w:rPr>
              <w:t xml:space="preserve"> </w:t>
            </w:r>
            <w:r w:rsidRPr="00BA1572">
              <w:rPr>
                <w:rFonts w:asciiTheme="majorBidi" w:hAnsiTheme="majorBidi" w:cstheme="majorBidi"/>
                <w:bCs/>
                <w:sz w:val="20"/>
              </w:rPr>
              <w:t xml:space="preserve">Attestation </w:t>
            </w:r>
            <w:r w:rsidRPr="00BA1572">
              <w:rPr>
                <w:rFonts w:asciiTheme="majorBidi" w:hAnsiTheme="majorBidi" w:cstheme="majorBidi"/>
                <w:bCs/>
                <w:spacing w:val="-2"/>
                <w:sz w:val="20"/>
              </w:rPr>
              <w:t>professionnelle</w:t>
            </w:r>
          </w:p>
        </w:tc>
        <w:tc>
          <w:tcPr>
            <w:tcW w:w="1887" w:type="dxa"/>
          </w:tcPr>
          <w:p w:rsidR="00886341" w:rsidRPr="00BA1572" w:rsidRDefault="00886341" w:rsidP="001F623A">
            <w:pPr>
              <w:pStyle w:val="TableParagraph"/>
              <w:jc w:val="both"/>
              <w:rPr>
                <w:rFonts w:asciiTheme="majorBidi" w:hAnsiTheme="majorBidi" w:cstheme="majorBidi"/>
                <w:bCs/>
                <w:sz w:val="20"/>
              </w:rPr>
            </w:pPr>
          </w:p>
        </w:tc>
        <w:tc>
          <w:tcPr>
            <w:tcW w:w="1383" w:type="dxa"/>
          </w:tcPr>
          <w:p w:rsidR="00886341" w:rsidRPr="00BA1572" w:rsidRDefault="00886341" w:rsidP="001F623A">
            <w:pPr>
              <w:pStyle w:val="TableParagraph"/>
              <w:spacing w:before="265"/>
              <w:jc w:val="both"/>
              <w:rPr>
                <w:rFonts w:asciiTheme="majorBidi" w:hAnsiTheme="majorBidi" w:cstheme="majorBidi"/>
                <w:bCs/>
              </w:rPr>
            </w:pPr>
          </w:p>
          <w:p w:rsidR="00886341" w:rsidRPr="00BA1572" w:rsidRDefault="00886341" w:rsidP="001F623A">
            <w:pPr>
              <w:pStyle w:val="TableParagraph"/>
              <w:ind w:right="4"/>
              <w:jc w:val="both"/>
              <w:rPr>
                <w:rFonts w:asciiTheme="majorBidi" w:hAnsiTheme="majorBidi" w:cstheme="majorBidi"/>
                <w:bCs/>
              </w:rPr>
            </w:pPr>
            <w:r w:rsidRPr="00BA1572">
              <w:rPr>
                <w:rFonts w:asciiTheme="majorBidi" w:hAnsiTheme="majorBidi" w:cstheme="majorBidi"/>
                <w:bCs/>
              </w:rPr>
              <w:t>La</w:t>
            </w:r>
            <w:r w:rsidRPr="00BA1572">
              <w:rPr>
                <w:rFonts w:asciiTheme="majorBidi" w:hAnsiTheme="majorBidi" w:cstheme="majorBidi"/>
                <w:bCs/>
                <w:spacing w:val="-2"/>
              </w:rPr>
              <w:t xml:space="preserve"> direction</w:t>
            </w:r>
          </w:p>
        </w:tc>
        <w:tc>
          <w:tcPr>
            <w:tcW w:w="1223" w:type="dxa"/>
            <w:vMerge/>
            <w:tcBorders>
              <w:top w:val="nil"/>
            </w:tcBorders>
          </w:tcPr>
          <w:p w:rsidR="00886341" w:rsidRPr="00BA1572" w:rsidRDefault="00886341" w:rsidP="001F623A">
            <w:pPr>
              <w:jc w:val="both"/>
              <w:rPr>
                <w:rFonts w:asciiTheme="majorBidi" w:hAnsiTheme="majorBidi" w:cstheme="majorBidi"/>
                <w:bCs/>
                <w:sz w:val="2"/>
                <w:szCs w:val="2"/>
              </w:rPr>
            </w:pPr>
          </w:p>
        </w:tc>
        <w:tc>
          <w:tcPr>
            <w:tcW w:w="1566" w:type="dxa"/>
            <w:vMerge/>
            <w:tcBorders>
              <w:top w:val="nil"/>
            </w:tcBorders>
          </w:tcPr>
          <w:p w:rsidR="00886341" w:rsidRPr="00BA1572" w:rsidRDefault="00886341" w:rsidP="001F623A">
            <w:pPr>
              <w:jc w:val="both"/>
              <w:rPr>
                <w:rFonts w:asciiTheme="majorBidi" w:hAnsiTheme="majorBidi" w:cstheme="majorBidi"/>
                <w:bCs/>
                <w:sz w:val="2"/>
                <w:szCs w:val="2"/>
              </w:rPr>
            </w:pPr>
          </w:p>
        </w:tc>
      </w:tr>
    </w:tbl>
    <w:p w:rsidR="006A1EE4" w:rsidRPr="00BA1572" w:rsidRDefault="006A1EE4" w:rsidP="001F623A">
      <w:pPr>
        <w:pStyle w:val="Corpsdetexte"/>
        <w:spacing w:before="35"/>
        <w:jc w:val="both"/>
        <w:rPr>
          <w:rFonts w:asciiTheme="majorBidi" w:hAnsiTheme="majorBidi" w:cstheme="majorBidi"/>
          <w:bCs/>
        </w:rPr>
      </w:pPr>
    </w:p>
    <w:p w:rsidR="006A1EE4" w:rsidRPr="00BA1572" w:rsidRDefault="008C1130" w:rsidP="00F93321">
      <w:pPr>
        <w:pStyle w:val="Paragraphedeliste"/>
        <w:numPr>
          <w:ilvl w:val="1"/>
          <w:numId w:val="51"/>
        </w:numPr>
        <w:tabs>
          <w:tab w:val="left" w:pos="1220"/>
        </w:tabs>
        <w:ind w:left="0"/>
        <w:jc w:val="both"/>
        <w:rPr>
          <w:rFonts w:asciiTheme="majorBidi" w:hAnsiTheme="majorBidi" w:cstheme="majorBidi"/>
          <w:bCs/>
          <w:sz w:val="24"/>
        </w:rPr>
      </w:pPr>
      <w:bookmarkStart w:id="18" w:name="_bookmark74"/>
      <w:bookmarkEnd w:id="18"/>
      <w:r w:rsidRPr="00BA1572">
        <w:rPr>
          <w:rFonts w:asciiTheme="majorBidi" w:hAnsiTheme="majorBidi" w:cstheme="majorBidi"/>
          <w:bCs/>
          <w:sz w:val="24"/>
        </w:rPr>
        <w:t>Processus</w:t>
      </w:r>
      <w:r w:rsidRPr="00BA1572">
        <w:rPr>
          <w:rFonts w:asciiTheme="majorBidi" w:hAnsiTheme="majorBidi" w:cstheme="majorBidi"/>
          <w:bCs/>
          <w:spacing w:val="-5"/>
          <w:sz w:val="24"/>
        </w:rPr>
        <w:t xml:space="preserve"> </w:t>
      </w:r>
      <w:r w:rsidRPr="00BA1572">
        <w:rPr>
          <w:rFonts w:asciiTheme="majorBidi" w:hAnsiTheme="majorBidi" w:cstheme="majorBidi"/>
          <w:bCs/>
          <w:sz w:val="24"/>
        </w:rPr>
        <w:t>3</w:t>
      </w:r>
      <w:r w:rsidRPr="00BA1572">
        <w:rPr>
          <w:rFonts w:asciiTheme="majorBidi" w:hAnsiTheme="majorBidi" w:cstheme="majorBidi"/>
          <w:bCs/>
          <w:spacing w:val="-2"/>
          <w:sz w:val="24"/>
        </w:rPr>
        <w:t xml:space="preserve"> </w:t>
      </w:r>
      <w:r w:rsidRPr="00BA1572">
        <w:rPr>
          <w:rFonts w:asciiTheme="majorBidi" w:hAnsiTheme="majorBidi" w:cstheme="majorBidi"/>
          <w:bCs/>
          <w:sz w:val="24"/>
        </w:rPr>
        <w:t>:</w:t>
      </w:r>
      <w:r w:rsidRPr="00BA1572">
        <w:rPr>
          <w:rFonts w:asciiTheme="majorBidi" w:hAnsiTheme="majorBidi" w:cstheme="majorBidi"/>
          <w:bCs/>
          <w:spacing w:val="-4"/>
          <w:sz w:val="24"/>
        </w:rPr>
        <w:t xml:space="preserve"> </w:t>
      </w:r>
      <w:r w:rsidRPr="00BA1572">
        <w:rPr>
          <w:rFonts w:asciiTheme="majorBidi" w:hAnsiTheme="majorBidi" w:cstheme="majorBidi"/>
          <w:bCs/>
          <w:sz w:val="24"/>
        </w:rPr>
        <w:t>Autorisation</w:t>
      </w:r>
      <w:r w:rsidRPr="00BA1572">
        <w:rPr>
          <w:rFonts w:asciiTheme="majorBidi" w:hAnsiTheme="majorBidi" w:cstheme="majorBidi"/>
          <w:bCs/>
          <w:spacing w:val="-2"/>
          <w:sz w:val="24"/>
        </w:rPr>
        <w:t xml:space="preserve"> </w:t>
      </w:r>
      <w:r w:rsidRPr="00BA1572">
        <w:rPr>
          <w:rFonts w:asciiTheme="majorBidi" w:hAnsiTheme="majorBidi" w:cstheme="majorBidi"/>
          <w:bCs/>
          <w:sz w:val="24"/>
        </w:rPr>
        <w:t>de</w:t>
      </w:r>
      <w:r w:rsidRPr="00BA1572">
        <w:rPr>
          <w:rFonts w:asciiTheme="majorBidi" w:hAnsiTheme="majorBidi" w:cstheme="majorBidi"/>
          <w:bCs/>
          <w:spacing w:val="-3"/>
          <w:sz w:val="24"/>
        </w:rPr>
        <w:t xml:space="preserve"> </w:t>
      </w:r>
      <w:r w:rsidRPr="00BA1572">
        <w:rPr>
          <w:rFonts w:asciiTheme="majorBidi" w:hAnsiTheme="majorBidi" w:cstheme="majorBidi"/>
          <w:bCs/>
          <w:sz w:val="24"/>
        </w:rPr>
        <w:t>Tournage</w:t>
      </w:r>
      <w:r w:rsidRPr="00BA1572">
        <w:rPr>
          <w:rFonts w:asciiTheme="majorBidi" w:hAnsiTheme="majorBidi" w:cstheme="majorBidi"/>
          <w:bCs/>
          <w:spacing w:val="-4"/>
          <w:sz w:val="24"/>
        </w:rPr>
        <w:t xml:space="preserve"> </w:t>
      </w:r>
      <w:r w:rsidRPr="00BA1572">
        <w:rPr>
          <w:rFonts w:asciiTheme="majorBidi" w:hAnsiTheme="majorBidi" w:cstheme="majorBidi"/>
          <w:bCs/>
          <w:sz w:val="24"/>
        </w:rPr>
        <w:t>des</w:t>
      </w:r>
      <w:r w:rsidRPr="00BA1572">
        <w:rPr>
          <w:rFonts w:asciiTheme="majorBidi" w:hAnsiTheme="majorBidi" w:cstheme="majorBidi"/>
          <w:bCs/>
          <w:spacing w:val="-3"/>
          <w:sz w:val="24"/>
        </w:rPr>
        <w:t xml:space="preserve"> </w:t>
      </w:r>
      <w:r w:rsidRPr="00BA1572">
        <w:rPr>
          <w:rFonts w:asciiTheme="majorBidi" w:hAnsiTheme="majorBidi" w:cstheme="majorBidi"/>
          <w:bCs/>
          <w:sz w:val="24"/>
        </w:rPr>
        <w:t>Films</w:t>
      </w:r>
      <w:r w:rsidRPr="00BA1572">
        <w:rPr>
          <w:rFonts w:asciiTheme="majorBidi" w:hAnsiTheme="majorBidi" w:cstheme="majorBidi"/>
          <w:bCs/>
          <w:spacing w:val="-7"/>
          <w:sz w:val="24"/>
        </w:rPr>
        <w:t xml:space="preserve"> </w:t>
      </w:r>
      <w:r w:rsidRPr="00BA1572">
        <w:rPr>
          <w:rFonts w:asciiTheme="majorBidi" w:hAnsiTheme="majorBidi" w:cstheme="majorBidi"/>
          <w:bCs/>
          <w:sz w:val="24"/>
        </w:rPr>
        <w:t>s</w:t>
      </w:r>
      <w:r w:rsidRPr="00BA1572">
        <w:rPr>
          <w:rFonts w:asciiTheme="majorBidi" w:hAnsiTheme="majorBidi" w:cstheme="majorBidi"/>
          <w:bCs/>
          <w:spacing w:val="-3"/>
          <w:sz w:val="24"/>
        </w:rPr>
        <w:t xml:space="preserve"> </w:t>
      </w:r>
      <w:r w:rsidRPr="00BA1572">
        <w:rPr>
          <w:rFonts w:asciiTheme="majorBidi" w:hAnsiTheme="majorBidi" w:cstheme="majorBidi"/>
          <w:bCs/>
          <w:sz w:val="24"/>
        </w:rPr>
        <w:t>et</w:t>
      </w:r>
      <w:r w:rsidRPr="00BA1572">
        <w:rPr>
          <w:rFonts w:asciiTheme="majorBidi" w:hAnsiTheme="majorBidi" w:cstheme="majorBidi"/>
          <w:bCs/>
          <w:spacing w:val="-2"/>
          <w:sz w:val="24"/>
        </w:rPr>
        <w:t xml:space="preserve"> Étrangers</w:t>
      </w:r>
    </w:p>
    <w:p w:rsidR="006A1EE4" w:rsidRPr="00BA1572" w:rsidRDefault="008C1130" w:rsidP="001F623A">
      <w:pPr>
        <w:pStyle w:val="Corpsdetexte"/>
        <w:spacing w:before="269"/>
        <w:ind w:firstLine="283"/>
        <w:jc w:val="both"/>
        <w:rPr>
          <w:rFonts w:asciiTheme="majorBidi" w:hAnsiTheme="majorBidi" w:cstheme="majorBidi"/>
          <w:bCs/>
        </w:rPr>
      </w:pPr>
      <w:r w:rsidRPr="00BA1572">
        <w:rPr>
          <w:rFonts w:asciiTheme="majorBidi" w:hAnsiTheme="majorBidi" w:cstheme="majorBidi"/>
          <w:bCs/>
        </w:rPr>
        <w:t>Le</w:t>
      </w:r>
      <w:r w:rsidRPr="00BA1572">
        <w:rPr>
          <w:rFonts w:asciiTheme="majorBidi" w:hAnsiTheme="majorBidi" w:cstheme="majorBidi"/>
          <w:bCs/>
          <w:spacing w:val="-2"/>
        </w:rPr>
        <w:t xml:space="preserve"> </w:t>
      </w:r>
      <w:r w:rsidRPr="00BA1572">
        <w:rPr>
          <w:rFonts w:asciiTheme="majorBidi" w:hAnsiTheme="majorBidi" w:cstheme="majorBidi"/>
          <w:bCs/>
        </w:rPr>
        <w:t>processus</w:t>
      </w:r>
      <w:r w:rsidRPr="00BA1572">
        <w:rPr>
          <w:rFonts w:asciiTheme="majorBidi" w:hAnsiTheme="majorBidi" w:cstheme="majorBidi"/>
          <w:bCs/>
          <w:spacing w:val="-3"/>
        </w:rPr>
        <w:t xml:space="preserve"> </w:t>
      </w:r>
      <w:r w:rsidRPr="00BA1572">
        <w:rPr>
          <w:rFonts w:asciiTheme="majorBidi" w:hAnsiTheme="majorBidi" w:cstheme="majorBidi"/>
          <w:bCs/>
        </w:rPr>
        <w:t>d’autorisation</w:t>
      </w:r>
      <w:r w:rsidRPr="00BA1572">
        <w:rPr>
          <w:rFonts w:asciiTheme="majorBidi" w:hAnsiTheme="majorBidi" w:cstheme="majorBidi"/>
          <w:bCs/>
          <w:spacing w:val="-3"/>
        </w:rPr>
        <w:t xml:space="preserve"> </w:t>
      </w:r>
      <w:r w:rsidRPr="00BA1572">
        <w:rPr>
          <w:rFonts w:asciiTheme="majorBidi" w:hAnsiTheme="majorBidi" w:cstheme="majorBidi"/>
          <w:bCs/>
        </w:rPr>
        <w:t>de</w:t>
      </w:r>
      <w:r w:rsidRPr="00BA1572">
        <w:rPr>
          <w:rFonts w:asciiTheme="majorBidi" w:hAnsiTheme="majorBidi" w:cstheme="majorBidi"/>
          <w:bCs/>
          <w:spacing w:val="-4"/>
        </w:rPr>
        <w:t xml:space="preserve"> </w:t>
      </w:r>
      <w:r w:rsidRPr="00BA1572">
        <w:rPr>
          <w:rFonts w:asciiTheme="majorBidi" w:hAnsiTheme="majorBidi" w:cstheme="majorBidi"/>
          <w:bCs/>
        </w:rPr>
        <w:t>tournage</w:t>
      </w:r>
      <w:r w:rsidRPr="00BA1572">
        <w:rPr>
          <w:rFonts w:asciiTheme="majorBidi" w:hAnsiTheme="majorBidi" w:cstheme="majorBidi"/>
          <w:bCs/>
          <w:spacing w:val="-4"/>
        </w:rPr>
        <w:t xml:space="preserve"> </w:t>
      </w:r>
      <w:r w:rsidRPr="00BA1572">
        <w:rPr>
          <w:rFonts w:asciiTheme="majorBidi" w:hAnsiTheme="majorBidi" w:cstheme="majorBidi"/>
          <w:bCs/>
        </w:rPr>
        <w:t>des</w:t>
      </w:r>
      <w:r w:rsidRPr="00BA1572">
        <w:rPr>
          <w:rFonts w:asciiTheme="majorBidi" w:hAnsiTheme="majorBidi" w:cstheme="majorBidi"/>
          <w:bCs/>
          <w:spacing w:val="-4"/>
        </w:rPr>
        <w:t xml:space="preserve"> </w:t>
      </w:r>
      <w:r w:rsidRPr="00BA1572">
        <w:rPr>
          <w:rFonts w:asciiTheme="majorBidi" w:hAnsiTheme="majorBidi" w:cstheme="majorBidi"/>
          <w:bCs/>
        </w:rPr>
        <w:t>films</w:t>
      </w:r>
      <w:r w:rsidRPr="00BA1572">
        <w:rPr>
          <w:rFonts w:asciiTheme="majorBidi" w:hAnsiTheme="majorBidi" w:cstheme="majorBidi"/>
          <w:bCs/>
          <w:spacing w:val="-4"/>
        </w:rPr>
        <w:t xml:space="preserve"> </w:t>
      </w:r>
      <w:r w:rsidRPr="00BA1572">
        <w:rPr>
          <w:rFonts w:asciiTheme="majorBidi" w:hAnsiTheme="majorBidi" w:cstheme="majorBidi"/>
          <w:bCs/>
        </w:rPr>
        <w:t>s</w:t>
      </w:r>
      <w:r w:rsidRPr="00BA1572">
        <w:rPr>
          <w:rFonts w:asciiTheme="majorBidi" w:hAnsiTheme="majorBidi" w:cstheme="majorBidi"/>
          <w:bCs/>
          <w:spacing w:val="-4"/>
        </w:rPr>
        <w:t xml:space="preserve"> </w:t>
      </w:r>
      <w:r w:rsidRPr="00BA1572">
        <w:rPr>
          <w:rFonts w:asciiTheme="majorBidi" w:hAnsiTheme="majorBidi" w:cstheme="majorBidi"/>
          <w:bCs/>
        </w:rPr>
        <w:t>et</w:t>
      </w:r>
      <w:r w:rsidRPr="00BA1572">
        <w:rPr>
          <w:rFonts w:asciiTheme="majorBidi" w:hAnsiTheme="majorBidi" w:cstheme="majorBidi"/>
          <w:bCs/>
          <w:spacing w:val="-2"/>
        </w:rPr>
        <w:t xml:space="preserve"> </w:t>
      </w:r>
      <w:r w:rsidRPr="00BA1572">
        <w:rPr>
          <w:rFonts w:asciiTheme="majorBidi" w:hAnsiTheme="majorBidi" w:cstheme="majorBidi"/>
          <w:bCs/>
        </w:rPr>
        <w:t>étrangers</w:t>
      </w:r>
      <w:r w:rsidRPr="00BA1572">
        <w:rPr>
          <w:rFonts w:asciiTheme="majorBidi" w:hAnsiTheme="majorBidi" w:cstheme="majorBidi"/>
          <w:bCs/>
          <w:spacing w:val="-3"/>
        </w:rPr>
        <w:t xml:space="preserve"> </w:t>
      </w:r>
      <w:r w:rsidRPr="00BA1572">
        <w:rPr>
          <w:rFonts w:asciiTheme="majorBidi" w:hAnsiTheme="majorBidi" w:cstheme="majorBidi"/>
          <w:bCs/>
        </w:rPr>
        <w:t>est</w:t>
      </w:r>
      <w:r w:rsidRPr="00BA1572">
        <w:rPr>
          <w:rFonts w:asciiTheme="majorBidi" w:hAnsiTheme="majorBidi" w:cstheme="majorBidi"/>
          <w:bCs/>
          <w:spacing w:val="-2"/>
        </w:rPr>
        <w:t xml:space="preserve"> </w:t>
      </w:r>
      <w:r w:rsidRPr="00BA1572">
        <w:rPr>
          <w:rFonts w:asciiTheme="majorBidi" w:hAnsiTheme="majorBidi" w:cstheme="majorBidi"/>
          <w:bCs/>
        </w:rPr>
        <w:t>strictement</w:t>
      </w:r>
      <w:r w:rsidRPr="00BA1572">
        <w:rPr>
          <w:rFonts w:asciiTheme="majorBidi" w:hAnsiTheme="majorBidi" w:cstheme="majorBidi"/>
          <w:bCs/>
          <w:spacing w:val="-4"/>
        </w:rPr>
        <w:t xml:space="preserve"> </w:t>
      </w:r>
      <w:r w:rsidRPr="00BA1572">
        <w:rPr>
          <w:rFonts w:asciiTheme="majorBidi" w:hAnsiTheme="majorBidi" w:cstheme="majorBidi"/>
          <w:bCs/>
        </w:rPr>
        <w:t>encadré</w:t>
      </w:r>
      <w:r w:rsidRPr="00BA1572">
        <w:rPr>
          <w:rFonts w:asciiTheme="majorBidi" w:hAnsiTheme="majorBidi" w:cstheme="majorBidi"/>
          <w:bCs/>
          <w:spacing w:val="-4"/>
        </w:rPr>
        <w:t xml:space="preserve"> </w:t>
      </w:r>
      <w:r w:rsidRPr="00BA1572">
        <w:rPr>
          <w:rFonts w:asciiTheme="majorBidi" w:hAnsiTheme="majorBidi" w:cstheme="majorBidi"/>
          <w:bCs/>
        </w:rPr>
        <w:t>par</w:t>
      </w:r>
      <w:r w:rsidRPr="00BA1572">
        <w:rPr>
          <w:rFonts w:asciiTheme="majorBidi" w:hAnsiTheme="majorBidi" w:cstheme="majorBidi"/>
          <w:bCs/>
          <w:spacing w:val="-2"/>
        </w:rPr>
        <w:t xml:space="preserve"> </w:t>
      </w:r>
      <w:r w:rsidRPr="00BA1572">
        <w:rPr>
          <w:rFonts w:asciiTheme="majorBidi" w:hAnsiTheme="majorBidi" w:cstheme="majorBidi"/>
          <w:bCs/>
        </w:rPr>
        <w:t>la législation ne.</w:t>
      </w:r>
    </w:p>
    <w:p w:rsidR="006A1EE4" w:rsidRPr="00BA1572" w:rsidRDefault="008C1130" w:rsidP="001F623A">
      <w:pPr>
        <w:pStyle w:val="Corpsdetexte"/>
        <w:ind w:right="576" w:firstLine="283"/>
        <w:jc w:val="both"/>
        <w:rPr>
          <w:rFonts w:asciiTheme="majorBidi" w:hAnsiTheme="majorBidi" w:cstheme="majorBidi"/>
          <w:bCs/>
        </w:rPr>
      </w:pPr>
      <w:r w:rsidRPr="00BA1572">
        <w:rPr>
          <w:rFonts w:asciiTheme="majorBidi" w:hAnsiTheme="majorBidi" w:cstheme="majorBidi"/>
          <w:bCs/>
        </w:rPr>
        <w:t>Il</w:t>
      </w:r>
      <w:r w:rsidRPr="00BA1572">
        <w:rPr>
          <w:rFonts w:asciiTheme="majorBidi" w:hAnsiTheme="majorBidi" w:cstheme="majorBidi"/>
          <w:bCs/>
          <w:spacing w:val="-3"/>
        </w:rPr>
        <w:t xml:space="preserve"> </w:t>
      </w:r>
      <w:r w:rsidRPr="00BA1572">
        <w:rPr>
          <w:rFonts w:asciiTheme="majorBidi" w:hAnsiTheme="majorBidi" w:cstheme="majorBidi"/>
          <w:bCs/>
        </w:rPr>
        <w:t>débute</w:t>
      </w:r>
      <w:r w:rsidRPr="00BA1572">
        <w:rPr>
          <w:rFonts w:asciiTheme="majorBidi" w:hAnsiTheme="majorBidi" w:cstheme="majorBidi"/>
          <w:bCs/>
          <w:spacing w:val="-2"/>
        </w:rPr>
        <w:t xml:space="preserve"> </w:t>
      </w:r>
      <w:r w:rsidRPr="00BA1572">
        <w:rPr>
          <w:rFonts w:asciiTheme="majorBidi" w:hAnsiTheme="majorBidi" w:cstheme="majorBidi"/>
          <w:bCs/>
        </w:rPr>
        <w:t>par</w:t>
      </w:r>
      <w:r w:rsidRPr="00BA1572">
        <w:rPr>
          <w:rFonts w:asciiTheme="majorBidi" w:hAnsiTheme="majorBidi" w:cstheme="majorBidi"/>
          <w:bCs/>
          <w:spacing w:val="-2"/>
        </w:rPr>
        <w:t xml:space="preserve"> </w:t>
      </w:r>
      <w:r w:rsidRPr="00BA1572">
        <w:rPr>
          <w:rFonts w:asciiTheme="majorBidi" w:hAnsiTheme="majorBidi" w:cstheme="majorBidi"/>
          <w:bCs/>
        </w:rPr>
        <w:t>la</w:t>
      </w:r>
      <w:r w:rsidRPr="00BA1572">
        <w:rPr>
          <w:rFonts w:asciiTheme="majorBidi" w:hAnsiTheme="majorBidi" w:cstheme="majorBidi"/>
          <w:bCs/>
          <w:spacing w:val="-5"/>
        </w:rPr>
        <w:t xml:space="preserve"> </w:t>
      </w:r>
      <w:r w:rsidRPr="00BA1572">
        <w:rPr>
          <w:rFonts w:asciiTheme="majorBidi" w:hAnsiTheme="majorBidi" w:cstheme="majorBidi"/>
          <w:bCs/>
        </w:rPr>
        <w:t>demande</w:t>
      </w:r>
      <w:r w:rsidRPr="00BA1572">
        <w:rPr>
          <w:rFonts w:asciiTheme="majorBidi" w:hAnsiTheme="majorBidi" w:cstheme="majorBidi"/>
          <w:bCs/>
          <w:spacing w:val="-5"/>
        </w:rPr>
        <w:t xml:space="preserve"> </w:t>
      </w:r>
      <w:r w:rsidRPr="00BA1572">
        <w:rPr>
          <w:rFonts w:asciiTheme="majorBidi" w:hAnsiTheme="majorBidi" w:cstheme="majorBidi"/>
          <w:bCs/>
        </w:rPr>
        <w:t>officielle</w:t>
      </w:r>
      <w:r w:rsidRPr="00BA1572">
        <w:rPr>
          <w:rFonts w:asciiTheme="majorBidi" w:hAnsiTheme="majorBidi" w:cstheme="majorBidi"/>
          <w:bCs/>
          <w:spacing w:val="-4"/>
        </w:rPr>
        <w:t xml:space="preserve"> </w:t>
      </w:r>
      <w:r w:rsidRPr="00BA1572">
        <w:rPr>
          <w:rFonts w:asciiTheme="majorBidi" w:hAnsiTheme="majorBidi" w:cstheme="majorBidi"/>
          <w:bCs/>
        </w:rPr>
        <w:t>d’autorisation</w:t>
      </w:r>
      <w:r w:rsidRPr="00BA1572">
        <w:rPr>
          <w:rFonts w:asciiTheme="majorBidi" w:hAnsiTheme="majorBidi" w:cstheme="majorBidi"/>
          <w:bCs/>
          <w:spacing w:val="-4"/>
        </w:rPr>
        <w:t xml:space="preserve"> </w:t>
      </w:r>
      <w:r w:rsidRPr="00BA1572">
        <w:rPr>
          <w:rFonts w:asciiTheme="majorBidi" w:hAnsiTheme="majorBidi" w:cstheme="majorBidi"/>
          <w:bCs/>
        </w:rPr>
        <w:t>auprès</w:t>
      </w:r>
      <w:r w:rsidRPr="00BA1572">
        <w:rPr>
          <w:rFonts w:asciiTheme="majorBidi" w:hAnsiTheme="majorBidi" w:cstheme="majorBidi"/>
          <w:bCs/>
          <w:spacing w:val="-5"/>
        </w:rPr>
        <w:t xml:space="preserve"> </w:t>
      </w:r>
      <w:r w:rsidRPr="00BA1572">
        <w:rPr>
          <w:rFonts w:asciiTheme="majorBidi" w:hAnsiTheme="majorBidi" w:cstheme="majorBidi"/>
          <w:bCs/>
        </w:rPr>
        <w:t>de</w:t>
      </w:r>
      <w:r w:rsidRPr="00BA1572">
        <w:rPr>
          <w:rFonts w:asciiTheme="majorBidi" w:hAnsiTheme="majorBidi" w:cstheme="majorBidi"/>
          <w:bCs/>
          <w:spacing w:val="-5"/>
        </w:rPr>
        <w:t xml:space="preserve"> </w:t>
      </w:r>
      <w:r w:rsidRPr="00BA1572">
        <w:rPr>
          <w:rFonts w:asciiTheme="majorBidi" w:hAnsiTheme="majorBidi" w:cstheme="majorBidi"/>
          <w:bCs/>
        </w:rPr>
        <w:t>l’administration</w:t>
      </w:r>
      <w:r w:rsidRPr="00BA1572">
        <w:rPr>
          <w:rFonts w:asciiTheme="majorBidi" w:hAnsiTheme="majorBidi" w:cstheme="majorBidi"/>
          <w:bCs/>
          <w:spacing w:val="-2"/>
        </w:rPr>
        <w:t xml:space="preserve"> </w:t>
      </w:r>
      <w:r w:rsidRPr="00BA1572">
        <w:rPr>
          <w:rFonts w:asciiTheme="majorBidi" w:hAnsiTheme="majorBidi" w:cstheme="majorBidi"/>
          <w:bCs/>
        </w:rPr>
        <w:t>compétente,</w:t>
      </w:r>
      <w:r w:rsidRPr="00BA1572">
        <w:rPr>
          <w:rFonts w:asciiTheme="majorBidi" w:hAnsiTheme="majorBidi" w:cstheme="majorBidi"/>
          <w:bCs/>
          <w:spacing w:val="-2"/>
        </w:rPr>
        <w:t xml:space="preserve"> </w:t>
      </w:r>
      <w:r w:rsidRPr="00BA1572">
        <w:rPr>
          <w:rFonts w:asciiTheme="majorBidi" w:hAnsiTheme="majorBidi" w:cstheme="majorBidi"/>
          <w:bCs/>
        </w:rPr>
        <w:t>sans</w:t>
      </w:r>
      <w:r w:rsidRPr="00BA1572">
        <w:rPr>
          <w:rFonts w:asciiTheme="majorBidi" w:hAnsiTheme="majorBidi" w:cstheme="majorBidi"/>
          <w:bCs/>
          <w:spacing w:val="-5"/>
        </w:rPr>
        <w:t xml:space="preserve"> </w:t>
      </w:r>
      <w:r w:rsidRPr="00BA1572">
        <w:rPr>
          <w:rFonts w:asciiTheme="majorBidi" w:hAnsiTheme="majorBidi" w:cstheme="majorBidi"/>
          <w:bCs/>
        </w:rPr>
        <w:t>laquelle le tournage peut être interrompu ou faire l’objet de sanctions.</w:t>
      </w:r>
    </w:p>
    <w:p w:rsidR="006A1EE4" w:rsidRPr="00BA1572" w:rsidRDefault="008C1130" w:rsidP="001F623A">
      <w:pPr>
        <w:pStyle w:val="Corpsdetexte"/>
        <w:ind w:right="394"/>
        <w:jc w:val="both"/>
        <w:rPr>
          <w:rFonts w:asciiTheme="majorBidi" w:hAnsiTheme="majorBidi" w:cstheme="majorBidi"/>
          <w:bCs/>
        </w:rPr>
      </w:pPr>
      <w:r w:rsidRPr="00BA1572">
        <w:rPr>
          <w:rFonts w:asciiTheme="majorBidi" w:hAnsiTheme="majorBidi" w:cstheme="majorBidi"/>
          <w:bCs/>
        </w:rPr>
        <w:t>Un</w:t>
      </w:r>
      <w:r w:rsidRPr="00BA1572">
        <w:rPr>
          <w:rFonts w:asciiTheme="majorBidi" w:hAnsiTheme="majorBidi" w:cstheme="majorBidi"/>
          <w:bCs/>
          <w:spacing w:val="-1"/>
        </w:rPr>
        <w:t xml:space="preserve"> </w:t>
      </w:r>
      <w:r w:rsidRPr="00BA1572">
        <w:rPr>
          <w:rFonts w:asciiTheme="majorBidi" w:hAnsiTheme="majorBidi" w:cstheme="majorBidi"/>
          <w:bCs/>
        </w:rPr>
        <w:t>guichet</w:t>
      </w:r>
      <w:r w:rsidRPr="00BA1572">
        <w:rPr>
          <w:rFonts w:asciiTheme="majorBidi" w:hAnsiTheme="majorBidi" w:cstheme="majorBidi"/>
          <w:bCs/>
          <w:spacing w:val="-2"/>
        </w:rPr>
        <w:t xml:space="preserve"> </w:t>
      </w:r>
      <w:r w:rsidRPr="00BA1572">
        <w:rPr>
          <w:rFonts w:asciiTheme="majorBidi" w:hAnsiTheme="majorBidi" w:cstheme="majorBidi"/>
          <w:bCs/>
        </w:rPr>
        <w:t>unique</w:t>
      </w:r>
      <w:r w:rsidRPr="00BA1572">
        <w:rPr>
          <w:rFonts w:asciiTheme="majorBidi" w:hAnsiTheme="majorBidi" w:cstheme="majorBidi"/>
          <w:bCs/>
          <w:spacing w:val="-1"/>
        </w:rPr>
        <w:t xml:space="preserve"> </w:t>
      </w:r>
      <w:r w:rsidRPr="00BA1572">
        <w:rPr>
          <w:rFonts w:asciiTheme="majorBidi" w:hAnsiTheme="majorBidi" w:cstheme="majorBidi"/>
          <w:bCs/>
        </w:rPr>
        <w:t>facilite</w:t>
      </w:r>
      <w:r w:rsidRPr="00BA1572">
        <w:rPr>
          <w:rFonts w:asciiTheme="majorBidi" w:hAnsiTheme="majorBidi" w:cstheme="majorBidi"/>
          <w:bCs/>
          <w:spacing w:val="-1"/>
        </w:rPr>
        <w:t xml:space="preserve"> </w:t>
      </w:r>
      <w:r w:rsidRPr="00BA1572">
        <w:rPr>
          <w:rFonts w:asciiTheme="majorBidi" w:hAnsiTheme="majorBidi" w:cstheme="majorBidi"/>
          <w:bCs/>
        </w:rPr>
        <w:t>le</w:t>
      </w:r>
      <w:r w:rsidRPr="00BA1572">
        <w:rPr>
          <w:rFonts w:asciiTheme="majorBidi" w:hAnsiTheme="majorBidi" w:cstheme="majorBidi"/>
          <w:bCs/>
          <w:spacing w:val="-3"/>
        </w:rPr>
        <w:t xml:space="preserve"> </w:t>
      </w:r>
      <w:r w:rsidRPr="00BA1572">
        <w:rPr>
          <w:rFonts w:asciiTheme="majorBidi" w:hAnsiTheme="majorBidi" w:cstheme="majorBidi"/>
          <w:bCs/>
        </w:rPr>
        <w:t>traitement</w:t>
      </w:r>
      <w:r w:rsidRPr="00BA1572">
        <w:rPr>
          <w:rFonts w:asciiTheme="majorBidi" w:hAnsiTheme="majorBidi" w:cstheme="majorBidi"/>
          <w:bCs/>
          <w:spacing w:val="-3"/>
        </w:rPr>
        <w:t xml:space="preserve"> </w:t>
      </w:r>
      <w:r w:rsidRPr="00BA1572">
        <w:rPr>
          <w:rFonts w:asciiTheme="majorBidi" w:hAnsiTheme="majorBidi" w:cstheme="majorBidi"/>
          <w:bCs/>
        </w:rPr>
        <w:t>des</w:t>
      </w:r>
      <w:r w:rsidRPr="00BA1572">
        <w:rPr>
          <w:rFonts w:asciiTheme="majorBidi" w:hAnsiTheme="majorBidi" w:cstheme="majorBidi"/>
          <w:bCs/>
          <w:spacing w:val="-4"/>
        </w:rPr>
        <w:t xml:space="preserve"> </w:t>
      </w:r>
      <w:r w:rsidRPr="00BA1572">
        <w:rPr>
          <w:rFonts w:asciiTheme="majorBidi" w:hAnsiTheme="majorBidi" w:cstheme="majorBidi"/>
          <w:bCs/>
        </w:rPr>
        <w:t>dossiers</w:t>
      </w:r>
      <w:r w:rsidRPr="00BA1572">
        <w:rPr>
          <w:rFonts w:asciiTheme="majorBidi" w:hAnsiTheme="majorBidi" w:cstheme="majorBidi"/>
          <w:bCs/>
          <w:spacing w:val="-2"/>
        </w:rPr>
        <w:t xml:space="preserve"> </w:t>
      </w:r>
      <w:r w:rsidRPr="00BA1572">
        <w:rPr>
          <w:rFonts w:asciiTheme="majorBidi" w:hAnsiTheme="majorBidi" w:cstheme="majorBidi"/>
          <w:bCs/>
        </w:rPr>
        <w:t>complets,</w:t>
      </w:r>
      <w:r w:rsidRPr="00BA1572">
        <w:rPr>
          <w:rFonts w:asciiTheme="majorBidi" w:hAnsiTheme="majorBidi" w:cstheme="majorBidi"/>
          <w:bCs/>
          <w:spacing w:val="-2"/>
        </w:rPr>
        <w:t xml:space="preserve"> </w:t>
      </w:r>
      <w:r w:rsidRPr="00BA1572">
        <w:rPr>
          <w:rFonts w:asciiTheme="majorBidi" w:hAnsiTheme="majorBidi" w:cstheme="majorBidi"/>
          <w:bCs/>
        </w:rPr>
        <w:t>aboutissant</w:t>
      </w:r>
      <w:r w:rsidRPr="00BA1572">
        <w:rPr>
          <w:rFonts w:asciiTheme="majorBidi" w:hAnsiTheme="majorBidi" w:cstheme="majorBidi"/>
          <w:bCs/>
          <w:spacing w:val="-1"/>
        </w:rPr>
        <w:t xml:space="preserve"> </w:t>
      </w:r>
      <w:r w:rsidRPr="00BA1572">
        <w:rPr>
          <w:rFonts w:asciiTheme="majorBidi" w:hAnsiTheme="majorBidi" w:cstheme="majorBidi"/>
          <w:bCs/>
        </w:rPr>
        <w:t>à</w:t>
      </w:r>
      <w:r w:rsidRPr="00BA1572">
        <w:rPr>
          <w:rFonts w:asciiTheme="majorBidi" w:hAnsiTheme="majorBidi" w:cstheme="majorBidi"/>
          <w:bCs/>
          <w:spacing w:val="-2"/>
        </w:rPr>
        <w:t xml:space="preserve"> </w:t>
      </w:r>
      <w:r w:rsidRPr="00BA1572">
        <w:rPr>
          <w:rFonts w:asciiTheme="majorBidi" w:hAnsiTheme="majorBidi" w:cstheme="majorBidi"/>
          <w:bCs/>
        </w:rPr>
        <w:t>l’édition</w:t>
      </w:r>
      <w:r w:rsidRPr="00BA1572">
        <w:rPr>
          <w:rFonts w:asciiTheme="majorBidi" w:hAnsiTheme="majorBidi" w:cstheme="majorBidi"/>
          <w:bCs/>
          <w:spacing w:val="-3"/>
        </w:rPr>
        <w:t xml:space="preserve"> </w:t>
      </w:r>
      <w:r w:rsidRPr="00BA1572">
        <w:rPr>
          <w:rFonts w:asciiTheme="majorBidi" w:hAnsiTheme="majorBidi" w:cstheme="majorBidi"/>
          <w:bCs/>
        </w:rPr>
        <w:t>de</w:t>
      </w:r>
      <w:r w:rsidRPr="00BA1572">
        <w:rPr>
          <w:rFonts w:asciiTheme="majorBidi" w:hAnsiTheme="majorBidi" w:cstheme="majorBidi"/>
          <w:bCs/>
          <w:spacing w:val="-1"/>
        </w:rPr>
        <w:t xml:space="preserve"> </w:t>
      </w:r>
      <w:r w:rsidRPr="00BA1572">
        <w:rPr>
          <w:rFonts w:asciiTheme="majorBidi" w:hAnsiTheme="majorBidi" w:cstheme="majorBidi"/>
          <w:bCs/>
        </w:rPr>
        <w:t>l’autorisation.</w:t>
      </w:r>
      <w:r w:rsidRPr="00BA1572">
        <w:rPr>
          <w:rFonts w:asciiTheme="majorBidi" w:hAnsiTheme="majorBidi" w:cstheme="majorBidi"/>
          <w:bCs/>
          <w:spacing w:val="-3"/>
        </w:rPr>
        <w:t xml:space="preserve"> </w:t>
      </w:r>
      <w:r w:rsidRPr="00BA1572">
        <w:rPr>
          <w:rFonts w:asciiTheme="majorBidi" w:hAnsiTheme="majorBidi" w:cstheme="majorBidi"/>
          <w:bCs/>
        </w:rPr>
        <w:t>Des procédures spécifiques existent pour la prolongation de l’autorisation, l’obtention d’autorisations de repérage, ainsi que pour des tournages exceptionnels nécessitant du matériel spécifique.</w:t>
      </w:r>
    </w:p>
    <w:p w:rsidR="006A1EE4" w:rsidRPr="00BA1572" w:rsidRDefault="008C1130" w:rsidP="001F623A">
      <w:pPr>
        <w:pStyle w:val="Corpsdetexte"/>
        <w:jc w:val="both"/>
        <w:rPr>
          <w:rFonts w:asciiTheme="majorBidi" w:hAnsiTheme="majorBidi" w:cstheme="majorBidi"/>
          <w:bCs/>
        </w:rPr>
      </w:pPr>
      <w:r w:rsidRPr="00BA1572">
        <w:rPr>
          <w:rFonts w:asciiTheme="majorBidi" w:hAnsiTheme="majorBidi" w:cstheme="majorBidi"/>
          <w:bCs/>
        </w:rPr>
        <w:t>Ce</w:t>
      </w:r>
      <w:r w:rsidRPr="00BA1572">
        <w:rPr>
          <w:rFonts w:asciiTheme="majorBidi" w:hAnsiTheme="majorBidi" w:cstheme="majorBidi"/>
          <w:bCs/>
          <w:spacing w:val="-2"/>
        </w:rPr>
        <w:t xml:space="preserve"> </w:t>
      </w:r>
      <w:r w:rsidRPr="00BA1572">
        <w:rPr>
          <w:rFonts w:asciiTheme="majorBidi" w:hAnsiTheme="majorBidi" w:cstheme="majorBidi"/>
          <w:bCs/>
        </w:rPr>
        <w:t>dispositif</w:t>
      </w:r>
      <w:r w:rsidRPr="00BA1572">
        <w:rPr>
          <w:rFonts w:asciiTheme="majorBidi" w:hAnsiTheme="majorBidi" w:cstheme="majorBidi"/>
          <w:bCs/>
          <w:spacing w:val="-4"/>
        </w:rPr>
        <w:t xml:space="preserve"> </w:t>
      </w:r>
      <w:r w:rsidRPr="00BA1572">
        <w:rPr>
          <w:rFonts w:asciiTheme="majorBidi" w:hAnsiTheme="majorBidi" w:cstheme="majorBidi"/>
          <w:bCs/>
        </w:rPr>
        <w:t>légal</w:t>
      </w:r>
      <w:r w:rsidRPr="00BA1572">
        <w:rPr>
          <w:rFonts w:asciiTheme="majorBidi" w:hAnsiTheme="majorBidi" w:cstheme="majorBidi"/>
          <w:bCs/>
          <w:spacing w:val="-5"/>
        </w:rPr>
        <w:t xml:space="preserve"> </w:t>
      </w:r>
      <w:r w:rsidRPr="00BA1572">
        <w:rPr>
          <w:rFonts w:asciiTheme="majorBidi" w:hAnsiTheme="majorBidi" w:cstheme="majorBidi"/>
          <w:bCs/>
        </w:rPr>
        <w:t>repose</w:t>
      </w:r>
      <w:r w:rsidRPr="00BA1572">
        <w:rPr>
          <w:rFonts w:asciiTheme="majorBidi" w:hAnsiTheme="majorBidi" w:cstheme="majorBidi"/>
          <w:bCs/>
          <w:spacing w:val="-2"/>
        </w:rPr>
        <w:t xml:space="preserve"> </w:t>
      </w:r>
      <w:r w:rsidRPr="00BA1572">
        <w:rPr>
          <w:rFonts w:asciiTheme="majorBidi" w:hAnsiTheme="majorBidi" w:cstheme="majorBidi"/>
          <w:bCs/>
        </w:rPr>
        <w:t>notamment</w:t>
      </w:r>
      <w:r w:rsidRPr="00BA1572">
        <w:rPr>
          <w:rFonts w:asciiTheme="majorBidi" w:hAnsiTheme="majorBidi" w:cstheme="majorBidi"/>
          <w:bCs/>
          <w:spacing w:val="-4"/>
        </w:rPr>
        <w:t xml:space="preserve"> </w:t>
      </w:r>
      <w:r w:rsidRPr="00BA1572">
        <w:rPr>
          <w:rFonts w:asciiTheme="majorBidi" w:hAnsiTheme="majorBidi" w:cstheme="majorBidi"/>
          <w:bCs/>
        </w:rPr>
        <w:t>sur</w:t>
      </w:r>
      <w:r w:rsidRPr="00BA1572">
        <w:rPr>
          <w:rFonts w:asciiTheme="majorBidi" w:hAnsiTheme="majorBidi" w:cstheme="majorBidi"/>
          <w:bCs/>
          <w:spacing w:val="-2"/>
        </w:rPr>
        <w:t xml:space="preserve"> </w:t>
      </w:r>
      <w:r w:rsidRPr="00BA1572">
        <w:rPr>
          <w:rFonts w:asciiTheme="majorBidi" w:hAnsiTheme="majorBidi" w:cstheme="majorBidi"/>
          <w:bCs/>
        </w:rPr>
        <w:t>le</w:t>
      </w:r>
      <w:r w:rsidRPr="00BA1572">
        <w:rPr>
          <w:rFonts w:asciiTheme="majorBidi" w:hAnsiTheme="majorBidi" w:cstheme="majorBidi"/>
          <w:bCs/>
          <w:spacing w:val="-2"/>
        </w:rPr>
        <w:t xml:space="preserve"> </w:t>
      </w:r>
      <w:r w:rsidRPr="00BA1572">
        <w:rPr>
          <w:rFonts w:asciiTheme="majorBidi" w:hAnsiTheme="majorBidi" w:cstheme="majorBidi"/>
          <w:bCs/>
        </w:rPr>
        <w:t>code</w:t>
      </w:r>
      <w:r w:rsidRPr="00BA1572">
        <w:rPr>
          <w:rFonts w:asciiTheme="majorBidi" w:hAnsiTheme="majorBidi" w:cstheme="majorBidi"/>
          <w:bCs/>
          <w:spacing w:val="-5"/>
        </w:rPr>
        <w:t xml:space="preserve"> </w:t>
      </w:r>
      <w:r w:rsidRPr="00BA1572">
        <w:rPr>
          <w:rFonts w:asciiTheme="majorBidi" w:hAnsiTheme="majorBidi" w:cstheme="majorBidi"/>
          <w:bCs/>
        </w:rPr>
        <w:t>de</w:t>
      </w:r>
      <w:r w:rsidRPr="00BA1572">
        <w:rPr>
          <w:rFonts w:asciiTheme="majorBidi" w:hAnsiTheme="majorBidi" w:cstheme="majorBidi"/>
          <w:bCs/>
          <w:spacing w:val="-2"/>
        </w:rPr>
        <w:t xml:space="preserve"> </w:t>
      </w:r>
      <w:r w:rsidRPr="00BA1572">
        <w:rPr>
          <w:rFonts w:asciiTheme="majorBidi" w:hAnsiTheme="majorBidi" w:cstheme="majorBidi"/>
          <w:bCs/>
        </w:rPr>
        <w:t>la</w:t>
      </w:r>
      <w:r w:rsidRPr="00BA1572">
        <w:rPr>
          <w:rFonts w:asciiTheme="majorBidi" w:hAnsiTheme="majorBidi" w:cstheme="majorBidi"/>
          <w:bCs/>
          <w:spacing w:val="-5"/>
        </w:rPr>
        <w:t xml:space="preserve"> </w:t>
      </w:r>
      <w:r w:rsidRPr="00BA1572">
        <w:rPr>
          <w:rFonts w:asciiTheme="majorBidi" w:hAnsiTheme="majorBidi" w:cstheme="majorBidi"/>
          <w:bCs/>
        </w:rPr>
        <w:t>production</w:t>
      </w:r>
      <w:r w:rsidRPr="00BA1572">
        <w:rPr>
          <w:rFonts w:asciiTheme="majorBidi" w:hAnsiTheme="majorBidi" w:cstheme="majorBidi"/>
          <w:bCs/>
          <w:spacing w:val="-4"/>
        </w:rPr>
        <w:t xml:space="preserve"> </w:t>
      </w:r>
      <w:r w:rsidRPr="00BA1572">
        <w:rPr>
          <w:rFonts w:asciiTheme="majorBidi" w:hAnsiTheme="majorBidi" w:cstheme="majorBidi"/>
          <w:bCs/>
        </w:rPr>
        <w:t>cinématographique,</w:t>
      </w:r>
      <w:r w:rsidRPr="00BA1572">
        <w:rPr>
          <w:rFonts w:asciiTheme="majorBidi" w:hAnsiTheme="majorBidi" w:cstheme="majorBidi"/>
          <w:bCs/>
          <w:spacing w:val="-2"/>
        </w:rPr>
        <w:t xml:space="preserve"> </w:t>
      </w:r>
      <w:r w:rsidRPr="00BA1572">
        <w:rPr>
          <w:rFonts w:asciiTheme="majorBidi" w:hAnsiTheme="majorBidi" w:cstheme="majorBidi"/>
          <w:bCs/>
        </w:rPr>
        <w:t>plusieurs</w:t>
      </w:r>
      <w:r w:rsidRPr="00BA1572">
        <w:rPr>
          <w:rFonts w:asciiTheme="majorBidi" w:hAnsiTheme="majorBidi" w:cstheme="majorBidi"/>
          <w:bCs/>
          <w:spacing w:val="-3"/>
        </w:rPr>
        <w:t xml:space="preserve"> </w:t>
      </w:r>
      <w:r w:rsidRPr="00BA1572">
        <w:rPr>
          <w:rFonts w:asciiTheme="majorBidi" w:hAnsiTheme="majorBidi" w:cstheme="majorBidi"/>
          <w:bCs/>
        </w:rPr>
        <w:t>arrêtés ministériels, et un cadre administratif unifié créé en 2009 pour simplifier ces démarches.</w:t>
      </w:r>
    </w:p>
    <w:p w:rsidR="006A1EE4" w:rsidRPr="00BA1572" w:rsidRDefault="006A1EE4" w:rsidP="001F623A">
      <w:pPr>
        <w:pStyle w:val="Corpsdetexte"/>
        <w:spacing w:before="24"/>
        <w:jc w:val="both"/>
        <w:rPr>
          <w:rFonts w:asciiTheme="majorBidi" w:hAnsiTheme="majorBidi" w:cstheme="majorBidi"/>
          <w:bCs/>
          <w:sz w:val="20"/>
        </w:rPr>
      </w:pPr>
    </w:p>
    <w:tbl>
      <w:tblPr>
        <w:tblStyle w:val="TableNormal"/>
        <w:tblW w:w="0" w:type="auto"/>
        <w:tblInd w:w="711" w:type="dxa"/>
        <w:tblBorders>
          <w:top w:val="single" w:sz="4" w:space="0" w:color="B8CCE3"/>
          <w:left w:val="single" w:sz="4" w:space="0" w:color="B8CCE3"/>
          <w:bottom w:val="single" w:sz="4" w:space="0" w:color="B8CCE3"/>
          <w:right w:val="single" w:sz="4" w:space="0" w:color="B8CCE3"/>
          <w:insideH w:val="single" w:sz="4" w:space="0" w:color="B8CCE3"/>
          <w:insideV w:val="single" w:sz="4" w:space="0" w:color="B8CCE3"/>
        </w:tblBorders>
        <w:tblLayout w:type="fixed"/>
        <w:tblLook w:val="01E0" w:firstRow="1" w:lastRow="1" w:firstColumn="1" w:lastColumn="1" w:noHBand="0" w:noVBand="0"/>
      </w:tblPr>
      <w:tblGrid>
        <w:gridCol w:w="2129"/>
        <w:gridCol w:w="1841"/>
        <w:gridCol w:w="1560"/>
        <w:gridCol w:w="1416"/>
        <w:gridCol w:w="1701"/>
      </w:tblGrid>
      <w:tr w:rsidR="00886341" w:rsidRPr="00BA1572">
        <w:trPr>
          <w:trHeight w:val="733"/>
        </w:trPr>
        <w:tc>
          <w:tcPr>
            <w:tcW w:w="2129" w:type="dxa"/>
            <w:tcBorders>
              <w:bottom w:val="single" w:sz="12" w:space="0" w:color="94B3D6"/>
            </w:tcBorders>
            <w:shd w:val="clear" w:color="auto" w:fill="D9D9D9"/>
          </w:tcPr>
          <w:p w:rsidR="00886341" w:rsidRPr="00BA1572" w:rsidRDefault="00886341" w:rsidP="001F623A">
            <w:pPr>
              <w:pStyle w:val="TableParagraph"/>
              <w:jc w:val="both"/>
              <w:rPr>
                <w:rFonts w:asciiTheme="majorBidi" w:hAnsiTheme="majorBidi" w:cstheme="majorBidi"/>
                <w:bCs/>
                <w:sz w:val="20"/>
              </w:rPr>
            </w:pPr>
          </w:p>
          <w:p w:rsidR="00886341" w:rsidRPr="00BA1572" w:rsidRDefault="00886341" w:rsidP="001F623A">
            <w:pPr>
              <w:pStyle w:val="TableParagraph"/>
              <w:jc w:val="both"/>
              <w:rPr>
                <w:rFonts w:asciiTheme="majorBidi" w:hAnsiTheme="majorBidi" w:cstheme="majorBidi"/>
                <w:bCs/>
                <w:sz w:val="20"/>
              </w:rPr>
            </w:pPr>
            <w:r w:rsidRPr="00BA1572">
              <w:rPr>
                <w:rFonts w:asciiTheme="majorBidi" w:hAnsiTheme="majorBidi" w:cstheme="majorBidi"/>
                <w:bCs/>
                <w:sz w:val="20"/>
              </w:rPr>
              <w:t>Étape</w:t>
            </w:r>
            <w:r w:rsidRPr="00BA1572">
              <w:rPr>
                <w:rFonts w:asciiTheme="majorBidi" w:hAnsiTheme="majorBidi" w:cstheme="majorBidi"/>
                <w:bCs/>
                <w:spacing w:val="-4"/>
                <w:sz w:val="20"/>
              </w:rPr>
              <w:t xml:space="preserve"> </w:t>
            </w:r>
            <w:r w:rsidRPr="00BA1572">
              <w:rPr>
                <w:rFonts w:asciiTheme="majorBidi" w:hAnsiTheme="majorBidi" w:cstheme="majorBidi"/>
                <w:bCs/>
                <w:sz w:val="20"/>
              </w:rPr>
              <w:t>/</w:t>
            </w:r>
            <w:r w:rsidRPr="00BA1572">
              <w:rPr>
                <w:rFonts w:asciiTheme="majorBidi" w:hAnsiTheme="majorBidi" w:cstheme="majorBidi"/>
                <w:bCs/>
                <w:spacing w:val="-2"/>
                <w:sz w:val="20"/>
              </w:rPr>
              <w:t xml:space="preserve"> Action</w:t>
            </w:r>
          </w:p>
        </w:tc>
        <w:tc>
          <w:tcPr>
            <w:tcW w:w="1841" w:type="dxa"/>
            <w:tcBorders>
              <w:bottom w:val="single" w:sz="12" w:space="0" w:color="94B3D6"/>
            </w:tcBorders>
            <w:shd w:val="clear" w:color="auto" w:fill="D9D9D9"/>
          </w:tcPr>
          <w:p w:rsidR="00886341" w:rsidRPr="00BA1572" w:rsidRDefault="00886341" w:rsidP="001F623A">
            <w:pPr>
              <w:pStyle w:val="TableParagraph"/>
              <w:spacing w:line="243" w:lineRule="exact"/>
              <w:jc w:val="both"/>
              <w:rPr>
                <w:rFonts w:asciiTheme="majorBidi" w:hAnsiTheme="majorBidi" w:cstheme="majorBidi"/>
                <w:bCs/>
                <w:sz w:val="20"/>
              </w:rPr>
            </w:pPr>
            <w:r w:rsidRPr="00BA1572">
              <w:rPr>
                <w:rFonts w:asciiTheme="majorBidi" w:hAnsiTheme="majorBidi" w:cstheme="majorBidi"/>
                <w:bCs/>
                <w:spacing w:val="-2"/>
                <w:sz w:val="20"/>
              </w:rPr>
              <w:t>Description</w:t>
            </w:r>
          </w:p>
          <w:p w:rsidR="00886341" w:rsidRPr="00BA1572" w:rsidRDefault="00886341" w:rsidP="001F623A">
            <w:pPr>
              <w:pStyle w:val="TableParagraph"/>
              <w:spacing w:before="1"/>
              <w:jc w:val="both"/>
              <w:rPr>
                <w:rFonts w:asciiTheme="majorBidi" w:hAnsiTheme="majorBidi" w:cstheme="majorBidi"/>
                <w:bCs/>
                <w:sz w:val="20"/>
              </w:rPr>
            </w:pPr>
            <w:r w:rsidRPr="00BA1572">
              <w:rPr>
                <w:rFonts w:asciiTheme="majorBidi" w:hAnsiTheme="majorBidi" w:cstheme="majorBidi"/>
                <w:bCs/>
                <w:spacing w:val="-2"/>
                <w:sz w:val="20"/>
              </w:rPr>
              <w:t>/dépendance</w:t>
            </w:r>
          </w:p>
        </w:tc>
        <w:tc>
          <w:tcPr>
            <w:tcW w:w="1560" w:type="dxa"/>
            <w:tcBorders>
              <w:bottom w:val="single" w:sz="12" w:space="0" w:color="94B3D6"/>
            </w:tcBorders>
            <w:shd w:val="clear" w:color="auto" w:fill="D9D9D9"/>
          </w:tcPr>
          <w:p w:rsidR="00886341" w:rsidRPr="00BA1572" w:rsidRDefault="00886341" w:rsidP="001F623A">
            <w:pPr>
              <w:pStyle w:val="TableParagraph"/>
              <w:ind w:right="169" w:hanging="123"/>
              <w:jc w:val="both"/>
              <w:rPr>
                <w:rFonts w:asciiTheme="majorBidi" w:hAnsiTheme="majorBidi" w:cstheme="majorBidi"/>
                <w:bCs/>
                <w:sz w:val="20"/>
              </w:rPr>
            </w:pPr>
            <w:r w:rsidRPr="00BA1572">
              <w:rPr>
                <w:rFonts w:asciiTheme="majorBidi" w:hAnsiTheme="majorBidi" w:cstheme="majorBidi"/>
                <w:bCs/>
                <w:sz w:val="20"/>
              </w:rPr>
              <w:t>Intervenants</w:t>
            </w:r>
            <w:r w:rsidRPr="00BA1572">
              <w:rPr>
                <w:rFonts w:asciiTheme="majorBidi" w:hAnsiTheme="majorBidi" w:cstheme="majorBidi"/>
                <w:bCs/>
                <w:spacing w:val="-12"/>
                <w:sz w:val="20"/>
              </w:rPr>
              <w:t xml:space="preserve"> </w:t>
            </w:r>
            <w:r w:rsidRPr="00BA1572">
              <w:rPr>
                <w:rFonts w:asciiTheme="majorBidi" w:hAnsiTheme="majorBidi" w:cstheme="majorBidi"/>
                <w:bCs/>
                <w:sz w:val="20"/>
              </w:rPr>
              <w:t xml:space="preserve">/ </w:t>
            </w:r>
            <w:r w:rsidRPr="00BA1572">
              <w:rPr>
                <w:rFonts w:asciiTheme="majorBidi" w:hAnsiTheme="majorBidi" w:cstheme="majorBidi"/>
                <w:bCs/>
                <w:spacing w:val="-2"/>
                <w:sz w:val="20"/>
              </w:rPr>
              <w:t>Validateurs</w:t>
            </w:r>
          </w:p>
        </w:tc>
        <w:tc>
          <w:tcPr>
            <w:tcW w:w="1416" w:type="dxa"/>
            <w:tcBorders>
              <w:bottom w:val="single" w:sz="12" w:space="0" w:color="94B3D6"/>
            </w:tcBorders>
            <w:shd w:val="clear" w:color="auto" w:fill="D9D9D9"/>
          </w:tcPr>
          <w:p w:rsidR="00886341" w:rsidRPr="00BA1572" w:rsidRDefault="00886341" w:rsidP="001F623A">
            <w:pPr>
              <w:pStyle w:val="TableParagraph"/>
              <w:jc w:val="both"/>
              <w:rPr>
                <w:rFonts w:asciiTheme="majorBidi" w:hAnsiTheme="majorBidi" w:cstheme="majorBidi"/>
                <w:bCs/>
                <w:sz w:val="20"/>
              </w:rPr>
            </w:pPr>
          </w:p>
          <w:p w:rsidR="00886341" w:rsidRPr="00BA1572" w:rsidRDefault="00886341" w:rsidP="001F623A">
            <w:pPr>
              <w:pStyle w:val="TableParagraph"/>
              <w:jc w:val="both"/>
              <w:rPr>
                <w:rFonts w:asciiTheme="majorBidi" w:hAnsiTheme="majorBidi" w:cstheme="majorBidi"/>
                <w:bCs/>
                <w:sz w:val="20"/>
              </w:rPr>
            </w:pPr>
            <w:r w:rsidRPr="00BA1572">
              <w:rPr>
                <w:rFonts w:asciiTheme="majorBidi" w:hAnsiTheme="majorBidi" w:cstheme="majorBidi"/>
                <w:bCs/>
                <w:spacing w:val="-2"/>
                <w:sz w:val="20"/>
              </w:rPr>
              <w:t>Délais</w:t>
            </w:r>
          </w:p>
        </w:tc>
        <w:tc>
          <w:tcPr>
            <w:tcW w:w="1701" w:type="dxa"/>
            <w:tcBorders>
              <w:bottom w:val="single" w:sz="12" w:space="0" w:color="94B3D6"/>
            </w:tcBorders>
            <w:shd w:val="clear" w:color="auto" w:fill="D9D9D9"/>
          </w:tcPr>
          <w:p w:rsidR="00886341" w:rsidRPr="00BA1572" w:rsidRDefault="00886341" w:rsidP="001F623A">
            <w:pPr>
              <w:pStyle w:val="TableParagraph"/>
              <w:spacing w:line="243" w:lineRule="exact"/>
              <w:ind w:hanging="24"/>
              <w:jc w:val="both"/>
              <w:rPr>
                <w:rFonts w:asciiTheme="majorBidi" w:hAnsiTheme="majorBidi" w:cstheme="majorBidi"/>
                <w:bCs/>
                <w:sz w:val="20"/>
              </w:rPr>
            </w:pPr>
            <w:r w:rsidRPr="00BA1572">
              <w:rPr>
                <w:rFonts w:asciiTheme="majorBidi" w:hAnsiTheme="majorBidi" w:cstheme="majorBidi"/>
                <w:bCs/>
                <w:sz w:val="20"/>
              </w:rPr>
              <w:t>Pièces</w:t>
            </w:r>
            <w:r w:rsidRPr="00BA1572">
              <w:rPr>
                <w:rFonts w:asciiTheme="majorBidi" w:hAnsiTheme="majorBidi" w:cstheme="majorBidi"/>
                <w:bCs/>
                <w:spacing w:val="-8"/>
                <w:sz w:val="20"/>
              </w:rPr>
              <w:t xml:space="preserve"> </w:t>
            </w:r>
            <w:r w:rsidRPr="00BA1572">
              <w:rPr>
                <w:rFonts w:asciiTheme="majorBidi" w:hAnsiTheme="majorBidi" w:cstheme="majorBidi"/>
                <w:bCs/>
                <w:sz w:val="20"/>
              </w:rPr>
              <w:t>jointes</w:t>
            </w:r>
            <w:r w:rsidRPr="00BA1572">
              <w:rPr>
                <w:rFonts w:asciiTheme="majorBidi" w:hAnsiTheme="majorBidi" w:cstheme="majorBidi"/>
                <w:bCs/>
                <w:spacing w:val="-8"/>
                <w:sz w:val="20"/>
              </w:rPr>
              <w:t xml:space="preserve"> </w:t>
            </w:r>
            <w:r w:rsidRPr="00BA1572">
              <w:rPr>
                <w:rFonts w:asciiTheme="majorBidi" w:hAnsiTheme="majorBidi" w:cstheme="majorBidi"/>
                <w:bCs/>
                <w:spacing w:val="-5"/>
                <w:sz w:val="20"/>
              </w:rPr>
              <w:t>(à</w:t>
            </w:r>
          </w:p>
          <w:p w:rsidR="00886341" w:rsidRPr="00BA1572" w:rsidRDefault="00886341" w:rsidP="001F623A">
            <w:pPr>
              <w:pStyle w:val="TableParagraph"/>
              <w:spacing w:line="240" w:lineRule="atLeast"/>
              <w:ind w:right="74" w:hanging="336"/>
              <w:jc w:val="both"/>
              <w:rPr>
                <w:rFonts w:asciiTheme="majorBidi" w:hAnsiTheme="majorBidi" w:cstheme="majorBidi"/>
                <w:bCs/>
                <w:sz w:val="20"/>
              </w:rPr>
            </w:pPr>
            <w:r w:rsidRPr="00BA1572">
              <w:rPr>
                <w:rFonts w:asciiTheme="majorBidi" w:hAnsiTheme="majorBidi" w:cstheme="majorBidi"/>
                <w:bCs/>
                <w:sz w:val="20"/>
              </w:rPr>
              <w:t>fournir</w:t>
            </w:r>
            <w:r w:rsidRPr="00BA1572">
              <w:rPr>
                <w:rFonts w:asciiTheme="majorBidi" w:hAnsiTheme="majorBidi" w:cstheme="majorBidi"/>
                <w:bCs/>
                <w:spacing w:val="-12"/>
                <w:sz w:val="20"/>
              </w:rPr>
              <w:t xml:space="preserve"> </w:t>
            </w:r>
            <w:r w:rsidRPr="00BA1572">
              <w:rPr>
                <w:rFonts w:asciiTheme="majorBidi" w:hAnsiTheme="majorBidi" w:cstheme="majorBidi"/>
                <w:bCs/>
                <w:sz w:val="20"/>
              </w:rPr>
              <w:t>en</w:t>
            </w:r>
            <w:r w:rsidRPr="00BA1572">
              <w:rPr>
                <w:rFonts w:asciiTheme="majorBidi" w:hAnsiTheme="majorBidi" w:cstheme="majorBidi"/>
                <w:bCs/>
                <w:spacing w:val="-11"/>
                <w:sz w:val="20"/>
              </w:rPr>
              <w:t xml:space="preserve"> </w:t>
            </w:r>
            <w:r w:rsidRPr="00BA1572">
              <w:rPr>
                <w:rFonts w:asciiTheme="majorBidi" w:hAnsiTheme="majorBidi" w:cstheme="majorBidi"/>
                <w:bCs/>
                <w:sz w:val="20"/>
              </w:rPr>
              <w:t xml:space="preserve">PDF/ </w:t>
            </w:r>
            <w:r w:rsidRPr="00BA1572">
              <w:rPr>
                <w:rFonts w:asciiTheme="majorBidi" w:hAnsiTheme="majorBidi" w:cstheme="majorBidi"/>
                <w:bCs/>
                <w:spacing w:val="-2"/>
                <w:sz w:val="20"/>
              </w:rPr>
              <w:t>WORD)</w:t>
            </w:r>
          </w:p>
        </w:tc>
      </w:tr>
      <w:tr w:rsidR="00886341" w:rsidRPr="00BA1572">
        <w:trPr>
          <w:trHeight w:val="1708"/>
        </w:trPr>
        <w:tc>
          <w:tcPr>
            <w:tcW w:w="2129" w:type="dxa"/>
            <w:tcBorders>
              <w:top w:val="single" w:sz="12" w:space="0" w:color="94B3D6"/>
            </w:tcBorders>
          </w:tcPr>
          <w:p w:rsidR="00886341" w:rsidRPr="00BA1572" w:rsidRDefault="00886341" w:rsidP="001F623A">
            <w:pPr>
              <w:pStyle w:val="TableParagraph"/>
              <w:spacing w:before="243"/>
              <w:ind w:right="79"/>
              <w:jc w:val="both"/>
              <w:rPr>
                <w:rFonts w:asciiTheme="majorBidi" w:hAnsiTheme="majorBidi" w:cstheme="majorBidi"/>
                <w:bCs/>
                <w:sz w:val="20"/>
              </w:rPr>
            </w:pPr>
            <w:r w:rsidRPr="00BA1572">
              <w:rPr>
                <w:rFonts w:asciiTheme="majorBidi" w:hAnsiTheme="majorBidi" w:cstheme="majorBidi"/>
                <w:bCs/>
                <w:sz w:val="20"/>
              </w:rPr>
              <w:t>Action</w:t>
            </w:r>
            <w:r w:rsidRPr="00BA1572">
              <w:rPr>
                <w:rFonts w:asciiTheme="majorBidi" w:hAnsiTheme="majorBidi" w:cstheme="majorBidi"/>
                <w:bCs/>
                <w:spacing w:val="-3"/>
                <w:sz w:val="20"/>
              </w:rPr>
              <w:t xml:space="preserve"> </w:t>
            </w:r>
            <w:r w:rsidRPr="00BA1572">
              <w:rPr>
                <w:rFonts w:asciiTheme="majorBidi" w:hAnsiTheme="majorBidi" w:cstheme="majorBidi"/>
                <w:bCs/>
                <w:sz w:val="20"/>
              </w:rPr>
              <w:t>1</w:t>
            </w:r>
            <w:r w:rsidRPr="00BA1572">
              <w:rPr>
                <w:rFonts w:asciiTheme="majorBidi" w:hAnsiTheme="majorBidi" w:cstheme="majorBidi"/>
                <w:bCs/>
                <w:spacing w:val="-4"/>
                <w:sz w:val="20"/>
              </w:rPr>
              <w:t xml:space="preserve"> </w:t>
            </w:r>
            <w:r w:rsidRPr="00BA1572">
              <w:rPr>
                <w:rFonts w:asciiTheme="majorBidi" w:hAnsiTheme="majorBidi" w:cstheme="majorBidi"/>
                <w:bCs/>
                <w:spacing w:val="-10"/>
                <w:sz w:val="20"/>
              </w:rPr>
              <w:t>:</w:t>
            </w:r>
          </w:p>
          <w:p w:rsidR="00886341" w:rsidRPr="00BA1572" w:rsidRDefault="00886341" w:rsidP="001F623A">
            <w:pPr>
              <w:pStyle w:val="TableParagraph"/>
              <w:spacing w:before="1"/>
              <w:ind w:right="78"/>
              <w:jc w:val="both"/>
              <w:rPr>
                <w:rFonts w:asciiTheme="majorBidi" w:hAnsiTheme="majorBidi" w:cstheme="majorBidi"/>
                <w:bCs/>
                <w:sz w:val="20"/>
              </w:rPr>
            </w:pPr>
            <w:r w:rsidRPr="00BA1572">
              <w:rPr>
                <w:rFonts w:asciiTheme="majorBidi" w:hAnsiTheme="majorBidi" w:cstheme="majorBidi"/>
                <w:bCs/>
                <w:sz w:val="20"/>
              </w:rPr>
              <w:t>Obtention</w:t>
            </w:r>
            <w:r w:rsidRPr="00BA1572">
              <w:rPr>
                <w:rFonts w:asciiTheme="majorBidi" w:hAnsiTheme="majorBidi" w:cstheme="majorBidi"/>
                <w:bCs/>
                <w:spacing w:val="-12"/>
                <w:sz w:val="20"/>
              </w:rPr>
              <w:t xml:space="preserve"> </w:t>
            </w:r>
            <w:r w:rsidRPr="00BA1572">
              <w:rPr>
                <w:rFonts w:asciiTheme="majorBidi" w:hAnsiTheme="majorBidi" w:cstheme="majorBidi"/>
                <w:bCs/>
                <w:sz w:val="20"/>
              </w:rPr>
              <w:t xml:space="preserve">d’une autorisation de </w:t>
            </w:r>
            <w:r w:rsidRPr="00BA1572">
              <w:rPr>
                <w:rFonts w:asciiTheme="majorBidi" w:hAnsiTheme="majorBidi" w:cstheme="majorBidi"/>
                <w:bCs/>
                <w:spacing w:val="-2"/>
                <w:sz w:val="20"/>
              </w:rPr>
              <w:t>tournage</w:t>
            </w:r>
          </w:p>
        </w:tc>
        <w:tc>
          <w:tcPr>
            <w:tcW w:w="1841" w:type="dxa"/>
            <w:tcBorders>
              <w:top w:val="single" w:sz="12" w:space="0" w:color="94B3D6"/>
            </w:tcBorders>
          </w:tcPr>
          <w:p w:rsidR="00886341" w:rsidRPr="00BA1572" w:rsidRDefault="00886341" w:rsidP="001F623A">
            <w:pPr>
              <w:pStyle w:val="TableParagraph"/>
              <w:jc w:val="both"/>
              <w:rPr>
                <w:rFonts w:asciiTheme="majorBidi" w:hAnsiTheme="majorBidi" w:cstheme="majorBidi"/>
                <w:bCs/>
                <w:sz w:val="20"/>
              </w:rPr>
            </w:pPr>
          </w:p>
        </w:tc>
        <w:tc>
          <w:tcPr>
            <w:tcW w:w="1560" w:type="dxa"/>
            <w:tcBorders>
              <w:top w:val="single" w:sz="12" w:space="0" w:color="94B3D6"/>
            </w:tcBorders>
          </w:tcPr>
          <w:p w:rsidR="00886341" w:rsidRPr="00BA1572" w:rsidRDefault="00886341" w:rsidP="001F623A">
            <w:pPr>
              <w:pStyle w:val="TableParagraph"/>
              <w:ind w:hanging="75"/>
              <w:jc w:val="both"/>
              <w:rPr>
                <w:rFonts w:asciiTheme="majorBidi" w:hAnsiTheme="majorBidi" w:cstheme="majorBidi"/>
                <w:bCs/>
                <w:sz w:val="20"/>
              </w:rPr>
            </w:pPr>
            <w:r w:rsidRPr="00BA1572">
              <w:rPr>
                <w:rFonts w:asciiTheme="majorBidi" w:hAnsiTheme="majorBidi" w:cstheme="majorBidi"/>
                <w:bCs/>
                <w:spacing w:val="-2"/>
                <w:sz w:val="20"/>
              </w:rPr>
              <w:t xml:space="preserve">Administration </w:t>
            </w:r>
            <w:r w:rsidRPr="00BA1572">
              <w:rPr>
                <w:rFonts w:asciiTheme="majorBidi" w:hAnsiTheme="majorBidi" w:cstheme="majorBidi"/>
                <w:bCs/>
                <w:sz w:val="20"/>
              </w:rPr>
              <w:t>Tache simple</w:t>
            </w:r>
          </w:p>
        </w:tc>
        <w:tc>
          <w:tcPr>
            <w:tcW w:w="1416" w:type="dxa"/>
            <w:tcBorders>
              <w:top w:val="single" w:sz="12" w:space="0" w:color="94B3D6"/>
            </w:tcBorders>
          </w:tcPr>
          <w:p w:rsidR="00886341" w:rsidRPr="00BA1572" w:rsidRDefault="00886341" w:rsidP="001F623A">
            <w:pPr>
              <w:pStyle w:val="TableParagraph"/>
              <w:ind w:right="38" w:hanging="142"/>
              <w:jc w:val="both"/>
              <w:rPr>
                <w:rFonts w:asciiTheme="majorBidi" w:hAnsiTheme="majorBidi" w:cstheme="majorBidi"/>
                <w:bCs/>
                <w:sz w:val="20"/>
              </w:rPr>
            </w:pPr>
            <w:r w:rsidRPr="00BA1572">
              <w:rPr>
                <w:rFonts w:asciiTheme="majorBidi" w:hAnsiTheme="majorBidi" w:cstheme="majorBidi"/>
                <w:bCs/>
                <w:sz w:val="20"/>
              </w:rPr>
              <w:t>6</w:t>
            </w:r>
            <w:r w:rsidRPr="00BA1572">
              <w:rPr>
                <w:rFonts w:asciiTheme="majorBidi" w:hAnsiTheme="majorBidi" w:cstheme="majorBidi"/>
                <w:bCs/>
                <w:spacing w:val="-12"/>
                <w:sz w:val="20"/>
              </w:rPr>
              <w:t xml:space="preserve"> </w:t>
            </w:r>
            <w:r w:rsidRPr="00BA1572">
              <w:rPr>
                <w:rFonts w:asciiTheme="majorBidi" w:hAnsiTheme="majorBidi" w:cstheme="majorBidi"/>
                <w:bCs/>
                <w:sz w:val="20"/>
              </w:rPr>
              <w:t>Jours</w:t>
            </w:r>
            <w:r w:rsidRPr="00BA1572">
              <w:rPr>
                <w:rFonts w:asciiTheme="majorBidi" w:hAnsiTheme="majorBidi" w:cstheme="majorBidi"/>
                <w:bCs/>
                <w:spacing w:val="-11"/>
                <w:sz w:val="20"/>
              </w:rPr>
              <w:t xml:space="preserve"> </w:t>
            </w:r>
            <w:r w:rsidRPr="00BA1572">
              <w:rPr>
                <w:rFonts w:asciiTheme="majorBidi" w:hAnsiTheme="majorBidi" w:cstheme="majorBidi"/>
                <w:bCs/>
                <w:sz w:val="20"/>
              </w:rPr>
              <w:t>à</w:t>
            </w:r>
            <w:r w:rsidRPr="00BA1572">
              <w:rPr>
                <w:rFonts w:asciiTheme="majorBidi" w:hAnsiTheme="majorBidi" w:cstheme="majorBidi"/>
                <w:bCs/>
                <w:spacing w:val="-11"/>
                <w:sz w:val="20"/>
              </w:rPr>
              <w:t xml:space="preserve"> </w:t>
            </w:r>
            <w:r w:rsidRPr="00BA1572">
              <w:rPr>
                <w:rFonts w:asciiTheme="majorBidi" w:hAnsiTheme="majorBidi" w:cstheme="majorBidi"/>
                <w:bCs/>
                <w:sz w:val="20"/>
              </w:rPr>
              <w:t>partir de</w:t>
            </w:r>
            <w:r w:rsidRPr="00BA1572">
              <w:rPr>
                <w:rFonts w:asciiTheme="majorBidi" w:hAnsiTheme="majorBidi" w:cstheme="majorBidi"/>
                <w:bCs/>
                <w:spacing w:val="-12"/>
                <w:sz w:val="20"/>
              </w:rPr>
              <w:t xml:space="preserve"> </w:t>
            </w:r>
            <w:r w:rsidRPr="00BA1572">
              <w:rPr>
                <w:rFonts w:asciiTheme="majorBidi" w:hAnsiTheme="majorBidi" w:cstheme="majorBidi"/>
                <w:bCs/>
                <w:sz w:val="20"/>
              </w:rPr>
              <w:t>la</w:t>
            </w:r>
            <w:r w:rsidRPr="00BA1572">
              <w:rPr>
                <w:rFonts w:asciiTheme="majorBidi" w:hAnsiTheme="majorBidi" w:cstheme="majorBidi"/>
                <w:bCs/>
                <w:spacing w:val="-10"/>
                <w:sz w:val="20"/>
              </w:rPr>
              <w:t xml:space="preserve"> </w:t>
            </w:r>
            <w:r w:rsidRPr="00BA1572">
              <w:rPr>
                <w:rFonts w:asciiTheme="majorBidi" w:hAnsiTheme="majorBidi" w:cstheme="majorBidi"/>
                <w:bCs/>
                <w:sz w:val="20"/>
              </w:rPr>
              <w:t>date</w:t>
            </w:r>
            <w:r w:rsidRPr="00BA1572">
              <w:rPr>
                <w:rFonts w:asciiTheme="majorBidi" w:hAnsiTheme="majorBidi" w:cstheme="majorBidi"/>
                <w:bCs/>
                <w:spacing w:val="-12"/>
                <w:sz w:val="20"/>
              </w:rPr>
              <w:t xml:space="preserve"> </w:t>
            </w:r>
            <w:r w:rsidRPr="00BA1572">
              <w:rPr>
                <w:rFonts w:asciiTheme="majorBidi" w:hAnsiTheme="majorBidi" w:cstheme="majorBidi"/>
                <w:bCs/>
                <w:sz w:val="20"/>
              </w:rPr>
              <w:t xml:space="preserve">du dépôt de </w:t>
            </w:r>
            <w:r w:rsidRPr="00BA1572">
              <w:rPr>
                <w:rFonts w:asciiTheme="majorBidi" w:hAnsiTheme="majorBidi" w:cstheme="majorBidi"/>
                <w:bCs/>
                <w:spacing w:val="-2"/>
                <w:sz w:val="20"/>
              </w:rPr>
              <w:t xml:space="preserve">dossier </w:t>
            </w:r>
            <w:r w:rsidRPr="00BA1572">
              <w:rPr>
                <w:rFonts w:asciiTheme="majorBidi" w:hAnsiTheme="majorBidi" w:cstheme="majorBidi"/>
                <w:bCs/>
                <w:sz w:val="20"/>
              </w:rPr>
              <w:t xml:space="preserve">complet - </w:t>
            </w:r>
            <w:r w:rsidRPr="00BA1572">
              <w:rPr>
                <w:rFonts w:asciiTheme="majorBidi" w:hAnsiTheme="majorBidi" w:cstheme="majorBidi"/>
                <w:bCs/>
                <w:spacing w:val="-2"/>
                <w:sz w:val="20"/>
              </w:rPr>
              <w:t>validé</w:t>
            </w:r>
          </w:p>
        </w:tc>
        <w:tc>
          <w:tcPr>
            <w:tcW w:w="1701" w:type="dxa"/>
            <w:tcBorders>
              <w:top w:val="single" w:sz="12" w:space="0" w:color="94B3D6"/>
            </w:tcBorders>
          </w:tcPr>
          <w:p w:rsidR="00886341" w:rsidRPr="00BA1572" w:rsidRDefault="00886341" w:rsidP="00F93321">
            <w:pPr>
              <w:pStyle w:val="TableParagraph"/>
              <w:numPr>
                <w:ilvl w:val="0"/>
                <w:numId w:val="39"/>
              </w:numPr>
              <w:tabs>
                <w:tab w:val="left" w:pos="223"/>
              </w:tabs>
              <w:spacing w:line="243" w:lineRule="exact"/>
              <w:ind w:left="0" w:hanging="174"/>
              <w:jc w:val="both"/>
              <w:rPr>
                <w:rFonts w:asciiTheme="majorBidi" w:hAnsiTheme="majorBidi" w:cstheme="majorBidi"/>
                <w:bCs/>
                <w:sz w:val="20"/>
              </w:rPr>
            </w:pPr>
            <w:r w:rsidRPr="00BA1572">
              <w:rPr>
                <w:rFonts w:asciiTheme="majorBidi" w:hAnsiTheme="majorBidi" w:cstheme="majorBidi"/>
                <w:bCs/>
                <w:spacing w:val="-2"/>
                <w:sz w:val="20"/>
              </w:rPr>
              <w:t>Formulaire</w:t>
            </w:r>
          </w:p>
          <w:p w:rsidR="00886341" w:rsidRPr="00BA1572" w:rsidRDefault="00886341" w:rsidP="00F93321">
            <w:pPr>
              <w:pStyle w:val="TableParagraph"/>
              <w:numPr>
                <w:ilvl w:val="0"/>
                <w:numId w:val="39"/>
              </w:numPr>
              <w:tabs>
                <w:tab w:val="left" w:pos="222"/>
                <w:tab w:val="left" w:pos="224"/>
              </w:tabs>
              <w:ind w:left="0" w:right="521"/>
              <w:jc w:val="both"/>
              <w:rPr>
                <w:rFonts w:asciiTheme="majorBidi" w:hAnsiTheme="majorBidi" w:cstheme="majorBidi"/>
                <w:bCs/>
                <w:sz w:val="20"/>
              </w:rPr>
            </w:pPr>
            <w:r w:rsidRPr="00BA1572">
              <w:rPr>
                <w:rFonts w:asciiTheme="majorBidi" w:hAnsiTheme="majorBidi" w:cstheme="majorBidi"/>
                <w:bCs/>
                <w:sz w:val="20"/>
              </w:rPr>
              <w:t>Contrat</w:t>
            </w:r>
            <w:r w:rsidRPr="00BA1572">
              <w:rPr>
                <w:rFonts w:asciiTheme="majorBidi" w:hAnsiTheme="majorBidi" w:cstheme="majorBidi"/>
                <w:bCs/>
                <w:spacing w:val="-12"/>
                <w:sz w:val="20"/>
              </w:rPr>
              <w:t xml:space="preserve"> </w:t>
            </w:r>
            <w:r w:rsidRPr="00BA1572">
              <w:rPr>
                <w:rFonts w:asciiTheme="majorBidi" w:hAnsiTheme="majorBidi" w:cstheme="majorBidi"/>
                <w:bCs/>
                <w:sz w:val="20"/>
              </w:rPr>
              <w:t xml:space="preserve">des </w:t>
            </w:r>
            <w:r w:rsidRPr="00BA1572">
              <w:rPr>
                <w:rFonts w:asciiTheme="majorBidi" w:hAnsiTheme="majorBidi" w:cstheme="majorBidi"/>
                <w:bCs/>
                <w:spacing w:val="-2"/>
                <w:sz w:val="20"/>
              </w:rPr>
              <w:t>techniciens</w:t>
            </w:r>
          </w:p>
          <w:p w:rsidR="00886341" w:rsidRPr="00BA1572" w:rsidRDefault="00886341" w:rsidP="00F93321">
            <w:pPr>
              <w:pStyle w:val="TableParagraph"/>
              <w:numPr>
                <w:ilvl w:val="0"/>
                <w:numId w:val="39"/>
              </w:numPr>
              <w:tabs>
                <w:tab w:val="left" w:pos="222"/>
                <w:tab w:val="left" w:pos="224"/>
              </w:tabs>
              <w:ind w:left="0" w:right="730"/>
              <w:jc w:val="both"/>
              <w:rPr>
                <w:rFonts w:asciiTheme="majorBidi" w:hAnsiTheme="majorBidi" w:cstheme="majorBidi"/>
                <w:bCs/>
                <w:sz w:val="20"/>
              </w:rPr>
            </w:pPr>
            <w:r w:rsidRPr="00BA1572">
              <w:rPr>
                <w:rFonts w:asciiTheme="majorBidi" w:hAnsiTheme="majorBidi" w:cstheme="majorBidi"/>
                <w:bCs/>
                <w:sz w:val="20"/>
              </w:rPr>
              <w:t>Senario</w:t>
            </w:r>
            <w:r w:rsidRPr="00BA1572">
              <w:rPr>
                <w:rFonts w:asciiTheme="majorBidi" w:hAnsiTheme="majorBidi" w:cstheme="majorBidi"/>
                <w:bCs/>
                <w:spacing w:val="-12"/>
                <w:sz w:val="20"/>
              </w:rPr>
              <w:t xml:space="preserve"> </w:t>
            </w:r>
            <w:r w:rsidRPr="00BA1572">
              <w:rPr>
                <w:rFonts w:asciiTheme="majorBidi" w:hAnsiTheme="majorBidi" w:cstheme="majorBidi"/>
                <w:bCs/>
                <w:sz w:val="20"/>
              </w:rPr>
              <w:t xml:space="preserve">/ </w:t>
            </w:r>
            <w:r w:rsidRPr="00BA1572">
              <w:rPr>
                <w:rFonts w:asciiTheme="majorBidi" w:hAnsiTheme="majorBidi" w:cstheme="majorBidi"/>
                <w:bCs/>
                <w:spacing w:val="-2"/>
                <w:sz w:val="20"/>
              </w:rPr>
              <w:t>synopsys</w:t>
            </w:r>
          </w:p>
          <w:p w:rsidR="00886341" w:rsidRPr="00BA1572" w:rsidRDefault="00886341" w:rsidP="00F93321">
            <w:pPr>
              <w:pStyle w:val="TableParagraph"/>
              <w:numPr>
                <w:ilvl w:val="0"/>
                <w:numId w:val="39"/>
              </w:numPr>
              <w:tabs>
                <w:tab w:val="left" w:pos="222"/>
                <w:tab w:val="left" w:pos="224"/>
              </w:tabs>
              <w:spacing w:line="240" w:lineRule="atLeast"/>
              <w:ind w:left="0" w:right="609"/>
              <w:jc w:val="both"/>
              <w:rPr>
                <w:rFonts w:asciiTheme="majorBidi" w:hAnsiTheme="majorBidi" w:cstheme="majorBidi"/>
                <w:bCs/>
                <w:sz w:val="20"/>
              </w:rPr>
            </w:pPr>
            <w:r w:rsidRPr="00BA1572">
              <w:rPr>
                <w:rFonts w:asciiTheme="majorBidi" w:hAnsiTheme="majorBidi" w:cstheme="majorBidi"/>
                <w:bCs/>
                <w:sz w:val="20"/>
              </w:rPr>
              <w:t xml:space="preserve">… voir </w:t>
            </w:r>
            <w:r w:rsidRPr="00BA1572">
              <w:rPr>
                <w:rFonts w:asciiTheme="majorBidi" w:hAnsiTheme="majorBidi" w:cstheme="majorBidi"/>
                <w:bCs/>
                <w:spacing w:val="-2"/>
                <w:sz w:val="20"/>
              </w:rPr>
              <w:t>formulaire</w:t>
            </w:r>
          </w:p>
        </w:tc>
      </w:tr>
      <w:tr w:rsidR="00886341" w:rsidRPr="00BA1572">
        <w:trPr>
          <w:trHeight w:val="976"/>
        </w:trPr>
        <w:tc>
          <w:tcPr>
            <w:tcW w:w="2129" w:type="dxa"/>
          </w:tcPr>
          <w:p w:rsidR="00886341" w:rsidRPr="00BA1572" w:rsidRDefault="00886341" w:rsidP="001F623A">
            <w:pPr>
              <w:pStyle w:val="TableParagraph"/>
              <w:spacing w:before="243"/>
              <w:ind w:right="414" w:firstLine="242"/>
              <w:jc w:val="both"/>
              <w:rPr>
                <w:rFonts w:asciiTheme="majorBidi" w:hAnsiTheme="majorBidi" w:cstheme="majorBidi"/>
                <w:bCs/>
                <w:sz w:val="20"/>
              </w:rPr>
            </w:pPr>
            <w:r w:rsidRPr="00BA1572">
              <w:rPr>
                <w:rFonts w:asciiTheme="majorBidi" w:hAnsiTheme="majorBidi" w:cstheme="majorBidi"/>
                <w:bCs/>
                <w:sz w:val="20"/>
              </w:rPr>
              <w:t>Action 2 : Guichet</w:t>
            </w:r>
            <w:r w:rsidRPr="00BA1572">
              <w:rPr>
                <w:rFonts w:asciiTheme="majorBidi" w:hAnsiTheme="majorBidi" w:cstheme="majorBidi"/>
                <w:bCs/>
                <w:spacing w:val="-12"/>
                <w:sz w:val="20"/>
              </w:rPr>
              <w:t xml:space="preserve"> </w:t>
            </w:r>
            <w:r w:rsidRPr="00BA1572">
              <w:rPr>
                <w:rFonts w:asciiTheme="majorBidi" w:hAnsiTheme="majorBidi" w:cstheme="majorBidi"/>
                <w:bCs/>
                <w:sz w:val="20"/>
              </w:rPr>
              <w:t>unique</w:t>
            </w:r>
          </w:p>
        </w:tc>
        <w:tc>
          <w:tcPr>
            <w:tcW w:w="1841" w:type="dxa"/>
          </w:tcPr>
          <w:p w:rsidR="00886341" w:rsidRPr="00BA1572" w:rsidRDefault="00886341" w:rsidP="001F623A">
            <w:pPr>
              <w:pStyle w:val="TableParagraph"/>
              <w:jc w:val="both"/>
              <w:rPr>
                <w:rFonts w:asciiTheme="majorBidi" w:hAnsiTheme="majorBidi" w:cstheme="majorBidi"/>
                <w:bCs/>
                <w:sz w:val="20"/>
              </w:rPr>
            </w:pPr>
          </w:p>
        </w:tc>
        <w:tc>
          <w:tcPr>
            <w:tcW w:w="1560" w:type="dxa"/>
          </w:tcPr>
          <w:p w:rsidR="00886341" w:rsidRPr="00BA1572" w:rsidRDefault="00886341" w:rsidP="001F623A">
            <w:pPr>
              <w:pStyle w:val="TableParagraph"/>
              <w:ind w:hanging="75"/>
              <w:jc w:val="both"/>
              <w:rPr>
                <w:rFonts w:asciiTheme="majorBidi" w:hAnsiTheme="majorBidi" w:cstheme="majorBidi"/>
                <w:bCs/>
                <w:sz w:val="20"/>
              </w:rPr>
            </w:pPr>
            <w:r w:rsidRPr="00BA1572">
              <w:rPr>
                <w:rFonts w:asciiTheme="majorBidi" w:hAnsiTheme="majorBidi" w:cstheme="majorBidi"/>
                <w:bCs/>
                <w:spacing w:val="-2"/>
                <w:sz w:val="20"/>
              </w:rPr>
              <w:t xml:space="preserve">Administration </w:t>
            </w:r>
            <w:r w:rsidRPr="00BA1572">
              <w:rPr>
                <w:rFonts w:asciiTheme="majorBidi" w:hAnsiTheme="majorBidi" w:cstheme="majorBidi"/>
                <w:bCs/>
                <w:sz w:val="20"/>
              </w:rPr>
              <w:t>Tache simple</w:t>
            </w:r>
          </w:p>
        </w:tc>
        <w:tc>
          <w:tcPr>
            <w:tcW w:w="1416" w:type="dxa"/>
          </w:tcPr>
          <w:p w:rsidR="00886341" w:rsidRPr="00BA1572" w:rsidRDefault="00886341" w:rsidP="001F623A">
            <w:pPr>
              <w:pStyle w:val="TableParagraph"/>
              <w:jc w:val="both"/>
              <w:rPr>
                <w:rFonts w:asciiTheme="majorBidi" w:hAnsiTheme="majorBidi" w:cstheme="majorBidi"/>
                <w:bCs/>
                <w:sz w:val="20"/>
              </w:rPr>
            </w:pPr>
          </w:p>
        </w:tc>
        <w:tc>
          <w:tcPr>
            <w:tcW w:w="1701" w:type="dxa"/>
          </w:tcPr>
          <w:p w:rsidR="00886341" w:rsidRPr="00BA1572" w:rsidRDefault="00886341" w:rsidP="001F623A">
            <w:pPr>
              <w:pStyle w:val="TableParagraph"/>
              <w:jc w:val="both"/>
              <w:rPr>
                <w:rFonts w:asciiTheme="majorBidi" w:hAnsiTheme="majorBidi" w:cstheme="majorBidi"/>
                <w:bCs/>
                <w:sz w:val="20"/>
              </w:rPr>
            </w:pPr>
          </w:p>
        </w:tc>
      </w:tr>
      <w:tr w:rsidR="00886341" w:rsidRPr="00BA1572">
        <w:trPr>
          <w:trHeight w:val="1466"/>
        </w:trPr>
        <w:tc>
          <w:tcPr>
            <w:tcW w:w="2129" w:type="dxa"/>
          </w:tcPr>
          <w:p w:rsidR="00886341" w:rsidRPr="00BA1572" w:rsidRDefault="00886341" w:rsidP="001F623A">
            <w:pPr>
              <w:pStyle w:val="TableParagraph"/>
              <w:jc w:val="both"/>
              <w:rPr>
                <w:rFonts w:asciiTheme="majorBidi" w:hAnsiTheme="majorBidi" w:cstheme="majorBidi"/>
                <w:bCs/>
                <w:sz w:val="20"/>
              </w:rPr>
            </w:pPr>
          </w:p>
          <w:p w:rsidR="00886341" w:rsidRPr="00BA1572" w:rsidRDefault="00886341" w:rsidP="001F623A">
            <w:pPr>
              <w:pStyle w:val="TableParagraph"/>
              <w:ind w:right="79"/>
              <w:jc w:val="both"/>
              <w:rPr>
                <w:rFonts w:asciiTheme="majorBidi" w:hAnsiTheme="majorBidi" w:cstheme="majorBidi"/>
                <w:bCs/>
                <w:sz w:val="20"/>
              </w:rPr>
            </w:pPr>
            <w:r w:rsidRPr="00BA1572">
              <w:rPr>
                <w:rFonts w:asciiTheme="majorBidi" w:hAnsiTheme="majorBidi" w:cstheme="majorBidi"/>
                <w:bCs/>
                <w:sz w:val="20"/>
              </w:rPr>
              <w:t>Action</w:t>
            </w:r>
            <w:r w:rsidRPr="00BA1572">
              <w:rPr>
                <w:rFonts w:asciiTheme="majorBidi" w:hAnsiTheme="majorBidi" w:cstheme="majorBidi"/>
                <w:bCs/>
                <w:spacing w:val="-3"/>
                <w:sz w:val="20"/>
              </w:rPr>
              <w:t xml:space="preserve"> </w:t>
            </w:r>
            <w:r w:rsidRPr="00BA1572">
              <w:rPr>
                <w:rFonts w:asciiTheme="majorBidi" w:hAnsiTheme="majorBidi" w:cstheme="majorBidi"/>
                <w:bCs/>
                <w:sz w:val="20"/>
              </w:rPr>
              <w:t>3</w:t>
            </w:r>
            <w:r w:rsidRPr="00BA1572">
              <w:rPr>
                <w:rFonts w:asciiTheme="majorBidi" w:hAnsiTheme="majorBidi" w:cstheme="majorBidi"/>
                <w:bCs/>
                <w:spacing w:val="-4"/>
                <w:sz w:val="20"/>
              </w:rPr>
              <w:t xml:space="preserve"> </w:t>
            </w:r>
            <w:r w:rsidRPr="00BA1572">
              <w:rPr>
                <w:rFonts w:asciiTheme="majorBidi" w:hAnsiTheme="majorBidi" w:cstheme="majorBidi"/>
                <w:bCs/>
                <w:spacing w:val="-10"/>
                <w:sz w:val="20"/>
              </w:rPr>
              <w:t>:</w:t>
            </w:r>
          </w:p>
          <w:p w:rsidR="00886341" w:rsidRPr="00BA1572" w:rsidRDefault="00886341" w:rsidP="001F623A">
            <w:pPr>
              <w:pStyle w:val="TableParagraph"/>
              <w:spacing w:before="1"/>
              <w:ind w:right="78"/>
              <w:jc w:val="both"/>
              <w:rPr>
                <w:rFonts w:asciiTheme="majorBidi" w:hAnsiTheme="majorBidi" w:cstheme="majorBidi"/>
                <w:bCs/>
                <w:sz w:val="20"/>
              </w:rPr>
            </w:pPr>
            <w:r w:rsidRPr="00BA1572">
              <w:rPr>
                <w:rFonts w:asciiTheme="majorBidi" w:hAnsiTheme="majorBidi" w:cstheme="majorBidi"/>
                <w:bCs/>
                <w:sz w:val="20"/>
              </w:rPr>
              <w:t>Editer</w:t>
            </w:r>
            <w:r w:rsidRPr="00BA1572">
              <w:rPr>
                <w:rFonts w:asciiTheme="majorBidi" w:hAnsiTheme="majorBidi" w:cstheme="majorBidi"/>
                <w:bCs/>
                <w:spacing w:val="-12"/>
                <w:sz w:val="20"/>
              </w:rPr>
              <w:t xml:space="preserve"> </w:t>
            </w:r>
            <w:r w:rsidRPr="00BA1572">
              <w:rPr>
                <w:rFonts w:asciiTheme="majorBidi" w:hAnsiTheme="majorBidi" w:cstheme="majorBidi"/>
                <w:bCs/>
                <w:sz w:val="20"/>
              </w:rPr>
              <w:t>l’autorisation</w:t>
            </w:r>
            <w:r w:rsidRPr="00BA1572">
              <w:rPr>
                <w:rFonts w:asciiTheme="majorBidi" w:hAnsiTheme="majorBidi" w:cstheme="majorBidi"/>
                <w:bCs/>
                <w:spacing w:val="-11"/>
                <w:sz w:val="20"/>
              </w:rPr>
              <w:t xml:space="preserve"> </w:t>
            </w:r>
            <w:r w:rsidRPr="00BA1572">
              <w:rPr>
                <w:rFonts w:asciiTheme="majorBidi" w:hAnsiTheme="majorBidi" w:cstheme="majorBidi"/>
                <w:bCs/>
                <w:sz w:val="20"/>
              </w:rPr>
              <w:t xml:space="preserve">de </w:t>
            </w:r>
            <w:r w:rsidRPr="00BA1572">
              <w:rPr>
                <w:rFonts w:asciiTheme="majorBidi" w:hAnsiTheme="majorBidi" w:cstheme="majorBidi"/>
                <w:bCs/>
                <w:spacing w:val="-2"/>
                <w:sz w:val="20"/>
              </w:rPr>
              <w:t>tournage</w:t>
            </w:r>
          </w:p>
        </w:tc>
        <w:tc>
          <w:tcPr>
            <w:tcW w:w="1841" w:type="dxa"/>
          </w:tcPr>
          <w:p w:rsidR="00886341" w:rsidRPr="00BA1572" w:rsidRDefault="00886341" w:rsidP="001F623A">
            <w:pPr>
              <w:pStyle w:val="TableParagraph"/>
              <w:jc w:val="both"/>
              <w:rPr>
                <w:rFonts w:asciiTheme="majorBidi" w:hAnsiTheme="majorBidi" w:cstheme="majorBidi"/>
                <w:bCs/>
                <w:sz w:val="20"/>
              </w:rPr>
            </w:pPr>
          </w:p>
        </w:tc>
        <w:tc>
          <w:tcPr>
            <w:tcW w:w="1560" w:type="dxa"/>
          </w:tcPr>
          <w:p w:rsidR="00886341" w:rsidRPr="00BA1572" w:rsidRDefault="00886341" w:rsidP="001F623A">
            <w:pPr>
              <w:pStyle w:val="TableParagraph"/>
              <w:jc w:val="both"/>
              <w:rPr>
                <w:rFonts w:asciiTheme="majorBidi" w:hAnsiTheme="majorBidi" w:cstheme="majorBidi"/>
                <w:bCs/>
                <w:sz w:val="20"/>
              </w:rPr>
            </w:pPr>
          </w:p>
          <w:p w:rsidR="00886341" w:rsidRPr="00BA1572" w:rsidRDefault="00886341" w:rsidP="001F623A">
            <w:pPr>
              <w:pStyle w:val="TableParagraph"/>
              <w:jc w:val="both"/>
              <w:rPr>
                <w:rFonts w:asciiTheme="majorBidi" w:hAnsiTheme="majorBidi" w:cstheme="majorBidi"/>
                <w:bCs/>
                <w:sz w:val="20"/>
              </w:rPr>
            </w:pPr>
          </w:p>
          <w:p w:rsidR="00886341" w:rsidRPr="00BA1572" w:rsidRDefault="00886341" w:rsidP="001F623A">
            <w:pPr>
              <w:pStyle w:val="TableParagraph"/>
              <w:spacing w:before="1"/>
              <w:ind w:hanging="75"/>
              <w:jc w:val="both"/>
              <w:rPr>
                <w:rFonts w:asciiTheme="majorBidi" w:hAnsiTheme="majorBidi" w:cstheme="majorBidi"/>
                <w:bCs/>
                <w:sz w:val="20"/>
              </w:rPr>
            </w:pPr>
            <w:r w:rsidRPr="00BA1572">
              <w:rPr>
                <w:rFonts w:asciiTheme="majorBidi" w:hAnsiTheme="majorBidi" w:cstheme="majorBidi"/>
                <w:bCs/>
                <w:spacing w:val="-2"/>
                <w:sz w:val="20"/>
              </w:rPr>
              <w:t xml:space="preserve">Administration </w:t>
            </w:r>
            <w:r w:rsidRPr="00BA1572">
              <w:rPr>
                <w:rFonts w:asciiTheme="majorBidi" w:hAnsiTheme="majorBidi" w:cstheme="majorBidi"/>
                <w:bCs/>
                <w:sz w:val="20"/>
              </w:rPr>
              <w:t>Tache simple</w:t>
            </w:r>
          </w:p>
        </w:tc>
        <w:tc>
          <w:tcPr>
            <w:tcW w:w="1416" w:type="dxa"/>
          </w:tcPr>
          <w:p w:rsidR="00886341" w:rsidRPr="00BA1572" w:rsidRDefault="00886341" w:rsidP="001F623A">
            <w:pPr>
              <w:pStyle w:val="TableParagraph"/>
              <w:jc w:val="both"/>
              <w:rPr>
                <w:rFonts w:asciiTheme="majorBidi" w:hAnsiTheme="majorBidi" w:cstheme="majorBidi"/>
                <w:bCs/>
                <w:sz w:val="20"/>
              </w:rPr>
            </w:pPr>
          </w:p>
        </w:tc>
        <w:tc>
          <w:tcPr>
            <w:tcW w:w="1701" w:type="dxa"/>
          </w:tcPr>
          <w:p w:rsidR="00886341" w:rsidRPr="00BA1572" w:rsidRDefault="00886341" w:rsidP="001F623A">
            <w:pPr>
              <w:pStyle w:val="TableParagraph"/>
              <w:jc w:val="both"/>
              <w:rPr>
                <w:rFonts w:asciiTheme="majorBidi" w:hAnsiTheme="majorBidi" w:cstheme="majorBidi"/>
                <w:bCs/>
                <w:sz w:val="20"/>
              </w:rPr>
            </w:pPr>
          </w:p>
        </w:tc>
      </w:tr>
      <w:tr w:rsidR="00886341" w:rsidRPr="00BA1572">
        <w:trPr>
          <w:trHeight w:val="2440"/>
        </w:trPr>
        <w:tc>
          <w:tcPr>
            <w:tcW w:w="2129" w:type="dxa"/>
          </w:tcPr>
          <w:p w:rsidR="00886341" w:rsidRPr="00BA1572" w:rsidRDefault="00886341" w:rsidP="001F623A">
            <w:pPr>
              <w:pStyle w:val="TableParagraph"/>
              <w:spacing w:line="243" w:lineRule="exact"/>
              <w:jc w:val="both"/>
              <w:rPr>
                <w:rFonts w:asciiTheme="majorBidi" w:hAnsiTheme="majorBidi" w:cstheme="majorBidi"/>
                <w:bCs/>
                <w:sz w:val="20"/>
              </w:rPr>
            </w:pPr>
            <w:r w:rsidRPr="00BA1572">
              <w:rPr>
                <w:rFonts w:asciiTheme="majorBidi" w:hAnsiTheme="majorBidi" w:cstheme="majorBidi"/>
                <w:bCs/>
                <w:sz w:val="20"/>
              </w:rPr>
              <w:t>Action</w:t>
            </w:r>
            <w:r w:rsidRPr="00BA1572">
              <w:rPr>
                <w:rFonts w:asciiTheme="majorBidi" w:hAnsiTheme="majorBidi" w:cstheme="majorBidi"/>
                <w:bCs/>
                <w:spacing w:val="-3"/>
                <w:sz w:val="20"/>
              </w:rPr>
              <w:t xml:space="preserve"> </w:t>
            </w:r>
            <w:r w:rsidRPr="00BA1572">
              <w:rPr>
                <w:rFonts w:asciiTheme="majorBidi" w:hAnsiTheme="majorBidi" w:cstheme="majorBidi"/>
                <w:bCs/>
                <w:sz w:val="20"/>
              </w:rPr>
              <w:t>2</w:t>
            </w:r>
            <w:r w:rsidRPr="00BA1572">
              <w:rPr>
                <w:rFonts w:asciiTheme="majorBidi" w:hAnsiTheme="majorBidi" w:cstheme="majorBidi"/>
                <w:bCs/>
                <w:spacing w:val="-4"/>
                <w:sz w:val="20"/>
              </w:rPr>
              <w:t xml:space="preserve"> </w:t>
            </w:r>
            <w:r w:rsidRPr="00BA1572">
              <w:rPr>
                <w:rFonts w:asciiTheme="majorBidi" w:hAnsiTheme="majorBidi" w:cstheme="majorBidi"/>
                <w:bCs/>
                <w:spacing w:val="-10"/>
                <w:sz w:val="20"/>
              </w:rPr>
              <w:t>:</w:t>
            </w:r>
          </w:p>
          <w:p w:rsidR="00886341" w:rsidRPr="00BA1572" w:rsidRDefault="00886341" w:rsidP="001F623A">
            <w:pPr>
              <w:pStyle w:val="TableParagraph"/>
              <w:ind w:right="78"/>
              <w:jc w:val="both"/>
              <w:rPr>
                <w:rFonts w:asciiTheme="majorBidi" w:hAnsiTheme="majorBidi" w:cstheme="majorBidi"/>
                <w:bCs/>
                <w:sz w:val="20"/>
              </w:rPr>
            </w:pPr>
            <w:r w:rsidRPr="00BA1572">
              <w:rPr>
                <w:rFonts w:asciiTheme="majorBidi" w:hAnsiTheme="majorBidi" w:cstheme="majorBidi"/>
                <w:bCs/>
                <w:sz w:val="20"/>
              </w:rPr>
              <w:t>Prolongation</w:t>
            </w:r>
            <w:r w:rsidRPr="00BA1572">
              <w:rPr>
                <w:rFonts w:asciiTheme="majorBidi" w:hAnsiTheme="majorBidi" w:cstheme="majorBidi"/>
                <w:bCs/>
                <w:spacing w:val="-12"/>
                <w:sz w:val="20"/>
              </w:rPr>
              <w:t xml:space="preserve"> </w:t>
            </w:r>
            <w:r w:rsidRPr="00BA1572">
              <w:rPr>
                <w:rFonts w:asciiTheme="majorBidi" w:hAnsiTheme="majorBidi" w:cstheme="majorBidi"/>
                <w:bCs/>
                <w:sz w:val="20"/>
              </w:rPr>
              <w:t xml:space="preserve">d’une autorisation de </w:t>
            </w:r>
            <w:r w:rsidRPr="00BA1572">
              <w:rPr>
                <w:rFonts w:asciiTheme="majorBidi" w:hAnsiTheme="majorBidi" w:cstheme="majorBidi"/>
                <w:bCs/>
                <w:spacing w:val="-2"/>
                <w:sz w:val="20"/>
              </w:rPr>
              <w:t>tournage</w:t>
            </w:r>
          </w:p>
        </w:tc>
        <w:tc>
          <w:tcPr>
            <w:tcW w:w="1841" w:type="dxa"/>
          </w:tcPr>
          <w:p w:rsidR="00886341" w:rsidRPr="00BA1572" w:rsidRDefault="00886341" w:rsidP="001F623A">
            <w:pPr>
              <w:pStyle w:val="TableParagraph"/>
              <w:jc w:val="both"/>
              <w:rPr>
                <w:rFonts w:asciiTheme="majorBidi" w:hAnsiTheme="majorBidi" w:cstheme="majorBidi"/>
                <w:bCs/>
                <w:sz w:val="20"/>
              </w:rPr>
            </w:pPr>
          </w:p>
        </w:tc>
        <w:tc>
          <w:tcPr>
            <w:tcW w:w="1560" w:type="dxa"/>
          </w:tcPr>
          <w:p w:rsidR="00886341" w:rsidRPr="00BA1572" w:rsidRDefault="00886341" w:rsidP="001F623A">
            <w:pPr>
              <w:pStyle w:val="TableParagraph"/>
              <w:ind w:hanging="75"/>
              <w:jc w:val="both"/>
              <w:rPr>
                <w:rFonts w:asciiTheme="majorBidi" w:hAnsiTheme="majorBidi" w:cstheme="majorBidi"/>
                <w:bCs/>
                <w:sz w:val="20"/>
              </w:rPr>
            </w:pPr>
            <w:r w:rsidRPr="00BA1572">
              <w:rPr>
                <w:rFonts w:asciiTheme="majorBidi" w:hAnsiTheme="majorBidi" w:cstheme="majorBidi"/>
                <w:bCs/>
                <w:spacing w:val="-2"/>
                <w:sz w:val="20"/>
              </w:rPr>
              <w:t xml:space="preserve">Administration </w:t>
            </w:r>
            <w:r w:rsidRPr="00BA1572">
              <w:rPr>
                <w:rFonts w:asciiTheme="majorBidi" w:hAnsiTheme="majorBidi" w:cstheme="majorBidi"/>
                <w:bCs/>
                <w:sz w:val="20"/>
              </w:rPr>
              <w:t>Tache simple</w:t>
            </w:r>
          </w:p>
        </w:tc>
        <w:tc>
          <w:tcPr>
            <w:tcW w:w="1416" w:type="dxa"/>
          </w:tcPr>
          <w:p w:rsidR="00886341" w:rsidRPr="00BA1572" w:rsidRDefault="00886341" w:rsidP="001F623A">
            <w:pPr>
              <w:pStyle w:val="TableParagraph"/>
              <w:jc w:val="both"/>
              <w:rPr>
                <w:rFonts w:asciiTheme="majorBidi" w:hAnsiTheme="majorBidi" w:cstheme="majorBidi"/>
                <w:bCs/>
                <w:sz w:val="20"/>
              </w:rPr>
            </w:pPr>
          </w:p>
        </w:tc>
        <w:tc>
          <w:tcPr>
            <w:tcW w:w="1701" w:type="dxa"/>
          </w:tcPr>
          <w:p w:rsidR="00886341" w:rsidRPr="00BA1572" w:rsidRDefault="00886341" w:rsidP="00F93321">
            <w:pPr>
              <w:pStyle w:val="TableParagraph"/>
              <w:numPr>
                <w:ilvl w:val="0"/>
                <w:numId w:val="38"/>
              </w:numPr>
              <w:tabs>
                <w:tab w:val="left" w:pos="222"/>
                <w:tab w:val="left" w:pos="224"/>
              </w:tabs>
              <w:ind w:left="0" w:right="407"/>
              <w:jc w:val="both"/>
              <w:rPr>
                <w:rFonts w:asciiTheme="majorBidi" w:hAnsiTheme="majorBidi" w:cstheme="majorBidi"/>
                <w:bCs/>
                <w:sz w:val="20"/>
              </w:rPr>
            </w:pPr>
            <w:r w:rsidRPr="00BA1572">
              <w:rPr>
                <w:rFonts w:asciiTheme="majorBidi" w:hAnsiTheme="majorBidi" w:cstheme="majorBidi"/>
                <w:bCs/>
                <w:sz w:val="20"/>
              </w:rPr>
              <w:t>Demande</w:t>
            </w:r>
            <w:r w:rsidRPr="00BA1572">
              <w:rPr>
                <w:rFonts w:asciiTheme="majorBidi" w:hAnsiTheme="majorBidi" w:cstheme="majorBidi"/>
                <w:bCs/>
                <w:spacing w:val="-12"/>
                <w:sz w:val="20"/>
              </w:rPr>
              <w:t xml:space="preserve"> </w:t>
            </w:r>
            <w:r w:rsidRPr="00BA1572">
              <w:rPr>
                <w:rFonts w:asciiTheme="majorBidi" w:hAnsiTheme="majorBidi" w:cstheme="majorBidi"/>
                <w:bCs/>
                <w:sz w:val="20"/>
              </w:rPr>
              <w:t xml:space="preserve">de </w:t>
            </w:r>
            <w:r w:rsidRPr="00BA1572">
              <w:rPr>
                <w:rFonts w:asciiTheme="majorBidi" w:hAnsiTheme="majorBidi" w:cstheme="majorBidi"/>
                <w:bCs/>
                <w:spacing w:val="-2"/>
                <w:sz w:val="20"/>
              </w:rPr>
              <w:t xml:space="preserve">prolongation </w:t>
            </w:r>
            <w:r w:rsidRPr="00BA1572">
              <w:rPr>
                <w:rFonts w:asciiTheme="majorBidi" w:hAnsiTheme="majorBidi" w:cstheme="majorBidi"/>
                <w:bCs/>
                <w:sz w:val="20"/>
              </w:rPr>
              <w:t>(formulaire</w:t>
            </w:r>
            <w:r w:rsidRPr="00BA1572">
              <w:rPr>
                <w:rFonts w:asciiTheme="majorBidi" w:hAnsiTheme="majorBidi" w:cstheme="majorBidi"/>
                <w:bCs/>
                <w:spacing w:val="-12"/>
                <w:sz w:val="20"/>
              </w:rPr>
              <w:t xml:space="preserve"> </w:t>
            </w:r>
            <w:r w:rsidRPr="00BA1572">
              <w:rPr>
                <w:rFonts w:asciiTheme="majorBidi" w:hAnsiTheme="majorBidi" w:cstheme="majorBidi"/>
                <w:bCs/>
                <w:sz w:val="20"/>
              </w:rPr>
              <w:t xml:space="preserve">à </w:t>
            </w:r>
            <w:r w:rsidRPr="00BA1572">
              <w:rPr>
                <w:rFonts w:asciiTheme="majorBidi" w:hAnsiTheme="majorBidi" w:cstheme="majorBidi"/>
                <w:bCs/>
                <w:spacing w:val="-2"/>
                <w:sz w:val="20"/>
              </w:rPr>
              <w:t>crée)</w:t>
            </w:r>
          </w:p>
          <w:p w:rsidR="00886341" w:rsidRPr="00BA1572" w:rsidRDefault="00886341" w:rsidP="00F93321">
            <w:pPr>
              <w:pStyle w:val="TableParagraph"/>
              <w:numPr>
                <w:ilvl w:val="0"/>
                <w:numId w:val="38"/>
              </w:numPr>
              <w:tabs>
                <w:tab w:val="left" w:pos="223"/>
              </w:tabs>
              <w:ind w:left="0" w:hanging="174"/>
              <w:jc w:val="both"/>
              <w:rPr>
                <w:rFonts w:asciiTheme="majorBidi" w:hAnsiTheme="majorBidi" w:cstheme="majorBidi"/>
                <w:bCs/>
                <w:sz w:val="20"/>
              </w:rPr>
            </w:pPr>
            <w:r w:rsidRPr="00BA1572">
              <w:rPr>
                <w:rFonts w:asciiTheme="majorBidi" w:hAnsiTheme="majorBidi" w:cstheme="majorBidi"/>
                <w:bCs/>
                <w:sz w:val="20"/>
              </w:rPr>
              <w:t>COPIE</w:t>
            </w:r>
            <w:r w:rsidRPr="00BA1572">
              <w:rPr>
                <w:rFonts w:asciiTheme="majorBidi" w:hAnsiTheme="majorBidi" w:cstheme="majorBidi"/>
                <w:bCs/>
                <w:spacing w:val="-9"/>
                <w:sz w:val="20"/>
              </w:rPr>
              <w:t xml:space="preserve"> </w:t>
            </w:r>
            <w:r w:rsidRPr="00BA1572">
              <w:rPr>
                <w:rFonts w:asciiTheme="majorBidi" w:hAnsiTheme="majorBidi" w:cstheme="majorBidi"/>
                <w:bCs/>
                <w:spacing w:val="-5"/>
                <w:sz w:val="20"/>
              </w:rPr>
              <w:t>de</w:t>
            </w:r>
          </w:p>
          <w:p w:rsidR="00886341" w:rsidRPr="00BA1572" w:rsidRDefault="00886341" w:rsidP="001F623A">
            <w:pPr>
              <w:pStyle w:val="TableParagraph"/>
              <w:ind w:right="74"/>
              <w:jc w:val="both"/>
              <w:rPr>
                <w:rFonts w:asciiTheme="majorBidi" w:hAnsiTheme="majorBidi" w:cstheme="majorBidi"/>
                <w:bCs/>
                <w:sz w:val="20"/>
              </w:rPr>
            </w:pPr>
            <w:r w:rsidRPr="00BA1572">
              <w:rPr>
                <w:rFonts w:asciiTheme="majorBidi" w:hAnsiTheme="majorBidi" w:cstheme="majorBidi"/>
                <w:bCs/>
                <w:spacing w:val="-2"/>
                <w:sz w:val="20"/>
              </w:rPr>
              <w:t xml:space="preserve">l’ancienne autorisation </w:t>
            </w:r>
            <w:r w:rsidRPr="00BA1572">
              <w:rPr>
                <w:rFonts w:asciiTheme="majorBidi" w:hAnsiTheme="majorBidi" w:cstheme="majorBidi"/>
                <w:bCs/>
                <w:sz w:val="20"/>
              </w:rPr>
              <w:t>Assurance</w:t>
            </w:r>
            <w:r w:rsidRPr="00BA1572">
              <w:rPr>
                <w:rFonts w:asciiTheme="majorBidi" w:hAnsiTheme="majorBidi" w:cstheme="majorBidi"/>
                <w:bCs/>
                <w:spacing w:val="-2"/>
                <w:sz w:val="20"/>
              </w:rPr>
              <w:t xml:space="preserve"> </w:t>
            </w:r>
            <w:r w:rsidRPr="00BA1572">
              <w:rPr>
                <w:rFonts w:asciiTheme="majorBidi" w:hAnsiTheme="majorBidi" w:cstheme="majorBidi"/>
                <w:bCs/>
                <w:sz w:val="20"/>
              </w:rPr>
              <w:t>de</w:t>
            </w:r>
            <w:r w:rsidRPr="00BA1572">
              <w:rPr>
                <w:rFonts w:asciiTheme="majorBidi" w:hAnsiTheme="majorBidi" w:cstheme="majorBidi"/>
                <w:bCs/>
                <w:spacing w:val="-2"/>
                <w:sz w:val="20"/>
              </w:rPr>
              <w:t xml:space="preserve"> </w:t>
            </w:r>
            <w:r w:rsidRPr="00BA1572">
              <w:rPr>
                <w:rFonts w:asciiTheme="majorBidi" w:hAnsiTheme="majorBidi" w:cstheme="majorBidi"/>
                <w:bCs/>
                <w:sz w:val="20"/>
              </w:rPr>
              <w:t>la</w:t>
            </w:r>
          </w:p>
          <w:p w:rsidR="00886341" w:rsidRPr="00BA1572" w:rsidRDefault="00886341" w:rsidP="001F623A">
            <w:pPr>
              <w:pStyle w:val="TableParagraph"/>
              <w:spacing w:line="244" w:lineRule="exact"/>
              <w:jc w:val="both"/>
              <w:rPr>
                <w:rFonts w:asciiTheme="majorBidi" w:hAnsiTheme="majorBidi" w:cstheme="majorBidi"/>
                <w:bCs/>
                <w:sz w:val="20"/>
              </w:rPr>
            </w:pPr>
            <w:r w:rsidRPr="00BA1572">
              <w:rPr>
                <w:rFonts w:asciiTheme="majorBidi" w:hAnsiTheme="majorBidi" w:cstheme="majorBidi"/>
                <w:bCs/>
                <w:sz w:val="20"/>
              </w:rPr>
              <w:t>durée</w:t>
            </w:r>
            <w:r w:rsidRPr="00BA1572">
              <w:rPr>
                <w:rFonts w:asciiTheme="majorBidi" w:hAnsiTheme="majorBidi" w:cstheme="majorBidi"/>
                <w:bCs/>
                <w:spacing w:val="-7"/>
                <w:sz w:val="20"/>
              </w:rPr>
              <w:t xml:space="preserve"> </w:t>
            </w:r>
            <w:r w:rsidRPr="00BA1572">
              <w:rPr>
                <w:rFonts w:asciiTheme="majorBidi" w:hAnsiTheme="majorBidi" w:cstheme="majorBidi"/>
                <w:bCs/>
                <w:spacing w:val="-5"/>
                <w:sz w:val="20"/>
              </w:rPr>
              <w:t>de</w:t>
            </w:r>
          </w:p>
          <w:p w:rsidR="00886341" w:rsidRPr="00BA1572" w:rsidRDefault="00886341" w:rsidP="001F623A">
            <w:pPr>
              <w:pStyle w:val="TableParagraph"/>
              <w:spacing w:before="1" w:line="223" w:lineRule="exact"/>
              <w:ind w:right="5"/>
              <w:jc w:val="both"/>
              <w:rPr>
                <w:rFonts w:asciiTheme="majorBidi" w:hAnsiTheme="majorBidi" w:cstheme="majorBidi"/>
                <w:bCs/>
                <w:sz w:val="20"/>
              </w:rPr>
            </w:pPr>
            <w:r w:rsidRPr="00BA1572">
              <w:rPr>
                <w:rFonts w:asciiTheme="majorBidi" w:hAnsiTheme="majorBidi" w:cstheme="majorBidi"/>
                <w:bCs/>
                <w:spacing w:val="-2"/>
                <w:sz w:val="20"/>
              </w:rPr>
              <w:t>prolongation</w:t>
            </w:r>
          </w:p>
        </w:tc>
      </w:tr>
    </w:tbl>
    <w:p w:rsidR="006A1EE4" w:rsidRPr="00BA1572" w:rsidRDefault="006A1EE4" w:rsidP="001F623A">
      <w:pPr>
        <w:jc w:val="both"/>
        <w:rPr>
          <w:rFonts w:asciiTheme="majorBidi" w:hAnsiTheme="majorBidi" w:cstheme="majorBidi"/>
          <w:bCs/>
          <w:sz w:val="2"/>
          <w:szCs w:val="2"/>
        </w:rPr>
        <w:sectPr w:rsidR="006A1EE4" w:rsidRPr="00BA1572" w:rsidSect="006417EC">
          <w:pgSz w:w="11920" w:h="16850"/>
          <w:pgMar w:top="1560" w:right="863" w:bottom="640" w:left="1134" w:header="0" w:footer="385" w:gutter="0"/>
          <w:cols w:space="720"/>
        </w:sectPr>
      </w:pPr>
    </w:p>
    <w:p w:rsidR="006A1EE4" w:rsidRPr="00BA1572" w:rsidRDefault="006A1EE4" w:rsidP="001F623A">
      <w:pPr>
        <w:pStyle w:val="Corpsdetexte"/>
        <w:spacing w:before="3"/>
        <w:jc w:val="both"/>
        <w:rPr>
          <w:rFonts w:asciiTheme="majorBidi" w:hAnsiTheme="majorBidi" w:cstheme="majorBidi"/>
          <w:bCs/>
          <w:sz w:val="2"/>
        </w:rPr>
      </w:pPr>
    </w:p>
    <w:tbl>
      <w:tblPr>
        <w:tblStyle w:val="TableNormal"/>
        <w:tblW w:w="0" w:type="auto"/>
        <w:tblInd w:w="711" w:type="dxa"/>
        <w:tblBorders>
          <w:top w:val="single" w:sz="4" w:space="0" w:color="B8CCE3"/>
          <w:left w:val="single" w:sz="4" w:space="0" w:color="B8CCE3"/>
          <w:bottom w:val="single" w:sz="4" w:space="0" w:color="B8CCE3"/>
          <w:right w:val="single" w:sz="4" w:space="0" w:color="B8CCE3"/>
          <w:insideH w:val="single" w:sz="4" w:space="0" w:color="B8CCE3"/>
          <w:insideV w:val="single" w:sz="4" w:space="0" w:color="B8CCE3"/>
        </w:tblBorders>
        <w:tblLayout w:type="fixed"/>
        <w:tblLook w:val="01E0" w:firstRow="1" w:lastRow="1" w:firstColumn="1" w:lastColumn="1" w:noHBand="0" w:noVBand="0"/>
      </w:tblPr>
      <w:tblGrid>
        <w:gridCol w:w="2129"/>
        <w:gridCol w:w="1841"/>
        <w:gridCol w:w="1560"/>
        <w:gridCol w:w="1416"/>
        <w:gridCol w:w="1701"/>
      </w:tblGrid>
      <w:tr w:rsidR="00886341" w:rsidRPr="00BA1572">
        <w:trPr>
          <w:trHeight w:val="1708"/>
        </w:trPr>
        <w:tc>
          <w:tcPr>
            <w:tcW w:w="2129" w:type="dxa"/>
          </w:tcPr>
          <w:p w:rsidR="00886341" w:rsidRPr="00BA1572" w:rsidRDefault="00886341" w:rsidP="001F623A">
            <w:pPr>
              <w:pStyle w:val="TableParagraph"/>
              <w:spacing w:before="243"/>
              <w:ind w:right="79"/>
              <w:jc w:val="both"/>
              <w:rPr>
                <w:rFonts w:asciiTheme="majorBidi" w:hAnsiTheme="majorBidi" w:cstheme="majorBidi"/>
                <w:bCs/>
                <w:sz w:val="20"/>
              </w:rPr>
            </w:pPr>
            <w:r w:rsidRPr="00BA1572">
              <w:rPr>
                <w:rFonts w:asciiTheme="majorBidi" w:hAnsiTheme="majorBidi" w:cstheme="majorBidi"/>
                <w:bCs/>
                <w:sz w:val="20"/>
              </w:rPr>
              <w:t>Action</w:t>
            </w:r>
            <w:r w:rsidRPr="00BA1572">
              <w:rPr>
                <w:rFonts w:asciiTheme="majorBidi" w:hAnsiTheme="majorBidi" w:cstheme="majorBidi"/>
                <w:bCs/>
                <w:spacing w:val="-3"/>
                <w:sz w:val="20"/>
              </w:rPr>
              <w:t xml:space="preserve"> </w:t>
            </w:r>
            <w:r w:rsidRPr="00BA1572">
              <w:rPr>
                <w:rFonts w:asciiTheme="majorBidi" w:hAnsiTheme="majorBidi" w:cstheme="majorBidi"/>
                <w:bCs/>
                <w:sz w:val="20"/>
              </w:rPr>
              <w:t>3</w:t>
            </w:r>
            <w:r w:rsidRPr="00BA1572">
              <w:rPr>
                <w:rFonts w:asciiTheme="majorBidi" w:hAnsiTheme="majorBidi" w:cstheme="majorBidi"/>
                <w:bCs/>
                <w:spacing w:val="-4"/>
                <w:sz w:val="20"/>
              </w:rPr>
              <w:t xml:space="preserve"> </w:t>
            </w:r>
            <w:r w:rsidRPr="00BA1572">
              <w:rPr>
                <w:rFonts w:asciiTheme="majorBidi" w:hAnsiTheme="majorBidi" w:cstheme="majorBidi"/>
                <w:bCs/>
                <w:spacing w:val="-10"/>
                <w:sz w:val="20"/>
              </w:rPr>
              <w:t>:</w:t>
            </w:r>
          </w:p>
          <w:p w:rsidR="00886341" w:rsidRPr="00BA1572" w:rsidRDefault="00886341" w:rsidP="001F623A">
            <w:pPr>
              <w:pStyle w:val="TableParagraph"/>
              <w:spacing w:before="2"/>
              <w:ind w:right="78"/>
              <w:jc w:val="both"/>
              <w:rPr>
                <w:rFonts w:asciiTheme="majorBidi" w:hAnsiTheme="majorBidi" w:cstheme="majorBidi"/>
                <w:bCs/>
                <w:sz w:val="20"/>
              </w:rPr>
            </w:pPr>
            <w:r w:rsidRPr="00BA1572">
              <w:rPr>
                <w:rFonts w:asciiTheme="majorBidi" w:hAnsiTheme="majorBidi" w:cstheme="majorBidi"/>
                <w:bCs/>
                <w:sz w:val="20"/>
              </w:rPr>
              <w:t>Obtention</w:t>
            </w:r>
            <w:r w:rsidRPr="00BA1572">
              <w:rPr>
                <w:rFonts w:asciiTheme="majorBidi" w:hAnsiTheme="majorBidi" w:cstheme="majorBidi"/>
                <w:bCs/>
                <w:spacing w:val="-12"/>
                <w:sz w:val="20"/>
              </w:rPr>
              <w:t xml:space="preserve"> </w:t>
            </w:r>
            <w:r w:rsidRPr="00BA1572">
              <w:rPr>
                <w:rFonts w:asciiTheme="majorBidi" w:hAnsiTheme="majorBidi" w:cstheme="majorBidi"/>
                <w:bCs/>
                <w:sz w:val="20"/>
              </w:rPr>
              <w:t xml:space="preserve">d’une autorisation de </w:t>
            </w:r>
            <w:r w:rsidRPr="00BA1572">
              <w:rPr>
                <w:rFonts w:asciiTheme="majorBidi" w:hAnsiTheme="majorBidi" w:cstheme="majorBidi"/>
                <w:bCs/>
                <w:spacing w:val="-2"/>
                <w:sz w:val="20"/>
              </w:rPr>
              <w:t>repérage</w:t>
            </w:r>
          </w:p>
        </w:tc>
        <w:tc>
          <w:tcPr>
            <w:tcW w:w="1841" w:type="dxa"/>
          </w:tcPr>
          <w:p w:rsidR="00886341" w:rsidRPr="00BA1572" w:rsidRDefault="00886341" w:rsidP="001F623A">
            <w:pPr>
              <w:pStyle w:val="TableParagraph"/>
              <w:jc w:val="both"/>
              <w:rPr>
                <w:rFonts w:asciiTheme="majorBidi" w:hAnsiTheme="majorBidi" w:cstheme="majorBidi"/>
                <w:bCs/>
                <w:sz w:val="20"/>
              </w:rPr>
            </w:pPr>
          </w:p>
        </w:tc>
        <w:tc>
          <w:tcPr>
            <w:tcW w:w="1560" w:type="dxa"/>
          </w:tcPr>
          <w:p w:rsidR="00886341" w:rsidRPr="00BA1572" w:rsidRDefault="00886341" w:rsidP="001F623A">
            <w:pPr>
              <w:pStyle w:val="TableParagraph"/>
              <w:jc w:val="both"/>
              <w:rPr>
                <w:rFonts w:asciiTheme="majorBidi" w:hAnsiTheme="majorBidi" w:cstheme="majorBidi"/>
                <w:bCs/>
                <w:sz w:val="20"/>
              </w:rPr>
            </w:pPr>
          </w:p>
          <w:p w:rsidR="00886341" w:rsidRPr="00BA1572" w:rsidRDefault="00886341" w:rsidP="001F623A">
            <w:pPr>
              <w:pStyle w:val="TableParagraph"/>
              <w:jc w:val="both"/>
              <w:rPr>
                <w:rFonts w:asciiTheme="majorBidi" w:hAnsiTheme="majorBidi" w:cstheme="majorBidi"/>
                <w:bCs/>
                <w:sz w:val="20"/>
              </w:rPr>
            </w:pPr>
          </w:p>
          <w:p w:rsidR="00886341" w:rsidRPr="00BA1572" w:rsidRDefault="00886341" w:rsidP="001F623A">
            <w:pPr>
              <w:pStyle w:val="TableParagraph"/>
              <w:ind w:hanging="75"/>
              <w:jc w:val="both"/>
              <w:rPr>
                <w:rFonts w:asciiTheme="majorBidi" w:hAnsiTheme="majorBidi" w:cstheme="majorBidi"/>
                <w:bCs/>
                <w:sz w:val="20"/>
              </w:rPr>
            </w:pPr>
            <w:r w:rsidRPr="00BA1572">
              <w:rPr>
                <w:rFonts w:asciiTheme="majorBidi" w:hAnsiTheme="majorBidi" w:cstheme="majorBidi"/>
                <w:bCs/>
                <w:spacing w:val="-2"/>
                <w:sz w:val="20"/>
              </w:rPr>
              <w:t xml:space="preserve">Administration </w:t>
            </w:r>
            <w:r w:rsidRPr="00BA1572">
              <w:rPr>
                <w:rFonts w:asciiTheme="majorBidi" w:hAnsiTheme="majorBidi" w:cstheme="majorBidi"/>
                <w:bCs/>
                <w:sz w:val="20"/>
              </w:rPr>
              <w:t>Tache simple</w:t>
            </w:r>
          </w:p>
        </w:tc>
        <w:tc>
          <w:tcPr>
            <w:tcW w:w="1416" w:type="dxa"/>
          </w:tcPr>
          <w:p w:rsidR="00886341" w:rsidRPr="00BA1572" w:rsidRDefault="00886341" w:rsidP="001F623A">
            <w:pPr>
              <w:pStyle w:val="TableParagraph"/>
              <w:jc w:val="both"/>
              <w:rPr>
                <w:rFonts w:asciiTheme="majorBidi" w:hAnsiTheme="majorBidi" w:cstheme="majorBidi"/>
                <w:bCs/>
                <w:sz w:val="20"/>
              </w:rPr>
            </w:pPr>
          </w:p>
        </w:tc>
        <w:tc>
          <w:tcPr>
            <w:tcW w:w="1701" w:type="dxa"/>
          </w:tcPr>
          <w:p w:rsidR="00886341" w:rsidRPr="00BA1572" w:rsidRDefault="00886341" w:rsidP="001F623A">
            <w:pPr>
              <w:pStyle w:val="TableParagraph"/>
              <w:spacing w:before="243"/>
              <w:ind w:right="74" w:hanging="176"/>
              <w:jc w:val="both"/>
              <w:rPr>
                <w:rFonts w:asciiTheme="majorBidi" w:hAnsiTheme="majorBidi" w:cstheme="majorBidi"/>
                <w:bCs/>
                <w:sz w:val="20"/>
              </w:rPr>
            </w:pPr>
            <w:r w:rsidRPr="00BA1572">
              <w:rPr>
                <w:rFonts w:asciiTheme="majorBidi" w:hAnsiTheme="majorBidi" w:cstheme="majorBidi"/>
                <w:bCs/>
                <w:sz w:val="20"/>
              </w:rPr>
              <w:t>-</w:t>
            </w:r>
            <w:r w:rsidRPr="00BA1572">
              <w:rPr>
                <w:rFonts w:asciiTheme="majorBidi" w:hAnsiTheme="majorBidi" w:cstheme="majorBidi"/>
                <w:bCs/>
                <w:spacing w:val="40"/>
                <w:sz w:val="20"/>
              </w:rPr>
              <w:t xml:space="preserve"> </w:t>
            </w:r>
            <w:r w:rsidRPr="00BA1572">
              <w:rPr>
                <w:rFonts w:asciiTheme="majorBidi" w:hAnsiTheme="majorBidi" w:cstheme="majorBidi"/>
                <w:bCs/>
                <w:sz w:val="20"/>
              </w:rPr>
              <w:t xml:space="preserve">Demande de </w:t>
            </w:r>
            <w:r w:rsidRPr="00BA1572">
              <w:rPr>
                <w:rFonts w:asciiTheme="majorBidi" w:hAnsiTheme="majorBidi" w:cstheme="majorBidi"/>
                <w:bCs/>
                <w:spacing w:val="-2"/>
                <w:sz w:val="20"/>
              </w:rPr>
              <w:t xml:space="preserve">repérage </w:t>
            </w:r>
            <w:r w:rsidRPr="00BA1572">
              <w:rPr>
                <w:rFonts w:asciiTheme="majorBidi" w:hAnsiTheme="majorBidi" w:cstheme="majorBidi"/>
                <w:bCs/>
                <w:sz w:val="20"/>
              </w:rPr>
              <w:t>(formulaire a créé : titre du projet,</w:t>
            </w:r>
            <w:r w:rsidRPr="00BA1572">
              <w:rPr>
                <w:rFonts w:asciiTheme="majorBidi" w:hAnsiTheme="majorBidi" w:cstheme="majorBidi"/>
                <w:bCs/>
                <w:spacing w:val="-12"/>
                <w:sz w:val="20"/>
              </w:rPr>
              <w:t xml:space="preserve"> </w:t>
            </w:r>
            <w:r w:rsidRPr="00BA1572">
              <w:rPr>
                <w:rFonts w:asciiTheme="majorBidi" w:hAnsiTheme="majorBidi" w:cstheme="majorBidi"/>
                <w:bCs/>
                <w:sz w:val="20"/>
              </w:rPr>
              <w:t>date,</w:t>
            </w:r>
            <w:r w:rsidRPr="00BA1572">
              <w:rPr>
                <w:rFonts w:asciiTheme="majorBidi" w:hAnsiTheme="majorBidi" w:cstheme="majorBidi"/>
                <w:bCs/>
                <w:spacing w:val="-11"/>
                <w:sz w:val="20"/>
              </w:rPr>
              <w:t xml:space="preserve"> </w:t>
            </w:r>
            <w:r w:rsidRPr="00BA1572">
              <w:rPr>
                <w:rFonts w:asciiTheme="majorBidi" w:hAnsiTheme="majorBidi" w:cstheme="majorBidi"/>
                <w:bCs/>
                <w:sz w:val="20"/>
              </w:rPr>
              <w:t>lieu</w:t>
            </w:r>
          </w:p>
        </w:tc>
      </w:tr>
      <w:tr w:rsidR="00886341" w:rsidRPr="00BA1572">
        <w:trPr>
          <w:trHeight w:val="1953"/>
        </w:trPr>
        <w:tc>
          <w:tcPr>
            <w:tcW w:w="2129" w:type="dxa"/>
          </w:tcPr>
          <w:p w:rsidR="00886341" w:rsidRPr="00BA1572" w:rsidRDefault="00886341" w:rsidP="001F623A">
            <w:pPr>
              <w:pStyle w:val="TableParagraph"/>
              <w:spacing w:line="243" w:lineRule="exact"/>
              <w:ind w:right="79"/>
              <w:jc w:val="both"/>
              <w:rPr>
                <w:rFonts w:asciiTheme="majorBidi" w:hAnsiTheme="majorBidi" w:cstheme="majorBidi"/>
                <w:bCs/>
                <w:sz w:val="20"/>
              </w:rPr>
            </w:pPr>
            <w:r w:rsidRPr="00BA1572">
              <w:rPr>
                <w:rFonts w:asciiTheme="majorBidi" w:hAnsiTheme="majorBidi" w:cstheme="majorBidi"/>
                <w:bCs/>
                <w:sz w:val="20"/>
              </w:rPr>
              <w:t>Action</w:t>
            </w:r>
            <w:r w:rsidRPr="00BA1572">
              <w:rPr>
                <w:rFonts w:asciiTheme="majorBidi" w:hAnsiTheme="majorBidi" w:cstheme="majorBidi"/>
                <w:bCs/>
                <w:spacing w:val="-3"/>
                <w:sz w:val="20"/>
              </w:rPr>
              <w:t xml:space="preserve"> </w:t>
            </w:r>
            <w:r w:rsidRPr="00BA1572">
              <w:rPr>
                <w:rFonts w:asciiTheme="majorBidi" w:hAnsiTheme="majorBidi" w:cstheme="majorBidi"/>
                <w:bCs/>
                <w:sz w:val="20"/>
              </w:rPr>
              <w:t>4</w:t>
            </w:r>
            <w:r w:rsidRPr="00BA1572">
              <w:rPr>
                <w:rFonts w:asciiTheme="majorBidi" w:hAnsiTheme="majorBidi" w:cstheme="majorBidi"/>
                <w:bCs/>
                <w:spacing w:val="-4"/>
                <w:sz w:val="20"/>
              </w:rPr>
              <w:t xml:space="preserve"> </w:t>
            </w:r>
            <w:r w:rsidRPr="00BA1572">
              <w:rPr>
                <w:rFonts w:asciiTheme="majorBidi" w:hAnsiTheme="majorBidi" w:cstheme="majorBidi"/>
                <w:bCs/>
                <w:spacing w:val="-10"/>
                <w:sz w:val="20"/>
              </w:rPr>
              <w:t>:</w:t>
            </w:r>
          </w:p>
          <w:p w:rsidR="00886341" w:rsidRPr="00BA1572" w:rsidRDefault="00886341" w:rsidP="001F623A">
            <w:pPr>
              <w:pStyle w:val="TableParagraph"/>
              <w:ind w:right="108"/>
              <w:jc w:val="both"/>
              <w:rPr>
                <w:rFonts w:asciiTheme="majorBidi" w:hAnsiTheme="majorBidi" w:cstheme="majorBidi"/>
                <w:bCs/>
                <w:sz w:val="20"/>
              </w:rPr>
            </w:pPr>
            <w:r w:rsidRPr="00BA1572">
              <w:rPr>
                <w:rFonts w:asciiTheme="majorBidi" w:hAnsiTheme="majorBidi" w:cstheme="majorBidi"/>
                <w:bCs/>
                <w:sz w:val="20"/>
              </w:rPr>
              <w:t>Obtention</w:t>
            </w:r>
            <w:r w:rsidRPr="00BA1572">
              <w:rPr>
                <w:rFonts w:asciiTheme="majorBidi" w:hAnsiTheme="majorBidi" w:cstheme="majorBidi"/>
                <w:bCs/>
                <w:spacing w:val="-12"/>
                <w:sz w:val="20"/>
              </w:rPr>
              <w:t xml:space="preserve"> </w:t>
            </w:r>
            <w:r w:rsidRPr="00BA1572">
              <w:rPr>
                <w:rFonts w:asciiTheme="majorBidi" w:hAnsiTheme="majorBidi" w:cstheme="majorBidi"/>
                <w:bCs/>
                <w:sz w:val="20"/>
              </w:rPr>
              <w:t xml:space="preserve">d’une autorisation de </w:t>
            </w:r>
            <w:r w:rsidRPr="00BA1572">
              <w:rPr>
                <w:rFonts w:asciiTheme="majorBidi" w:hAnsiTheme="majorBidi" w:cstheme="majorBidi"/>
                <w:bCs/>
                <w:spacing w:val="-2"/>
                <w:sz w:val="20"/>
              </w:rPr>
              <w:t>tournage exceptionnelle</w:t>
            </w:r>
          </w:p>
        </w:tc>
        <w:tc>
          <w:tcPr>
            <w:tcW w:w="1841" w:type="dxa"/>
          </w:tcPr>
          <w:p w:rsidR="00886341" w:rsidRPr="00BA1572" w:rsidRDefault="00886341" w:rsidP="001F623A">
            <w:pPr>
              <w:pStyle w:val="TableParagraph"/>
              <w:jc w:val="both"/>
              <w:rPr>
                <w:rFonts w:asciiTheme="majorBidi" w:hAnsiTheme="majorBidi" w:cstheme="majorBidi"/>
                <w:bCs/>
                <w:sz w:val="20"/>
              </w:rPr>
            </w:pPr>
          </w:p>
        </w:tc>
        <w:tc>
          <w:tcPr>
            <w:tcW w:w="1560" w:type="dxa"/>
          </w:tcPr>
          <w:p w:rsidR="00886341" w:rsidRPr="00BA1572" w:rsidRDefault="00886341" w:rsidP="001F623A">
            <w:pPr>
              <w:pStyle w:val="TableParagraph"/>
              <w:ind w:hanging="75"/>
              <w:jc w:val="both"/>
              <w:rPr>
                <w:rFonts w:asciiTheme="majorBidi" w:hAnsiTheme="majorBidi" w:cstheme="majorBidi"/>
                <w:bCs/>
                <w:sz w:val="20"/>
              </w:rPr>
            </w:pPr>
            <w:r w:rsidRPr="00BA1572">
              <w:rPr>
                <w:rFonts w:asciiTheme="majorBidi" w:hAnsiTheme="majorBidi" w:cstheme="majorBidi"/>
                <w:bCs/>
                <w:spacing w:val="-2"/>
                <w:sz w:val="20"/>
              </w:rPr>
              <w:t xml:space="preserve">Administration </w:t>
            </w:r>
            <w:r w:rsidRPr="00BA1572">
              <w:rPr>
                <w:rFonts w:asciiTheme="majorBidi" w:hAnsiTheme="majorBidi" w:cstheme="majorBidi"/>
                <w:bCs/>
                <w:sz w:val="20"/>
              </w:rPr>
              <w:t>Tache simple</w:t>
            </w:r>
          </w:p>
        </w:tc>
        <w:tc>
          <w:tcPr>
            <w:tcW w:w="1416" w:type="dxa"/>
          </w:tcPr>
          <w:p w:rsidR="00886341" w:rsidRPr="00BA1572" w:rsidRDefault="00886341" w:rsidP="001F623A">
            <w:pPr>
              <w:pStyle w:val="TableParagraph"/>
              <w:jc w:val="both"/>
              <w:rPr>
                <w:rFonts w:asciiTheme="majorBidi" w:hAnsiTheme="majorBidi" w:cstheme="majorBidi"/>
                <w:bCs/>
                <w:sz w:val="20"/>
              </w:rPr>
            </w:pPr>
          </w:p>
        </w:tc>
        <w:tc>
          <w:tcPr>
            <w:tcW w:w="1701" w:type="dxa"/>
          </w:tcPr>
          <w:p w:rsidR="00886341" w:rsidRPr="00BA1572" w:rsidRDefault="00886341" w:rsidP="00F93321">
            <w:pPr>
              <w:pStyle w:val="TableParagraph"/>
              <w:numPr>
                <w:ilvl w:val="0"/>
                <w:numId w:val="37"/>
              </w:numPr>
              <w:tabs>
                <w:tab w:val="left" w:pos="222"/>
                <w:tab w:val="left" w:pos="224"/>
              </w:tabs>
              <w:ind w:left="0" w:right="161"/>
              <w:jc w:val="both"/>
              <w:rPr>
                <w:rFonts w:asciiTheme="majorBidi" w:hAnsiTheme="majorBidi" w:cstheme="majorBidi"/>
                <w:bCs/>
                <w:sz w:val="20"/>
              </w:rPr>
            </w:pPr>
            <w:r w:rsidRPr="00BA1572">
              <w:rPr>
                <w:rFonts w:asciiTheme="majorBidi" w:hAnsiTheme="majorBidi" w:cstheme="majorBidi"/>
                <w:bCs/>
                <w:sz w:val="20"/>
              </w:rPr>
              <w:t>Formulaire</w:t>
            </w:r>
            <w:r w:rsidRPr="00BA1572">
              <w:rPr>
                <w:rFonts w:asciiTheme="majorBidi" w:hAnsiTheme="majorBidi" w:cstheme="majorBidi"/>
                <w:bCs/>
                <w:spacing w:val="-12"/>
                <w:sz w:val="20"/>
              </w:rPr>
              <w:t xml:space="preserve"> </w:t>
            </w:r>
            <w:r w:rsidRPr="00BA1572">
              <w:rPr>
                <w:rFonts w:asciiTheme="majorBidi" w:hAnsiTheme="majorBidi" w:cstheme="majorBidi"/>
                <w:bCs/>
                <w:sz w:val="20"/>
              </w:rPr>
              <w:t xml:space="preserve">(voir les pièces </w:t>
            </w:r>
            <w:r w:rsidRPr="00BA1572">
              <w:rPr>
                <w:rFonts w:asciiTheme="majorBidi" w:hAnsiTheme="majorBidi" w:cstheme="majorBidi"/>
                <w:bCs/>
                <w:spacing w:val="-2"/>
                <w:sz w:val="20"/>
              </w:rPr>
              <w:t>jointes)</w:t>
            </w:r>
          </w:p>
          <w:p w:rsidR="00886341" w:rsidRPr="00BA1572" w:rsidRDefault="00886341" w:rsidP="00F93321">
            <w:pPr>
              <w:pStyle w:val="TableParagraph"/>
              <w:numPr>
                <w:ilvl w:val="0"/>
                <w:numId w:val="37"/>
              </w:numPr>
              <w:tabs>
                <w:tab w:val="left" w:pos="222"/>
                <w:tab w:val="left" w:pos="224"/>
              </w:tabs>
              <w:ind w:left="0" w:right="521"/>
              <w:jc w:val="both"/>
              <w:rPr>
                <w:rFonts w:asciiTheme="majorBidi" w:hAnsiTheme="majorBidi" w:cstheme="majorBidi"/>
                <w:bCs/>
                <w:sz w:val="20"/>
              </w:rPr>
            </w:pPr>
            <w:r w:rsidRPr="00BA1572">
              <w:rPr>
                <w:rFonts w:asciiTheme="majorBidi" w:hAnsiTheme="majorBidi" w:cstheme="majorBidi"/>
                <w:bCs/>
                <w:sz w:val="20"/>
              </w:rPr>
              <w:t>Contrat</w:t>
            </w:r>
            <w:r w:rsidRPr="00BA1572">
              <w:rPr>
                <w:rFonts w:asciiTheme="majorBidi" w:hAnsiTheme="majorBidi" w:cstheme="majorBidi"/>
                <w:bCs/>
                <w:spacing w:val="-12"/>
                <w:sz w:val="20"/>
              </w:rPr>
              <w:t xml:space="preserve"> </w:t>
            </w:r>
            <w:r w:rsidRPr="00BA1572">
              <w:rPr>
                <w:rFonts w:asciiTheme="majorBidi" w:hAnsiTheme="majorBidi" w:cstheme="majorBidi"/>
                <w:bCs/>
                <w:sz w:val="20"/>
              </w:rPr>
              <w:t xml:space="preserve">des </w:t>
            </w:r>
            <w:r w:rsidRPr="00BA1572">
              <w:rPr>
                <w:rFonts w:asciiTheme="majorBidi" w:hAnsiTheme="majorBidi" w:cstheme="majorBidi"/>
                <w:bCs/>
                <w:spacing w:val="-2"/>
                <w:sz w:val="20"/>
              </w:rPr>
              <w:t>techniciens</w:t>
            </w:r>
          </w:p>
          <w:p w:rsidR="00886341" w:rsidRPr="00BA1572" w:rsidRDefault="00886341" w:rsidP="00F93321">
            <w:pPr>
              <w:pStyle w:val="TableParagraph"/>
              <w:numPr>
                <w:ilvl w:val="0"/>
                <w:numId w:val="37"/>
              </w:numPr>
              <w:tabs>
                <w:tab w:val="left" w:pos="222"/>
                <w:tab w:val="left" w:pos="224"/>
              </w:tabs>
              <w:ind w:left="0" w:right="730"/>
              <w:jc w:val="both"/>
              <w:rPr>
                <w:rFonts w:asciiTheme="majorBidi" w:hAnsiTheme="majorBidi" w:cstheme="majorBidi"/>
                <w:bCs/>
                <w:sz w:val="20"/>
              </w:rPr>
            </w:pPr>
            <w:r w:rsidRPr="00BA1572">
              <w:rPr>
                <w:rFonts w:asciiTheme="majorBidi" w:hAnsiTheme="majorBidi" w:cstheme="majorBidi"/>
                <w:bCs/>
                <w:sz w:val="20"/>
              </w:rPr>
              <w:t>Senario</w:t>
            </w:r>
            <w:r w:rsidRPr="00BA1572">
              <w:rPr>
                <w:rFonts w:asciiTheme="majorBidi" w:hAnsiTheme="majorBidi" w:cstheme="majorBidi"/>
                <w:bCs/>
                <w:spacing w:val="-12"/>
                <w:sz w:val="20"/>
              </w:rPr>
              <w:t xml:space="preserve"> </w:t>
            </w:r>
            <w:r w:rsidRPr="00BA1572">
              <w:rPr>
                <w:rFonts w:asciiTheme="majorBidi" w:hAnsiTheme="majorBidi" w:cstheme="majorBidi"/>
                <w:bCs/>
                <w:sz w:val="20"/>
              </w:rPr>
              <w:t xml:space="preserve">/ </w:t>
            </w:r>
            <w:r w:rsidRPr="00BA1572">
              <w:rPr>
                <w:rFonts w:asciiTheme="majorBidi" w:hAnsiTheme="majorBidi" w:cstheme="majorBidi"/>
                <w:bCs/>
                <w:spacing w:val="-2"/>
                <w:sz w:val="20"/>
              </w:rPr>
              <w:t>synopsys</w:t>
            </w:r>
          </w:p>
        </w:tc>
      </w:tr>
      <w:tr w:rsidR="00886341" w:rsidRPr="00BA1572">
        <w:trPr>
          <w:trHeight w:val="977"/>
        </w:trPr>
        <w:tc>
          <w:tcPr>
            <w:tcW w:w="2129" w:type="dxa"/>
          </w:tcPr>
          <w:p w:rsidR="00886341" w:rsidRPr="00BA1572" w:rsidRDefault="00886341" w:rsidP="001F623A">
            <w:pPr>
              <w:pStyle w:val="TableParagraph"/>
              <w:spacing w:line="243" w:lineRule="exact"/>
              <w:jc w:val="both"/>
              <w:rPr>
                <w:rFonts w:asciiTheme="majorBidi" w:hAnsiTheme="majorBidi" w:cstheme="majorBidi"/>
                <w:bCs/>
                <w:sz w:val="20"/>
              </w:rPr>
            </w:pPr>
            <w:r w:rsidRPr="00BA1572">
              <w:rPr>
                <w:rFonts w:asciiTheme="majorBidi" w:hAnsiTheme="majorBidi" w:cstheme="majorBidi"/>
                <w:bCs/>
                <w:sz w:val="20"/>
              </w:rPr>
              <w:t>Action</w:t>
            </w:r>
            <w:r w:rsidRPr="00BA1572">
              <w:rPr>
                <w:rFonts w:asciiTheme="majorBidi" w:hAnsiTheme="majorBidi" w:cstheme="majorBidi"/>
                <w:bCs/>
                <w:spacing w:val="-3"/>
                <w:sz w:val="20"/>
              </w:rPr>
              <w:t xml:space="preserve"> </w:t>
            </w:r>
            <w:r w:rsidRPr="00BA1572">
              <w:rPr>
                <w:rFonts w:asciiTheme="majorBidi" w:hAnsiTheme="majorBidi" w:cstheme="majorBidi"/>
                <w:bCs/>
                <w:sz w:val="20"/>
              </w:rPr>
              <w:t>4</w:t>
            </w:r>
            <w:r w:rsidRPr="00BA1572">
              <w:rPr>
                <w:rFonts w:asciiTheme="majorBidi" w:hAnsiTheme="majorBidi" w:cstheme="majorBidi"/>
                <w:bCs/>
                <w:spacing w:val="-4"/>
                <w:sz w:val="20"/>
              </w:rPr>
              <w:t xml:space="preserve"> </w:t>
            </w:r>
            <w:r w:rsidRPr="00BA1572">
              <w:rPr>
                <w:rFonts w:asciiTheme="majorBidi" w:hAnsiTheme="majorBidi" w:cstheme="majorBidi"/>
                <w:bCs/>
                <w:spacing w:val="-10"/>
                <w:sz w:val="20"/>
              </w:rPr>
              <w:t>:</w:t>
            </w:r>
          </w:p>
          <w:p w:rsidR="00886341" w:rsidRPr="00BA1572" w:rsidRDefault="00886341" w:rsidP="001F623A">
            <w:pPr>
              <w:pStyle w:val="TableParagraph"/>
              <w:spacing w:before="1"/>
              <w:ind w:hanging="375"/>
              <w:jc w:val="both"/>
              <w:rPr>
                <w:rFonts w:asciiTheme="majorBidi" w:hAnsiTheme="majorBidi" w:cstheme="majorBidi"/>
                <w:bCs/>
                <w:sz w:val="20"/>
              </w:rPr>
            </w:pPr>
            <w:r w:rsidRPr="00BA1572">
              <w:rPr>
                <w:rFonts w:asciiTheme="majorBidi" w:hAnsiTheme="majorBidi" w:cstheme="majorBidi"/>
                <w:bCs/>
                <w:sz w:val="20"/>
              </w:rPr>
              <w:t>Autres</w:t>
            </w:r>
            <w:r w:rsidRPr="00BA1572">
              <w:rPr>
                <w:rFonts w:asciiTheme="majorBidi" w:hAnsiTheme="majorBidi" w:cstheme="majorBidi"/>
                <w:bCs/>
                <w:spacing w:val="-12"/>
                <w:sz w:val="20"/>
              </w:rPr>
              <w:t xml:space="preserve"> </w:t>
            </w:r>
            <w:r w:rsidRPr="00BA1572">
              <w:rPr>
                <w:rFonts w:asciiTheme="majorBidi" w:hAnsiTheme="majorBidi" w:cstheme="majorBidi"/>
                <w:bCs/>
                <w:sz w:val="20"/>
              </w:rPr>
              <w:t>services</w:t>
            </w:r>
            <w:r w:rsidRPr="00BA1572">
              <w:rPr>
                <w:rFonts w:asciiTheme="majorBidi" w:hAnsiTheme="majorBidi" w:cstheme="majorBidi"/>
                <w:bCs/>
                <w:spacing w:val="-11"/>
                <w:sz w:val="20"/>
              </w:rPr>
              <w:t xml:space="preserve"> </w:t>
            </w:r>
            <w:r w:rsidRPr="00BA1572">
              <w:rPr>
                <w:rFonts w:asciiTheme="majorBidi" w:hAnsiTheme="majorBidi" w:cstheme="majorBidi"/>
                <w:bCs/>
                <w:sz w:val="20"/>
              </w:rPr>
              <w:t xml:space="preserve">de </w:t>
            </w:r>
            <w:r w:rsidRPr="00BA1572">
              <w:rPr>
                <w:rFonts w:asciiTheme="majorBidi" w:hAnsiTheme="majorBidi" w:cstheme="majorBidi"/>
                <w:bCs/>
                <w:spacing w:val="-2"/>
                <w:sz w:val="20"/>
              </w:rPr>
              <w:t>tournage</w:t>
            </w:r>
          </w:p>
        </w:tc>
        <w:tc>
          <w:tcPr>
            <w:tcW w:w="1841" w:type="dxa"/>
          </w:tcPr>
          <w:p w:rsidR="00886341" w:rsidRPr="00BA1572" w:rsidRDefault="00886341" w:rsidP="001F623A">
            <w:pPr>
              <w:pStyle w:val="TableParagraph"/>
              <w:jc w:val="both"/>
              <w:rPr>
                <w:rFonts w:asciiTheme="majorBidi" w:hAnsiTheme="majorBidi" w:cstheme="majorBidi"/>
                <w:bCs/>
                <w:sz w:val="20"/>
              </w:rPr>
            </w:pPr>
          </w:p>
        </w:tc>
        <w:tc>
          <w:tcPr>
            <w:tcW w:w="1560" w:type="dxa"/>
          </w:tcPr>
          <w:p w:rsidR="00886341" w:rsidRPr="00BA1572" w:rsidRDefault="00886341" w:rsidP="001F623A">
            <w:pPr>
              <w:pStyle w:val="TableParagraph"/>
              <w:spacing w:line="243" w:lineRule="exact"/>
              <w:jc w:val="both"/>
              <w:rPr>
                <w:rFonts w:asciiTheme="majorBidi" w:hAnsiTheme="majorBidi" w:cstheme="majorBidi"/>
                <w:bCs/>
                <w:sz w:val="20"/>
              </w:rPr>
            </w:pPr>
            <w:r w:rsidRPr="00BA1572">
              <w:rPr>
                <w:rFonts w:asciiTheme="majorBidi" w:hAnsiTheme="majorBidi" w:cstheme="majorBidi"/>
                <w:bCs/>
                <w:spacing w:val="-2"/>
                <w:sz w:val="20"/>
              </w:rPr>
              <w:t>Administration</w:t>
            </w:r>
          </w:p>
        </w:tc>
        <w:tc>
          <w:tcPr>
            <w:tcW w:w="1416" w:type="dxa"/>
          </w:tcPr>
          <w:p w:rsidR="00886341" w:rsidRPr="00BA1572" w:rsidRDefault="00886341" w:rsidP="001F623A">
            <w:pPr>
              <w:pStyle w:val="TableParagraph"/>
              <w:jc w:val="both"/>
              <w:rPr>
                <w:rFonts w:asciiTheme="majorBidi" w:hAnsiTheme="majorBidi" w:cstheme="majorBidi"/>
                <w:bCs/>
                <w:sz w:val="20"/>
              </w:rPr>
            </w:pPr>
          </w:p>
        </w:tc>
        <w:tc>
          <w:tcPr>
            <w:tcW w:w="1701" w:type="dxa"/>
          </w:tcPr>
          <w:p w:rsidR="00886341" w:rsidRPr="00BA1572" w:rsidRDefault="00886341" w:rsidP="001F623A">
            <w:pPr>
              <w:pStyle w:val="TableParagraph"/>
              <w:jc w:val="both"/>
              <w:rPr>
                <w:rFonts w:asciiTheme="majorBidi" w:hAnsiTheme="majorBidi" w:cstheme="majorBidi"/>
                <w:bCs/>
                <w:sz w:val="20"/>
              </w:rPr>
            </w:pPr>
          </w:p>
        </w:tc>
      </w:tr>
    </w:tbl>
    <w:p w:rsidR="006A1EE4" w:rsidRPr="00BA1572" w:rsidRDefault="006A1EE4" w:rsidP="001F623A">
      <w:pPr>
        <w:pStyle w:val="Corpsdetexte"/>
        <w:spacing w:before="39"/>
        <w:jc w:val="both"/>
        <w:rPr>
          <w:rFonts w:asciiTheme="majorBidi" w:hAnsiTheme="majorBidi" w:cstheme="majorBidi"/>
          <w:bCs/>
        </w:rPr>
      </w:pPr>
    </w:p>
    <w:p w:rsidR="006A1EE4" w:rsidRPr="00BA1572" w:rsidRDefault="008C1130" w:rsidP="00F93321">
      <w:pPr>
        <w:pStyle w:val="Paragraphedeliste"/>
        <w:numPr>
          <w:ilvl w:val="1"/>
          <w:numId w:val="51"/>
        </w:numPr>
        <w:tabs>
          <w:tab w:val="left" w:pos="1220"/>
        </w:tabs>
        <w:ind w:left="0"/>
        <w:jc w:val="both"/>
        <w:rPr>
          <w:rFonts w:asciiTheme="majorBidi" w:hAnsiTheme="majorBidi" w:cstheme="majorBidi"/>
          <w:bCs/>
          <w:sz w:val="26"/>
        </w:rPr>
      </w:pPr>
      <w:bookmarkStart w:id="19" w:name="_bookmark75"/>
      <w:bookmarkEnd w:id="19"/>
      <w:r w:rsidRPr="00BA1572">
        <w:rPr>
          <w:rFonts w:asciiTheme="majorBidi" w:hAnsiTheme="majorBidi" w:cstheme="majorBidi"/>
          <w:bCs/>
          <w:sz w:val="26"/>
        </w:rPr>
        <w:t>Processus</w:t>
      </w:r>
      <w:r w:rsidRPr="00BA1572">
        <w:rPr>
          <w:rFonts w:asciiTheme="majorBidi" w:hAnsiTheme="majorBidi" w:cstheme="majorBidi"/>
          <w:bCs/>
          <w:spacing w:val="-6"/>
          <w:sz w:val="26"/>
        </w:rPr>
        <w:t xml:space="preserve"> </w:t>
      </w:r>
      <w:r w:rsidRPr="00BA1572">
        <w:rPr>
          <w:rFonts w:asciiTheme="majorBidi" w:hAnsiTheme="majorBidi" w:cstheme="majorBidi"/>
          <w:bCs/>
          <w:sz w:val="26"/>
        </w:rPr>
        <w:t>4</w:t>
      </w:r>
      <w:r w:rsidRPr="00BA1572">
        <w:rPr>
          <w:rFonts w:asciiTheme="majorBidi" w:hAnsiTheme="majorBidi" w:cstheme="majorBidi"/>
          <w:bCs/>
          <w:spacing w:val="-2"/>
          <w:sz w:val="26"/>
        </w:rPr>
        <w:t xml:space="preserve"> </w:t>
      </w:r>
      <w:r w:rsidRPr="00BA1572">
        <w:rPr>
          <w:rFonts w:asciiTheme="majorBidi" w:hAnsiTheme="majorBidi" w:cstheme="majorBidi"/>
          <w:bCs/>
          <w:sz w:val="26"/>
        </w:rPr>
        <w:t>:</w:t>
      </w:r>
      <w:r w:rsidRPr="00BA1572">
        <w:rPr>
          <w:rFonts w:asciiTheme="majorBidi" w:hAnsiTheme="majorBidi" w:cstheme="majorBidi"/>
          <w:bCs/>
          <w:spacing w:val="-5"/>
          <w:sz w:val="26"/>
        </w:rPr>
        <w:t xml:space="preserve"> </w:t>
      </w:r>
      <w:r w:rsidRPr="00BA1572">
        <w:rPr>
          <w:rFonts w:asciiTheme="majorBidi" w:hAnsiTheme="majorBidi" w:cstheme="majorBidi"/>
          <w:bCs/>
          <w:sz w:val="24"/>
        </w:rPr>
        <w:t>Services</w:t>
      </w:r>
      <w:r w:rsidRPr="00BA1572">
        <w:rPr>
          <w:rFonts w:asciiTheme="majorBidi" w:hAnsiTheme="majorBidi" w:cstheme="majorBidi"/>
          <w:bCs/>
          <w:spacing w:val="-3"/>
          <w:sz w:val="24"/>
        </w:rPr>
        <w:t xml:space="preserve"> </w:t>
      </w:r>
      <w:r w:rsidRPr="00BA1572">
        <w:rPr>
          <w:rFonts w:asciiTheme="majorBidi" w:hAnsiTheme="majorBidi" w:cstheme="majorBidi"/>
          <w:bCs/>
          <w:sz w:val="24"/>
        </w:rPr>
        <w:t>liés</w:t>
      </w:r>
      <w:r w:rsidRPr="00BA1572">
        <w:rPr>
          <w:rFonts w:asciiTheme="majorBidi" w:hAnsiTheme="majorBidi" w:cstheme="majorBidi"/>
          <w:bCs/>
          <w:spacing w:val="-3"/>
          <w:sz w:val="24"/>
        </w:rPr>
        <w:t xml:space="preserve"> </w:t>
      </w:r>
      <w:r w:rsidRPr="00BA1572">
        <w:rPr>
          <w:rFonts w:asciiTheme="majorBidi" w:hAnsiTheme="majorBidi" w:cstheme="majorBidi"/>
          <w:bCs/>
          <w:sz w:val="24"/>
        </w:rPr>
        <w:t>à</w:t>
      </w:r>
      <w:r w:rsidRPr="00BA1572">
        <w:rPr>
          <w:rFonts w:asciiTheme="majorBidi" w:hAnsiTheme="majorBidi" w:cstheme="majorBidi"/>
          <w:bCs/>
          <w:spacing w:val="-3"/>
          <w:sz w:val="24"/>
        </w:rPr>
        <w:t xml:space="preserve"> </w:t>
      </w:r>
      <w:r w:rsidRPr="00BA1572">
        <w:rPr>
          <w:rFonts w:asciiTheme="majorBidi" w:hAnsiTheme="majorBidi" w:cstheme="majorBidi"/>
          <w:bCs/>
          <w:sz w:val="24"/>
        </w:rPr>
        <w:t>la</w:t>
      </w:r>
      <w:r w:rsidRPr="00BA1572">
        <w:rPr>
          <w:rFonts w:asciiTheme="majorBidi" w:hAnsiTheme="majorBidi" w:cstheme="majorBidi"/>
          <w:bCs/>
          <w:spacing w:val="-5"/>
          <w:sz w:val="24"/>
        </w:rPr>
        <w:t xml:space="preserve"> </w:t>
      </w:r>
      <w:r w:rsidRPr="00BA1572">
        <w:rPr>
          <w:rFonts w:asciiTheme="majorBidi" w:hAnsiTheme="majorBidi" w:cstheme="majorBidi"/>
          <w:bCs/>
          <w:sz w:val="24"/>
        </w:rPr>
        <w:t>distribution</w:t>
      </w:r>
      <w:r w:rsidRPr="00BA1572">
        <w:rPr>
          <w:rFonts w:asciiTheme="majorBidi" w:hAnsiTheme="majorBidi" w:cstheme="majorBidi"/>
          <w:bCs/>
          <w:spacing w:val="-3"/>
          <w:sz w:val="24"/>
        </w:rPr>
        <w:t xml:space="preserve"> </w:t>
      </w:r>
      <w:r w:rsidRPr="00BA1572">
        <w:rPr>
          <w:rFonts w:asciiTheme="majorBidi" w:hAnsiTheme="majorBidi" w:cstheme="majorBidi"/>
          <w:bCs/>
          <w:sz w:val="24"/>
        </w:rPr>
        <w:t>et</w:t>
      </w:r>
      <w:r w:rsidRPr="00BA1572">
        <w:rPr>
          <w:rFonts w:asciiTheme="majorBidi" w:hAnsiTheme="majorBidi" w:cstheme="majorBidi"/>
          <w:bCs/>
          <w:spacing w:val="-2"/>
          <w:sz w:val="24"/>
        </w:rPr>
        <w:t xml:space="preserve"> </w:t>
      </w:r>
      <w:r w:rsidRPr="00BA1572">
        <w:rPr>
          <w:rFonts w:asciiTheme="majorBidi" w:hAnsiTheme="majorBidi" w:cstheme="majorBidi"/>
          <w:bCs/>
          <w:sz w:val="24"/>
        </w:rPr>
        <w:t>à</w:t>
      </w:r>
      <w:r w:rsidRPr="00BA1572">
        <w:rPr>
          <w:rFonts w:asciiTheme="majorBidi" w:hAnsiTheme="majorBidi" w:cstheme="majorBidi"/>
          <w:bCs/>
          <w:spacing w:val="-5"/>
          <w:sz w:val="24"/>
        </w:rPr>
        <w:t xml:space="preserve"> </w:t>
      </w:r>
      <w:r w:rsidRPr="00BA1572">
        <w:rPr>
          <w:rFonts w:asciiTheme="majorBidi" w:hAnsiTheme="majorBidi" w:cstheme="majorBidi"/>
          <w:bCs/>
          <w:spacing w:val="-2"/>
          <w:sz w:val="24"/>
        </w:rPr>
        <w:t>l'exploitation</w:t>
      </w:r>
    </w:p>
    <w:p w:rsidR="006A1EE4" w:rsidRPr="00BA1572" w:rsidRDefault="006A1EE4" w:rsidP="001F623A">
      <w:pPr>
        <w:pStyle w:val="Corpsdetexte"/>
        <w:spacing w:before="2"/>
        <w:jc w:val="both"/>
        <w:rPr>
          <w:rFonts w:asciiTheme="majorBidi" w:hAnsiTheme="majorBidi" w:cstheme="majorBidi"/>
          <w:bCs/>
        </w:rPr>
      </w:pPr>
    </w:p>
    <w:p w:rsidR="006A1EE4" w:rsidRPr="00BA1572" w:rsidRDefault="008C1130" w:rsidP="001F623A">
      <w:pPr>
        <w:pStyle w:val="Corpsdetexte"/>
        <w:jc w:val="both"/>
        <w:rPr>
          <w:rFonts w:asciiTheme="majorBidi" w:hAnsiTheme="majorBidi" w:cstheme="majorBidi"/>
          <w:bCs/>
        </w:rPr>
      </w:pPr>
      <w:r w:rsidRPr="00BA1572">
        <w:rPr>
          <w:rFonts w:asciiTheme="majorBidi" w:hAnsiTheme="majorBidi" w:cstheme="majorBidi"/>
          <w:bCs/>
        </w:rPr>
        <w:t>Le</w:t>
      </w:r>
      <w:r w:rsidRPr="00BA1572">
        <w:rPr>
          <w:rFonts w:asciiTheme="majorBidi" w:hAnsiTheme="majorBidi" w:cstheme="majorBidi"/>
          <w:bCs/>
          <w:spacing w:val="-6"/>
        </w:rPr>
        <w:t xml:space="preserve"> </w:t>
      </w:r>
      <w:r w:rsidRPr="00BA1572">
        <w:rPr>
          <w:rFonts w:asciiTheme="majorBidi" w:hAnsiTheme="majorBidi" w:cstheme="majorBidi"/>
          <w:bCs/>
        </w:rPr>
        <w:t>processus</w:t>
      </w:r>
      <w:r w:rsidRPr="00BA1572">
        <w:rPr>
          <w:rFonts w:asciiTheme="majorBidi" w:hAnsiTheme="majorBidi" w:cstheme="majorBidi"/>
          <w:bCs/>
          <w:spacing w:val="-3"/>
        </w:rPr>
        <w:t xml:space="preserve"> </w:t>
      </w:r>
      <w:r w:rsidRPr="00BA1572">
        <w:rPr>
          <w:rFonts w:asciiTheme="majorBidi" w:hAnsiTheme="majorBidi" w:cstheme="majorBidi"/>
          <w:bCs/>
        </w:rPr>
        <w:t>des</w:t>
      </w:r>
      <w:r w:rsidRPr="00BA1572">
        <w:rPr>
          <w:rFonts w:asciiTheme="majorBidi" w:hAnsiTheme="majorBidi" w:cstheme="majorBidi"/>
          <w:bCs/>
          <w:spacing w:val="-4"/>
        </w:rPr>
        <w:t xml:space="preserve"> </w:t>
      </w:r>
      <w:r w:rsidRPr="00BA1572">
        <w:rPr>
          <w:rFonts w:asciiTheme="majorBidi" w:hAnsiTheme="majorBidi" w:cstheme="majorBidi"/>
          <w:bCs/>
        </w:rPr>
        <w:t>services</w:t>
      </w:r>
      <w:r w:rsidRPr="00BA1572">
        <w:rPr>
          <w:rFonts w:asciiTheme="majorBidi" w:hAnsiTheme="majorBidi" w:cstheme="majorBidi"/>
          <w:bCs/>
          <w:spacing w:val="-4"/>
        </w:rPr>
        <w:t xml:space="preserve"> </w:t>
      </w:r>
      <w:r w:rsidRPr="00BA1572">
        <w:rPr>
          <w:rFonts w:asciiTheme="majorBidi" w:hAnsiTheme="majorBidi" w:cstheme="majorBidi"/>
          <w:bCs/>
        </w:rPr>
        <w:t>liés</w:t>
      </w:r>
      <w:r w:rsidRPr="00BA1572">
        <w:rPr>
          <w:rFonts w:asciiTheme="majorBidi" w:hAnsiTheme="majorBidi" w:cstheme="majorBidi"/>
          <w:bCs/>
          <w:spacing w:val="-4"/>
        </w:rPr>
        <w:t xml:space="preserve"> </w:t>
      </w:r>
      <w:r w:rsidRPr="00BA1572">
        <w:rPr>
          <w:rFonts w:asciiTheme="majorBidi" w:hAnsiTheme="majorBidi" w:cstheme="majorBidi"/>
          <w:bCs/>
        </w:rPr>
        <w:t>à</w:t>
      </w:r>
      <w:r w:rsidRPr="00BA1572">
        <w:rPr>
          <w:rFonts w:asciiTheme="majorBidi" w:hAnsiTheme="majorBidi" w:cstheme="majorBidi"/>
          <w:bCs/>
          <w:spacing w:val="-4"/>
        </w:rPr>
        <w:t xml:space="preserve"> </w:t>
      </w:r>
      <w:r w:rsidRPr="00BA1572">
        <w:rPr>
          <w:rFonts w:asciiTheme="majorBidi" w:hAnsiTheme="majorBidi" w:cstheme="majorBidi"/>
          <w:bCs/>
        </w:rPr>
        <w:t>la</w:t>
      </w:r>
      <w:r w:rsidRPr="00BA1572">
        <w:rPr>
          <w:rFonts w:asciiTheme="majorBidi" w:hAnsiTheme="majorBidi" w:cstheme="majorBidi"/>
          <w:bCs/>
          <w:spacing w:val="-4"/>
        </w:rPr>
        <w:t xml:space="preserve"> </w:t>
      </w:r>
      <w:r w:rsidRPr="00BA1572">
        <w:rPr>
          <w:rFonts w:asciiTheme="majorBidi" w:hAnsiTheme="majorBidi" w:cstheme="majorBidi"/>
          <w:bCs/>
        </w:rPr>
        <w:t>distribution</w:t>
      </w:r>
      <w:r w:rsidRPr="00BA1572">
        <w:rPr>
          <w:rFonts w:asciiTheme="majorBidi" w:hAnsiTheme="majorBidi" w:cstheme="majorBidi"/>
          <w:bCs/>
          <w:spacing w:val="-5"/>
        </w:rPr>
        <w:t xml:space="preserve"> </w:t>
      </w:r>
      <w:r w:rsidRPr="00BA1572">
        <w:rPr>
          <w:rFonts w:asciiTheme="majorBidi" w:hAnsiTheme="majorBidi" w:cstheme="majorBidi"/>
          <w:bCs/>
        </w:rPr>
        <w:t>et</w:t>
      </w:r>
      <w:r w:rsidRPr="00BA1572">
        <w:rPr>
          <w:rFonts w:asciiTheme="majorBidi" w:hAnsiTheme="majorBidi" w:cstheme="majorBidi"/>
          <w:bCs/>
          <w:spacing w:val="-7"/>
        </w:rPr>
        <w:t xml:space="preserve"> </w:t>
      </w:r>
      <w:r w:rsidRPr="00BA1572">
        <w:rPr>
          <w:rFonts w:asciiTheme="majorBidi" w:hAnsiTheme="majorBidi" w:cstheme="majorBidi"/>
          <w:bCs/>
        </w:rPr>
        <w:t>à</w:t>
      </w:r>
      <w:r w:rsidRPr="00BA1572">
        <w:rPr>
          <w:rFonts w:asciiTheme="majorBidi" w:hAnsiTheme="majorBidi" w:cstheme="majorBidi"/>
          <w:bCs/>
          <w:spacing w:val="-4"/>
        </w:rPr>
        <w:t xml:space="preserve"> </w:t>
      </w:r>
      <w:r w:rsidRPr="00BA1572">
        <w:rPr>
          <w:rFonts w:asciiTheme="majorBidi" w:hAnsiTheme="majorBidi" w:cstheme="majorBidi"/>
          <w:bCs/>
        </w:rPr>
        <w:t>l’exploitation</w:t>
      </w:r>
      <w:r w:rsidRPr="00BA1572">
        <w:rPr>
          <w:rFonts w:asciiTheme="majorBidi" w:hAnsiTheme="majorBidi" w:cstheme="majorBidi"/>
          <w:bCs/>
          <w:spacing w:val="-5"/>
        </w:rPr>
        <w:t xml:space="preserve"> </w:t>
      </w:r>
      <w:r w:rsidRPr="00BA1572">
        <w:rPr>
          <w:rFonts w:asciiTheme="majorBidi" w:hAnsiTheme="majorBidi" w:cstheme="majorBidi"/>
          <w:bCs/>
        </w:rPr>
        <w:t>comprend</w:t>
      </w:r>
      <w:r w:rsidRPr="00BA1572">
        <w:rPr>
          <w:rFonts w:asciiTheme="majorBidi" w:hAnsiTheme="majorBidi" w:cstheme="majorBidi"/>
          <w:bCs/>
          <w:spacing w:val="-3"/>
        </w:rPr>
        <w:t xml:space="preserve"> </w:t>
      </w:r>
      <w:r w:rsidRPr="00BA1572">
        <w:rPr>
          <w:rFonts w:asciiTheme="majorBidi" w:hAnsiTheme="majorBidi" w:cstheme="majorBidi"/>
          <w:bCs/>
        </w:rPr>
        <w:t>plusieurs</w:t>
      </w:r>
      <w:r w:rsidRPr="00BA1572">
        <w:rPr>
          <w:rFonts w:asciiTheme="majorBidi" w:hAnsiTheme="majorBidi" w:cstheme="majorBidi"/>
          <w:bCs/>
          <w:spacing w:val="-4"/>
        </w:rPr>
        <w:t xml:space="preserve"> </w:t>
      </w:r>
      <w:r w:rsidRPr="00BA1572">
        <w:rPr>
          <w:rFonts w:asciiTheme="majorBidi" w:hAnsiTheme="majorBidi" w:cstheme="majorBidi"/>
          <w:bCs/>
        </w:rPr>
        <w:t>actions</w:t>
      </w:r>
      <w:r w:rsidRPr="00BA1572">
        <w:rPr>
          <w:rFonts w:asciiTheme="majorBidi" w:hAnsiTheme="majorBidi" w:cstheme="majorBidi"/>
          <w:bCs/>
          <w:spacing w:val="-3"/>
        </w:rPr>
        <w:t xml:space="preserve"> </w:t>
      </w:r>
      <w:r w:rsidRPr="00BA1572">
        <w:rPr>
          <w:rFonts w:asciiTheme="majorBidi" w:hAnsiTheme="majorBidi" w:cstheme="majorBidi"/>
          <w:bCs/>
          <w:spacing w:val="-2"/>
        </w:rPr>
        <w:t>essentielles.</w:t>
      </w:r>
    </w:p>
    <w:p w:rsidR="006A1EE4" w:rsidRPr="00BA1572" w:rsidRDefault="008C1130" w:rsidP="001F623A">
      <w:pPr>
        <w:pStyle w:val="Corpsdetexte"/>
        <w:ind w:right="866"/>
        <w:jc w:val="both"/>
        <w:rPr>
          <w:rFonts w:asciiTheme="majorBidi" w:hAnsiTheme="majorBidi" w:cstheme="majorBidi"/>
          <w:bCs/>
        </w:rPr>
      </w:pPr>
      <w:r w:rsidRPr="00BA1572">
        <w:rPr>
          <w:rFonts w:asciiTheme="majorBidi" w:hAnsiTheme="majorBidi" w:cstheme="majorBidi"/>
          <w:bCs/>
        </w:rPr>
        <w:t>Il</w:t>
      </w:r>
      <w:r w:rsidRPr="00BA1572">
        <w:rPr>
          <w:rFonts w:asciiTheme="majorBidi" w:hAnsiTheme="majorBidi" w:cstheme="majorBidi"/>
          <w:bCs/>
          <w:spacing w:val="-3"/>
        </w:rPr>
        <w:t xml:space="preserve"> </w:t>
      </w:r>
      <w:r w:rsidRPr="00BA1572">
        <w:rPr>
          <w:rFonts w:asciiTheme="majorBidi" w:hAnsiTheme="majorBidi" w:cstheme="majorBidi"/>
          <w:bCs/>
        </w:rPr>
        <w:t>débute</w:t>
      </w:r>
      <w:r w:rsidRPr="00BA1572">
        <w:rPr>
          <w:rFonts w:asciiTheme="majorBidi" w:hAnsiTheme="majorBidi" w:cstheme="majorBidi"/>
          <w:bCs/>
          <w:spacing w:val="-2"/>
        </w:rPr>
        <w:t xml:space="preserve"> </w:t>
      </w:r>
      <w:r w:rsidRPr="00BA1572">
        <w:rPr>
          <w:rFonts w:asciiTheme="majorBidi" w:hAnsiTheme="majorBidi" w:cstheme="majorBidi"/>
          <w:bCs/>
        </w:rPr>
        <w:t>par</w:t>
      </w:r>
      <w:r w:rsidRPr="00BA1572">
        <w:rPr>
          <w:rFonts w:asciiTheme="majorBidi" w:hAnsiTheme="majorBidi" w:cstheme="majorBidi"/>
          <w:bCs/>
          <w:spacing w:val="-2"/>
        </w:rPr>
        <w:t xml:space="preserve"> </w:t>
      </w:r>
      <w:r w:rsidRPr="00BA1572">
        <w:rPr>
          <w:rFonts w:asciiTheme="majorBidi" w:hAnsiTheme="majorBidi" w:cstheme="majorBidi"/>
          <w:bCs/>
        </w:rPr>
        <w:t>l’obtention</w:t>
      </w:r>
      <w:r w:rsidRPr="00BA1572">
        <w:rPr>
          <w:rFonts w:asciiTheme="majorBidi" w:hAnsiTheme="majorBidi" w:cstheme="majorBidi"/>
          <w:bCs/>
          <w:spacing w:val="-6"/>
        </w:rPr>
        <w:t xml:space="preserve"> </w:t>
      </w:r>
      <w:r w:rsidRPr="00BA1572">
        <w:rPr>
          <w:rFonts w:asciiTheme="majorBidi" w:hAnsiTheme="majorBidi" w:cstheme="majorBidi"/>
          <w:bCs/>
        </w:rPr>
        <w:t>d’une</w:t>
      </w:r>
      <w:r w:rsidRPr="00BA1572">
        <w:rPr>
          <w:rFonts w:asciiTheme="majorBidi" w:hAnsiTheme="majorBidi" w:cstheme="majorBidi"/>
          <w:bCs/>
          <w:spacing w:val="-2"/>
        </w:rPr>
        <w:t xml:space="preserve"> </w:t>
      </w:r>
      <w:r w:rsidRPr="00BA1572">
        <w:rPr>
          <w:rFonts w:asciiTheme="majorBidi" w:hAnsiTheme="majorBidi" w:cstheme="majorBidi"/>
          <w:bCs/>
        </w:rPr>
        <w:t>attestation</w:t>
      </w:r>
      <w:r w:rsidRPr="00BA1572">
        <w:rPr>
          <w:rFonts w:asciiTheme="majorBidi" w:hAnsiTheme="majorBidi" w:cstheme="majorBidi"/>
          <w:bCs/>
          <w:spacing w:val="-4"/>
        </w:rPr>
        <w:t xml:space="preserve"> </w:t>
      </w:r>
      <w:r w:rsidRPr="00BA1572">
        <w:rPr>
          <w:rFonts w:asciiTheme="majorBidi" w:hAnsiTheme="majorBidi" w:cstheme="majorBidi"/>
          <w:bCs/>
        </w:rPr>
        <w:t>de</w:t>
      </w:r>
      <w:r w:rsidRPr="00BA1572">
        <w:rPr>
          <w:rFonts w:asciiTheme="majorBidi" w:hAnsiTheme="majorBidi" w:cstheme="majorBidi"/>
          <w:bCs/>
          <w:spacing w:val="-5"/>
        </w:rPr>
        <w:t xml:space="preserve"> </w:t>
      </w:r>
      <w:r w:rsidRPr="00BA1572">
        <w:rPr>
          <w:rFonts w:asciiTheme="majorBidi" w:hAnsiTheme="majorBidi" w:cstheme="majorBidi"/>
          <w:bCs/>
        </w:rPr>
        <w:t>transfert</w:t>
      </w:r>
      <w:r w:rsidRPr="00BA1572">
        <w:rPr>
          <w:rFonts w:asciiTheme="majorBidi" w:hAnsiTheme="majorBidi" w:cstheme="majorBidi"/>
          <w:bCs/>
          <w:spacing w:val="-4"/>
        </w:rPr>
        <w:t xml:space="preserve"> </w:t>
      </w:r>
      <w:r w:rsidRPr="00BA1572">
        <w:rPr>
          <w:rFonts w:asciiTheme="majorBidi" w:hAnsiTheme="majorBidi" w:cstheme="majorBidi"/>
          <w:bCs/>
        </w:rPr>
        <w:t>via</w:t>
      </w:r>
      <w:r w:rsidRPr="00BA1572">
        <w:rPr>
          <w:rFonts w:asciiTheme="majorBidi" w:hAnsiTheme="majorBidi" w:cstheme="majorBidi"/>
          <w:bCs/>
          <w:spacing w:val="-3"/>
        </w:rPr>
        <w:t xml:space="preserve"> </w:t>
      </w:r>
      <w:r w:rsidRPr="00BA1572">
        <w:rPr>
          <w:rFonts w:asciiTheme="majorBidi" w:hAnsiTheme="majorBidi" w:cstheme="majorBidi"/>
          <w:bCs/>
        </w:rPr>
        <w:t>la</w:t>
      </w:r>
      <w:r w:rsidRPr="00BA1572">
        <w:rPr>
          <w:rFonts w:asciiTheme="majorBidi" w:hAnsiTheme="majorBidi" w:cstheme="majorBidi"/>
          <w:bCs/>
          <w:spacing w:val="-5"/>
        </w:rPr>
        <w:t xml:space="preserve"> </w:t>
      </w:r>
      <w:r w:rsidRPr="00BA1572">
        <w:rPr>
          <w:rFonts w:asciiTheme="majorBidi" w:hAnsiTheme="majorBidi" w:cstheme="majorBidi"/>
          <w:bCs/>
        </w:rPr>
        <w:t>Banque</w:t>
      </w:r>
      <w:r w:rsidRPr="00BA1572">
        <w:rPr>
          <w:rFonts w:asciiTheme="majorBidi" w:hAnsiTheme="majorBidi" w:cstheme="majorBidi"/>
          <w:bCs/>
          <w:spacing w:val="-2"/>
        </w:rPr>
        <w:t xml:space="preserve"> </w:t>
      </w:r>
      <w:r w:rsidRPr="00BA1572">
        <w:rPr>
          <w:rFonts w:asciiTheme="majorBidi" w:hAnsiTheme="majorBidi" w:cstheme="majorBidi"/>
          <w:bCs/>
        </w:rPr>
        <w:t>Centrale,</w:t>
      </w:r>
      <w:r w:rsidRPr="00BA1572">
        <w:rPr>
          <w:rFonts w:asciiTheme="majorBidi" w:hAnsiTheme="majorBidi" w:cstheme="majorBidi"/>
          <w:bCs/>
          <w:spacing w:val="-3"/>
        </w:rPr>
        <w:t xml:space="preserve"> </w:t>
      </w:r>
      <w:r w:rsidRPr="00BA1572">
        <w:rPr>
          <w:rFonts w:asciiTheme="majorBidi" w:hAnsiTheme="majorBidi" w:cstheme="majorBidi"/>
          <w:bCs/>
        </w:rPr>
        <w:t>certifiant</w:t>
      </w:r>
      <w:r w:rsidRPr="00BA1572">
        <w:rPr>
          <w:rFonts w:asciiTheme="majorBidi" w:hAnsiTheme="majorBidi" w:cstheme="majorBidi"/>
          <w:bCs/>
          <w:spacing w:val="-2"/>
        </w:rPr>
        <w:t xml:space="preserve"> </w:t>
      </w:r>
      <w:r w:rsidRPr="00BA1572">
        <w:rPr>
          <w:rFonts w:asciiTheme="majorBidi" w:hAnsiTheme="majorBidi" w:cstheme="majorBidi"/>
          <w:bCs/>
        </w:rPr>
        <w:t>le</w:t>
      </w:r>
      <w:r w:rsidRPr="00BA1572">
        <w:rPr>
          <w:rFonts w:asciiTheme="majorBidi" w:hAnsiTheme="majorBidi" w:cstheme="majorBidi"/>
          <w:bCs/>
          <w:spacing w:val="-2"/>
        </w:rPr>
        <w:t xml:space="preserve"> </w:t>
      </w:r>
      <w:r w:rsidRPr="00BA1572">
        <w:rPr>
          <w:rFonts w:asciiTheme="majorBidi" w:hAnsiTheme="majorBidi" w:cstheme="majorBidi"/>
          <w:bCs/>
        </w:rPr>
        <w:t>virement des droits d’exploitation des films.</w:t>
      </w:r>
    </w:p>
    <w:p w:rsidR="006A1EE4" w:rsidRPr="00BA1572" w:rsidRDefault="008C1130" w:rsidP="001F623A">
      <w:pPr>
        <w:pStyle w:val="Corpsdetexte"/>
        <w:jc w:val="both"/>
        <w:rPr>
          <w:rFonts w:asciiTheme="majorBidi" w:hAnsiTheme="majorBidi" w:cstheme="majorBidi"/>
          <w:bCs/>
        </w:rPr>
      </w:pPr>
      <w:r w:rsidRPr="00BA1572">
        <w:rPr>
          <w:rFonts w:asciiTheme="majorBidi" w:hAnsiTheme="majorBidi" w:cstheme="majorBidi"/>
          <w:bCs/>
        </w:rPr>
        <w:t>Ensuite,</w:t>
      </w:r>
      <w:r w:rsidRPr="00BA1572">
        <w:rPr>
          <w:rFonts w:asciiTheme="majorBidi" w:hAnsiTheme="majorBidi" w:cstheme="majorBidi"/>
          <w:bCs/>
          <w:spacing w:val="-4"/>
        </w:rPr>
        <w:t xml:space="preserve"> </w:t>
      </w:r>
      <w:r w:rsidRPr="00BA1572">
        <w:rPr>
          <w:rFonts w:asciiTheme="majorBidi" w:hAnsiTheme="majorBidi" w:cstheme="majorBidi"/>
          <w:bCs/>
        </w:rPr>
        <w:t>une</w:t>
      </w:r>
      <w:r w:rsidRPr="00BA1572">
        <w:rPr>
          <w:rFonts w:asciiTheme="majorBidi" w:hAnsiTheme="majorBidi" w:cstheme="majorBidi"/>
          <w:bCs/>
          <w:spacing w:val="-5"/>
        </w:rPr>
        <w:t xml:space="preserve"> </w:t>
      </w:r>
      <w:r w:rsidRPr="00BA1572">
        <w:rPr>
          <w:rFonts w:asciiTheme="majorBidi" w:hAnsiTheme="majorBidi" w:cstheme="majorBidi"/>
          <w:bCs/>
        </w:rPr>
        <w:t>attestation</w:t>
      </w:r>
      <w:r w:rsidRPr="00BA1572">
        <w:rPr>
          <w:rFonts w:asciiTheme="majorBidi" w:hAnsiTheme="majorBidi" w:cstheme="majorBidi"/>
          <w:bCs/>
          <w:spacing w:val="-4"/>
        </w:rPr>
        <w:t xml:space="preserve"> </w:t>
      </w:r>
      <w:r w:rsidRPr="00BA1572">
        <w:rPr>
          <w:rFonts w:asciiTheme="majorBidi" w:hAnsiTheme="majorBidi" w:cstheme="majorBidi"/>
          <w:bCs/>
        </w:rPr>
        <w:t>d’exonération</w:t>
      </w:r>
      <w:r w:rsidRPr="00BA1572">
        <w:rPr>
          <w:rFonts w:asciiTheme="majorBidi" w:hAnsiTheme="majorBidi" w:cstheme="majorBidi"/>
          <w:bCs/>
          <w:spacing w:val="-4"/>
        </w:rPr>
        <w:t xml:space="preserve"> </w:t>
      </w:r>
      <w:r w:rsidRPr="00BA1572">
        <w:rPr>
          <w:rFonts w:asciiTheme="majorBidi" w:hAnsiTheme="majorBidi" w:cstheme="majorBidi"/>
          <w:bCs/>
        </w:rPr>
        <w:t>fiscale</w:t>
      </w:r>
      <w:r w:rsidRPr="00BA1572">
        <w:rPr>
          <w:rFonts w:asciiTheme="majorBidi" w:hAnsiTheme="majorBidi" w:cstheme="majorBidi"/>
          <w:bCs/>
          <w:spacing w:val="-4"/>
        </w:rPr>
        <w:t xml:space="preserve"> </w:t>
      </w:r>
      <w:r w:rsidRPr="00BA1572">
        <w:rPr>
          <w:rFonts w:asciiTheme="majorBidi" w:hAnsiTheme="majorBidi" w:cstheme="majorBidi"/>
          <w:bCs/>
        </w:rPr>
        <w:t>peut</w:t>
      </w:r>
      <w:r w:rsidRPr="00BA1572">
        <w:rPr>
          <w:rFonts w:asciiTheme="majorBidi" w:hAnsiTheme="majorBidi" w:cstheme="majorBidi"/>
          <w:bCs/>
          <w:spacing w:val="-4"/>
        </w:rPr>
        <w:t xml:space="preserve"> </w:t>
      </w:r>
      <w:r w:rsidRPr="00BA1572">
        <w:rPr>
          <w:rFonts w:asciiTheme="majorBidi" w:hAnsiTheme="majorBidi" w:cstheme="majorBidi"/>
          <w:bCs/>
        </w:rPr>
        <w:t>être</w:t>
      </w:r>
      <w:r w:rsidRPr="00BA1572">
        <w:rPr>
          <w:rFonts w:asciiTheme="majorBidi" w:hAnsiTheme="majorBidi" w:cstheme="majorBidi"/>
          <w:bCs/>
          <w:spacing w:val="-4"/>
        </w:rPr>
        <w:t xml:space="preserve"> </w:t>
      </w:r>
      <w:r w:rsidRPr="00BA1572">
        <w:rPr>
          <w:rFonts w:asciiTheme="majorBidi" w:hAnsiTheme="majorBidi" w:cstheme="majorBidi"/>
          <w:bCs/>
        </w:rPr>
        <w:t>demandée</w:t>
      </w:r>
      <w:r w:rsidRPr="00BA1572">
        <w:rPr>
          <w:rFonts w:asciiTheme="majorBidi" w:hAnsiTheme="majorBidi" w:cstheme="majorBidi"/>
          <w:bCs/>
          <w:spacing w:val="-4"/>
        </w:rPr>
        <w:t xml:space="preserve"> </w:t>
      </w:r>
      <w:r w:rsidRPr="00BA1572">
        <w:rPr>
          <w:rFonts w:asciiTheme="majorBidi" w:hAnsiTheme="majorBidi" w:cstheme="majorBidi"/>
          <w:bCs/>
        </w:rPr>
        <w:t>lors</w:t>
      </w:r>
      <w:r w:rsidRPr="00BA1572">
        <w:rPr>
          <w:rFonts w:asciiTheme="majorBidi" w:hAnsiTheme="majorBidi" w:cstheme="majorBidi"/>
          <w:bCs/>
          <w:spacing w:val="-5"/>
        </w:rPr>
        <w:t xml:space="preserve"> </w:t>
      </w:r>
      <w:r w:rsidRPr="00BA1572">
        <w:rPr>
          <w:rFonts w:asciiTheme="majorBidi" w:hAnsiTheme="majorBidi" w:cstheme="majorBidi"/>
          <w:bCs/>
        </w:rPr>
        <w:t>de</w:t>
      </w:r>
      <w:r w:rsidRPr="00BA1572">
        <w:rPr>
          <w:rFonts w:asciiTheme="majorBidi" w:hAnsiTheme="majorBidi" w:cstheme="majorBidi"/>
          <w:bCs/>
          <w:spacing w:val="-2"/>
        </w:rPr>
        <w:t xml:space="preserve"> </w:t>
      </w:r>
      <w:r w:rsidRPr="00BA1572">
        <w:rPr>
          <w:rFonts w:asciiTheme="majorBidi" w:hAnsiTheme="majorBidi" w:cstheme="majorBidi"/>
          <w:bCs/>
        </w:rPr>
        <w:t>l’importation</w:t>
      </w:r>
      <w:r w:rsidRPr="00BA1572">
        <w:rPr>
          <w:rFonts w:asciiTheme="majorBidi" w:hAnsiTheme="majorBidi" w:cstheme="majorBidi"/>
          <w:bCs/>
          <w:spacing w:val="-2"/>
        </w:rPr>
        <w:t xml:space="preserve"> </w:t>
      </w:r>
      <w:r w:rsidRPr="00BA1572">
        <w:rPr>
          <w:rFonts w:asciiTheme="majorBidi" w:hAnsiTheme="majorBidi" w:cstheme="majorBidi"/>
          <w:bCs/>
        </w:rPr>
        <w:t>de</w:t>
      </w:r>
      <w:r w:rsidRPr="00BA1572">
        <w:rPr>
          <w:rFonts w:asciiTheme="majorBidi" w:hAnsiTheme="majorBidi" w:cstheme="majorBidi"/>
          <w:bCs/>
          <w:spacing w:val="-2"/>
        </w:rPr>
        <w:t xml:space="preserve"> </w:t>
      </w:r>
      <w:r w:rsidRPr="00BA1572">
        <w:rPr>
          <w:rFonts w:asciiTheme="majorBidi" w:hAnsiTheme="majorBidi" w:cstheme="majorBidi"/>
          <w:bCs/>
        </w:rPr>
        <w:t xml:space="preserve">matériel </w:t>
      </w:r>
      <w:r w:rsidRPr="00BA1572">
        <w:rPr>
          <w:rFonts w:asciiTheme="majorBidi" w:hAnsiTheme="majorBidi" w:cstheme="majorBidi"/>
          <w:bCs/>
          <w:spacing w:val="-2"/>
        </w:rPr>
        <w:t>audiovisuel.</w:t>
      </w:r>
    </w:p>
    <w:p w:rsidR="006A1EE4" w:rsidRPr="00BA1572" w:rsidRDefault="008C1130" w:rsidP="001F623A">
      <w:pPr>
        <w:pStyle w:val="Corpsdetexte"/>
        <w:spacing w:before="1"/>
        <w:ind w:right="576"/>
        <w:jc w:val="both"/>
        <w:rPr>
          <w:rFonts w:asciiTheme="majorBidi" w:hAnsiTheme="majorBidi" w:cstheme="majorBidi"/>
          <w:bCs/>
        </w:rPr>
      </w:pPr>
      <w:r w:rsidRPr="00BA1572">
        <w:rPr>
          <w:rFonts w:asciiTheme="majorBidi" w:hAnsiTheme="majorBidi" w:cstheme="majorBidi"/>
          <w:bCs/>
        </w:rPr>
        <w:t>Enfin,</w:t>
      </w:r>
      <w:r w:rsidRPr="00BA1572">
        <w:rPr>
          <w:rFonts w:asciiTheme="majorBidi" w:hAnsiTheme="majorBidi" w:cstheme="majorBidi"/>
          <w:bCs/>
          <w:spacing w:val="-2"/>
        </w:rPr>
        <w:t xml:space="preserve"> </w:t>
      </w:r>
      <w:r w:rsidRPr="00BA1572">
        <w:rPr>
          <w:rFonts w:asciiTheme="majorBidi" w:hAnsiTheme="majorBidi" w:cstheme="majorBidi"/>
          <w:bCs/>
        </w:rPr>
        <w:t>la</w:t>
      </w:r>
      <w:r w:rsidRPr="00BA1572">
        <w:rPr>
          <w:rFonts w:asciiTheme="majorBidi" w:hAnsiTheme="majorBidi" w:cstheme="majorBidi"/>
          <w:bCs/>
          <w:spacing w:val="-4"/>
        </w:rPr>
        <w:t xml:space="preserve"> </w:t>
      </w:r>
      <w:r w:rsidRPr="00BA1572">
        <w:rPr>
          <w:rFonts w:asciiTheme="majorBidi" w:hAnsiTheme="majorBidi" w:cstheme="majorBidi"/>
          <w:bCs/>
        </w:rPr>
        <w:t>programmation</w:t>
      </w:r>
      <w:r w:rsidRPr="00BA1572">
        <w:rPr>
          <w:rFonts w:asciiTheme="majorBidi" w:hAnsiTheme="majorBidi" w:cstheme="majorBidi"/>
          <w:bCs/>
          <w:spacing w:val="-5"/>
        </w:rPr>
        <w:t xml:space="preserve"> </w:t>
      </w:r>
      <w:r w:rsidRPr="00BA1572">
        <w:rPr>
          <w:rFonts w:asciiTheme="majorBidi" w:hAnsiTheme="majorBidi" w:cstheme="majorBidi"/>
          <w:bCs/>
        </w:rPr>
        <w:t>de</w:t>
      </w:r>
      <w:r w:rsidRPr="00BA1572">
        <w:rPr>
          <w:rFonts w:asciiTheme="majorBidi" w:hAnsiTheme="majorBidi" w:cstheme="majorBidi"/>
          <w:bCs/>
          <w:spacing w:val="-3"/>
        </w:rPr>
        <w:t xml:space="preserve"> </w:t>
      </w:r>
      <w:r w:rsidRPr="00BA1572">
        <w:rPr>
          <w:rFonts w:asciiTheme="majorBidi" w:hAnsiTheme="majorBidi" w:cstheme="majorBidi"/>
          <w:bCs/>
        </w:rPr>
        <w:t>films</w:t>
      </w:r>
      <w:r w:rsidRPr="00BA1572">
        <w:rPr>
          <w:rFonts w:asciiTheme="majorBidi" w:hAnsiTheme="majorBidi" w:cstheme="majorBidi"/>
          <w:bCs/>
          <w:spacing w:val="-2"/>
        </w:rPr>
        <w:t xml:space="preserve"> </w:t>
      </w:r>
      <w:r w:rsidRPr="00BA1572">
        <w:rPr>
          <w:rFonts w:asciiTheme="majorBidi" w:hAnsiTheme="majorBidi" w:cstheme="majorBidi"/>
          <w:bCs/>
        </w:rPr>
        <w:t>à</w:t>
      </w:r>
      <w:r w:rsidRPr="00BA1572">
        <w:rPr>
          <w:rFonts w:asciiTheme="majorBidi" w:hAnsiTheme="majorBidi" w:cstheme="majorBidi"/>
          <w:bCs/>
          <w:spacing w:val="-4"/>
        </w:rPr>
        <w:t xml:space="preserve"> </w:t>
      </w:r>
      <w:r w:rsidRPr="00BA1572">
        <w:rPr>
          <w:rFonts w:asciiTheme="majorBidi" w:hAnsiTheme="majorBidi" w:cstheme="majorBidi"/>
          <w:bCs/>
        </w:rPr>
        <w:t>des</w:t>
      </w:r>
      <w:r w:rsidRPr="00BA1572">
        <w:rPr>
          <w:rFonts w:asciiTheme="majorBidi" w:hAnsiTheme="majorBidi" w:cstheme="majorBidi"/>
          <w:bCs/>
          <w:spacing w:val="-4"/>
        </w:rPr>
        <w:t xml:space="preserve"> </w:t>
      </w:r>
      <w:r w:rsidRPr="00BA1572">
        <w:rPr>
          <w:rFonts w:asciiTheme="majorBidi" w:hAnsiTheme="majorBidi" w:cstheme="majorBidi"/>
          <w:bCs/>
        </w:rPr>
        <w:t>fins</w:t>
      </w:r>
      <w:r w:rsidRPr="00BA1572">
        <w:rPr>
          <w:rFonts w:asciiTheme="majorBidi" w:hAnsiTheme="majorBidi" w:cstheme="majorBidi"/>
          <w:bCs/>
          <w:spacing w:val="-4"/>
        </w:rPr>
        <w:t xml:space="preserve"> </w:t>
      </w:r>
      <w:r w:rsidR="00E72556" w:rsidRPr="00BA1572">
        <w:rPr>
          <w:rFonts w:asciiTheme="majorBidi" w:hAnsiTheme="majorBidi" w:cstheme="majorBidi"/>
          <w:bCs/>
        </w:rPr>
        <w:t>administratives</w:t>
      </w:r>
      <w:r w:rsidRPr="00BA1572">
        <w:rPr>
          <w:rFonts w:asciiTheme="majorBidi" w:hAnsiTheme="majorBidi" w:cstheme="majorBidi"/>
          <w:bCs/>
        </w:rPr>
        <w:t>,</w:t>
      </w:r>
      <w:r w:rsidRPr="00BA1572">
        <w:rPr>
          <w:rFonts w:asciiTheme="majorBidi" w:hAnsiTheme="majorBidi" w:cstheme="majorBidi"/>
          <w:bCs/>
          <w:spacing w:val="-2"/>
        </w:rPr>
        <w:t xml:space="preserve"> </w:t>
      </w:r>
      <w:r w:rsidRPr="00BA1572">
        <w:rPr>
          <w:rFonts w:asciiTheme="majorBidi" w:hAnsiTheme="majorBidi" w:cstheme="majorBidi"/>
          <w:bCs/>
        </w:rPr>
        <w:t>sans</w:t>
      </w:r>
      <w:r w:rsidRPr="00BA1572">
        <w:rPr>
          <w:rFonts w:asciiTheme="majorBidi" w:hAnsiTheme="majorBidi" w:cstheme="majorBidi"/>
          <w:bCs/>
          <w:spacing w:val="-4"/>
        </w:rPr>
        <w:t xml:space="preserve"> </w:t>
      </w:r>
      <w:r w:rsidRPr="00BA1572">
        <w:rPr>
          <w:rFonts w:asciiTheme="majorBidi" w:hAnsiTheme="majorBidi" w:cstheme="majorBidi"/>
          <w:bCs/>
        </w:rPr>
        <w:t>but</w:t>
      </w:r>
      <w:r w:rsidRPr="00BA1572">
        <w:rPr>
          <w:rFonts w:asciiTheme="majorBidi" w:hAnsiTheme="majorBidi" w:cstheme="majorBidi"/>
          <w:bCs/>
          <w:spacing w:val="-1"/>
        </w:rPr>
        <w:t xml:space="preserve"> </w:t>
      </w:r>
      <w:r w:rsidRPr="00BA1572">
        <w:rPr>
          <w:rFonts w:asciiTheme="majorBidi" w:hAnsiTheme="majorBidi" w:cstheme="majorBidi"/>
          <w:bCs/>
        </w:rPr>
        <w:t>lucratif,</w:t>
      </w:r>
      <w:r w:rsidRPr="00BA1572">
        <w:rPr>
          <w:rFonts w:asciiTheme="majorBidi" w:hAnsiTheme="majorBidi" w:cstheme="majorBidi"/>
          <w:bCs/>
          <w:spacing w:val="-4"/>
        </w:rPr>
        <w:t xml:space="preserve"> </w:t>
      </w:r>
      <w:r w:rsidRPr="00BA1572">
        <w:rPr>
          <w:rFonts w:asciiTheme="majorBidi" w:hAnsiTheme="majorBidi" w:cstheme="majorBidi"/>
          <w:bCs/>
        </w:rPr>
        <w:t>nécessite</w:t>
      </w:r>
      <w:r w:rsidRPr="00BA1572">
        <w:rPr>
          <w:rFonts w:asciiTheme="majorBidi" w:hAnsiTheme="majorBidi" w:cstheme="majorBidi"/>
          <w:bCs/>
          <w:spacing w:val="-3"/>
        </w:rPr>
        <w:t xml:space="preserve"> </w:t>
      </w:r>
      <w:r w:rsidRPr="00BA1572">
        <w:rPr>
          <w:rFonts w:asciiTheme="majorBidi" w:hAnsiTheme="majorBidi" w:cstheme="majorBidi"/>
          <w:bCs/>
        </w:rPr>
        <w:t>une</w:t>
      </w:r>
      <w:r w:rsidRPr="00BA1572">
        <w:rPr>
          <w:rFonts w:asciiTheme="majorBidi" w:hAnsiTheme="majorBidi" w:cstheme="majorBidi"/>
          <w:bCs/>
          <w:spacing w:val="-4"/>
        </w:rPr>
        <w:t xml:space="preserve"> </w:t>
      </w:r>
      <w:r w:rsidRPr="00BA1572">
        <w:rPr>
          <w:rFonts w:asciiTheme="majorBidi" w:hAnsiTheme="majorBidi" w:cstheme="majorBidi"/>
          <w:bCs/>
        </w:rPr>
        <w:t xml:space="preserve">demande </w:t>
      </w:r>
      <w:r w:rsidRPr="00BA1572">
        <w:rPr>
          <w:rFonts w:asciiTheme="majorBidi" w:hAnsiTheme="majorBidi" w:cstheme="majorBidi"/>
          <w:bCs/>
          <w:spacing w:val="-2"/>
        </w:rPr>
        <w:t>spécifique.</w:t>
      </w:r>
    </w:p>
    <w:p w:rsidR="006A1EE4" w:rsidRPr="00BA1572" w:rsidRDefault="008C1130" w:rsidP="001F623A">
      <w:pPr>
        <w:pStyle w:val="Corpsdetexte"/>
        <w:ind w:right="576"/>
        <w:jc w:val="both"/>
        <w:rPr>
          <w:rFonts w:asciiTheme="majorBidi" w:hAnsiTheme="majorBidi" w:cstheme="majorBidi"/>
          <w:bCs/>
        </w:rPr>
      </w:pPr>
      <w:r w:rsidRPr="00BA1572">
        <w:rPr>
          <w:rFonts w:asciiTheme="majorBidi" w:hAnsiTheme="majorBidi" w:cstheme="majorBidi"/>
          <w:bCs/>
        </w:rPr>
        <w:t>Ces</w:t>
      </w:r>
      <w:r w:rsidRPr="00BA1572">
        <w:rPr>
          <w:rFonts w:asciiTheme="majorBidi" w:hAnsiTheme="majorBidi" w:cstheme="majorBidi"/>
          <w:bCs/>
          <w:spacing w:val="-2"/>
        </w:rPr>
        <w:t xml:space="preserve"> </w:t>
      </w:r>
      <w:r w:rsidRPr="00BA1572">
        <w:rPr>
          <w:rFonts w:asciiTheme="majorBidi" w:hAnsiTheme="majorBidi" w:cstheme="majorBidi"/>
          <w:bCs/>
        </w:rPr>
        <w:t>démarches</w:t>
      </w:r>
      <w:r w:rsidRPr="00BA1572">
        <w:rPr>
          <w:rFonts w:asciiTheme="majorBidi" w:hAnsiTheme="majorBidi" w:cstheme="majorBidi"/>
          <w:bCs/>
          <w:spacing w:val="-2"/>
        </w:rPr>
        <w:t xml:space="preserve"> </w:t>
      </w:r>
      <w:r w:rsidRPr="00BA1572">
        <w:rPr>
          <w:rFonts w:asciiTheme="majorBidi" w:hAnsiTheme="majorBidi" w:cstheme="majorBidi"/>
          <w:bCs/>
        </w:rPr>
        <w:t>sont</w:t>
      </w:r>
      <w:r w:rsidRPr="00BA1572">
        <w:rPr>
          <w:rFonts w:asciiTheme="majorBidi" w:hAnsiTheme="majorBidi" w:cstheme="majorBidi"/>
          <w:bCs/>
          <w:spacing w:val="-3"/>
        </w:rPr>
        <w:t xml:space="preserve"> </w:t>
      </w:r>
      <w:r w:rsidRPr="00BA1572">
        <w:rPr>
          <w:rFonts w:asciiTheme="majorBidi" w:hAnsiTheme="majorBidi" w:cstheme="majorBidi"/>
          <w:bCs/>
        </w:rPr>
        <w:t>encadrées</w:t>
      </w:r>
      <w:r w:rsidRPr="00BA1572">
        <w:rPr>
          <w:rFonts w:asciiTheme="majorBidi" w:hAnsiTheme="majorBidi" w:cstheme="majorBidi"/>
          <w:bCs/>
          <w:spacing w:val="-4"/>
        </w:rPr>
        <w:t xml:space="preserve"> </w:t>
      </w:r>
      <w:r w:rsidRPr="00BA1572">
        <w:rPr>
          <w:rFonts w:asciiTheme="majorBidi" w:hAnsiTheme="majorBidi" w:cstheme="majorBidi"/>
          <w:bCs/>
        </w:rPr>
        <w:t>par</w:t>
      </w:r>
      <w:r w:rsidRPr="00BA1572">
        <w:rPr>
          <w:rFonts w:asciiTheme="majorBidi" w:hAnsiTheme="majorBidi" w:cstheme="majorBidi"/>
          <w:bCs/>
          <w:spacing w:val="-4"/>
        </w:rPr>
        <w:t xml:space="preserve"> </w:t>
      </w:r>
      <w:r w:rsidRPr="00BA1572">
        <w:rPr>
          <w:rFonts w:asciiTheme="majorBidi" w:hAnsiTheme="majorBidi" w:cstheme="majorBidi"/>
          <w:bCs/>
        </w:rPr>
        <w:t>la</w:t>
      </w:r>
      <w:r w:rsidRPr="00BA1572">
        <w:rPr>
          <w:rFonts w:asciiTheme="majorBidi" w:hAnsiTheme="majorBidi" w:cstheme="majorBidi"/>
          <w:bCs/>
          <w:spacing w:val="-2"/>
        </w:rPr>
        <w:t xml:space="preserve"> </w:t>
      </w:r>
      <w:r w:rsidRPr="00BA1572">
        <w:rPr>
          <w:rFonts w:asciiTheme="majorBidi" w:hAnsiTheme="majorBidi" w:cstheme="majorBidi"/>
          <w:bCs/>
        </w:rPr>
        <w:t>réglementation</w:t>
      </w:r>
      <w:r w:rsidRPr="00BA1572">
        <w:rPr>
          <w:rFonts w:asciiTheme="majorBidi" w:hAnsiTheme="majorBidi" w:cstheme="majorBidi"/>
          <w:bCs/>
          <w:spacing w:val="-3"/>
        </w:rPr>
        <w:t xml:space="preserve"> </w:t>
      </w:r>
      <w:r w:rsidRPr="00BA1572">
        <w:rPr>
          <w:rFonts w:asciiTheme="majorBidi" w:hAnsiTheme="majorBidi" w:cstheme="majorBidi"/>
          <w:bCs/>
        </w:rPr>
        <w:t>en</w:t>
      </w:r>
      <w:r w:rsidRPr="00BA1572">
        <w:rPr>
          <w:rFonts w:asciiTheme="majorBidi" w:hAnsiTheme="majorBidi" w:cstheme="majorBidi"/>
          <w:bCs/>
          <w:spacing w:val="-3"/>
        </w:rPr>
        <w:t xml:space="preserve"> </w:t>
      </w:r>
      <w:r w:rsidRPr="00BA1572">
        <w:rPr>
          <w:rFonts w:asciiTheme="majorBidi" w:hAnsiTheme="majorBidi" w:cstheme="majorBidi"/>
          <w:bCs/>
        </w:rPr>
        <w:t>vigueur</w:t>
      </w:r>
      <w:r w:rsidRPr="00BA1572">
        <w:rPr>
          <w:rFonts w:asciiTheme="majorBidi" w:hAnsiTheme="majorBidi" w:cstheme="majorBidi"/>
          <w:bCs/>
          <w:spacing w:val="-2"/>
        </w:rPr>
        <w:t xml:space="preserve"> </w:t>
      </w:r>
      <w:r w:rsidRPr="00BA1572">
        <w:rPr>
          <w:rFonts w:asciiTheme="majorBidi" w:hAnsiTheme="majorBidi" w:cstheme="majorBidi"/>
          <w:bCs/>
        </w:rPr>
        <w:t>et</w:t>
      </w:r>
      <w:r w:rsidRPr="00BA1572">
        <w:rPr>
          <w:rFonts w:asciiTheme="majorBidi" w:hAnsiTheme="majorBidi" w:cstheme="majorBidi"/>
          <w:bCs/>
          <w:spacing w:val="-2"/>
        </w:rPr>
        <w:t xml:space="preserve"> </w:t>
      </w:r>
      <w:r w:rsidRPr="00BA1572">
        <w:rPr>
          <w:rFonts w:asciiTheme="majorBidi" w:hAnsiTheme="majorBidi" w:cstheme="majorBidi"/>
          <w:bCs/>
        </w:rPr>
        <w:t>impliquent</w:t>
      </w:r>
      <w:r w:rsidRPr="00BA1572">
        <w:rPr>
          <w:rFonts w:asciiTheme="majorBidi" w:hAnsiTheme="majorBidi" w:cstheme="majorBidi"/>
          <w:bCs/>
          <w:spacing w:val="-2"/>
        </w:rPr>
        <w:t xml:space="preserve"> </w:t>
      </w:r>
      <w:r w:rsidRPr="00BA1572">
        <w:rPr>
          <w:rFonts w:asciiTheme="majorBidi" w:hAnsiTheme="majorBidi" w:cstheme="majorBidi"/>
          <w:bCs/>
        </w:rPr>
        <w:t>la</w:t>
      </w:r>
      <w:r w:rsidRPr="00BA1572">
        <w:rPr>
          <w:rFonts w:asciiTheme="majorBidi" w:hAnsiTheme="majorBidi" w:cstheme="majorBidi"/>
          <w:bCs/>
          <w:spacing w:val="-4"/>
        </w:rPr>
        <w:t xml:space="preserve"> </w:t>
      </w:r>
      <w:r w:rsidRPr="00BA1572">
        <w:rPr>
          <w:rFonts w:asciiTheme="majorBidi" w:hAnsiTheme="majorBidi" w:cstheme="majorBidi"/>
          <w:bCs/>
        </w:rPr>
        <w:t>présentation</w:t>
      </w:r>
      <w:r w:rsidRPr="00BA1572">
        <w:rPr>
          <w:rFonts w:asciiTheme="majorBidi" w:hAnsiTheme="majorBidi" w:cstheme="majorBidi"/>
          <w:bCs/>
          <w:spacing w:val="-3"/>
        </w:rPr>
        <w:t xml:space="preserve"> </w:t>
      </w:r>
      <w:r w:rsidRPr="00BA1572">
        <w:rPr>
          <w:rFonts w:asciiTheme="majorBidi" w:hAnsiTheme="majorBidi" w:cstheme="majorBidi"/>
          <w:bCs/>
        </w:rPr>
        <w:t>des documents administratifs requis.</w:t>
      </w:r>
    </w:p>
    <w:p w:rsidR="006A1EE4" w:rsidRPr="00BA1572" w:rsidRDefault="006A1EE4" w:rsidP="001F623A">
      <w:pPr>
        <w:pStyle w:val="Corpsdetexte"/>
        <w:jc w:val="both"/>
        <w:rPr>
          <w:rFonts w:asciiTheme="majorBidi" w:hAnsiTheme="majorBidi" w:cstheme="majorBidi"/>
          <w:bCs/>
          <w:sz w:val="20"/>
        </w:rPr>
      </w:pPr>
    </w:p>
    <w:p w:rsidR="006A1EE4" w:rsidRPr="00BA1572" w:rsidRDefault="006A1EE4" w:rsidP="001F623A">
      <w:pPr>
        <w:pStyle w:val="Corpsdetexte"/>
        <w:jc w:val="both"/>
        <w:rPr>
          <w:rFonts w:asciiTheme="majorBidi" w:hAnsiTheme="majorBidi" w:cstheme="majorBidi"/>
          <w:bCs/>
          <w:sz w:val="20"/>
        </w:rPr>
      </w:pPr>
    </w:p>
    <w:p w:rsidR="006A1EE4" w:rsidRPr="00BA1572" w:rsidRDefault="006A1EE4" w:rsidP="001F623A">
      <w:pPr>
        <w:pStyle w:val="Corpsdetexte"/>
        <w:spacing w:before="70"/>
        <w:jc w:val="both"/>
        <w:rPr>
          <w:rFonts w:asciiTheme="majorBidi" w:hAnsiTheme="majorBidi" w:cstheme="majorBidi"/>
          <w:bCs/>
          <w:sz w:val="20"/>
        </w:rPr>
      </w:pPr>
    </w:p>
    <w:tbl>
      <w:tblPr>
        <w:tblStyle w:val="TableNormal"/>
        <w:tblW w:w="0" w:type="auto"/>
        <w:tblInd w:w="711" w:type="dxa"/>
        <w:tblBorders>
          <w:top w:val="single" w:sz="4" w:space="0" w:color="B8CCE3"/>
          <w:left w:val="single" w:sz="4" w:space="0" w:color="B8CCE3"/>
          <w:bottom w:val="single" w:sz="4" w:space="0" w:color="B8CCE3"/>
          <w:right w:val="single" w:sz="4" w:space="0" w:color="B8CCE3"/>
          <w:insideH w:val="single" w:sz="4" w:space="0" w:color="B8CCE3"/>
          <w:insideV w:val="single" w:sz="4" w:space="0" w:color="B8CCE3"/>
        </w:tblBorders>
        <w:tblLayout w:type="fixed"/>
        <w:tblLook w:val="01E0" w:firstRow="1" w:lastRow="1" w:firstColumn="1" w:lastColumn="1" w:noHBand="0" w:noVBand="0"/>
      </w:tblPr>
      <w:tblGrid>
        <w:gridCol w:w="2252"/>
        <w:gridCol w:w="2106"/>
        <w:gridCol w:w="1278"/>
        <w:gridCol w:w="1249"/>
        <w:gridCol w:w="1350"/>
      </w:tblGrid>
      <w:tr w:rsidR="00886341" w:rsidRPr="00BA1572">
        <w:trPr>
          <w:trHeight w:val="731"/>
        </w:trPr>
        <w:tc>
          <w:tcPr>
            <w:tcW w:w="2252" w:type="dxa"/>
            <w:tcBorders>
              <w:bottom w:val="single" w:sz="12" w:space="0" w:color="94B3D6"/>
            </w:tcBorders>
            <w:shd w:val="clear" w:color="auto" w:fill="D9D9D9"/>
          </w:tcPr>
          <w:p w:rsidR="00886341" w:rsidRPr="00BA1572" w:rsidRDefault="00886341" w:rsidP="001F623A">
            <w:pPr>
              <w:pStyle w:val="TableParagraph"/>
              <w:spacing w:before="243"/>
              <w:jc w:val="both"/>
              <w:rPr>
                <w:rFonts w:asciiTheme="majorBidi" w:hAnsiTheme="majorBidi" w:cstheme="majorBidi"/>
                <w:bCs/>
                <w:sz w:val="20"/>
              </w:rPr>
            </w:pPr>
            <w:r w:rsidRPr="00BA1572">
              <w:rPr>
                <w:rFonts w:asciiTheme="majorBidi" w:hAnsiTheme="majorBidi" w:cstheme="majorBidi"/>
                <w:bCs/>
                <w:sz w:val="20"/>
              </w:rPr>
              <w:t>Étape</w:t>
            </w:r>
            <w:r w:rsidRPr="00BA1572">
              <w:rPr>
                <w:rFonts w:asciiTheme="majorBidi" w:hAnsiTheme="majorBidi" w:cstheme="majorBidi"/>
                <w:bCs/>
                <w:spacing w:val="-4"/>
                <w:sz w:val="20"/>
              </w:rPr>
              <w:t xml:space="preserve"> </w:t>
            </w:r>
            <w:r w:rsidRPr="00BA1572">
              <w:rPr>
                <w:rFonts w:asciiTheme="majorBidi" w:hAnsiTheme="majorBidi" w:cstheme="majorBidi"/>
                <w:bCs/>
                <w:sz w:val="20"/>
              </w:rPr>
              <w:t>/</w:t>
            </w:r>
            <w:r w:rsidRPr="00BA1572">
              <w:rPr>
                <w:rFonts w:asciiTheme="majorBidi" w:hAnsiTheme="majorBidi" w:cstheme="majorBidi"/>
                <w:bCs/>
                <w:spacing w:val="-2"/>
                <w:sz w:val="20"/>
              </w:rPr>
              <w:t xml:space="preserve"> Action</w:t>
            </w:r>
          </w:p>
        </w:tc>
        <w:tc>
          <w:tcPr>
            <w:tcW w:w="2106" w:type="dxa"/>
            <w:tcBorders>
              <w:bottom w:val="single" w:sz="12" w:space="0" w:color="94B3D6"/>
            </w:tcBorders>
            <w:shd w:val="clear" w:color="auto" w:fill="D9D9D9"/>
          </w:tcPr>
          <w:p w:rsidR="00886341" w:rsidRPr="00BA1572" w:rsidRDefault="00886341" w:rsidP="001F623A">
            <w:pPr>
              <w:pStyle w:val="TableParagraph"/>
              <w:spacing w:line="243" w:lineRule="exact"/>
              <w:jc w:val="both"/>
              <w:rPr>
                <w:rFonts w:asciiTheme="majorBidi" w:hAnsiTheme="majorBidi" w:cstheme="majorBidi"/>
                <w:bCs/>
                <w:sz w:val="20"/>
              </w:rPr>
            </w:pPr>
            <w:r w:rsidRPr="00BA1572">
              <w:rPr>
                <w:rFonts w:asciiTheme="majorBidi" w:hAnsiTheme="majorBidi" w:cstheme="majorBidi"/>
                <w:bCs/>
                <w:spacing w:val="-2"/>
                <w:sz w:val="20"/>
              </w:rPr>
              <w:t>Description</w:t>
            </w:r>
          </w:p>
          <w:p w:rsidR="00886341" w:rsidRPr="00BA1572" w:rsidRDefault="00886341" w:rsidP="001F623A">
            <w:pPr>
              <w:pStyle w:val="TableParagraph"/>
              <w:jc w:val="both"/>
              <w:rPr>
                <w:rFonts w:asciiTheme="majorBidi" w:hAnsiTheme="majorBidi" w:cstheme="majorBidi"/>
                <w:bCs/>
                <w:sz w:val="20"/>
              </w:rPr>
            </w:pPr>
            <w:r w:rsidRPr="00BA1572">
              <w:rPr>
                <w:rFonts w:asciiTheme="majorBidi" w:hAnsiTheme="majorBidi" w:cstheme="majorBidi"/>
                <w:bCs/>
                <w:spacing w:val="-2"/>
                <w:sz w:val="20"/>
              </w:rPr>
              <w:t>/dépendance</w:t>
            </w:r>
          </w:p>
        </w:tc>
        <w:tc>
          <w:tcPr>
            <w:tcW w:w="1278" w:type="dxa"/>
            <w:tcBorders>
              <w:bottom w:val="single" w:sz="12" w:space="0" w:color="94B3D6"/>
            </w:tcBorders>
            <w:shd w:val="clear" w:color="auto" w:fill="D9D9D9"/>
          </w:tcPr>
          <w:p w:rsidR="00886341" w:rsidRPr="00BA1572" w:rsidRDefault="00886341" w:rsidP="001F623A">
            <w:pPr>
              <w:pStyle w:val="TableParagraph"/>
              <w:spacing w:line="243" w:lineRule="exact"/>
              <w:ind w:right="2"/>
              <w:jc w:val="both"/>
              <w:rPr>
                <w:rFonts w:asciiTheme="majorBidi" w:hAnsiTheme="majorBidi" w:cstheme="majorBidi"/>
                <w:bCs/>
                <w:sz w:val="20"/>
              </w:rPr>
            </w:pPr>
            <w:r w:rsidRPr="00BA1572">
              <w:rPr>
                <w:rFonts w:asciiTheme="majorBidi" w:hAnsiTheme="majorBidi" w:cstheme="majorBidi"/>
                <w:bCs/>
                <w:spacing w:val="-2"/>
                <w:sz w:val="20"/>
              </w:rPr>
              <w:t>Intervenants</w:t>
            </w:r>
          </w:p>
          <w:p w:rsidR="00886341" w:rsidRPr="00BA1572" w:rsidRDefault="00886341" w:rsidP="001F623A">
            <w:pPr>
              <w:pStyle w:val="TableParagraph"/>
              <w:spacing w:line="243" w:lineRule="exact"/>
              <w:jc w:val="both"/>
              <w:rPr>
                <w:rFonts w:asciiTheme="majorBidi" w:hAnsiTheme="majorBidi" w:cstheme="majorBidi"/>
                <w:bCs/>
                <w:sz w:val="20"/>
              </w:rPr>
            </w:pPr>
            <w:r w:rsidRPr="00BA1572">
              <w:rPr>
                <w:rFonts w:asciiTheme="majorBidi" w:hAnsiTheme="majorBidi" w:cstheme="majorBidi"/>
                <w:bCs/>
                <w:spacing w:val="-10"/>
                <w:sz w:val="20"/>
              </w:rPr>
              <w:t>/</w:t>
            </w:r>
          </w:p>
          <w:p w:rsidR="00886341" w:rsidRPr="00BA1572" w:rsidRDefault="00886341" w:rsidP="001F623A">
            <w:pPr>
              <w:pStyle w:val="TableParagraph"/>
              <w:spacing w:line="224" w:lineRule="exact"/>
              <w:ind w:right="3"/>
              <w:jc w:val="both"/>
              <w:rPr>
                <w:rFonts w:asciiTheme="majorBidi" w:hAnsiTheme="majorBidi" w:cstheme="majorBidi"/>
                <w:bCs/>
                <w:sz w:val="20"/>
              </w:rPr>
            </w:pPr>
            <w:r w:rsidRPr="00BA1572">
              <w:rPr>
                <w:rFonts w:asciiTheme="majorBidi" w:hAnsiTheme="majorBidi" w:cstheme="majorBidi"/>
                <w:bCs/>
                <w:spacing w:val="-2"/>
                <w:sz w:val="20"/>
              </w:rPr>
              <w:t>Validateurs</w:t>
            </w:r>
          </w:p>
        </w:tc>
        <w:tc>
          <w:tcPr>
            <w:tcW w:w="1249" w:type="dxa"/>
            <w:tcBorders>
              <w:bottom w:val="single" w:sz="12" w:space="0" w:color="94B3D6"/>
            </w:tcBorders>
            <w:shd w:val="clear" w:color="auto" w:fill="D9D9D9"/>
          </w:tcPr>
          <w:p w:rsidR="00886341" w:rsidRPr="00BA1572" w:rsidRDefault="00886341" w:rsidP="001F623A">
            <w:pPr>
              <w:pStyle w:val="TableParagraph"/>
              <w:spacing w:before="243"/>
              <w:jc w:val="both"/>
              <w:rPr>
                <w:rFonts w:asciiTheme="majorBidi" w:hAnsiTheme="majorBidi" w:cstheme="majorBidi"/>
                <w:bCs/>
                <w:sz w:val="20"/>
              </w:rPr>
            </w:pPr>
            <w:r w:rsidRPr="00BA1572">
              <w:rPr>
                <w:rFonts w:asciiTheme="majorBidi" w:hAnsiTheme="majorBidi" w:cstheme="majorBidi"/>
                <w:bCs/>
                <w:spacing w:val="-2"/>
                <w:sz w:val="20"/>
              </w:rPr>
              <w:t>Délais</w:t>
            </w:r>
          </w:p>
        </w:tc>
        <w:tc>
          <w:tcPr>
            <w:tcW w:w="1350" w:type="dxa"/>
            <w:tcBorders>
              <w:bottom w:val="single" w:sz="12" w:space="0" w:color="94B3D6"/>
            </w:tcBorders>
            <w:shd w:val="clear" w:color="auto" w:fill="D9D9D9"/>
          </w:tcPr>
          <w:p w:rsidR="00886341" w:rsidRPr="00BA1572" w:rsidRDefault="00886341" w:rsidP="001F623A">
            <w:pPr>
              <w:pStyle w:val="TableParagraph"/>
              <w:ind w:right="102" w:hanging="44"/>
              <w:jc w:val="both"/>
              <w:rPr>
                <w:rFonts w:asciiTheme="majorBidi" w:hAnsiTheme="majorBidi" w:cstheme="majorBidi"/>
                <w:bCs/>
                <w:sz w:val="20"/>
              </w:rPr>
            </w:pPr>
            <w:r w:rsidRPr="00BA1572">
              <w:rPr>
                <w:rFonts w:asciiTheme="majorBidi" w:hAnsiTheme="majorBidi" w:cstheme="majorBidi"/>
                <w:bCs/>
                <w:sz w:val="20"/>
              </w:rPr>
              <w:t>Pièces</w:t>
            </w:r>
            <w:r w:rsidRPr="00BA1572">
              <w:rPr>
                <w:rFonts w:asciiTheme="majorBidi" w:hAnsiTheme="majorBidi" w:cstheme="majorBidi"/>
                <w:bCs/>
                <w:spacing w:val="-12"/>
                <w:sz w:val="20"/>
              </w:rPr>
              <w:t xml:space="preserve"> </w:t>
            </w:r>
            <w:r w:rsidRPr="00BA1572">
              <w:rPr>
                <w:rFonts w:asciiTheme="majorBidi" w:hAnsiTheme="majorBidi" w:cstheme="majorBidi"/>
                <w:bCs/>
                <w:sz w:val="20"/>
              </w:rPr>
              <w:t>jointes (à</w:t>
            </w:r>
            <w:r w:rsidRPr="00BA1572">
              <w:rPr>
                <w:rFonts w:asciiTheme="majorBidi" w:hAnsiTheme="majorBidi" w:cstheme="majorBidi"/>
                <w:bCs/>
                <w:spacing w:val="-4"/>
                <w:sz w:val="20"/>
              </w:rPr>
              <w:t xml:space="preserve"> </w:t>
            </w:r>
            <w:r w:rsidRPr="00BA1572">
              <w:rPr>
                <w:rFonts w:asciiTheme="majorBidi" w:hAnsiTheme="majorBidi" w:cstheme="majorBidi"/>
                <w:bCs/>
                <w:sz w:val="20"/>
              </w:rPr>
              <w:t>fournir</w:t>
            </w:r>
            <w:r w:rsidRPr="00BA1572">
              <w:rPr>
                <w:rFonts w:asciiTheme="majorBidi" w:hAnsiTheme="majorBidi" w:cstheme="majorBidi"/>
                <w:bCs/>
                <w:spacing w:val="-4"/>
                <w:sz w:val="20"/>
              </w:rPr>
              <w:t xml:space="preserve"> </w:t>
            </w:r>
            <w:r w:rsidRPr="00BA1572">
              <w:rPr>
                <w:rFonts w:asciiTheme="majorBidi" w:hAnsiTheme="majorBidi" w:cstheme="majorBidi"/>
                <w:bCs/>
                <w:spacing w:val="-5"/>
                <w:sz w:val="20"/>
              </w:rPr>
              <w:t>en</w:t>
            </w:r>
          </w:p>
          <w:p w:rsidR="00886341" w:rsidRPr="00BA1572" w:rsidRDefault="00886341" w:rsidP="001F623A">
            <w:pPr>
              <w:pStyle w:val="TableParagraph"/>
              <w:spacing w:line="224" w:lineRule="exact"/>
              <w:jc w:val="both"/>
              <w:rPr>
                <w:rFonts w:asciiTheme="majorBidi" w:hAnsiTheme="majorBidi" w:cstheme="majorBidi"/>
                <w:bCs/>
                <w:sz w:val="20"/>
              </w:rPr>
            </w:pPr>
            <w:r w:rsidRPr="00BA1572">
              <w:rPr>
                <w:rFonts w:asciiTheme="majorBidi" w:hAnsiTheme="majorBidi" w:cstheme="majorBidi"/>
                <w:bCs/>
                <w:sz w:val="20"/>
              </w:rPr>
              <w:t>PDF/</w:t>
            </w:r>
            <w:r w:rsidRPr="00BA1572">
              <w:rPr>
                <w:rFonts w:asciiTheme="majorBidi" w:hAnsiTheme="majorBidi" w:cstheme="majorBidi"/>
                <w:bCs/>
                <w:spacing w:val="-8"/>
                <w:sz w:val="20"/>
              </w:rPr>
              <w:t xml:space="preserve"> </w:t>
            </w:r>
            <w:r w:rsidRPr="00BA1572">
              <w:rPr>
                <w:rFonts w:asciiTheme="majorBidi" w:hAnsiTheme="majorBidi" w:cstheme="majorBidi"/>
                <w:bCs/>
                <w:spacing w:val="-2"/>
                <w:sz w:val="20"/>
              </w:rPr>
              <w:t>WORD)</w:t>
            </w:r>
          </w:p>
        </w:tc>
      </w:tr>
      <w:tr w:rsidR="00886341" w:rsidRPr="00BA1572">
        <w:trPr>
          <w:trHeight w:val="1711"/>
        </w:trPr>
        <w:tc>
          <w:tcPr>
            <w:tcW w:w="2252" w:type="dxa"/>
            <w:tcBorders>
              <w:top w:val="single" w:sz="12" w:space="0" w:color="94B3D6"/>
            </w:tcBorders>
          </w:tcPr>
          <w:p w:rsidR="00886341" w:rsidRPr="00BA1572" w:rsidRDefault="00886341" w:rsidP="001F623A">
            <w:pPr>
              <w:pStyle w:val="TableParagraph"/>
              <w:spacing w:before="1" w:line="243" w:lineRule="exact"/>
              <w:ind w:right="146"/>
              <w:jc w:val="both"/>
              <w:rPr>
                <w:rFonts w:asciiTheme="majorBidi" w:hAnsiTheme="majorBidi" w:cstheme="majorBidi"/>
                <w:bCs/>
                <w:sz w:val="20"/>
              </w:rPr>
            </w:pPr>
            <w:r w:rsidRPr="00BA1572">
              <w:rPr>
                <w:rFonts w:asciiTheme="majorBidi" w:hAnsiTheme="majorBidi" w:cstheme="majorBidi"/>
                <w:bCs/>
                <w:sz w:val="20"/>
              </w:rPr>
              <w:t>Action</w:t>
            </w:r>
            <w:r w:rsidRPr="00BA1572">
              <w:rPr>
                <w:rFonts w:asciiTheme="majorBidi" w:hAnsiTheme="majorBidi" w:cstheme="majorBidi"/>
                <w:bCs/>
                <w:spacing w:val="-3"/>
                <w:sz w:val="20"/>
              </w:rPr>
              <w:t xml:space="preserve"> </w:t>
            </w:r>
            <w:r w:rsidRPr="00BA1572">
              <w:rPr>
                <w:rFonts w:asciiTheme="majorBidi" w:hAnsiTheme="majorBidi" w:cstheme="majorBidi"/>
                <w:bCs/>
                <w:sz w:val="20"/>
              </w:rPr>
              <w:t>1</w:t>
            </w:r>
            <w:r w:rsidRPr="00BA1572">
              <w:rPr>
                <w:rFonts w:asciiTheme="majorBidi" w:hAnsiTheme="majorBidi" w:cstheme="majorBidi"/>
                <w:bCs/>
                <w:spacing w:val="-4"/>
                <w:sz w:val="20"/>
              </w:rPr>
              <w:t xml:space="preserve"> </w:t>
            </w:r>
            <w:r w:rsidRPr="00BA1572">
              <w:rPr>
                <w:rFonts w:asciiTheme="majorBidi" w:hAnsiTheme="majorBidi" w:cstheme="majorBidi"/>
                <w:bCs/>
                <w:spacing w:val="-10"/>
                <w:sz w:val="20"/>
              </w:rPr>
              <w:t>:</w:t>
            </w:r>
          </w:p>
          <w:p w:rsidR="00886341" w:rsidRPr="00BA1572" w:rsidRDefault="00886341" w:rsidP="001F623A">
            <w:pPr>
              <w:pStyle w:val="TableParagraph"/>
              <w:ind w:right="143" w:firstLine="2"/>
              <w:jc w:val="both"/>
              <w:rPr>
                <w:rFonts w:asciiTheme="majorBidi" w:hAnsiTheme="majorBidi" w:cstheme="majorBidi"/>
                <w:bCs/>
                <w:sz w:val="20"/>
              </w:rPr>
            </w:pPr>
            <w:r w:rsidRPr="00BA1572">
              <w:rPr>
                <w:rFonts w:asciiTheme="majorBidi" w:hAnsiTheme="majorBidi" w:cstheme="majorBidi"/>
                <w:bCs/>
                <w:sz w:val="20"/>
              </w:rPr>
              <w:t>Obtention d’une attestation</w:t>
            </w:r>
            <w:r w:rsidRPr="00BA1572">
              <w:rPr>
                <w:rFonts w:asciiTheme="majorBidi" w:hAnsiTheme="majorBidi" w:cstheme="majorBidi"/>
                <w:bCs/>
                <w:spacing w:val="-12"/>
                <w:sz w:val="20"/>
              </w:rPr>
              <w:t xml:space="preserve"> </w:t>
            </w:r>
            <w:r w:rsidRPr="00BA1572">
              <w:rPr>
                <w:rFonts w:asciiTheme="majorBidi" w:hAnsiTheme="majorBidi" w:cstheme="majorBidi"/>
                <w:bCs/>
                <w:sz w:val="20"/>
              </w:rPr>
              <w:t>de</w:t>
            </w:r>
            <w:r w:rsidRPr="00BA1572">
              <w:rPr>
                <w:rFonts w:asciiTheme="majorBidi" w:hAnsiTheme="majorBidi" w:cstheme="majorBidi"/>
                <w:bCs/>
                <w:spacing w:val="-11"/>
                <w:sz w:val="20"/>
              </w:rPr>
              <w:t xml:space="preserve"> </w:t>
            </w:r>
            <w:r w:rsidRPr="00BA1572">
              <w:rPr>
                <w:rFonts w:asciiTheme="majorBidi" w:hAnsiTheme="majorBidi" w:cstheme="majorBidi"/>
                <w:bCs/>
                <w:sz w:val="20"/>
              </w:rPr>
              <w:t>transfert à travers la banque centrale</w:t>
            </w:r>
            <w:r w:rsidRPr="00BA1572">
              <w:rPr>
                <w:rFonts w:asciiTheme="majorBidi" w:hAnsiTheme="majorBidi" w:cstheme="majorBidi"/>
                <w:bCs/>
                <w:spacing w:val="-4"/>
                <w:sz w:val="20"/>
              </w:rPr>
              <w:t xml:space="preserve"> </w:t>
            </w:r>
            <w:r w:rsidRPr="00BA1572">
              <w:rPr>
                <w:rFonts w:asciiTheme="majorBidi" w:hAnsiTheme="majorBidi" w:cstheme="majorBidi"/>
                <w:bCs/>
                <w:sz w:val="20"/>
              </w:rPr>
              <w:t>pour</w:t>
            </w:r>
            <w:r w:rsidRPr="00BA1572">
              <w:rPr>
                <w:rFonts w:asciiTheme="majorBidi" w:hAnsiTheme="majorBidi" w:cstheme="majorBidi"/>
                <w:bCs/>
                <w:spacing w:val="-4"/>
                <w:sz w:val="20"/>
              </w:rPr>
              <w:t xml:space="preserve"> </w:t>
            </w:r>
            <w:r w:rsidRPr="00BA1572">
              <w:rPr>
                <w:rFonts w:asciiTheme="majorBidi" w:hAnsiTheme="majorBidi" w:cstheme="majorBidi"/>
                <w:bCs/>
                <w:sz w:val="20"/>
              </w:rPr>
              <w:t>les</w:t>
            </w:r>
            <w:r w:rsidRPr="00BA1572">
              <w:rPr>
                <w:rFonts w:asciiTheme="majorBidi" w:hAnsiTheme="majorBidi" w:cstheme="majorBidi"/>
                <w:bCs/>
                <w:spacing w:val="-5"/>
                <w:sz w:val="20"/>
              </w:rPr>
              <w:t xml:space="preserve"> </w:t>
            </w:r>
            <w:r w:rsidRPr="00BA1572">
              <w:rPr>
                <w:rFonts w:asciiTheme="majorBidi" w:hAnsiTheme="majorBidi" w:cstheme="majorBidi"/>
                <w:bCs/>
                <w:sz w:val="20"/>
              </w:rPr>
              <w:t>droits de films</w:t>
            </w:r>
          </w:p>
        </w:tc>
        <w:tc>
          <w:tcPr>
            <w:tcW w:w="2106" w:type="dxa"/>
            <w:tcBorders>
              <w:top w:val="single" w:sz="12" w:space="0" w:color="94B3D6"/>
            </w:tcBorders>
          </w:tcPr>
          <w:p w:rsidR="00886341" w:rsidRPr="00BA1572" w:rsidRDefault="00886341" w:rsidP="001F623A">
            <w:pPr>
              <w:pStyle w:val="TableParagraph"/>
              <w:spacing w:before="1"/>
              <w:jc w:val="both"/>
              <w:rPr>
                <w:rFonts w:asciiTheme="majorBidi" w:hAnsiTheme="majorBidi" w:cstheme="majorBidi"/>
                <w:bCs/>
                <w:sz w:val="20"/>
              </w:rPr>
            </w:pPr>
            <w:r w:rsidRPr="00BA1572">
              <w:rPr>
                <w:rFonts w:asciiTheme="majorBidi" w:hAnsiTheme="majorBidi" w:cstheme="majorBidi"/>
                <w:bCs/>
                <w:sz w:val="20"/>
              </w:rPr>
              <w:t>Formulaire</w:t>
            </w:r>
            <w:r w:rsidRPr="00BA1572">
              <w:rPr>
                <w:rFonts w:asciiTheme="majorBidi" w:hAnsiTheme="majorBidi" w:cstheme="majorBidi"/>
                <w:bCs/>
                <w:spacing w:val="-8"/>
                <w:sz w:val="20"/>
              </w:rPr>
              <w:t xml:space="preserve"> </w:t>
            </w:r>
            <w:r w:rsidRPr="00BA1572">
              <w:rPr>
                <w:rFonts w:asciiTheme="majorBidi" w:hAnsiTheme="majorBidi" w:cstheme="majorBidi"/>
                <w:bCs/>
                <w:sz w:val="20"/>
              </w:rPr>
              <w:t>à</w:t>
            </w:r>
            <w:r w:rsidRPr="00BA1572">
              <w:rPr>
                <w:rFonts w:asciiTheme="majorBidi" w:hAnsiTheme="majorBidi" w:cstheme="majorBidi"/>
                <w:bCs/>
                <w:spacing w:val="-7"/>
                <w:sz w:val="20"/>
              </w:rPr>
              <w:t xml:space="preserve"> </w:t>
            </w:r>
            <w:r w:rsidRPr="00BA1572">
              <w:rPr>
                <w:rFonts w:asciiTheme="majorBidi" w:hAnsiTheme="majorBidi" w:cstheme="majorBidi"/>
                <w:bCs/>
                <w:spacing w:val="-2"/>
                <w:sz w:val="20"/>
              </w:rPr>
              <w:t>envoyé</w:t>
            </w:r>
          </w:p>
        </w:tc>
        <w:tc>
          <w:tcPr>
            <w:tcW w:w="1278" w:type="dxa"/>
            <w:tcBorders>
              <w:top w:val="single" w:sz="12" w:space="0" w:color="94B3D6"/>
            </w:tcBorders>
          </w:tcPr>
          <w:p w:rsidR="00886341" w:rsidRPr="00BA1572" w:rsidRDefault="00886341" w:rsidP="001F623A">
            <w:pPr>
              <w:pStyle w:val="TableParagraph"/>
              <w:jc w:val="both"/>
              <w:rPr>
                <w:rFonts w:asciiTheme="majorBidi" w:hAnsiTheme="majorBidi" w:cstheme="majorBidi"/>
                <w:bCs/>
                <w:sz w:val="20"/>
              </w:rPr>
            </w:pPr>
          </w:p>
        </w:tc>
        <w:tc>
          <w:tcPr>
            <w:tcW w:w="1249" w:type="dxa"/>
            <w:vMerge w:val="restart"/>
            <w:tcBorders>
              <w:top w:val="single" w:sz="12" w:space="0" w:color="94B3D6"/>
            </w:tcBorders>
          </w:tcPr>
          <w:p w:rsidR="00886341" w:rsidRPr="00BA1572" w:rsidRDefault="00886341" w:rsidP="001F623A">
            <w:pPr>
              <w:pStyle w:val="TableParagraph"/>
              <w:jc w:val="both"/>
              <w:rPr>
                <w:rFonts w:asciiTheme="majorBidi" w:hAnsiTheme="majorBidi" w:cstheme="majorBidi"/>
                <w:bCs/>
                <w:sz w:val="20"/>
              </w:rPr>
            </w:pPr>
          </w:p>
        </w:tc>
        <w:tc>
          <w:tcPr>
            <w:tcW w:w="1350" w:type="dxa"/>
            <w:vMerge w:val="restart"/>
            <w:tcBorders>
              <w:top w:val="single" w:sz="12" w:space="0" w:color="94B3D6"/>
            </w:tcBorders>
          </w:tcPr>
          <w:p w:rsidR="00886341" w:rsidRPr="00BA1572" w:rsidRDefault="00886341" w:rsidP="001F623A">
            <w:pPr>
              <w:pStyle w:val="TableParagraph"/>
              <w:spacing w:before="243"/>
              <w:ind w:right="59" w:hanging="142"/>
              <w:jc w:val="both"/>
              <w:rPr>
                <w:rFonts w:asciiTheme="majorBidi" w:hAnsiTheme="majorBidi" w:cstheme="majorBidi"/>
                <w:bCs/>
                <w:sz w:val="20"/>
              </w:rPr>
            </w:pPr>
            <w:r w:rsidRPr="00BA1572">
              <w:rPr>
                <w:rFonts w:asciiTheme="majorBidi" w:hAnsiTheme="majorBidi" w:cstheme="majorBidi"/>
                <w:bCs/>
                <w:sz w:val="20"/>
              </w:rPr>
              <w:t>-</w:t>
            </w:r>
            <w:r w:rsidRPr="00BA1572">
              <w:rPr>
                <w:rFonts w:asciiTheme="majorBidi" w:hAnsiTheme="majorBidi" w:cstheme="majorBidi"/>
                <w:bCs/>
                <w:spacing w:val="17"/>
                <w:sz w:val="20"/>
              </w:rPr>
              <w:t xml:space="preserve"> </w:t>
            </w:r>
            <w:r w:rsidRPr="00BA1572">
              <w:rPr>
                <w:rFonts w:asciiTheme="majorBidi" w:hAnsiTheme="majorBidi" w:cstheme="majorBidi"/>
                <w:bCs/>
                <w:sz w:val="20"/>
              </w:rPr>
              <w:t>24</w:t>
            </w:r>
            <w:r w:rsidRPr="00BA1572">
              <w:rPr>
                <w:rFonts w:asciiTheme="majorBidi" w:hAnsiTheme="majorBidi" w:cstheme="majorBidi"/>
                <w:bCs/>
                <w:spacing w:val="-9"/>
                <w:sz w:val="20"/>
              </w:rPr>
              <w:t xml:space="preserve"> </w:t>
            </w:r>
            <w:r w:rsidRPr="00BA1572">
              <w:rPr>
                <w:rFonts w:asciiTheme="majorBidi" w:hAnsiTheme="majorBidi" w:cstheme="majorBidi"/>
                <w:bCs/>
                <w:sz w:val="20"/>
              </w:rPr>
              <w:t>h</w:t>
            </w:r>
            <w:r w:rsidRPr="00BA1572">
              <w:rPr>
                <w:rFonts w:asciiTheme="majorBidi" w:hAnsiTheme="majorBidi" w:cstheme="majorBidi"/>
                <w:bCs/>
                <w:spacing w:val="-8"/>
                <w:sz w:val="20"/>
              </w:rPr>
              <w:t xml:space="preserve"> </w:t>
            </w:r>
            <w:r w:rsidRPr="00BA1572">
              <w:rPr>
                <w:rFonts w:asciiTheme="majorBidi" w:hAnsiTheme="majorBidi" w:cstheme="majorBidi"/>
                <w:bCs/>
                <w:sz w:val="20"/>
              </w:rPr>
              <w:t>de</w:t>
            </w:r>
            <w:r w:rsidRPr="00BA1572">
              <w:rPr>
                <w:rFonts w:asciiTheme="majorBidi" w:hAnsiTheme="majorBidi" w:cstheme="majorBidi"/>
                <w:bCs/>
                <w:spacing w:val="-9"/>
                <w:sz w:val="20"/>
              </w:rPr>
              <w:t xml:space="preserve"> </w:t>
            </w:r>
            <w:r w:rsidRPr="00BA1572">
              <w:rPr>
                <w:rFonts w:asciiTheme="majorBidi" w:hAnsiTheme="majorBidi" w:cstheme="majorBidi"/>
                <w:bCs/>
                <w:sz w:val="20"/>
              </w:rPr>
              <w:t xml:space="preserve">la date de dépôt de </w:t>
            </w:r>
            <w:r w:rsidRPr="00BA1572">
              <w:rPr>
                <w:rFonts w:asciiTheme="majorBidi" w:hAnsiTheme="majorBidi" w:cstheme="majorBidi"/>
                <w:bCs/>
                <w:spacing w:val="-2"/>
                <w:sz w:val="20"/>
              </w:rPr>
              <w:t>dossier complet</w:t>
            </w:r>
          </w:p>
        </w:tc>
      </w:tr>
      <w:tr w:rsidR="00886341" w:rsidRPr="00BA1572">
        <w:trPr>
          <w:trHeight w:val="1708"/>
        </w:trPr>
        <w:tc>
          <w:tcPr>
            <w:tcW w:w="2252" w:type="dxa"/>
          </w:tcPr>
          <w:p w:rsidR="00886341" w:rsidRPr="00BA1572" w:rsidRDefault="00886341" w:rsidP="001F623A">
            <w:pPr>
              <w:pStyle w:val="TableParagraph"/>
              <w:spacing w:line="243" w:lineRule="exact"/>
              <w:ind w:right="146"/>
              <w:jc w:val="both"/>
              <w:rPr>
                <w:rFonts w:asciiTheme="majorBidi" w:hAnsiTheme="majorBidi" w:cstheme="majorBidi"/>
                <w:bCs/>
                <w:sz w:val="20"/>
              </w:rPr>
            </w:pPr>
            <w:r w:rsidRPr="00BA1572">
              <w:rPr>
                <w:rFonts w:asciiTheme="majorBidi" w:hAnsiTheme="majorBidi" w:cstheme="majorBidi"/>
                <w:bCs/>
                <w:sz w:val="20"/>
              </w:rPr>
              <w:t>Action</w:t>
            </w:r>
            <w:r w:rsidRPr="00BA1572">
              <w:rPr>
                <w:rFonts w:asciiTheme="majorBidi" w:hAnsiTheme="majorBidi" w:cstheme="majorBidi"/>
                <w:bCs/>
                <w:spacing w:val="-3"/>
                <w:sz w:val="20"/>
              </w:rPr>
              <w:t xml:space="preserve"> </w:t>
            </w:r>
            <w:r w:rsidRPr="00BA1572">
              <w:rPr>
                <w:rFonts w:asciiTheme="majorBidi" w:hAnsiTheme="majorBidi" w:cstheme="majorBidi"/>
                <w:bCs/>
                <w:sz w:val="20"/>
              </w:rPr>
              <w:t>2</w:t>
            </w:r>
            <w:r w:rsidRPr="00BA1572">
              <w:rPr>
                <w:rFonts w:asciiTheme="majorBidi" w:hAnsiTheme="majorBidi" w:cstheme="majorBidi"/>
                <w:bCs/>
                <w:spacing w:val="-4"/>
                <w:sz w:val="20"/>
              </w:rPr>
              <w:t xml:space="preserve"> </w:t>
            </w:r>
            <w:r w:rsidRPr="00BA1572">
              <w:rPr>
                <w:rFonts w:asciiTheme="majorBidi" w:hAnsiTheme="majorBidi" w:cstheme="majorBidi"/>
                <w:bCs/>
                <w:spacing w:val="-10"/>
                <w:sz w:val="20"/>
              </w:rPr>
              <w:t>:</w:t>
            </w:r>
          </w:p>
          <w:p w:rsidR="00886341" w:rsidRPr="00BA1572" w:rsidRDefault="00886341" w:rsidP="001F623A">
            <w:pPr>
              <w:pStyle w:val="TableParagraph"/>
              <w:ind w:right="429"/>
              <w:jc w:val="both"/>
              <w:rPr>
                <w:rFonts w:asciiTheme="majorBidi" w:hAnsiTheme="majorBidi" w:cstheme="majorBidi"/>
                <w:bCs/>
                <w:sz w:val="20"/>
              </w:rPr>
            </w:pPr>
            <w:r w:rsidRPr="00BA1572">
              <w:rPr>
                <w:rFonts w:asciiTheme="majorBidi" w:hAnsiTheme="majorBidi" w:cstheme="majorBidi"/>
                <w:bCs/>
                <w:sz w:val="20"/>
              </w:rPr>
              <w:t>Obtention</w:t>
            </w:r>
            <w:r w:rsidRPr="00BA1572">
              <w:rPr>
                <w:rFonts w:asciiTheme="majorBidi" w:hAnsiTheme="majorBidi" w:cstheme="majorBidi"/>
                <w:bCs/>
                <w:spacing w:val="-12"/>
                <w:sz w:val="20"/>
              </w:rPr>
              <w:t xml:space="preserve"> </w:t>
            </w:r>
            <w:r w:rsidRPr="00BA1572">
              <w:rPr>
                <w:rFonts w:asciiTheme="majorBidi" w:hAnsiTheme="majorBidi" w:cstheme="majorBidi"/>
                <w:bCs/>
                <w:sz w:val="20"/>
              </w:rPr>
              <w:t xml:space="preserve">d’une </w:t>
            </w:r>
            <w:r w:rsidRPr="00BA1572">
              <w:rPr>
                <w:rFonts w:asciiTheme="majorBidi" w:hAnsiTheme="majorBidi" w:cstheme="majorBidi"/>
                <w:bCs/>
                <w:spacing w:val="-2"/>
                <w:sz w:val="20"/>
              </w:rPr>
              <w:t>attestation</w:t>
            </w:r>
          </w:p>
          <w:p w:rsidR="00886341" w:rsidRPr="00BA1572" w:rsidRDefault="00886341" w:rsidP="001F623A">
            <w:pPr>
              <w:pStyle w:val="TableParagraph"/>
              <w:ind w:right="146"/>
              <w:jc w:val="both"/>
              <w:rPr>
                <w:rFonts w:asciiTheme="majorBidi" w:hAnsiTheme="majorBidi" w:cstheme="majorBidi"/>
                <w:bCs/>
                <w:sz w:val="20"/>
              </w:rPr>
            </w:pPr>
            <w:r w:rsidRPr="00BA1572">
              <w:rPr>
                <w:rFonts w:asciiTheme="majorBidi" w:hAnsiTheme="majorBidi" w:cstheme="majorBidi"/>
                <w:bCs/>
                <w:sz w:val="20"/>
              </w:rPr>
              <w:t>d’exonération</w:t>
            </w:r>
            <w:r w:rsidRPr="00BA1572">
              <w:rPr>
                <w:rFonts w:asciiTheme="majorBidi" w:hAnsiTheme="majorBidi" w:cstheme="majorBidi"/>
                <w:bCs/>
                <w:spacing w:val="-12"/>
                <w:sz w:val="20"/>
              </w:rPr>
              <w:t xml:space="preserve"> </w:t>
            </w:r>
            <w:r w:rsidRPr="00BA1572">
              <w:rPr>
                <w:rFonts w:asciiTheme="majorBidi" w:hAnsiTheme="majorBidi" w:cstheme="majorBidi"/>
                <w:bCs/>
                <w:sz w:val="20"/>
              </w:rPr>
              <w:t>de</w:t>
            </w:r>
            <w:r w:rsidRPr="00BA1572">
              <w:rPr>
                <w:rFonts w:asciiTheme="majorBidi" w:hAnsiTheme="majorBidi" w:cstheme="majorBidi"/>
                <w:bCs/>
                <w:spacing w:val="-11"/>
                <w:sz w:val="20"/>
              </w:rPr>
              <w:t xml:space="preserve"> </w:t>
            </w:r>
            <w:r w:rsidRPr="00BA1572">
              <w:rPr>
                <w:rFonts w:asciiTheme="majorBidi" w:hAnsiTheme="majorBidi" w:cstheme="majorBidi"/>
                <w:bCs/>
                <w:sz w:val="20"/>
              </w:rPr>
              <w:t>la Taxe lors de l’importation de</w:t>
            </w:r>
          </w:p>
          <w:p w:rsidR="00886341" w:rsidRPr="00BA1572" w:rsidRDefault="00886341" w:rsidP="001F623A">
            <w:pPr>
              <w:pStyle w:val="TableParagraph"/>
              <w:spacing w:line="225" w:lineRule="exact"/>
              <w:ind w:right="146"/>
              <w:jc w:val="both"/>
              <w:rPr>
                <w:rFonts w:asciiTheme="majorBidi" w:hAnsiTheme="majorBidi" w:cstheme="majorBidi"/>
                <w:bCs/>
                <w:sz w:val="20"/>
              </w:rPr>
            </w:pPr>
            <w:r w:rsidRPr="00BA1572">
              <w:rPr>
                <w:rFonts w:asciiTheme="majorBidi" w:hAnsiTheme="majorBidi" w:cstheme="majorBidi"/>
                <w:bCs/>
                <w:spacing w:val="-2"/>
                <w:sz w:val="20"/>
              </w:rPr>
              <w:t>matériels</w:t>
            </w:r>
            <w:r w:rsidRPr="00BA1572">
              <w:rPr>
                <w:rFonts w:asciiTheme="majorBidi" w:hAnsiTheme="majorBidi" w:cstheme="majorBidi"/>
                <w:bCs/>
                <w:spacing w:val="6"/>
                <w:sz w:val="20"/>
              </w:rPr>
              <w:t xml:space="preserve"> </w:t>
            </w:r>
            <w:r w:rsidRPr="00BA1572">
              <w:rPr>
                <w:rFonts w:asciiTheme="majorBidi" w:hAnsiTheme="majorBidi" w:cstheme="majorBidi"/>
                <w:bCs/>
                <w:spacing w:val="-2"/>
                <w:sz w:val="20"/>
              </w:rPr>
              <w:t>audiovisuels</w:t>
            </w:r>
          </w:p>
        </w:tc>
        <w:tc>
          <w:tcPr>
            <w:tcW w:w="2106" w:type="dxa"/>
          </w:tcPr>
          <w:p w:rsidR="00886341" w:rsidRPr="00BA1572" w:rsidRDefault="00886341" w:rsidP="001F623A">
            <w:pPr>
              <w:pStyle w:val="TableParagraph"/>
              <w:spacing w:before="242"/>
              <w:jc w:val="both"/>
              <w:rPr>
                <w:rFonts w:asciiTheme="majorBidi" w:hAnsiTheme="majorBidi" w:cstheme="majorBidi"/>
                <w:bCs/>
                <w:sz w:val="20"/>
              </w:rPr>
            </w:pPr>
          </w:p>
          <w:p w:rsidR="00886341" w:rsidRPr="00BA1572" w:rsidRDefault="00886341" w:rsidP="001F623A">
            <w:pPr>
              <w:pStyle w:val="TableParagraph"/>
              <w:jc w:val="both"/>
              <w:rPr>
                <w:rFonts w:asciiTheme="majorBidi" w:hAnsiTheme="majorBidi" w:cstheme="majorBidi"/>
                <w:bCs/>
                <w:sz w:val="20"/>
              </w:rPr>
            </w:pPr>
            <w:r w:rsidRPr="00BA1572">
              <w:rPr>
                <w:rFonts w:asciiTheme="majorBidi" w:hAnsiTheme="majorBidi" w:cstheme="majorBidi"/>
                <w:bCs/>
                <w:sz w:val="20"/>
              </w:rPr>
              <w:t>Formulaire</w:t>
            </w:r>
            <w:r w:rsidRPr="00BA1572">
              <w:rPr>
                <w:rFonts w:asciiTheme="majorBidi" w:hAnsiTheme="majorBidi" w:cstheme="majorBidi"/>
                <w:bCs/>
                <w:spacing w:val="-8"/>
                <w:sz w:val="20"/>
              </w:rPr>
              <w:t xml:space="preserve"> </w:t>
            </w:r>
            <w:r w:rsidRPr="00BA1572">
              <w:rPr>
                <w:rFonts w:asciiTheme="majorBidi" w:hAnsiTheme="majorBidi" w:cstheme="majorBidi"/>
                <w:bCs/>
                <w:sz w:val="20"/>
              </w:rPr>
              <w:t>à</w:t>
            </w:r>
            <w:r w:rsidRPr="00BA1572">
              <w:rPr>
                <w:rFonts w:asciiTheme="majorBidi" w:hAnsiTheme="majorBidi" w:cstheme="majorBidi"/>
                <w:bCs/>
                <w:spacing w:val="-7"/>
                <w:sz w:val="20"/>
              </w:rPr>
              <w:t xml:space="preserve"> </w:t>
            </w:r>
            <w:r w:rsidRPr="00BA1572">
              <w:rPr>
                <w:rFonts w:asciiTheme="majorBidi" w:hAnsiTheme="majorBidi" w:cstheme="majorBidi"/>
                <w:bCs/>
                <w:spacing w:val="-2"/>
                <w:sz w:val="20"/>
              </w:rPr>
              <w:t>envoyé</w:t>
            </w:r>
          </w:p>
        </w:tc>
        <w:tc>
          <w:tcPr>
            <w:tcW w:w="1278" w:type="dxa"/>
          </w:tcPr>
          <w:p w:rsidR="00886341" w:rsidRPr="00BA1572" w:rsidRDefault="00886341" w:rsidP="001F623A">
            <w:pPr>
              <w:pStyle w:val="TableParagraph"/>
              <w:jc w:val="both"/>
              <w:rPr>
                <w:rFonts w:asciiTheme="majorBidi" w:hAnsiTheme="majorBidi" w:cstheme="majorBidi"/>
                <w:bCs/>
                <w:sz w:val="20"/>
              </w:rPr>
            </w:pPr>
          </w:p>
        </w:tc>
        <w:tc>
          <w:tcPr>
            <w:tcW w:w="1249" w:type="dxa"/>
            <w:vMerge/>
            <w:tcBorders>
              <w:top w:val="nil"/>
            </w:tcBorders>
          </w:tcPr>
          <w:p w:rsidR="00886341" w:rsidRPr="00BA1572" w:rsidRDefault="00886341" w:rsidP="001F623A">
            <w:pPr>
              <w:jc w:val="both"/>
              <w:rPr>
                <w:rFonts w:asciiTheme="majorBidi" w:hAnsiTheme="majorBidi" w:cstheme="majorBidi"/>
                <w:bCs/>
                <w:sz w:val="2"/>
                <w:szCs w:val="2"/>
              </w:rPr>
            </w:pPr>
          </w:p>
        </w:tc>
        <w:tc>
          <w:tcPr>
            <w:tcW w:w="1350" w:type="dxa"/>
            <w:vMerge/>
            <w:tcBorders>
              <w:top w:val="nil"/>
            </w:tcBorders>
          </w:tcPr>
          <w:p w:rsidR="00886341" w:rsidRPr="00BA1572" w:rsidRDefault="00886341" w:rsidP="001F623A">
            <w:pPr>
              <w:jc w:val="both"/>
              <w:rPr>
                <w:rFonts w:asciiTheme="majorBidi" w:hAnsiTheme="majorBidi" w:cstheme="majorBidi"/>
                <w:bCs/>
                <w:sz w:val="2"/>
                <w:szCs w:val="2"/>
              </w:rPr>
            </w:pPr>
          </w:p>
        </w:tc>
      </w:tr>
      <w:tr w:rsidR="00886341" w:rsidRPr="00BA1572">
        <w:trPr>
          <w:trHeight w:val="976"/>
        </w:trPr>
        <w:tc>
          <w:tcPr>
            <w:tcW w:w="2252" w:type="dxa"/>
          </w:tcPr>
          <w:p w:rsidR="00886341" w:rsidRPr="00BA1572" w:rsidRDefault="00886341" w:rsidP="001F623A">
            <w:pPr>
              <w:pStyle w:val="TableParagraph"/>
              <w:spacing w:line="243" w:lineRule="exact"/>
              <w:jc w:val="both"/>
              <w:rPr>
                <w:rFonts w:asciiTheme="majorBidi" w:hAnsiTheme="majorBidi" w:cstheme="majorBidi"/>
                <w:bCs/>
                <w:sz w:val="20"/>
              </w:rPr>
            </w:pPr>
            <w:r w:rsidRPr="00BA1572">
              <w:rPr>
                <w:rFonts w:asciiTheme="majorBidi" w:hAnsiTheme="majorBidi" w:cstheme="majorBidi"/>
                <w:bCs/>
                <w:sz w:val="20"/>
              </w:rPr>
              <w:t>Action</w:t>
            </w:r>
            <w:r w:rsidRPr="00BA1572">
              <w:rPr>
                <w:rFonts w:asciiTheme="majorBidi" w:hAnsiTheme="majorBidi" w:cstheme="majorBidi"/>
                <w:bCs/>
                <w:spacing w:val="-3"/>
                <w:sz w:val="20"/>
              </w:rPr>
              <w:t xml:space="preserve"> </w:t>
            </w:r>
            <w:r w:rsidRPr="00BA1572">
              <w:rPr>
                <w:rFonts w:asciiTheme="majorBidi" w:hAnsiTheme="majorBidi" w:cstheme="majorBidi"/>
                <w:bCs/>
                <w:sz w:val="20"/>
              </w:rPr>
              <w:t>3</w:t>
            </w:r>
            <w:r w:rsidRPr="00BA1572">
              <w:rPr>
                <w:rFonts w:asciiTheme="majorBidi" w:hAnsiTheme="majorBidi" w:cstheme="majorBidi"/>
                <w:bCs/>
                <w:spacing w:val="-4"/>
                <w:sz w:val="20"/>
              </w:rPr>
              <w:t xml:space="preserve"> </w:t>
            </w:r>
            <w:r w:rsidRPr="00BA1572">
              <w:rPr>
                <w:rFonts w:asciiTheme="majorBidi" w:hAnsiTheme="majorBidi" w:cstheme="majorBidi"/>
                <w:bCs/>
                <w:spacing w:val="-10"/>
                <w:sz w:val="20"/>
              </w:rPr>
              <w:t>:</w:t>
            </w:r>
          </w:p>
          <w:p w:rsidR="00886341" w:rsidRPr="00BA1572" w:rsidRDefault="00886341" w:rsidP="001F623A">
            <w:pPr>
              <w:pStyle w:val="TableParagraph"/>
              <w:bidi/>
              <w:spacing w:before="2" w:line="237" w:lineRule="auto"/>
              <w:ind w:right="225" w:hanging="11"/>
              <w:jc w:val="both"/>
              <w:rPr>
                <w:rFonts w:asciiTheme="majorBidi" w:hAnsiTheme="majorBidi" w:cstheme="majorBidi"/>
                <w:bCs/>
                <w:position w:val="2"/>
                <w:sz w:val="20"/>
                <w:szCs w:val="20"/>
              </w:rPr>
            </w:pPr>
            <w:r w:rsidRPr="00BA1572">
              <w:rPr>
                <w:rFonts w:asciiTheme="majorBidi" w:hAnsiTheme="majorBidi" w:cstheme="majorBidi"/>
                <w:bCs/>
                <w:w w:val="78"/>
                <w:sz w:val="20"/>
                <w:szCs w:val="20"/>
                <w:rtl/>
              </w:rPr>
              <w:t>برمجة أفلام ضمن المسلك</w:t>
            </w:r>
            <w:r w:rsidRPr="00BA1572">
              <w:rPr>
                <w:rFonts w:asciiTheme="majorBidi" w:hAnsiTheme="majorBidi" w:cstheme="majorBidi"/>
                <w:bCs/>
                <w:sz w:val="20"/>
                <w:szCs w:val="20"/>
                <w:rtl/>
              </w:rPr>
              <w:t xml:space="preserve"> </w:t>
            </w:r>
            <w:r w:rsidRPr="00BA1572">
              <w:rPr>
                <w:rFonts w:asciiTheme="majorBidi" w:hAnsiTheme="majorBidi" w:cstheme="majorBidi"/>
                <w:bCs/>
                <w:w w:val="64"/>
                <w:position w:val="2"/>
                <w:sz w:val="20"/>
                <w:szCs w:val="20"/>
                <w:rtl/>
              </w:rPr>
              <w:t>الثقا</w:t>
            </w:r>
            <w:r w:rsidRPr="00BA1572">
              <w:rPr>
                <w:rFonts w:asciiTheme="majorBidi" w:hAnsiTheme="majorBidi" w:cstheme="majorBidi"/>
                <w:bCs/>
                <w:spacing w:val="37"/>
                <w:position w:val="12"/>
                <w:sz w:val="20"/>
                <w:szCs w:val="20"/>
                <w:rtl/>
              </w:rPr>
              <w:t xml:space="preserve"> </w:t>
            </w:r>
            <w:r w:rsidRPr="00BA1572">
              <w:rPr>
                <w:rFonts w:asciiTheme="majorBidi" w:hAnsiTheme="majorBidi" w:cstheme="majorBidi"/>
                <w:bCs/>
                <w:w w:val="64"/>
                <w:position w:val="-3"/>
                <w:sz w:val="20"/>
                <w:szCs w:val="20"/>
                <w:rtl/>
              </w:rPr>
              <w:t>يف</w:t>
            </w:r>
            <w:r w:rsidRPr="00BA1572">
              <w:rPr>
                <w:rFonts w:asciiTheme="majorBidi" w:hAnsiTheme="majorBidi" w:cstheme="majorBidi"/>
                <w:bCs/>
                <w:spacing w:val="11"/>
                <w:position w:val="2"/>
                <w:sz w:val="20"/>
                <w:szCs w:val="20"/>
                <w:rtl/>
              </w:rPr>
              <w:t xml:space="preserve"> </w:t>
            </w:r>
            <w:r w:rsidRPr="00BA1572">
              <w:rPr>
                <w:rFonts w:asciiTheme="majorBidi" w:hAnsiTheme="majorBidi" w:cstheme="majorBidi"/>
                <w:bCs/>
                <w:w w:val="64"/>
                <w:position w:val="2"/>
                <w:sz w:val="20"/>
                <w:szCs w:val="20"/>
              </w:rPr>
              <w:t>(</w:t>
            </w:r>
            <w:r w:rsidRPr="00BA1572">
              <w:rPr>
                <w:rFonts w:asciiTheme="majorBidi" w:hAnsiTheme="majorBidi" w:cstheme="majorBidi"/>
                <w:bCs/>
                <w:w w:val="64"/>
                <w:position w:val="2"/>
                <w:sz w:val="20"/>
                <w:szCs w:val="20"/>
                <w:rtl/>
              </w:rPr>
              <w:t>حقوق</w:t>
            </w:r>
            <w:r w:rsidRPr="00BA1572">
              <w:rPr>
                <w:rFonts w:asciiTheme="majorBidi" w:hAnsiTheme="majorBidi" w:cstheme="majorBidi"/>
                <w:bCs/>
                <w:spacing w:val="12"/>
                <w:position w:val="2"/>
                <w:sz w:val="20"/>
                <w:szCs w:val="20"/>
                <w:rtl/>
              </w:rPr>
              <w:t xml:space="preserve"> </w:t>
            </w:r>
            <w:r w:rsidRPr="00BA1572">
              <w:rPr>
                <w:rFonts w:asciiTheme="majorBidi" w:hAnsiTheme="majorBidi" w:cstheme="majorBidi"/>
                <w:bCs/>
                <w:w w:val="64"/>
                <w:position w:val="2"/>
                <w:sz w:val="20"/>
                <w:szCs w:val="20"/>
                <w:rtl/>
              </w:rPr>
              <w:t>غ</w:t>
            </w:r>
            <w:r w:rsidRPr="00BA1572">
              <w:rPr>
                <w:rFonts w:asciiTheme="majorBidi" w:hAnsiTheme="majorBidi" w:cstheme="majorBidi"/>
                <w:bCs/>
                <w:spacing w:val="-13"/>
                <w:sz w:val="20"/>
                <w:szCs w:val="20"/>
                <w:rtl/>
              </w:rPr>
              <w:t xml:space="preserve"> </w:t>
            </w:r>
            <w:r w:rsidRPr="00BA1572">
              <w:rPr>
                <w:rFonts w:asciiTheme="majorBidi" w:hAnsiTheme="majorBidi" w:cstheme="majorBidi"/>
                <w:bCs/>
                <w:w w:val="64"/>
                <w:sz w:val="20"/>
                <w:szCs w:val="20"/>
                <w:rtl/>
              </w:rPr>
              <w:t>ري</w:t>
            </w:r>
            <w:r w:rsidRPr="00BA1572">
              <w:rPr>
                <w:rFonts w:asciiTheme="majorBidi" w:hAnsiTheme="majorBidi" w:cstheme="majorBidi"/>
                <w:bCs/>
                <w:spacing w:val="-6"/>
                <w:position w:val="2"/>
                <w:sz w:val="20"/>
                <w:szCs w:val="20"/>
                <w:rtl/>
              </w:rPr>
              <w:t xml:space="preserve"> </w:t>
            </w:r>
            <w:r w:rsidRPr="00BA1572">
              <w:rPr>
                <w:rFonts w:asciiTheme="majorBidi" w:hAnsiTheme="majorBidi" w:cstheme="majorBidi"/>
                <w:bCs/>
                <w:w w:val="64"/>
                <w:position w:val="2"/>
                <w:sz w:val="20"/>
                <w:szCs w:val="20"/>
                <w:rtl/>
              </w:rPr>
              <w:t>تجارية</w:t>
            </w:r>
            <w:r w:rsidRPr="00BA1572">
              <w:rPr>
                <w:rFonts w:asciiTheme="majorBidi" w:hAnsiTheme="majorBidi" w:cstheme="majorBidi"/>
                <w:bCs/>
                <w:w w:val="64"/>
                <w:position w:val="2"/>
                <w:sz w:val="20"/>
                <w:szCs w:val="20"/>
              </w:rPr>
              <w:t>)</w:t>
            </w:r>
          </w:p>
        </w:tc>
        <w:tc>
          <w:tcPr>
            <w:tcW w:w="2106" w:type="dxa"/>
          </w:tcPr>
          <w:p w:rsidR="00886341" w:rsidRPr="00BA1572" w:rsidRDefault="00886341" w:rsidP="001F623A">
            <w:pPr>
              <w:pStyle w:val="TableParagraph"/>
              <w:jc w:val="both"/>
              <w:rPr>
                <w:rFonts w:asciiTheme="majorBidi" w:hAnsiTheme="majorBidi" w:cstheme="majorBidi"/>
                <w:bCs/>
                <w:sz w:val="20"/>
              </w:rPr>
            </w:pPr>
          </w:p>
        </w:tc>
        <w:tc>
          <w:tcPr>
            <w:tcW w:w="1278" w:type="dxa"/>
          </w:tcPr>
          <w:p w:rsidR="00886341" w:rsidRPr="00BA1572" w:rsidRDefault="00886341" w:rsidP="001F623A">
            <w:pPr>
              <w:pStyle w:val="TableParagraph"/>
              <w:jc w:val="both"/>
              <w:rPr>
                <w:rFonts w:asciiTheme="majorBidi" w:hAnsiTheme="majorBidi" w:cstheme="majorBidi"/>
                <w:bCs/>
                <w:sz w:val="20"/>
              </w:rPr>
            </w:pPr>
          </w:p>
        </w:tc>
        <w:tc>
          <w:tcPr>
            <w:tcW w:w="1249" w:type="dxa"/>
          </w:tcPr>
          <w:p w:rsidR="00886341" w:rsidRPr="00BA1572" w:rsidRDefault="00886341" w:rsidP="001F623A">
            <w:pPr>
              <w:pStyle w:val="TableParagraph"/>
              <w:jc w:val="both"/>
              <w:rPr>
                <w:rFonts w:asciiTheme="majorBidi" w:hAnsiTheme="majorBidi" w:cstheme="majorBidi"/>
                <w:bCs/>
                <w:sz w:val="20"/>
              </w:rPr>
            </w:pPr>
          </w:p>
        </w:tc>
        <w:tc>
          <w:tcPr>
            <w:tcW w:w="1350" w:type="dxa"/>
          </w:tcPr>
          <w:p w:rsidR="00886341" w:rsidRPr="00BA1572" w:rsidRDefault="00886341" w:rsidP="001F623A">
            <w:pPr>
              <w:pStyle w:val="TableParagraph"/>
              <w:spacing w:line="243" w:lineRule="exact"/>
              <w:jc w:val="both"/>
              <w:rPr>
                <w:rFonts w:asciiTheme="majorBidi" w:hAnsiTheme="majorBidi" w:cstheme="majorBidi"/>
                <w:bCs/>
                <w:sz w:val="20"/>
              </w:rPr>
            </w:pPr>
            <w:r w:rsidRPr="00BA1572">
              <w:rPr>
                <w:rFonts w:asciiTheme="majorBidi" w:hAnsiTheme="majorBidi" w:cstheme="majorBidi"/>
                <w:bCs/>
                <w:sz w:val="20"/>
              </w:rPr>
              <w:t xml:space="preserve">- </w:t>
            </w:r>
            <w:r w:rsidRPr="00BA1572">
              <w:rPr>
                <w:rFonts w:asciiTheme="majorBidi" w:hAnsiTheme="majorBidi" w:cstheme="majorBidi"/>
                <w:bCs/>
                <w:spacing w:val="-2"/>
                <w:sz w:val="20"/>
              </w:rPr>
              <w:t>Demande</w:t>
            </w:r>
          </w:p>
        </w:tc>
      </w:tr>
    </w:tbl>
    <w:p w:rsidR="006A1EE4" w:rsidRPr="00BA1572" w:rsidRDefault="006A1EE4" w:rsidP="001F623A">
      <w:pPr>
        <w:pStyle w:val="TableParagraph"/>
        <w:jc w:val="both"/>
        <w:rPr>
          <w:rFonts w:asciiTheme="majorBidi" w:hAnsiTheme="majorBidi" w:cstheme="majorBidi"/>
          <w:bCs/>
          <w:sz w:val="20"/>
        </w:rPr>
        <w:sectPr w:rsidR="006A1EE4" w:rsidRPr="00BA1572" w:rsidSect="006417EC">
          <w:pgSz w:w="11920" w:h="16850"/>
          <w:pgMar w:top="1260" w:right="863" w:bottom="640" w:left="1134" w:header="0" w:footer="385" w:gutter="0"/>
          <w:cols w:space="720"/>
        </w:sectPr>
      </w:pPr>
    </w:p>
    <w:p w:rsidR="006A1EE4" w:rsidRPr="00BA1572" w:rsidRDefault="008C1130" w:rsidP="00F93321">
      <w:pPr>
        <w:pStyle w:val="Paragraphedeliste"/>
        <w:numPr>
          <w:ilvl w:val="1"/>
          <w:numId w:val="51"/>
        </w:numPr>
        <w:tabs>
          <w:tab w:val="left" w:pos="1220"/>
        </w:tabs>
        <w:spacing w:before="86"/>
        <w:ind w:left="0"/>
        <w:jc w:val="both"/>
        <w:rPr>
          <w:rFonts w:asciiTheme="majorBidi" w:hAnsiTheme="majorBidi" w:cstheme="majorBidi"/>
          <w:bCs/>
          <w:sz w:val="24"/>
        </w:rPr>
      </w:pPr>
      <w:bookmarkStart w:id="20" w:name="_bookmark76"/>
      <w:bookmarkEnd w:id="20"/>
      <w:r w:rsidRPr="00BA1572">
        <w:rPr>
          <w:rFonts w:asciiTheme="majorBidi" w:hAnsiTheme="majorBidi" w:cstheme="majorBidi"/>
          <w:bCs/>
          <w:sz w:val="24"/>
        </w:rPr>
        <w:t>Processus</w:t>
      </w:r>
      <w:r w:rsidRPr="00BA1572">
        <w:rPr>
          <w:rFonts w:asciiTheme="majorBidi" w:hAnsiTheme="majorBidi" w:cstheme="majorBidi"/>
          <w:bCs/>
          <w:spacing w:val="-3"/>
          <w:sz w:val="24"/>
        </w:rPr>
        <w:t xml:space="preserve"> </w:t>
      </w:r>
      <w:r w:rsidRPr="00BA1572">
        <w:rPr>
          <w:rFonts w:asciiTheme="majorBidi" w:hAnsiTheme="majorBidi" w:cstheme="majorBidi"/>
          <w:bCs/>
          <w:sz w:val="24"/>
        </w:rPr>
        <w:t>5 :</w:t>
      </w:r>
      <w:r w:rsidRPr="00BA1572">
        <w:rPr>
          <w:rFonts w:asciiTheme="majorBidi" w:hAnsiTheme="majorBidi" w:cstheme="majorBidi"/>
          <w:bCs/>
          <w:spacing w:val="-2"/>
          <w:sz w:val="24"/>
        </w:rPr>
        <w:t xml:space="preserve"> </w:t>
      </w:r>
      <w:r w:rsidRPr="00BA1572">
        <w:rPr>
          <w:rFonts w:asciiTheme="majorBidi" w:hAnsiTheme="majorBidi" w:cstheme="majorBidi"/>
          <w:bCs/>
          <w:sz w:val="24"/>
        </w:rPr>
        <w:t>Services</w:t>
      </w:r>
      <w:r w:rsidRPr="00BA1572">
        <w:rPr>
          <w:rFonts w:asciiTheme="majorBidi" w:hAnsiTheme="majorBidi" w:cstheme="majorBidi"/>
          <w:bCs/>
          <w:spacing w:val="-2"/>
          <w:sz w:val="24"/>
        </w:rPr>
        <w:t xml:space="preserve"> </w:t>
      </w:r>
      <w:r w:rsidRPr="00BA1572">
        <w:rPr>
          <w:rFonts w:asciiTheme="majorBidi" w:hAnsiTheme="majorBidi" w:cstheme="majorBidi"/>
          <w:bCs/>
          <w:sz w:val="24"/>
        </w:rPr>
        <w:t>liés</w:t>
      </w:r>
      <w:r w:rsidRPr="00BA1572">
        <w:rPr>
          <w:rFonts w:asciiTheme="majorBidi" w:hAnsiTheme="majorBidi" w:cstheme="majorBidi"/>
          <w:bCs/>
          <w:spacing w:val="-1"/>
          <w:sz w:val="24"/>
        </w:rPr>
        <w:t xml:space="preserve"> </w:t>
      </w:r>
      <w:r w:rsidRPr="00BA1572">
        <w:rPr>
          <w:rFonts w:asciiTheme="majorBidi" w:hAnsiTheme="majorBidi" w:cstheme="majorBidi"/>
          <w:bCs/>
          <w:sz w:val="24"/>
        </w:rPr>
        <w:t>à</w:t>
      </w:r>
      <w:r w:rsidRPr="00BA1572">
        <w:rPr>
          <w:rFonts w:asciiTheme="majorBidi" w:hAnsiTheme="majorBidi" w:cstheme="majorBidi"/>
          <w:bCs/>
          <w:spacing w:val="-1"/>
          <w:sz w:val="24"/>
        </w:rPr>
        <w:t xml:space="preserve"> </w:t>
      </w:r>
      <w:r w:rsidRPr="00BA1572">
        <w:rPr>
          <w:rFonts w:asciiTheme="majorBidi" w:hAnsiTheme="majorBidi" w:cstheme="majorBidi"/>
          <w:bCs/>
          <w:sz w:val="24"/>
        </w:rPr>
        <w:t>la</w:t>
      </w:r>
      <w:r w:rsidRPr="00BA1572">
        <w:rPr>
          <w:rFonts w:asciiTheme="majorBidi" w:hAnsiTheme="majorBidi" w:cstheme="majorBidi"/>
          <w:bCs/>
          <w:spacing w:val="-3"/>
          <w:sz w:val="24"/>
        </w:rPr>
        <w:t xml:space="preserve"> </w:t>
      </w:r>
      <w:r w:rsidRPr="00BA1572">
        <w:rPr>
          <w:rFonts w:asciiTheme="majorBidi" w:hAnsiTheme="majorBidi" w:cstheme="majorBidi"/>
          <w:bCs/>
          <w:spacing w:val="-2"/>
          <w:sz w:val="24"/>
        </w:rPr>
        <w:t>production</w:t>
      </w:r>
    </w:p>
    <w:p w:rsidR="006A1EE4" w:rsidRPr="00BA1572" w:rsidRDefault="006A1EE4" w:rsidP="001F623A">
      <w:pPr>
        <w:pStyle w:val="Corpsdetexte"/>
        <w:jc w:val="both"/>
        <w:rPr>
          <w:rFonts w:asciiTheme="majorBidi" w:hAnsiTheme="majorBidi" w:cstheme="majorBidi"/>
          <w:bCs/>
        </w:rPr>
      </w:pPr>
    </w:p>
    <w:p w:rsidR="006A1EE4" w:rsidRPr="00BA1572" w:rsidRDefault="008C1130" w:rsidP="001F623A">
      <w:pPr>
        <w:pStyle w:val="Corpsdetexte"/>
        <w:jc w:val="both"/>
        <w:rPr>
          <w:rFonts w:asciiTheme="majorBidi" w:hAnsiTheme="majorBidi" w:cstheme="majorBidi"/>
          <w:bCs/>
        </w:rPr>
      </w:pPr>
      <w:r w:rsidRPr="00BA1572">
        <w:rPr>
          <w:rFonts w:asciiTheme="majorBidi" w:hAnsiTheme="majorBidi" w:cstheme="majorBidi"/>
          <w:bCs/>
        </w:rPr>
        <w:t>Le</w:t>
      </w:r>
      <w:r w:rsidRPr="00BA1572">
        <w:rPr>
          <w:rFonts w:asciiTheme="majorBidi" w:hAnsiTheme="majorBidi" w:cstheme="majorBidi"/>
          <w:bCs/>
          <w:spacing w:val="-2"/>
        </w:rPr>
        <w:t xml:space="preserve"> </w:t>
      </w:r>
      <w:r w:rsidRPr="00BA1572">
        <w:rPr>
          <w:rFonts w:asciiTheme="majorBidi" w:hAnsiTheme="majorBidi" w:cstheme="majorBidi"/>
          <w:bCs/>
        </w:rPr>
        <w:t>processus</w:t>
      </w:r>
      <w:r w:rsidRPr="00BA1572">
        <w:rPr>
          <w:rFonts w:asciiTheme="majorBidi" w:hAnsiTheme="majorBidi" w:cstheme="majorBidi"/>
          <w:bCs/>
          <w:spacing w:val="-3"/>
        </w:rPr>
        <w:t xml:space="preserve"> </w:t>
      </w:r>
      <w:r w:rsidRPr="00BA1572">
        <w:rPr>
          <w:rFonts w:asciiTheme="majorBidi" w:hAnsiTheme="majorBidi" w:cstheme="majorBidi"/>
          <w:bCs/>
        </w:rPr>
        <w:t>des</w:t>
      </w:r>
      <w:r w:rsidRPr="00BA1572">
        <w:rPr>
          <w:rFonts w:asciiTheme="majorBidi" w:hAnsiTheme="majorBidi" w:cstheme="majorBidi"/>
          <w:bCs/>
          <w:spacing w:val="-3"/>
        </w:rPr>
        <w:t xml:space="preserve"> </w:t>
      </w:r>
      <w:r w:rsidRPr="00BA1572">
        <w:rPr>
          <w:rFonts w:asciiTheme="majorBidi" w:hAnsiTheme="majorBidi" w:cstheme="majorBidi"/>
          <w:bCs/>
        </w:rPr>
        <w:t>services</w:t>
      </w:r>
      <w:r w:rsidRPr="00BA1572">
        <w:rPr>
          <w:rFonts w:asciiTheme="majorBidi" w:hAnsiTheme="majorBidi" w:cstheme="majorBidi"/>
          <w:bCs/>
          <w:spacing w:val="-3"/>
        </w:rPr>
        <w:t xml:space="preserve"> </w:t>
      </w:r>
      <w:r w:rsidRPr="00BA1572">
        <w:rPr>
          <w:rFonts w:asciiTheme="majorBidi" w:hAnsiTheme="majorBidi" w:cstheme="majorBidi"/>
          <w:bCs/>
        </w:rPr>
        <w:t>liés</w:t>
      </w:r>
      <w:r w:rsidRPr="00BA1572">
        <w:rPr>
          <w:rFonts w:asciiTheme="majorBidi" w:hAnsiTheme="majorBidi" w:cstheme="majorBidi"/>
          <w:bCs/>
          <w:spacing w:val="-3"/>
        </w:rPr>
        <w:t xml:space="preserve"> </w:t>
      </w:r>
      <w:r w:rsidRPr="00BA1572">
        <w:rPr>
          <w:rFonts w:asciiTheme="majorBidi" w:hAnsiTheme="majorBidi" w:cstheme="majorBidi"/>
          <w:bCs/>
        </w:rPr>
        <w:t>à</w:t>
      </w:r>
      <w:r w:rsidRPr="00BA1572">
        <w:rPr>
          <w:rFonts w:asciiTheme="majorBidi" w:hAnsiTheme="majorBidi" w:cstheme="majorBidi"/>
          <w:bCs/>
          <w:spacing w:val="-3"/>
        </w:rPr>
        <w:t xml:space="preserve"> </w:t>
      </w:r>
      <w:r w:rsidRPr="00BA1572">
        <w:rPr>
          <w:rFonts w:asciiTheme="majorBidi" w:hAnsiTheme="majorBidi" w:cstheme="majorBidi"/>
          <w:bCs/>
        </w:rPr>
        <w:t>la</w:t>
      </w:r>
      <w:r w:rsidRPr="00BA1572">
        <w:rPr>
          <w:rFonts w:asciiTheme="majorBidi" w:hAnsiTheme="majorBidi" w:cstheme="majorBidi"/>
          <w:bCs/>
          <w:spacing w:val="-3"/>
        </w:rPr>
        <w:t xml:space="preserve"> </w:t>
      </w:r>
      <w:r w:rsidRPr="00BA1572">
        <w:rPr>
          <w:rFonts w:asciiTheme="majorBidi" w:hAnsiTheme="majorBidi" w:cstheme="majorBidi"/>
          <w:bCs/>
        </w:rPr>
        <w:t>production</w:t>
      </w:r>
      <w:r w:rsidRPr="00BA1572">
        <w:rPr>
          <w:rFonts w:asciiTheme="majorBidi" w:hAnsiTheme="majorBidi" w:cstheme="majorBidi"/>
          <w:bCs/>
          <w:spacing w:val="-2"/>
        </w:rPr>
        <w:t xml:space="preserve"> </w:t>
      </w:r>
      <w:r w:rsidRPr="00BA1572">
        <w:rPr>
          <w:rFonts w:asciiTheme="majorBidi" w:hAnsiTheme="majorBidi" w:cstheme="majorBidi"/>
          <w:bCs/>
        </w:rPr>
        <w:t>inclut</w:t>
      </w:r>
      <w:r w:rsidRPr="00BA1572">
        <w:rPr>
          <w:rFonts w:asciiTheme="majorBidi" w:hAnsiTheme="majorBidi" w:cstheme="majorBidi"/>
          <w:bCs/>
          <w:spacing w:val="-4"/>
        </w:rPr>
        <w:t xml:space="preserve"> </w:t>
      </w:r>
      <w:r w:rsidRPr="00BA1572">
        <w:rPr>
          <w:rFonts w:asciiTheme="majorBidi" w:hAnsiTheme="majorBidi" w:cstheme="majorBidi"/>
          <w:bCs/>
        </w:rPr>
        <w:t>principalement</w:t>
      </w:r>
      <w:r w:rsidRPr="00BA1572">
        <w:rPr>
          <w:rFonts w:asciiTheme="majorBidi" w:hAnsiTheme="majorBidi" w:cstheme="majorBidi"/>
          <w:bCs/>
          <w:spacing w:val="-4"/>
        </w:rPr>
        <w:t xml:space="preserve"> </w:t>
      </w:r>
      <w:r w:rsidRPr="00BA1572">
        <w:rPr>
          <w:rFonts w:asciiTheme="majorBidi" w:hAnsiTheme="majorBidi" w:cstheme="majorBidi"/>
          <w:bCs/>
        </w:rPr>
        <w:t>l’obtention</w:t>
      </w:r>
      <w:r w:rsidRPr="00BA1572">
        <w:rPr>
          <w:rFonts w:asciiTheme="majorBidi" w:hAnsiTheme="majorBidi" w:cstheme="majorBidi"/>
          <w:bCs/>
          <w:spacing w:val="-4"/>
        </w:rPr>
        <w:t xml:space="preserve"> </w:t>
      </w:r>
      <w:r w:rsidRPr="00BA1572">
        <w:rPr>
          <w:rFonts w:asciiTheme="majorBidi" w:hAnsiTheme="majorBidi" w:cstheme="majorBidi"/>
          <w:bCs/>
        </w:rPr>
        <w:t>d’un</w:t>
      </w:r>
      <w:r w:rsidRPr="00BA1572">
        <w:rPr>
          <w:rFonts w:asciiTheme="majorBidi" w:hAnsiTheme="majorBidi" w:cstheme="majorBidi"/>
          <w:bCs/>
          <w:spacing w:val="-2"/>
        </w:rPr>
        <w:t xml:space="preserve"> </w:t>
      </w:r>
      <w:r w:rsidRPr="00BA1572">
        <w:rPr>
          <w:rFonts w:asciiTheme="majorBidi" w:hAnsiTheme="majorBidi" w:cstheme="majorBidi"/>
          <w:bCs/>
        </w:rPr>
        <w:t>quitus</w:t>
      </w:r>
      <w:r w:rsidRPr="00BA1572">
        <w:rPr>
          <w:rFonts w:asciiTheme="majorBidi" w:hAnsiTheme="majorBidi" w:cstheme="majorBidi"/>
          <w:bCs/>
          <w:spacing w:val="-5"/>
        </w:rPr>
        <w:t xml:space="preserve"> </w:t>
      </w:r>
      <w:r w:rsidRPr="00BA1572">
        <w:rPr>
          <w:rFonts w:asciiTheme="majorBidi" w:hAnsiTheme="majorBidi" w:cstheme="majorBidi"/>
          <w:bCs/>
        </w:rPr>
        <w:t>financier,</w:t>
      </w:r>
      <w:r w:rsidRPr="00BA1572">
        <w:rPr>
          <w:rFonts w:asciiTheme="majorBidi" w:hAnsiTheme="majorBidi" w:cstheme="majorBidi"/>
          <w:bCs/>
          <w:spacing w:val="-3"/>
        </w:rPr>
        <w:t xml:space="preserve"> </w:t>
      </w:r>
      <w:r w:rsidRPr="00BA1572">
        <w:rPr>
          <w:rFonts w:asciiTheme="majorBidi" w:hAnsiTheme="majorBidi" w:cstheme="majorBidi"/>
          <w:bCs/>
        </w:rPr>
        <w:t>une attestation officielle certifiant l’absence de dettes ou d’obligations financières envers le bénéficiaire.</w:t>
      </w:r>
    </w:p>
    <w:p w:rsidR="006A1EE4" w:rsidRPr="00BA1572" w:rsidRDefault="008C1130" w:rsidP="001F623A">
      <w:pPr>
        <w:pStyle w:val="Corpsdetexte"/>
        <w:spacing w:before="3"/>
        <w:jc w:val="both"/>
        <w:rPr>
          <w:rFonts w:asciiTheme="majorBidi" w:hAnsiTheme="majorBidi" w:cstheme="majorBidi"/>
          <w:bCs/>
        </w:rPr>
      </w:pPr>
      <w:r w:rsidRPr="00BA1572">
        <w:rPr>
          <w:rFonts w:asciiTheme="majorBidi" w:hAnsiTheme="majorBidi" w:cstheme="majorBidi"/>
          <w:bCs/>
        </w:rPr>
        <w:t>Ce</w:t>
      </w:r>
      <w:r w:rsidRPr="00BA1572">
        <w:rPr>
          <w:rFonts w:asciiTheme="majorBidi" w:hAnsiTheme="majorBidi" w:cstheme="majorBidi"/>
          <w:bCs/>
          <w:spacing w:val="-4"/>
        </w:rPr>
        <w:t xml:space="preserve"> </w:t>
      </w:r>
      <w:r w:rsidRPr="00BA1572">
        <w:rPr>
          <w:rFonts w:asciiTheme="majorBidi" w:hAnsiTheme="majorBidi" w:cstheme="majorBidi"/>
          <w:bCs/>
        </w:rPr>
        <w:t>document</w:t>
      </w:r>
      <w:r w:rsidRPr="00BA1572">
        <w:rPr>
          <w:rFonts w:asciiTheme="majorBidi" w:hAnsiTheme="majorBidi" w:cstheme="majorBidi"/>
          <w:bCs/>
          <w:spacing w:val="-1"/>
        </w:rPr>
        <w:t xml:space="preserve"> </w:t>
      </w:r>
      <w:r w:rsidRPr="00BA1572">
        <w:rPr>
          <w:rFonts w:asciiTheme="majorBidi" w:hAnsiTheme="majorBidi" w:cstheme="majorBidi"/>
          <w:bCs/>
        </w:rPr>
        <w:t>est</w:t>
      </w:r>
      <w:r w:rsidRPr="00BA1572">
        <w:rPr>
          <w:rFonts w:asciiTheme="majorBidi" w:hAnsiTheme="majorBidi" w:cstheme="majorBidi"/>
          <w:bCs/>
          <w:spacing w:val="-2"/>
        </w:rPr>
        <w:t xml:space="preserve"> </w:t>
      </w:r>
      <w:r w:rsidRPr="00BA1572">
        <w:rPr>
          <w:rFonts w:asciiTheme="majorBidi" w:hAnsiTheme="majorBidi" w:cstheme="majorBidi"/>
          <w:bCs/>
        </w:rPr>
        <w:t>délivré</w:t>
      </w:r>
      <w:r w:rsidRPr="00BA1572">
        <w:rPr>
          <w:rFonts w:asciiTheme="majorBidi" w:hAnsiTheme="majorBidi" w:cstheme="majorBidi"/>
          <w:bCs/>
          <w:spacing w:val="-3"/>
        </w:rPr>
        <w:t xml:space="preserve"> </w:t>
      </w:r>
      <w:r w:rsidRPr="00BA1572">
        <w:rPr>
          <w:rFonts w:asciiTheme="majorBidi" w:hAnsiTheme="majorBidi" w:cstheme="majorBidi"/>
          <w:bCs/>
        </w:rPr>
        <w:t>sous</w:t>
      </w:r>
      <w:r w:rsidRPr="00BA1572">
        <w:rPr>
          <w:rFonts w:asciiTheme="majorBidi" w:hAnsiTheme="majorBidi" w:cstheme="majorBidi"/>
          <w:bCs/>
          <w:spacing w:val="-3"/>
        </w:rPr>
        <w:t xml:space="preserve"> </w:t>
      </w:r>
      <w:r w:rsidRPr="00BA1572">
        <w:rPr>
          <w:rFonts w:asciiTheme="majorBidi" w:hAnsiTheme="majorBidi" w:cstheme="majorBidi"/>
          <w:bCs/>
        </w:rPr>
        <w:t>24</w:t>
      </w:r>
      <w:r w:rsidRPr="00BA1572">
        <w:rPr>
          <w:rFonts w:asciiTheme="majorBidi" w:hAnsiTheme="majorBidi" w:cstheme="majorBidi"/>
          <w:bCs/>
          <w:spacing w:val="-1"/>
        </w:rPr>
        <w:t xml:space="preserve"> </w:t>
      </w:r>
      <w:r w:rsidRPr="00BA1572">
        <w:rPr>
          <w:rFonts w:asciiTheme="majorBidi" w:hAnsiTheme="majorBidi" w:cstheme="majorBidi"/>
          <w:bCs/>
        </w:rPr>
        <w:t>heures</w:t>
      </w:r>
      <w:r w:rsidRPr="00BA1572">
        <w:rPr>
          <w:rFonts w:asciiTheme="majorBidi" w:hAnsiTheme="majorBidi" w:cstheme="majorBidi"/>
          <w:bCs/>
          <w:spacing w:val="-5"/>
        </w:rPr>
        <w:t xml:space="preserve"> </w:t>
      </w:r>
      <w:r w:rsidRPr="00BA1572">
        <w:rPr>
          <w:rFonts w:asciiTheme="majorBidi" w:hAnsiTheme="majorBidi" w:cstheme="majorBidi"/>
          <w:bCs/>
        </w:rPr>
        <w:t>à</w:t>
      </w:r>
      <w:r w:rsidRPr="00BA1572">
        <w:rPr>
          <w:rFonts w:asciiTheme="majorBidi" w:hAnsiTheme="majorBidi" w:cstheme="majorBidi"/>
          <w:bCs/>
          <w:spacing w:val="-4"/>
        </w:rPr>
        <w:t xml:space="preserve"> </w:t>
      </w:r>
      <w:r w:rsidRPr="00BA1572">
        <w:rPr>
          <w:rFonts w:asciiTheme="majorBidi" w:hAnsiTheme="majorBidi" w:cstheme="majorBidi"/>
          <w:bCs/>
        </w:rPr>
        <w:t>partir</w:t>
      </w:r>
      <w:r w:rsidRPr="00BA1572">
        <w:rPr>
          <w:rFonts w:asciiTheme="majorBidi" w:hAnsiTheme="majorBidi" w:cstheme="majorBidi"/>
          <w:bCs/>
          <w:spacing w:val="-2"/>
        </w:rPr>
        <w:t xml:space="preserve"> </w:t>
      </w:r>
      <w:r w:rsidRPr="00BA1572">
        <w:rPr>
          <w:rFonts w:asciiTheme="majorBidi" w:hAnsiTheme="majorBidi" w:cstheme="majorBidi"/>
          <w:bCs/>
        </w:rPr>
        <w:t>du</w:t>
      </w:r>
      <w:r w:rsidRPr="00BA1572">
        <w:rPr>
          <w:rFonts w:asciiTheme="majorBidi" w:hAnsiTheme="majorBidi" w:cstheme="majorBidi"/>
          <w:bCs/>
          <w:spacing w:val="-1"/>
        </w:rPr>
        <w:t xml:space="preserve"> </w:t>
      </w:r>
      <w:r w:rsidRPr="00BA1572">
        <w:rPr>
          <w:rFonts w:asciiTheme="majorBidi" w:hAnsiTheme="majorBidi" w:cstheme="majorBidi"/>
          <w:bCs/>
        </w:rPr>
        <w:t>dépôt</w:t>
      </w:r>
      <w:r w:rsidRPr="00BA1572">
        <w:rPr>
          <w:rFonts w:asciiTheme="majorBidi" w:hAnsiTheme="majorBidi" w:cstheme="majorBidi"/>
          <w:bCs/>
          <w:spacing w:val="-3"/>
        </w:rPr>
        <w:t xml:space="preserve"> </w:t>
      </w:r>
      <w:r w:rsidRPr="00BA1572">
        <w:rPr>
          <w:rFonts w:asciiTheme="majorBidi" w:hAnsiTheme="majorBidi" w:cstheme="majorBidi"/>
          <w:bCs/>
        </w:rPr>
        <w:t>d’un</w:t>
      </w:r>
      <w:r w:rsidRPr="00BA1572">
        <w:rPr>
          <w:rFonts w:asciiTheme="majorBidi" w:hAnsiTheme="majorBidi" w:cstheme="majorBidi"/>
          <w:bCs/>
          <w:spacing w:val="-2"/>
        </w:rPr>
        <w:t xml:space="preserve"> </w:t>
      </w:r>
      <w:r w:rsidRPr="00BA1572">
        <w:rPr>
          <w:rFonts w:asciiTheme="majorBidi" w:hAnsiTheme="majorBidi" w:cstheme="majorBidi"/>
          <w:bCs/>
        </w:rPr>
        <w:t>dossier</w:t>
      </w:r>
      <w:r w:rsidRPr="00BA1572">
        <w:rPr>
          <w:rFonts w:asciiTheme="majorBidi" w:hAnsiTheme="majorBidi" w:cstheme="majorBidi"/>
          <w:bCs/>
          <w:spacing w:val="-1"/>
        </w:rPr>
        <w:t xml:space="preserve"> </w:t>
      </w:r>
      <w:r w:rsidRPr="00BA1572">
        <w:rPr>
          <w:rFonts w:asciiTheme="majorBidi" w:hAnsiTheme="majorBidi" w:cstheme="majorBidi"/>
          <w:bCs/>
          <w:spacing w:val="-2"/>
        </w:rPr>
        <w:t>complet.</w:t>
      </w:r>
    </w:p>
    <w:p w:rsidR="006A1EE4" w:rsidRPr="00BA1572" w:rsidRDefault="008C1130" w:rsidP="001F623A">
      <w:pPr>
        <w:pStyle w:val="Corpsdetexte"/>
        <w:ind w:right="576"/>
        <w:jc w:val="both"/>
        <w:rPr>
          <w:rFonts w:asciiTheme="majorBidi" w:hAnsiTheme="majorBidi" w:cstheme="majorBidi"/>
          <w:bCs/>
        </w:rPr>
      </w:pPr>
      <w:r w:rsidRPr="00BA1572">
        <w:rPr>
          <w:rFonts w:asciiTheme="majorBidi" w:hAnsiTheme="majorBidi" w:cstheme="majorBidi"/>
          <w:bCs/>
        </w:rPr>
        <w:t>Par</w:t>
      </w:r>
      <w:r w:rsidRPr="00BA1572">
        <w:rPr>
          <w:rFonts w:asciiTheme="majorBidi" w:hAnsiTheme="majorBidi" w:cstheme="majorBidi"/>
          <w:bCs/>
          <w:spacing w:val="-2"/>
        </w:rPr>
        <w:t xml:space="preserve"> </w:t>
      </w:r>
      <w:r w:rsidRPr="00BA1572">
        <w:rPr>
          <w:rFonts w:asciiTheme="majorBidi" w:hAnsiTheme="majorBidi" w:cstheme="majorBidi"/>
          <w:bCs/>
        </w:rPr>
        <w:t>ailleurs,</w:t>
      </w:r>
      <w:r w:rsidRPr="00BA1572">
        <w:rPr>
          <w:rFonts w:asciiTheme="majorBidi" w:hAnsiTheme="majorBidi" w:cstheme="majorBidi"/>
          <w:bCs/>
          <w:spacing w:val="-5"/>
        </w:rPr>
        <w:t xml:space="preserve"> </w:t>
      </w:r>
      <w:r w:rsidRPr="00BA1572">
        <w:rPr>
          <w:rFonts w:asciiTheme="majorBidi" w:hAnsiTheme="majorBidi" w:cstheme="majorBidi"/>
          <w:bCs/>
        </w:rPr>
        <w:t>une</w:t>
      </w:r>
      <w:r w:rsidRPr="00BA1572">
        <w:rPr>
          <w:rFonts w:asciiTheme="majorBidi" w:hAnsiTheme="majorBidi" w:cstheme="majorBidi"/>
          <w:bCs/>
          <w:spacing w:val="-2"/>
        </w:rPr>
        <w:t xml:space="preserve"> </w:t>
      </w:r>
      <w:r w:rsidRPr="00BA1572">
        <w:rPr>
          <w:rFonts w:asciiTheme="majorBidi" w:hAnsiTheme="majorBidi" w:cstheme="majorBidi"/>
          <w:bCs/>
        </w:rPr>
        <w:t>attestation</w:t>
      </w:r>
      <w:r w:rsidRPr="00BA1572">
        <w:rPr>
          <w:rFonts w:asciiTheme="majorBidi" w:hAnsiTheme="majorBidi" w:cstheme="majorBidi"/>
          <w:bCs/>
          <w:spacing w:val="-3"/>
        </w:rPr>
        <w:t xml:space="preserve"> </w:t>
      </w:r>
      <w:r w:rsidRPr="00BA1572">
        <w:rPr>
          <w:rFonts w:asciiTheme="majorBidi" w:hAnsiTheme="majorBidi" w:cstheme="majorBidi"/>
          <w:bCs/>
        </w:rPr>
        <w:t>d’aide</w:t>
      </w:r>
      <w:r w:rsidRPr="00BA1572">
        <w:rPr>
          <w:rFonts w:asciiTheme="majorBidi" w:hAnsiTheme="majorBidi" w:cstheme="majorBidi"/>
          <w:bCs/>
          <w:spacing w:val="-5"/>
        </w:rPr>
        <w:t xml:space="preserve"> </w:t>
      </w:r>
      <w:r w:rsidRPr="00BA1572">
        <w:rPr>
          <w:rFonts w:asciiTheme="majorBidi" w:hAnsiTheme="majorBidi" w:cstheme="majorBidi"/>
          <w:bCs/>
        </w:rPr>
        <w:t>à</w:t>
      </w:r>
      <w:r w:rsidRPr="00BA1572">
        <w:rPr>
          <w:rFonts w:asciiTheme="majorBidi" w:hAnsiTheme="majorBidi" w:cstheme="majorBidi"/>
          <w:bCs/>
          <w:spacing w:val="-3"/>
        </w:rPr>
        <w:t xml:space="preserve"> </w:t>
      </w:r>
      <w:r w:rsidRPr="00BA1572">
        <w:rPr>
          <w:rFonts w:asciiTheme="majorBidi" w:hAnsiTheme="majorBidi" w:cstheme="majorBidi"/>
          <w:bCs/>
        </w:rPr>
        <w:t>la</w:t>
      </w:r>
      <w:r w:rsidRPr="00BA1572">
        <w:rPr>
          <w:rFonts w:asciiTheme="majorBidi" w:hAnsiTheme="majorBidi" w:cstheme="majorBidi"/>
          <w:bCs/>
          <w:spacing w:val="-5"/>
        </w:rPr>
        <w:t xml:space="preserve"> </w:t>
      </w:r>
      <w:r w:rsidRPr="00BA1572">
        <w:rPr>
          <w:rFonts w:asciiTheme="majorBidi" w:hAnsiTheme="majorBidi" w:cstheme="majorBidi"/>
          <w:bCs/>
        </w:rPr>
        <w:t>production</w:t>
      </w:r>
      <w:r w:rsidRPr="00BA1572">
        <w:rPr>
          <w:rFonts w:asciiTheme="majorBidi" w:hAnsiTheme="majorBidi" w:cstheme="majorBidi"/>
          <w:bCs/>
          <w:spacing w:val="-4"/>
        </w:rPr>
        <w:t xml:space="preserve"> </w:t>
      </w:r>
      <w:r w:rsidRPr="00BA1572">
        <w:rPr>
          <w:rFonts w:asciiTheme="majorBidi" w:hAnsiTheme="majorBidi" w:cstheme="majorBidi"/>
          <w:bCs/>
        </w:rPr>
        <w:t>peut</w:t>
      </w:r>
      <w:r w:rsidRPr="00BA1572">
        <w:rPr>
          <w:rFonts w:asciiTheme="majorBidi" w:hAnsiTheme="majorBidi" w:cstheme="majorBidi"/>
          <w:bCs/>
          <w:spacing w:val="-4"/>
        </w:rPr>
        <w:t xml:space="preserve"> </w:t>
      </w:r>
      <w:r w:rsidRPr="00BA1572">
        <w:rPr>
          <w:rFonts w:asciiTheme="majorBidi" w:hAnsiTheme="majorBidi" w:cstheme="majorBidi"/>
          <w:bCs/>
        </w:rPr>
        <w:t>être</w:t>
      </w:r>
      <w:r w:rsidRPr="00BA1572">
        <w:rPr>
          <w:rFonts w:asciiTheme="majorBidi" w:hAnsiTheme="majorBidi" w:cstheme="majorBidi"/>
          <w:bCs/>
          <w:spacing w:val="-2"/>
        </w:rPr>
        <w:t xml:space="preserve"> </w:t>
      </w:r>
      <w:r w:rsidRPr="00BA1572">
        <w:rPr>
          <w:rFonts w:asciiTheme="majorBidi" w:hAnsiTheme="majorBidi" w:cstheme="majorBidi"/>
          <w:bCs/>
        </w:rPr>
        <w:t>obtenue</w:t>
      </w:r>
      <w:r w:rsidRPr="00BA1572">
        <w:rPr>
          <w:rFonts w:asciiTheme="majorBidi" w:hAnsiTheme="majorBidi" w:cstheme="majorBidi"/>
          <w:bCs/>
          <w:spacing w:val="-2"/>
        </w:rPr>
        <w:t xml:space="preserve"> </w:t>
      </w:r>
      <w:r w:rsidRPr="00BA1572">
        <w:rPr>
          <w:rFonts w:asciiTheme="majorBidi" w:hAnsiTheme="majorBidi" w:cstheme="majorBidi"/>
          <w:bCs/>
        </w:rPr>
        <w:t>auprès</w:t>
      </w:r>
      <w:r w:rsidRPr="00BA1572">
        <w:rPr>
          <w:rFonts w:asciiTheme="majorBidi" w:hAnsiTheme="majorBidi" w:cstheme="majorBidi"/>
          <w:bCs/>
          <w:spacing w:val="-3"/>
        </w:rPr>
        <w:t xml:space="preserve"> </w:t>
      </w:r>
      <w:r w:rsidRPr="00BA1572">
        <w:rPr>
          <w:rFonts w:asciiTheme="majorBidi" w:hAnsiTheme="majorBidi" w:cstheme="majorBidi"/>
          <w:bCs/>
        </w:rPr>
        <w:t>d’organismes</w:t>
      </w:r>
      <w:r w:rsidRPr="00BA1572">
        <w:rPr>
          <w:rFonts w:asciiTheme="majorBidi" w:hAnsiTheme="majorBidi" w:cstheme="majorBidi"/>
          <w:bCs/>
          <w:spacing w:val="-5"/>
        </w:rPr>
        <w:t xml:space="preserve"> </w:t>
      </w:r>
      <w:r w:rsidRPr="00BA1572">
        <w:rPr>
          <w:rFonts w:asciiTheme="majorBidi" w:hAnsiTheme="majorBidi" w:cstheme="majorBidi"/>
          <w:bCs/>
        </w:rPr>
        <w:t xml:space="preserve">financeurs tels que le Bénéficiaire des Affaires </w:t>
      </w:r>
      <w:r w:rsidR="00E72556" w:rsidRPr="00BA1572">
        <w:rPr>
          <w:rFonts w:asciiTheme="majorBidi" w:hAnsiTheme="majorBidi" w:cstheme="majorBidi"/>
          <w:bCs/>
        </w:rPr>
        <w:t>Administratives</w:t>
      </w:r>
      <w:r w:rsidRPr="00BA1572">
        <w:rPr>
          <w:rFonts w:asciiTheme="majorBidi" w:hAnsiTheme="majorBidi" w:cstheme="majorBidi"/>
          <w:bCs/>
        </w:rPr>
        <w:t xml:space="preserve"> (BÉNÉFICIAIRE) ou le Centre National du Cinéma et de l’Image, servant de justificatif pour le soutien financier accordé à un projet de production</w:t>
      </w:r>
    </w:p>
    <w:p w:rsidR="006A1EE4" w:rsidRPr="00BA1572" w:rsidRDefault="006A1EE4" w:rsidP="001F623A">
      <w:pPr>
        <w:pStyle w:val="Corpsdetexte"/>
        <w:spacing w:before="48"/>
        <w:jc w:val="both"/>
        <w:rPr>
          <w:rFonts w:asciiTheme="majorBidi" w:hAnsiTheme="majorBidi" w:cstheme="majorBidi"/>
          <w:bCs/>
          <w:sz w:val="20"/>
        </w:rPr>
      </w:pPr>
    </w:p>
    <w:tbl>
      <w:tblPr>
        <w:tblStyle w:val="TableNormal"/>
        <w:tblW w:w="0" w:type="auto"/>
        <w:tblInd w:w="997" w:type="dxa"/>
        <w:tblBorders>
          <w:top w:val="single" w:sz="4" w:space="0" w:color="B8CCE3"/>
          <w:left w:val="single" w:sz="4" w:space="0" w:color="B8CCE3"/>
          <w:bottom w:val="single" w:sz="4" w:space="0" w:color="B8CCE3"/>
          <w:right w:val="single" w:sz="4" w:space="0" w:color="B8CCE3"/>
          <w:insideH w:val="single" w:sz="4" w:space="0" w:color="B8CCE3"/>
          <w:insideV w:val="single" w:sz="4" w:space="0" w:color="B8CCE3"/>
        </w:tblBorders>
        <w:tblLayout w:type="fixed"/>
        <w:tblLook w:val="01E0" w:firstRow="1" w:lastRow="1" w:firstColumn="1" w:lastColumn="1" w:noHBand="0" w:noVBand="0"/>
      </w:tblPr>
      <w:tblGrid>
        <w:gridCol w:w="3166"/>
        <w:gridCol w:w="1918"/>
        <w:gridCol w:w="1390"/>
        <w:gridCol w:w="1232"/>
        <w:gridCol w:w="1172"/>
      </w:tblGrid>
      <w:tr w:rsidR="00886341" w:rsidRPr="00BA1572" w:rsidTr="001F623A">
        <w:trPr>
          <w:trHeight w:val="1220"/>
        </w:trPr>
        <w:tc>
          <w:tcPr>
            <w:tcW w:w="3166" w:type="dxa"/>
            <w:tcBorders>
              <w:bottom w:val="single" w:sz="12" w:space="0" w:color="94B3D6"/>
            </w:tcBorders>
            <w:shd w:val="clear" w:color="auto" w:fill="D9D9D9"/>
          </w:tcPr>
          <w:p w:rsidR="00886341" w:rsidRPr="00BA1572" w:rsidRDefault="00886341" w:rsidP="001F623A">
            <w:pPr>
              <w:pStyle w:val="TableParagraph"/>
              <w:spacing w:before="242"/>
              <w:jc w:val="both"/>
              <w:rPr>
                <w:rFonts w:asciiTheme="majorBidi" w:hAnsiTheme="majorBidi" w:cstheme="majorBidi"/>
                <w:bCs/>
                <w:sz w:val="20"/>
              </w:rPr>
            </w:pPr>
          </w:p>
          <w:p w:rsidR="00886341" w:rsidRPr="00BA1572" w:rsidRDefault="00886341" w:rsidP="001F623A">
            <w:pPr>
              <w:pStyle w:val="TableParagraph"/>
              <w:ind w:right="2"/>
              <w:jc w:val="both"/>
              <w:rPr>
                <w:rFonts w:asciiTheme="majorBidi" w:hAnsiTheme="majorBidi" w:cstheme="majorBidi"/>
                <w:bCs/>
                <w:sz w:val="20"/>
              </w:rPr>
            </w:pPr>
            <w:r w:rsidRPr="00BA1572">
              <w:rPr>
                <w:rFonts w:asciiTheme="majorBidi" w:hAnsiTheme="majorBidi" w:cstheme="majorBidi"/>
                <w:bCs/>
                <w:sz w:val="20"/>
              </w:rPr>
              <w:t>Étape</w:t>
            </w:r>
            <w:r w:rsidRPr="00BA1572">
              <w:rPr>
                <w:rFonts w:asciiTheme="majorBidi" w:hAnsiTheme="majorBidi" w:cstheme="majorBidi"/>
                <w:bCs/>
                <w:spacing w:val="-4"/>
                <w:sz w:val="20"/>
              </w:rPr>
              <w:t xml:space="preserve"> </w:t>
            </w:r>
            <w:r w:rsidRPr="00BA1572">
              <w:rPr>
                <w:rFonts w:asciiTheme="majorBidi" w:hAnsiTheme="majorBidi" w:cstheme="majorBidi"/>
                <w:bCs/>
                <w:sz w:val="20"/>
              </w:rPr>
              <w:t>/</w:t>
            </w:r>
            <w:r w:rsidRPr="00BA1572">
              <w:rPr>
                <w:rFonts w:asciiTheme="majorBidi" w:hAnsiTheme="majorBidi" w:cstheme="majorBidi"/>
                <w:bCs/>
                <w:spacing w:val="-2"/>
                <w:sz w:val="20"/>
              </w:rPr>
              <w:t xml:space="preserve"> Action</w:t>
            </w:r>
          </w:p>
        </w:tc>
        <w:tc>
          <w:tcPr>
            <w:tcW w:w="1918" w:type="dxa"/>
            <w:tcBorders>
              <w:bottom w:val="single" w:sz="12" w:space="0" w:color="94B3D6"/>
            </w:tcBorders>
            <w:shd w:val="clear" w:color="auto" w:fill="D9D9D9"/>
          </w:tcPr>
          <w:p w:rsidR="00886341" w:rsidRPr="00BA1572" w:rsidRDefault="00886341" w:rsidP="001F623A">
            <w:pPr>
              <w:pStyle w:val="TableParagraph"/>
              <w:spacing w:before="243" w:line="243" w:lineRule="exact"/>
              <w:jc w:val="both"/>
              <w:rPr>
                <w:rFonts w:asciiTheme="majorBidi" w:hAnsiTheme="majorBidi" w:cstheme="majorBidi"/>
                <w:bCs/>
                <w:sz w:val="20"/>
              </w:rPr>
            </w:pPr>
            <w:r w:rsidRPr="00BA1572">
              <w:rPr>
                <w:rFonts w:asciiTheme="majorBidi" w:hAnsiTheme="majorBidi" w:cstheme="majorBidi"/>
                <w:bCs/>
                <w:spacing w:val="-2"/>
                <w:sz w:val="20"/>
              </w:rPr>
              <w:t>Description</w:t>
            </w:r>
          </w:p>
          <w:p w:rsidR="00886341" w:rsidRPr="00BA1572" w:rsidRDefault="00886341" w:rsidP="001F623A">
            <w:pPr>
              <w:pStyle w:val="TableParagraph"/>
              <w:spacing w:line="243" w:lineRule="exact"/>
              <w:jc w:val="both"/>
              <w:rPr>
                <w:rFonts w:asciiTheme="majorBidi" w:hAnsiTheme="majorBidi" w:cstheme="majorBidi"/>
                <w:bCs/>
                <w:sz w:val="20"/>
              </w:rPr>
            </w:pPr>
            <w:r w:rsidRPr="00BA1572">
              <w:rPr>
                <w:rFonts w:asciiTheme="majorBidi" w:hAnsiTheme="majorBidi" w:cstheme="majorBidi"/>
                <w:bCs/>
                <w:spacing w:val="-2"/>
                <w:sz w:val="20"/>
              </w:rPr>
              <w:t>/dépendance</w:t>
            </w:r>
          </w:p>
        </w:tc>
        <w:tc>
          <w:tcPr>
            <w:tcW w:w="1390" w:type="dxa"/>
            <w:tcBorders>
              <w:bottom w:val="single" w:sz="12" w:space="0" w:color="94B3D6"/>
            </w:tcBorders>
            <w:shd w:val="clear" w:color="auto" w:fill="D9D9D9"/>
          </w:tcPr>
          <w:p w:rsidR="00886341" w:rsidRPr="00BA1572" w:rsidRDefault="00886341" w:rsidP="001F623A">
            <w:pPr>
              <w:pStyle w:val="TableParagraph"/>
              <w:spacing w:before="243" w:line="243" w:lineRule="exact"/>
              <w:jc w:val="both"/>
              <w:rPr>
                <w:rFonts w:asciiTheme="majorBidi" w:hAnsiTheme="majorBidi" w:cstheme="majorBidi"/>
                <w:bCs/>
                <w:sz w:val="20"/>
              </w:rPr>
            </w:pPr>
            <w:r w:rsidRPr="00BA1572">
              <w:rPr>
                <w:rFonts w:asciiTheme="majorBidi" w:hAnsiTheme="majorBidi" w:cstheme="majorBidi"/>
                <w:bCs/>
                <w:spacing w:val="-2"/>
                <w:sz w:val="20"/>
              </w:rPr>
              <w:t>Intervenants</w:t>
            </w:r>
          </w:p>
          <w:p w:rsidR="00886341" w:rsidRPr="00BA1572" w:rsidRDefault="00886341" w:rsidP="001F623A">
            <w:pPr>
              <w:pStyle w:val="TableParagraph"/>
              <w:spacing w:line="243" w:lineRule="exact"/>
              <w:jc w:val="both"/>
              <w:rPr>
                <w:rFonts w:asciiTheme="majorBidi" w:hAnsiTheme="majorBidi" w:cstheme="majorBidi"/>
                <w:bCs/>
                <w:sz w:val="20"/>
              </w:rPr>
            </w:pPr>
            <w:r w:rsidRPr="00BA1572">
              <w:rPr>
                <w:rFonts w:asciiTheme="majorBidi" w:hAnsiTheme="majorBidi" w:cstheme="majorBidi"/>
                <w:bCs/>
                <w:sz w:val="20"/>
              </w:rPr>
              <w:t>/</w:t>
            </w:r>
            <w:r w:rsidRPr="00BA1572">
              <w:rPr>
                <w:rFonts w:asciiTheme="majorBidi" w:hAnsiTheme="majorBidi" w:cstheme="majorBidi"/>
                <w:bCs/>
                <w:spacing w:val="-1"/>
                <w:sz w:val="20"/>
              </w:rPr>
              <w:t xml:space="preserve"> </w:t>
            </w:r>
            <w:r w:rsidRPr="00BA1572">
              <w:rPr>
                <w:rFonts w:asciiTheme="majorBidi" w:hAnsiTheme="majorBidi" w:cstheme="majorBidi"/>
                <w:bCs/>
                <w:spacing w:val="-2"/>
                <w:sz w:val="20"/>
              </w:rPr>
              <w:t>Validateurs</w:t>
            </w:r>
          </w:p>
        </w:tc>
        <w:tc>
          <w:tcPr>
            <w:tcW w:w="1232" w:type="dxa"/>
            <w:tcBorders>
              <w:bottom w:val="single" w:sz="12" w:space="0" w:color="94B3D6"/>
            </w:tcBorders>
            <w:shd w:val="clear" w:color="auto" w:fill="D9D9D9"/>
          </w:tcPr>
          <w:p w:rsidR="00886341" w:rsidRPr="00BA1572" w:rsidRDefault="00886341" w:rsidP="001F623A">
            <w:pPr>
              <w:pStyle w:val="TableParagraph"/>
              <w:spacing w:before="242"/>
              <w:jc w:val="both"/>
              <w:rPr>
                <w:rFonts w:asciiTheme="majorBidi" w:hAnsiTheme="majorBidi" w:cstheme="majorBidi"/>
                <w:bCs/>
                <w:sz w:val="20"/>
              </w:rPr>
            </w:pPr>
          </w:p>
          <w:p w:rsidR="00886341" w:rsidRPr="00BA1572" w:rsidRDefault="00886341" w:rsidP="001F623A">
            <w:pPr>
              <w:pStyle w:val="TableParagraph"/>
              <w:jc w:val="both"/>
              <w:rPr>
                <w:rFonts w:asciiTheme="majorBidi" w:hAnsiTheme="majorBidi" w:cstheme="majorBidi"/>
                <w:bCs/>
                <w:sz w:val="20"/>
              </w:rPr>
            </w:pPr>
            <w:r w:rsidRPr="00BA1572">
              <w:rPr>
                <w:rFonts w:asciiTheme="majorBidi" w:hAnsiTheme="majorBidi" w:cstheme="majorBidi"/>
                <w:bCs/>
                <w:spacing w:val="-2"/>
                <w:sz w:val="20"/>
              </w:rPr>
              <w:t>Délais</w:t>
            </w:r>
          </w:p>
        </w:tc>
        <w:tc>
          <w:tcPr>
            <w:tcW w:w="1172" w:type="dxa"/>
            <w:tcBorders>
              <w:bottom w:val="single" w:sz="12" w:space="0" w:color="94B3D6"/>
            </w:tcBorders>
            <w:shd w:val="clear" w:color="auto" w:fill="D9D9D9"/>
          </w:tcPr>
          <w:p w:rsidR="00886341" w:rsidRPr="00BA1572" w:rsidRDefault="00886341" w:rsidP="001F623A">
            <w:pPr>
              <w:pStyle w:val="TableParagraph"/>
              <w:ind w:right="220"/>
              <w:jc w:val="both"/>
              <w:rPr>
                <w:rFonts w:asciiTheme="majorBidi" w:hAnsiTheme="majorBidi" w:cstheme="majorBidi"/>
                <w:bCs/>
                <w:sz w:val="20"/>
              </w:rPr>
            </w:pPr>
            <w:r w:rsidRPr="00BA1572">
              <w:rPr>
                <w:rFonts w:asciiTheme="majorBidi" w:hAnsiTheme="majorBidi" w:cstheme="majorBidi"/>
                <w:bCs/>
                <w:spacing w:val="-2"/>
                <w:sz w:val="20"/>
              </w:rPr>
              <w:t xml:space="preserve">Pièces </w:t>
            </w:r>
            <w:r w:rsidRPr="00BA1572">
              <w:rPr>
                <w:rFonts w:asciiTheme="majorBidi" w:hAnsiTheme="majorBidi" w:cstheme="majorBidi"/>
                <w:bCs/>
                <w:sz w:val="20"/>
              </w:rPr>
              <w:t>jointes (à fournir</w:t>
            </w:r>
            <w:r w:rsidRPr="00BA1572">
              <w:rPr>
                <w:rFonts w:asciiTheme="majorBidi" w:hAnsiTheme="majorBidi" w:cstheme="majorBidi"/>
                <w:bCs/>
                <w:spacing w:val="-12"/>
                <w:sz w:val="20"/>
              </w:rPr>
              <w:t xml:space="preserve"> </w:t>
            </w:r>
            <w:r w:rsidRPr="00BA1572">
              <w:rPr>
                <w:rFonts w:asciiTheme="majorBidi" w:hAnsiTheme="majorBidi" w:cstheme="majorBidi"/>
                <w:bCs/>
                <w:sz w:val="20"/>
              </w:rPr>
              <w:t xml:space="preserve">en </w:t>
            </w:r>
            <w:r w:rsidRPr="00BA1572">
              <w:rPr>
                <w:rFonts w:asciiTheme="majorBidi" w:hAnsiTheme="majorBidi" w:cstheme="majorBidi"/>
                <w:bCs/>
                <w:spacing w:val="-4"/>
                <w:sz w:val="20"/>
              </w:rPr>
              <w:t>PDF/</w:t>
            </w:r>
          </w:p>
          <w:p w:rsidR="00886341" w:rsidRPr="00BA1572" w:rsidRDefault="00886341" w:rsidP="001F623A">
            <w:pPr>
              <w:pStyle w:val="TableParagraph"/>
              <w:spacing w:line="225" w:lineRule="exact"/>
              <w:jc w:val="both"/>
              <w:rPr>
                <w:rFonts w:asciiTheme="majorBidi" w:hAnsiTheme="majorBidi" w:cstheme="majorBidi"/>
                <w:bCs/>
                <w:sz w:val="20"/>
              </w:rPr>
            </w:pPr>
            <w:r w:rsidRPr="00BA1572">
              <w:rPr>
                <w:rFonts w:asciiTheme="majorBidi" w:hAnsiTheme="majorBidi" w:cstheme="majorBidi"/>
                <w:bCs/>
                <w:spacing w:val="-2"/>
                <w:sz w:val="20"/>
              </w:rPr>
              <w:t>WORD)</w:t>
            </w:r>
          </w:p>
        </w:tc>
      </w:tr>
      <w:tr w:rsidR="00886341" w:rsidRPr="00BA1572" w:rsidTr="001F623A">
        <w:trPr>
          <w:trHeight w:val="257"/>
        </w:trPr>
        <w:tc>
          <w:tcPr>
            <w:tcW w:w="3166" w:type="dxa"/>
            <w:tcBorders>
              <w:top w:val="single" w:sz="12" w:space="0" w:color="94B3D6"/>
              <w:bottom w:val="nil"/>
            </w:tcBorders>
          </w:tcPr>
          <w:p w:rsidR="00886341" w:rsidRPr="00BA1572" w:rsidRDefault="00886341" w:rsidP="001F623A">
            <w:pPr>
              <w:pStyle w:val="TableParagraph"/>
              <w:spacing w:line="237" w:lineRule="exact"/>
              <w:ind w:right="1"/>
              <w:jc w:val="both"/>
              <w:rPr>
                <w:rFonts w:asciiTheme="majorBidi" w:hAnsiTheme="majorBidi" w:cstheme="majorBidi"/>
                <w:bCs/>
                <w:sz w:val="20"/>
              </w:rPr>
            </w:pPr>
            <w:r w:rsidRPr="00BA1572">
              <w:rPr>
                <w:rFonts w:asciiTheme="majorBidi" w:hAnsiTheme="majorBidi" w:cstheme="majorBidi"/>
                <w:bCs/>
                <w:sz w:val="20"/>
              </w:rPr>
              <w:t>Action</w:t>
            </w:r>
            <w:r w:rsidRPr="00BA1572">
              <w:rPr>
                <w:rFonts w:asciiTheme="majorBidi" w:hAnsiTheme="majorBidi" w:cstheme="majorBidi"/>
                <w:bCs/>
                <w:spacing w:val="-2"/>
                <w:sz w:val="20"/>
              </w:rPr>
              <w:t xml:space="preserve"> </w:t>
            </w:r>
            <w:r w:rsidRPr="00BA1572">
              <w:rPr>
                <w:rFonts w:asciiTheme="majorBidi" w:hAnsiTheme="majorBidi" w:cstheme="majorBidi"/>
                <w:bCs/>
                <w:sz w:val="20"/>
              </w:rPr>
              <w:t>1</w:t>
            </w:r>
            <w:r w:rsidRPr="00BA1572">
              <w:rPr>
                <w:rFonts w:asciiTheme="majorBidi" w:hAnsiTheme="majorBidi" w:cstheme="majorBidi"/>
                <w:bCs/>
                <w:spacing w:val="-4"/>
                <w:sz w:val="20"/>
              </w:rPr>
              <w:t xml:space="preserve"> </w:t>
            </w:r>
            <w:r w:rsidRPr="00BA1572">
              <w:rPr>
                <w:rFonts w:asciiTheme="majorBidi" w:hAnsiTheme="majorBidi" w:cstheme="majorBidi"/>
                <w:bCs/>
                <w:spacing w:val="-10"/>
                <w:sz w:val="20"/>
              </w:rPr>
              <w:t>:</w:t>
            </w:r>
          </w:p>
        </w:tc>
        <w:tc>
          <w:tcPr>
            <w:tcW w:w="1918" w:type="dxa"/>
            <w:vMerge w:val="restart"/>
            <w:tcBorders>
              <w:top w:val="single" w:sz="12" w:space="0" w:color="94B3D6"/>
            </w:tcBorders>
          </w:tcPr>
          <w:p w:rsidR="00886341" w:rsidRPr="00BA1572" w:rsidRDefault="00886341" w:rsidP="001F623A">
            <w:pPr>
              <w:pStyle w:val="TableParagraph"/>
              <w:jc w:val="both"/>
              <w:rPr>
                <w:rFonts w:asciiTheme="majorBidi" w:hAnsiTheme="majorBidi" w:cstheme="majorBidi"/>
                <w:bCs/>
                <w:sz w:val="20"/>
              </w:rPr>
            </w:pPr>
          </w:p>
        </w:tc>
        <w:tc>
          <w:tcPr>
            <w:tcW w:w="1390" w:type="dxa"/>
            <w:vMerge w:val="restart"/>
            <w:tcBorders>
              <w:top w:val="single" w:sz="12" w:space="0" w:color="94B3D6"/>
            </w:tcBorders>
          </w:tcPr>
          <w:p w:rsidR="00886341" w:rsidRPr="00BA1572" w:rsidRDefault="00886341" w:rsidP="001F623A">
            <w:pPr>
              <w:pStyle w:val="TableParagraph"/>
              <w:jc w:val="both"/>
              <w:rPr>
                <w:rFonts w:asciiTheme="majorBidi" w:hAnsiTheme="majorBidi" w:cstheme="majorBidi"/>
                <w:bCs/>
                <w:sz w:val="20"/>
              </w:rPr>
            </w:pPr>
          </w:p>
        </w:tc>
        <w:tc>
          <w:tcPr>
            <w:tcW w:w="1232" w:type="dxa"/>
            <w:tcBorders>
              <w:top w:val="single" w:sz="12" w:space="0" w:color="94B3D6"/>
              <w:bottom w:val="nil"/>
            </w:tcBorders>
          </w:tcPr>
          <w:p w:rsidR="00886341" w:rsidRPr="00BA1572" w:rsidRDefault="00886341" w:rsidP="001F623A">
            <w:pPr>
              <w:pStyle w:val="TableParagraph"/>
              <w:spacing w:line="237" w:lineRule="exact"/>
              <w:jc w:val="both"/>
              <w:rPr>
                <w:rFonts w:asciiTheme="majorBidi" w:hAnsiTheme="majorBidi" w:cstheme="majorBidi"/>
                <w:bCs/>
                <w:sz w:val="20"/>
              </w:rPr>
            </w:pPr>
            <w:r w:rsidRPr="00BA1572">
              <w:rPr>
                <w:rFonts w:asciiTheme="majorBidi" w:hAnsiTheme="majorBidi" w:cstheme="majorBidi"/>
                <w:bCs/>
                <w:sz w:val="20"/>
              </w:rPr>
              <w:t>24</w:t>
            </w:r>
            <w:r w:rsidRPr="00BA1572">
              <w:rPr>
                <w:rFonts w:asciiTheme="majorBidi" w:hAnsiTheme="majorBidi" w:cstheme="majorBidi"/>
                <w:bCs/>
                <w:spacing w:val="-3"/>
                <w:sz w:val="20"/>
              </w:rPr>
              <w:t xml:space="preserve"> </w:t>
            </w:r>
            <w:r w:rsidRPr="00BA1572">
              <w:rPr>
                <w:rFonts w:asciiTheme="majorBidi" w:hAnsiTheme="majorBidi" w:cstheme="majorBidi"/>
                <w:bCs/>
                <w:sz w:val="20"/>
              </w:rPr>
              <w:t>h</w:t>
            </w:r>
            <w:r w:rsidRPr="00BA1572">
              <w:rPr>
                <w:rFonts w:asciiTheme="majorBidi" w:hAnsiTheme="majorBidi" w:cstheme="majorBidi"/>
                <w:bCs/>
                <w:spacing w:val="-1"/>
                <w:sz w:val="20"/>
              </w:rPr>
              <w:t xml:space="preserve"> </w:t>
            </w:r>
            <w:r w:rsidRPr="00BA1572">
              <w:rPr>
                <w:rFonts w:asciiTheme="majorBidi" w:hAnsiTheme="majorBidi" w:cstheme="majorBidi"/>
                <w:bCs/>
                <w:sz w:val="20"/>
              </w:rPr>
              <w:t>de</w:t>
            </w:r>
            <w:r w:rsidRPr="00BA1572">
              <w:rPr>
                <w:rFonts w:asciiTheme="majorBidi" w:hAnsiTheme="majorBidi" w:cstheme="majorBidi"/>
                <w:bCs/>
                <w:spacing w:val="-3"/>
                <w:sz w:val="20"/>
              </w:rPr>
              <w:t xml:space="preserve"> </w:t>
            </w:r>
            <w:r w:rsidRPr="00BA1572">
              <w:rPr>
                <w:rFonts w:asciiTheme="majorBidi" w:hAnsiTheme="majorBidi" w:cstheme="majorBidi"/>
                <w:bCs/>
                <w:spacing w:val="-5"/>
                <w:sz w:val="20"/>
              </w:rPr>
              <w:t>la</w:t>
            </w:r>
          </w:p>
        </w:tc>
        <w:tc>
          <w:tcPr>
            <w:tcW w:w="1172" w:type="dxa"/>
            <w:tcBorders>
              <w:top w:val="single" w:sz="12" w:space="0" w:color="94B3D6"/>
              <w:bottom w:val="nil"/>
            </w:tcBorders>
          </w:tcPr>
          <w:p w:rsidR="00886341" w:rsidRPr="00BA1572" w:rsidRDefault="00886341" w:rsidP="001F623A">
            <w:pPr>
              <w:pStyle w:val="TableParagraph"/>
              <w:jc w:val="both"/>
              <w:rPr>
                <w:rFonts w:asciiTheme="majorBidi" w:hAnsiTheme="majorBidi" w:cstheme="majorBidi"/>
                <w:bCs/>
                <w:sz w:val="18"/>
              </w:rPr>
            </w:pPr>
          </w:p>
        </w:tc>
      </w:tr>
      <w:tr w:rsidR="00886341" w:rsidRPr="00BA1572" w:rsidTr="001F623A">
        <w:trPr>
          <w:trHeight w:val="257"/>
        </w:trPr>
        <w:tc>
          <w:tcPr>
            <w:tcW w:w="3166" w:type="dxa"/>
            <w:tcBorders>
              <w:top w:val="nil"/>
              <w:bottom w:val="nil"/>
            </w:tcBorders>
          </w:tcPr>
          <w:p w:rsidR="00886341" w:rsidRPr="00BA1572" w:rsidRDefault="00886341" w:rsidP="001F623A">
            <w:pPr>
              <w:pStyle w:val="TableParagraph"/>
              <w:spacing w:line="221" w:lineRule="exact"/>
              <w:ind w:right="3"/>
              <w:jc w:val="both"/>
              <w:rPr>
                <w:rFonts w:asciiTheme="majorBidi" w:hAnsiTheme="majorBidi" w:cstheme="majorBidi"/>
                <w:bCs/>
                <w:sz w:val="20"/>
              </w:rPr>
            </w:pPr>
            <w:r w:rsidRPr="00BA1572">
              <w:rPr>
                <w:rFonts w:asciiTheme="majorBidi" w:hAnsiTheme="majorBidi" w:cstheme="majorBidi"/>
                <w:bCs/>
                <w:sz w:val="20"/>
              </w:rPr>
              <w:t>Obtention</w:t>
            </w:r>
            <w:r w:rsidRPr="00BA1572">
              <w:rPr>
                <w:rFonts w:asciiTheme="majorBidi" w:hAnsiTheme="majorBidi" w:cstheme="majorBidi"/>
                <w:bCs/>
                <w:spacing w:val="-5"/>
                <w:sz w:val="20"/>
              </w:rPr>
              <w:t xml:space="preserve"> </w:t>
            </w:r>
            <w:r w:rsidRPr="00BA1572">
              <w:rPr>
                <w:rFonts w:asciiTheme="majorBidi" w:hAnsiTheme="majorBidi" w:cstheme="majorBidi"/>
                <w:bCs/>
                <w:sz w:val="20"/>
              </w:rPr>
              <w:t>d’un</w:t>
            </w:r>
            <w:r w:rsidRPr="00BA1572">
              <w:rPr>
                <w:rFonts w:asciiTheme="majorBidi" w:hAnsiTheme="majorBidi" w:cstheme="majorBidi"/>
                <w:bCs/>
                <w:spacing w:val="-7"/>
                <w:sz w:val="20"/>
              </w:rPr>
              <w:t xml:space="preserve"> </w:t>
            </w:r>
            <w:r w:rsidRPr="00BA1572">
              <w:rPr>
                <w:rFonts w:asciiTheme="majorBidi" w:hAnsiTheme="majorBidi" w:cstheme="majorBidi"/>
                <w:bCs/>
                <w:sz w:val="20"/>
              </w:rPr>
              <w:t>quitus</w:t>
            </w:r>
            <w:r w:rsidRPr="00BA1572">
              <w:rPr>
                <w:rFonts w:asciiTheme="majorBidi" w:hAnsiTheme="majorBidi" w:cstheme="majorBidi"/>
                <w:bCs/>
                <w:spacing w:val="-7"/>
                <w:sz w:val="20"/>
              </w:rPr>
              <w:t xml:space="preserve"> </w:t>
            </w:r>
            <w:r w:rsidRPr="00BA1572">
              <w:rPr>
                <w:rFonts w:asciiTheme="majorBidi" w:hAnsiTheme="majorBidi" w:cstheme="majorBidi"/>
                <w:bCs/>
                <w:spacing w:val="-2"/>
                <w:sz w:val="20"/>
              </w:rPr>
              <w:t>financier</w:t>
            </w:r>
          </w:p>
        </w:tc>
        <w:tc>
          <w:tcPr>
            <w:tcW w:w="1918" w:type="dxa"/>
            <w:vMerge/>
            <w:tcBorders>
              <w:top w:val="nil"/>
            </w:tcBorders>
          </w:tcPr>
          <w:p w:rsidR="00886341" w:rsidRPr="00BA1572" w:rsidRDefault="00886341" w:rsidP="001F623A">
            <w:pPr>
              <w:jc w:val="both"/>
              <w:rPr>
                <w:rFonts w:asciiTheme="majorBidi" w:hAnsiTheme="majorBidi" w:cstheme="majorBidi"/>
                <w:bCs/>
                <w:sz w:val="2"/>
                <w:szCs w:val="2"/>
              </w:rPr>
            </w:pPr>
          </w:p>
        </w:tc>
        <w:tc>
          <w:tcPr>
            <w:tcW w:w="1390" w:type="dxa"/>
            <w:vMerge/>
            <w:tcBorders>
              <w:top w:val="nil"/>
            </w:tcBorders>
          </w:tcPr>
          <w:p w:rsidR="00886341" w:rsidRPr="00BA1572" w:rsidRDefault="00886341" w:rsidP="001F623A">
            <w:pPr>
              <w:jc w:val="both"/>
              <w:rPr>
                <w:rFonts w:asciiTheme="majorBidi" w:hAnsiTheme="majorBidi" w:cstheme="majorBidi"/>
                <w:bCs/>
                <w:sz w:val="2"/>
                <w:szCs w:val="2"/>
              </w:rPr>
            </w:pPr>
          </w:p>
        </w:tc>
        <w:tc>
          <w:tcPr>
            <w:tcW w:w="1232" w:type="dxa"/>
            <w:tcBorders>
              <w:top w:val="nil"/>
              <w:bottom w:val="nil"/>
            </w:tcBorders>
          </w:tcPr>
          <w:p w:rsidR="00886341" w:rsidRPr="00BA1572" w:rsidRDefault="00886341" w:rsidP="001F623A">
            <w:pPr>
              <w:pStyle w:val="TableParagraph"/>
              <w:spacing w:line="221" w:lineRule="exact"/>
              <w:jc w:val="both"/>
              <w:rPr>
                <w:rFonts w:asciiTheme="majorBidi" w:hAnsiTheme="majorBidi" w:cstheme="majorBidi"/>
                <w:bCs/>
                <w:sz w:val="20"/>
              </w:rPr>
            </w:pPr>
            <w:r w:rsidRPr="00BA1572">
              <w:rPr>
                <w:rFonts w:asciiTheme="majorBidi" w:hAnsiTheme="majorBidi" w:cstheme="majorBidi"/>
                <w:bCs/>
                <w:sz w:val="20"/>
              </w:rPr>
              <w:t>date</w:t>
            </w:r>
            <w:r w:rsidRPr="00BA1572">
              <w:rPr>
                <w:rFonts w:asciiTheme="majorBidi" w:hAnsiTheme="majorBidi" w:cstheme="majorBidi"/>
                <w:bCs/>
                <w:spacing w:val="-5"/>
                <w:sz w:val="20"/>
              </w:rPr>
              <w:t xml:space="preserve"> de</w:t>
            </w:r>
          </w:p>
        </w:tc>
        <w:tc>
          <w:tcPr>
            <w:tcW w:w="1172" w:type="dxa"/>
            <w:tcBorders>
              <w:top w:val="nil"/>
              <w:bottom w:val="nil"/>
            </w:tcBorders>
          </w:tcPr>
          <w:p w:rsidR="00886341" w:rsidRPr="00BA1572" w:rsidRDefault="00886341" w:rsidP="001F623A">
            <w:pPr>
              <w:pStyle w:val="TableParagraph"/>
              <w:spacing w:line="238" w:lineRule="exact"/>
              <w:jc w:val="both"/>
              <w:rPr>
                <w:rFonts w:asciiTheme="majorBidi" w:hAnsiTheme="majorBidi" w:cstheme="majorBidi"/>
                <w:bCs/>
              </w:rPr>
            </w:pPr>
            <w:r w:rsidRPr="00BA1572">
              <w:rPr>
                <w:rFonts w:asciiTheme="majorBidi" w:hAnsiTheme="majorBidi" w:cstheme="majorBidi"/>
                <w:bCs/>
                <w:spacing w:val="-2"/>
              </w:rPr>
              <w:t>-Demande</w:t>
            </w:r>
          </w:p>
        </w:tc>
      </w:tr>
      <w:tr w:rsidR="00886341" w:rsidRPr="00BA1572" w:rsidTr="001F623A">
        <w:trPr>
          <w:trHeight w:val="441"/>
        </w:trPr>
        <w:tc>
          <w:tcPr>
            <w:tcW w:w="3166" w:type="dxa"/>
            <w:tcBorders>
              <w:top w:val="nil"/>
            </w:tcBorders>
          </w:tcPr>
          <w:p w:rsidR="00886341" w:rsidRPr="00BA1572" w:rsidRDefault="00886341" w:rsidP="001F623A">
            <w:pPr>
              <w:pStyle w:val="TableParagraph"/>
              <w:bidi/>
              <w:spacing w:line="198" w:lineRule="exact"/>
              <w:jc w:val="both"/>
              <w:rPr>
                <w:rFonts w:asciiTheme="majorBidi" w:hAnsiTheme="majorBidi" w:cstheme="majorBidi"/>
                <w:bCs/>
                <w:sz w:val="20"/>
                <w:szCs w:val="20"/>
              </w:rPr>
            </w:pPr>
            <w:r w:rsidRPr="00BA1572">
              <w:rPr>
                <w:rFonts w:asciiTheme="majorBidi" w:hAnsiTheme="majorBidi" w:cstheme="majorBidi"/>
                <w:bCs/>
                <w:w w:val="74"/>
                <w:sz w:val="20"/>
                <w:szCs w:val="20"/>
                <w:rtl/>
              </w:rPr>
              <w:t>براءة</w:t>
            </w:r>
            <w:r w:rsidRPr="00BA1572">
              <w:rPr>
                <w:rFonts w:asciiTheme="majorBidi" w:hAnsiTheme="majorBidi" w:cstheme="majorBidi"/>
                <w:bCs/>
                <w:spacing w:val="16"/>
                <w:sz w:val="20"/>
                <w:szCs w:val="20"/>
                <w:rtl/>
              </w:rPr>
              <w:t xml:space="preserve"> </w:t>
            </w:r>
            <w:r w:rsidRPr="00BA1572">
              <w:rPr>
                <w:rFonts w:asciiTheme="majorBidi" w:hAnsiTheme="majorBidi" w:cstheme="majorBidi"/>
                <w:bCs/>
                <w:w w:val="74"/>
                <w:sz w:val="20"/>
                <w:szCs w:val="20"/>
                <w:rtl/>
              </w:rPr>
              <w:t>الذمة</w:t>
            </w:r>
            <w:r w:rsidRPr="00BA1572">
              <w:rPr>
                <w:rFonts w:asciiTheme="majorBidi" w:hAnsiTheme="majorBidi" w:cstheme="majorBidi"/>
                <w:bCs/>
                <w:spacing w:val="15"/>
                <w:sz w:val="20"/>
                <w:szCs w:val="20"/>
                <w:rtl/>
              </w:rPr>
              <w:t xml:space="preserve"> </w:t>
            </w:r>
            <w:r w:rsidRPr="00BA1572">
              <w:rPr>
                <w:rFonts w:asciiTheme="majorBidi" w:hAnsiTheme="majorBidi" w:cstheme="majorBidi"/>
                <w:bCs/>
                <w:w w:val="74"/>
                <w:sz w:val="20"/>
                <w:szCs w:val="20"/>
                <w:rtl/>
              </w:rPr>
              <w:t>المالية</w:t>
            </w:r>
          </w:p>
        </w:tc>
        <w:tc>
          <w:tcPr>
            <w:tcW w:w="1918" w:type="dxa"/>
            <w:vMerge/>
            <w:tcBorders>
              <w:top w:val="nil"/>
            </w:tcBorders>
          </w:tcPr>
          <w:p w:rsidR="00886341" w:rsidRPr="00BA1572" w:rsidRDefault="00886341" w:rsidP="001F623A">
            <w:pPr>
              <w:jc w:val="both"/>
              <w:rPr>
                <w:rFonts w:asciiTheme="majorBidi" w:hAnsiTheme="majorBidi" w:cstheme="majorBidi"/>
                <w:bCs/>
                <w:sz w:val="2"/>
                <w:szCs w:val="2"/>
              </w:rPr>
            </w:pPr>
          </w:p>
        </w:tc>
        <w:tc>
          <w:tcPr>
            <w:tcW w:w="1390" w:type="dxa"/>
            <w:vMerge/>
            <w:tcBorders>
              <w:top w:val="nil"/>
            </w:tcBorders>
          </w:tcPr>
          <w:p w:rsidR="00886341" w:rsidRPr="00BA1572" w:rsidRDefault="00886341" w:rsidP="001F623A">
            <w:pPr>
              <w:jc w:val="both"/>
              <w:rPr>
                <w:rFonts w:asciiTheme="majorBidi" w:hAnsiTheme="majorBidi" w:cstheme="majorBidi"/>
                <w:bCs/>
                <w:sz w:val="2"/>
                <w:szCs w:val="2"/>
              </w:rPr>
            </w:pPr>
          </w:p>
        </w:tc>
        <w:tc>
          <w:tcPr>
            <w:tcW w:w="1232" w:type="dxa"/>
            <w:tcBorders>
              <w:top w:val="nil"/>
              <w:bottom w:val="nil"/>
            </w:tcBorders>
          </w:tcPr>
          <w:p w:rsidR="00886341" w:rsidRPr="00BA1572" w:rsidRDefault="00886341" w:rsidP="001F623A">
            <w:pPr>
              <w:pStyle w:val="TableParagraph"/>
              <w:spacing w:line="197" w:lineRule="exact"/>
              <w:jc w:val="both"/>
              <w:rPr>
                <w:rFonts w:asciiTheme="majorBidi" w:hAnsiTheme="majorBidi" w:cstheme="majorBidi"/>
                <w:bCs/>
                <w:sz w:val="20"/>
              </w:rPr>
            </w:pPr>
            <w:r w:rsidRPr="00BA1572">
              <w:rPr>
                <w:rFonts w:asciiTheme="majorBidi" w:hAnsiTheme="majorBidi" w:cstheme="majorBidi"/>
                <w:bCs/>
                <w:sz w:val="20"/>
              </w:rPr>
              <w:t>dépôt</w:t>
            </w:r>
            <w:r w:rsidRPr="00BA1572">
              <w:rPr>
                <w:rFonts w:asciiTheme="majorBidi" w:hAnsiTheme="majorBidi" w:cstheme="majorBidi"/>
                <w:bCs/>
                <w:spacing w:val="-6"/>
                <w:sz w:val="20"/>
              </w:rPr>
              <w:t xml:space="preserve"> </w:t>
            </w:r>
            <w:r w:rsidRPr="00BA1572">
              <w:rPr>
                <w:rFonts w:asciiTheme="majorBidi" w:hAnsiTheme="majorBidi" w:cstheme="majorBidi"/>
                <w:bCs/>
                <w:spacing w:val="-5"/>
                <w:sz w:val="20"/>
              </w:rPr>
              <w:t>de</w:t>
            </w:r>
          </w:p>
          <w:p w:rsidR="00886341" w:rsidRPr="00BA1572" w:rsidRDefault="00886341" w:rsidP="001F623A">
            <w:pPr>
              <w:pStyle w:val="TableParagraph"/>
              <w:spacing w:line="225" w:lineRule="exact"/>
              <w:jc w:val="both"/>
              <w:rPr>
                <w:rFonts w:asciiTheme="majorBidi" w:hAnsiTheme="majorBidi" w:cstheme="majorBidi"/>
                <w:bCs/>
                <w:sz w:val="20"/>
              </w:rPr>
            </w:pPr>
            <w:r w:rsidRPr="00BA1572">
              <w:rPr>
                <w:rFonts w:asciiTheme="majorBidi" w:hAnsiTheme="majorBidi" w:cstheme="majorBidi"/>
                <w:bCs/>
                <w:spacing w:val="-2"/>
                <w:sz w:val="20"/>
              </w:rPr>
              <w:t>dossier</w:t>
            </w:r>
          </w:p>
        </w:tc>
        <w:tc>
          <w:tcPr>
            <w:tcW w:w="1172" w:type="dxa"/>
            <w:tcBorders>
              <w:top w:val="nil"/>
            </w:tcBorders>
          </w:tcPr>
          <w:p w:rsidR="00886341" w:rsidRPr="00BA1572" w:rsidRDefault="00886341" w:rsidP="001F623A">
            <w:pPr>
              <w:pStyle w:val="TableParagraph"/>
              <w:spacing w:line="268" w:lineRule="exact"/>
              <w:jc w:val="both"/>
              <w:rPr>
                <w:rFonts w:asciiTheme="majorBidi" w:hAnsiTheme="majorBidi" w:cstheme="majorBidi"/>
                <w:bCs/>
              </w:rPr>
            </w:pPr>
            <w:r w:rsidRPr="00BA1572">
              <w:rPr>
                <w:rFonts w:asciiTheme="majorBidi" w:hAnsiTheme="majorBidi" w:cstheme="majorBidi"/>
                <w:bCs/>
                <w:spacing w:val="-2"/>
              </w:rPr>
              <w:t>-Timbre</w:t>
            </w:r>
          </w:p>
        </w:tc>
      </w:tr>
      <w:tr w:rsidR="00886341" w:rsidRPr="00BA1572" w:rsidTr="001F623A">
        <w:trPr>
          <w:trHeight w:val="252"/>
        </w:trPr>
        <w:tc>
          <w:tcPr>
            <w:tcW w:w="3166" w:type="dxa"/>
            <w:tcBorders>
              <w:bottom w:val="nil"/>
            </w:tcBorders>
          </w:tcPr>
          <w:p w:rsidR="00886341" w:rsidRPr="00BA1572" w:rsidRDefault="00886341" w:rsidP="001F623A">
            <w:pPr>
              <w:pStyle w:val="TableParagraph"/>
              <w:jc w:val="both"/>
              <w:rPr>
                <w:rFonts w:asciiTheme="majorBidi" w:hAnsiTheme="majorBidi" w:cstheme="majorBidi"/>
                <w:bCs/>
                <w:sz w:val="18"/>
              </w:rPr>
            </w:pPr>
          </w:p>
        </w:tc>
        <w:tc>
          <w:tcPr>
            <w:tcW w:w="1918" w:type="dxa"/>
            <w:vMerge w:val="restart"/>
          </w:tcPr>
          <w:p w:rsidR="00886341" w:rsidRPr="00BA1572" w:rsidRDefault="00886341" w:rsidP="001F623A">
            <w:pPr>
              <w:pStyle w:val="TableParagraph"/>
              <w:jc w:val="both"/>
              <w:rPr>
                <w:rFonts w:asciiTheme="majorBidi" w:hAnsiTheme="majorBidi" w:cstheme="majorBidi"/>
                <w:bCs/>
                <w:sz w:val="20"/>
              </w:rPr>
            </w:pPr>
          </w:p>
        </w:tc>
        <w:tc>
          <w:tcPr>
            <w:tcW w:w="1390" w:type="dxa"/>
            <w:vMerge w:val="restart"/>
          </w:tcPr>
          <w:p w:rsidR="00886341" w:rsidRPr="00BA1572" w:rsidRDefault="00886341" w:rsidP="001F623A">
            <w:pPr>
              <w:pStyle w:val="TableParagraph"/>
              <w:jc w:val="both"/>
              <w:rPr>
                <w:rFonts w:asciiTheme="majorBidi" w:hAnsiTheme="majorBidi" w:cstheme="majorBidi"/>
                <w:bCs/>
                <w:sz w:val="20"/>
              </w:rPr>
            </w:pPr>
          </w:p>
        </w:tc>
        <w:tc>
          <w:tcPr>
            <w:tcW w:w="1232" w:type="dxa"/>
            <w:tcBorders>
              <w:top w:val="nil"/>
              <w:bottom w:val="nil"/>
            </w:tcBorders>
          </w:tcPr>
          <w:p w:rsidR="00886341" w:rsidRPr="00BA1572" w:rsidRDefault="00886341" w:rsidP="001F623A">
            <w:pPr>
              <w:pStyle w:val="TableParagraph"/>
              <w:spacing w:line="232" w:lineRule="exact"/>
              <w:jc w:val="both"/>
              <w:rPr>
                <w:rFonts w:asciiTheme="majorBidi" w:hAnsiTheme="majorBidi" w:cstheme="majorBidi"/>
                <w:bCs/>
                <w:sz w:val="20"/>
              </w:rPr>
            </w:pPr>
            <w:r w:rsidRPr="00BA1572">
              <w:rPr>
                <w:rFonts w:asciiTheme="majorBidi" w:hAnsiTheme="majorBidi" w:cstheme="majorBidi"/>
                <w:bCs/>
                <w:spacing w:val="-2"/>
                <w:sz w:val="20"/>
              </w:rPr>
              <w:t>complet</w:t>
            </w:r>
          </w:p>
        </w:tc>
        <w:tc>
          <w:tcPr>
            <w:tcW w:w="1172" w:type="dxa"/>
            <w:tcBorders>
              <w:bottom w:val="nil"/>
            </w:tcBorders>
          </w:tcPr>
          <w:p w:rsidR="00886341" w:rsidRPr="00BA1572" w:rsidRDefault="00886341" w:rsidP="001F623A">
            <w:pPr>
              <w:pStyle w:val="TableParagraph"/>
              <w:jc w:val="both"/>
              <w:rPr>
                <w:rFonts w:asciiTheme="majorBidi" w:hAnsiTheme="majorBidi" w:cstheme="majorBidi"/>
                <w:bCs/>
                <w:sz w:val="18"/>
              </w:rPr>
            </w:pPr>
          </w:p>
        </w:tc>
      </w:tr>
      <w:tr w:rsidR="00886341" w:rsidRPr="00BA1572" w:rsidTr="001F623A">
        <w:trPr>
          <w:trHeight w:val="239"/>
        </w:trPr>
        <w:tc>
          <w:tcPr>
            <w:tcW w:w="3166" w:type="dxa"/>
            <w:tcBorders>
              <w:top w:val="nil"/>
              <w:bottom w:val="nil"/>
            </w:tcBorders>
          </w:tcPr>
          <w:p w:rsidR="00886341" w:rsidRPr="00BA1572" w:rsidRDefault="00886341" w:rsidP="001F623A">
            <w:pPr>
              <w:pStyle w:val="TableParagraph"/>
              <w:spacing w:line="220" w:lineRule="exact"/>
              <w:ind w:right="1"/>
              <w:jc w:val="both"/>
              <w:rPr>
                <w:rFonts w:asciiTheme="majorBidi" w:hAnsiTheme="majorBidi" w:cstheme="majorBidi"/>
                <w:bCs/>
                <w:sz w:val="20"/>
              </w:rPr>
            </w:pPr>
            <w:r w:rsidRPr="00BA1572">
              <w:rPr>
                <w:rFonts w:asciiTheme="majorBidi" w:hAnsiTheme="majorBidi" w:cstheme="majorBidi"/>
                <w:bCs/>
                <w:sz w:val="20"/>
              </w:rPr>
              <w:t>Action</w:t>
            </w:r>
            <w:r w:rsidRPr="00BA1572">
              <w:rPr>
                <w:rFonts w:asciiTheme="majorBidi" w:hAnsiTheme="majorBidi" w:cstheme="majorBidi"/>
                <w:bCs/>
                <w:spacing w:val="-2"/>
                <w:sz w:val="20"/>
              </w:rPr>
              <w:t xml:space="preserve"> </w:t>
            </w:r>
            <w:r w:rsidRPr="00BA1572">
              <w:rPr>
                <w:rFonts w:asciiTheme="majorBidi" w:hAnsiTheme="majorBidi" w:cstheme="majorBidi"/>
                <w:bCs/>
                <w:sz w:val="20"/>
              </w:rPr>
              <w:t>2</w:t>
            </w:r>
            <w:r w:rsidRPr="00BA1572">
              <w:rPr>
                <w:rFonts w:asciiTheme="majorBidi" w:hAnsiTheme="majorBidi" w:cstheme="majorBidi"/>
                <w:bCs/>
                <w:spacing w:val="-4"/>
                <w:sz w:val="20"/>
              </w:rPr>
              <w:t xml:space="preserve"> </w:t>
            </w:r>
            <w:r w:rsidRPr="00BA1572">
              <w:rPr>
                <w:rFonts w:asciiTheme="majorBidi" w:hAnsiTheme="majorBidi" w:cstheme="majorBidi"/>
                <w:bCs/>
                <w:spacing w:val="-10"/>
                <w:sz w:val="20"/>
              </w:rPr>
              <w:t>:</w:t>
            </w:r>
          </w:p>
        </w:tc>
        <w:tc>
          <w:tcPr>
            <w:tcW w:w="1918" w:type="dxa"/>
            <w:vMerge/>
            <w:tcBorders>
              <w:top w:val="nil"/>
            </w:tcBorders>
          </w:tcPr>
          <w:p w:rsidR="00886341" w:rsidRPr="00BA1572" w:rsidRDefault="00886341" w:rsidP="001F623A">
            <w:pPr>
              <w:jc w:val="both"/>
              <w:rPr>
                <w:rFonts w:asciiTheme="majorBidi" w:hAnsiTheme="majorBidi" w:cstheme="majorBidi"/>
                <w:bCs/>
                <w:sz w:val="2"/>
                <w:szCs w:val="2"/>
              </w:rPr>
            </w:pPr>
          </w:p>
        </w:tc>
        <w:tc>
          <w:tcPr>
            <w:tcW w:w="1390" w:type="dxa"/>
            <w:vMerge/>
            <w:tcBorders>
              <w:top w:val="nil"/>
            </w:tcBorders>
          </w:tcPr>
          <w:p w:rsidR="00886341" w:rsidRPr="00BA1572" w:rsidRDefault="00886341" w:rsidP="001F623A">
            <w:pPr>
              <w:jc w:val="both"/>
              <w:rPr>
                <w:rFonts w:asciiTheme="majorBidi" w:hAnsiTheme="majorBidi" w:cstheme="majorBidi"/>
                <w:bCs/>
                <w:sz w:val="2"/>
                <w:szCs w:val="2"/>
              </w:rPr>
            </w:pPr>
          </w:p>
        </w:tc>
        <w:tc>
          <w:tcPr>
            <w:tcW w:w="1232" w:type="dxa"/>
            <w:tcBorders>
              <w:top w:val="nil"/>
              <w:bottom w:val="nil"/>
            </w:tcBorders>
          </w:tcPr>
          <w:p w:rsidR="00886341" w:rsidRPr="00BA1572" w:rsidRDefault="00886341" w:rsidP="001F623A">
            <w:pPr>
              <w:pStyle w:val="TableParagraph"/>
              <w:jc w:val="both"/>
              <w:rPr>
                <w:rFonts w:asciiTheme="majorBidi" w:hAnsiTheme="majorBidi" w:cstheme="majorBidi"/>
                <w:bCs/>
                <w:sz w:val="16"/>
              </w:rPr>
            </w:pPr>
          </w:p>
        </w:tc>
        <w:tc>
          <w:tcPr>
            <w:tcW w:w="1172" w:type="dxa"/>
            <w:tcBorders>
              <w:top w:val="nil"/>
              <w:bottom w:val="nil"/>
            </w:tcBorders>
          </w:tcPr>
          <w:p w:rsidR="00886341" w:rsidRPr="00BA1572" w:rsidRDefault="00886341" w:rsidP="001F623A">
            <w:pPr>
              <w:pStyle w:val="TableParagraph"/>
              <w:jc w:val="both"/>
              <w:rPr>
                <w:rFonts w:asciiTheme="majorBidi" w:hAnsiTheme="majorBidi" w:cstheme="majorBidi"/>
                <w:bCs/>
                <w:sz w:val="16"/>
              </w:rPr>
            </w:pPr>
          </w:p>
        </w:tc>
      </w:tr>
      <w:tr w:rsidR="00886341" w:rsidRPr="00BA1572" w:rsidTr="001F623A">
        <w:trPr>
          <w:trHeight w:val="1018"/>
        </w:trPr>
        <w:tc>
          <w:tcPr>
            <w:tcW w:w="3166" w:type="dxa"/>
            <w:tcBorders>
              <w:top w:val="nil"/>
            </w:tcBorders>
          </w:tcPr>
          <w:p w:rsidR="00886341" w:rsidRPr="00BA1572" w:rsidRDefault="00886341" w:rsidP="001F623A">
            <w:pPr>
              <w:pStyle w:val="TableParagraph"/>
              <w:spacing w:line="220" w:lineRule="exact"/>
              <w:jc w:val="both"/>
              <w:rPr>
                <w:rFonts w:asciiTheme="majorBidi" w:hAnsiTheme="majorBidi" w:cstheme="majorBidi"/>
                <w:bCs/>
                <w:sz w:val="20"/>
              </w:rPr>
            </w:pPr>
            <w:r w:rsidRPr="00BA1572">
              <w:rPr>
                <w:rFonts w:asciiTheme="majorBidi" w:hAnsiTheme="majorBidi" w:cstheme="majorBidi"/>
                <w:bCs/>
                <w:sz w:val="20"/>
              </w:rPr>
              <w:t>Obtention</w:t>
            </w:r>
            <w:r w:rsidRPr="00BA1572">
              <w:rPr>
                <w:rFonts w:asciiTheme="majorBidi" w:hAnsiTheme="majorBidi" w:cstheme="majorBidi"/>
                <w:bCs/>
                <w:spacing w:val="-8"/>
                <w:sz w:val="20"/>
              </w:rPr>
              <w:t xml:space="preserve"> </w:t>
            </w:r>
            <w:r w:rsidRPr="00BA1572">
              <w:rPr>
                <w:rFonts w:asciiTheme="majorBidi" w:hAnsiTheme="majorBidi" w:cstheme="majorBidi"/>
                <w:bCs/>
                <w:sz w:val="20"/>
              </w:rPr>
              <w:t>d’une</w:t>
            </w:r>
            <w:r w:rsidRPr="00BA1572">
              <w:rPr>
                <w:rFonts w:asciiTheme="majorBidi" w:hAnsiTheme="majorBidi" w:cstheme="majorBidi"/>
                <w:bCs/>
                <w:spacing w:val="-9"/>
                <w:sz w:val="20"/>
              </w:rPr>
              <w:t xml:space="preserve"> </w:t>
            </w:r>
            <w:r w:rsidRPr="00BA1572">
              <w:rPr>
                <w:rFonts w:asciiTheme="majorBidi" w:hAnsiTheme="majorBidi" w:cstheme="majorBidi"/>
                <w:bCs/>
                <w:sz w:val="20"/>
              </w:rPr>
              <w:t>attestation</w:t>
            </w:r>
            <w:r w:rsidRPr="00BA1572">
              <w:rPr>
                <w:rFonts w:asciiTheme="majorBidi" w:hAnsiTheme="majorBidi" w:cstheme="majorBidi"/>
                <w:bCs/>
                <w:spacing w:val="-10"/>
                <w:sz w:val="20"/>
              </w:rPr>
              <w:t xml:space="preserve"> </w:t>
            </w:r>
            <w:r w:rsidRPr="00BA1572">
              <w:rPr>
                <w:rFonts w:asciiTheme="majorBidi" w:hAnsiTheme="majorBidi" w:cstheme="majorBidi"/>
                <w:bCs/>
                <w:spacing w:val="-2"/>
                <w:sz w:val="20"/>
              </w:rPr>
              <w:t>d’aide</w:t>
            </w:r>
          </w:p>
          <w:p w:rsidR="00886341" w:rsidRPr="00BA1572" w:rsidRDefault="00886341" w:rsidP="001F623A">
            <w:pPr>
              <w:pStyle w:val="TableParagraph"/>
              <w:spacing w:line="243" w:lineRule="exact"/>
              <w:ind w:right="1"/>
              <w:jc w:val="both"/>
              <w:rPr>
                <w:rFonts w:asciiTheme="majorBidi" w:hAnsiTheme="majorBidi" w:cstheme="majorBidi"/>
                <w:bCs/>
                <w:sz w:val="20"/>
              </w:rPr>
            </w:pPr>
            <w:r w:rsidRPr="00BA1572">
              <w:rPr>
                <w:rFonts w:asciiTheme="majorBidi" w:hAnsiTheme="majorBidi" w:cstheme="majorBidi"/>
                <w:bCs/>
                <w:sz w:val="20"/>
              </w:rPr>
              <w:t>à</w:t>
            </w:r>
            <w:r w:rsidRPr="00BA1572">
              <w:rPr>
                <w:rFonts w:asciiTheme="majorBidi" w:hAnsiTheme="majorBidi" w:cstheme="majorBidi"/>
                <w:bCs/>
                <w:spacing w:val="-2"/>
                <w:sz w:val="20"/>
              </w:rPr>
              <w:t xml:space="preserve"> </w:t>
            </w:r>
            <w:r w:rsidRPr="00BA1572">
              <w:rPr>
                <w:rFonts w:asciiTheme="majorBidi" w:hAnsiTheme="majorBidi" w:cstheme="majorBidi"/>
                <w:bCs/>
                <w:sz w:val="20"/>
              </w:rPr>
              <w:t>la</w:t>
            </w:r>
            <w:r w:rsidRPr="00BA1572">
              <w:rPr>
                <w:rFonts w:asciiTheme="majorBidi" w:hAnsiTheme="majorBidi" w:cstheme="majorBidi"/>
                <w:bCs/>
                <w:spacing w:val="-3"/>
                <w:sz w:val="20"/>
              </w:rPr>
              <w:t xml:space="preserve"> </w:t>
            </w:r>
            <w:r w:rsidRPr="00BA1572">
              <w:rPr>
                <w:rFonts w:asciiTheme="majorBidi" w:hAnsiTheme="majorBidi" w:cstheme="majorBidi"/>
                <w:bCs/>
                <w:spacing w:val="-2"/>
                <w:sz w:val="20"/>
              </w:rPr>
              <w:t>production</w:t>
            </w:r>
          </w:p>
        </w:tc>
        <w:tc>
          <w:tcPr>
            <w:tcW w:w="1918" w:type="dxa"/>
            <w:vMerge/>
            <w:tcBorders>
              <w:top w:val="nil"/>
            </w:tcBorders>
          </w:tcPr>
          <w:p w:rsidR="00886341" w:rsidRPr="00BA1572" w:rsidRDefault="00886341" w:rsidP="001F623A">
            <w:pPr>
              <w:jc w:val="both"/>
              <w:rPr>
                <w:rFonts w:asciiTheme="majorBidi" w:hAnsiTheme="majorBidi" w:cstheme="majorBidi"/>
                <w:bCs/>
                <w:sz w:val="2"/>
                <w:szCs w:val="2"/>
              </w:rPr>
            </w:pPr>
          </w:p>
        </w:tc>
        <w:tc>
          <w:tcPr>
            <w:tcW w:w="1390" w:type="dxa"/>
            <w:vMerge/>
            <w:tcBorders>
              <w:top w:val="nil"/>
            </w:tcBorders>
          </w:tcPr>
          <w:p w:rsidR="00886341" w:rsidRPr="00BA1572" w:rsidRDefault="00886341" w:rsidP="001F623A">
            <w:pPr>
              <w:jc w:val="both"/>
              <w:rPr>
                <w:rFonts w:asciiTheme="majorBidi" w:hAnsiTheme="majorBidi" w:cstheme="majorBidi"/>
                <w:bCs/>
                <w:sz w:val="2"/>
                <w:szCs w:val="2"/>
              </w:rPr>
            </w:pPr>
          </w:p>
        </w:tc>
        <w:tc>
          <w:tcPr>
            <w:tcW w:w="1232" w:type="dxa"/>
            <w:tcBorders>
              <w:top w:val="nil"/>
            </w:tcBorders>
          </w:tcPr>
          <w:p w:rsidR="00886341" w:rsidRPr="00BA1572" w:rsidRDefault="00886341" w:rsidP="001F623A">
            <w:pPr>
              <w:pStyle w:val="TableParagraph"/>
              <w:jc w:val="both"/>
              <w:rPr>
                <w:rFonts w:asciiTheme="majorBidi" w:hAnsiTheme="majorBidi" w:cstheme="majorBidi"/>
                <w:bCs/>
                <w:sz w:val="20"/>
              </w:rPr>
            </w:pPr>
          </w:p>
        </w:tc>
        <w:tc>
          <w:tcPr>
            <w:tcW w:w="1172" w:type="dxa"/>
            <w:tcBorders>
              <w:top w:val="nil"/>
            </w:tcBorders>
          </w:tcPr>
          <w:p w:rsidR="00886341" w:rsidRPr="00BA1572" w:rsidRDefault="00886341" w:rsidP="001F623A">
            <w:pPr>
              <w:pStyle w:val="TableParagraph"/>
              <w:spacing w:before="22"/>
              <w:jc w:val="both"/>
              <w:rPr>
                <w:rFonts w:asciiTheme="majorBidi" w:hAnsiTheme="majorBidi" w:cstheme="majorBidi"/>
                <w:bCs/>
              </w:rPr>
            </w:pPr>
            <w:r w:rsidRPr="00BA1572">
              <w:rPr>
                <w:rFonts w:asciiTheme="majorBidi" w:hAnsiTheme="majorBidi" w:cstheme="majorBidi"/>
                <w:bCs/>
                <w:spacing w:val="-2"/>
              </w:rPr>
              <w:t>-Demande</w:t>
            </w:r>
          </w:p>
        </w:tc>
      </w:tr>
    </w:tbl>
    <w:p w:rsidR="006A1EE4" w:rsidRPr="00BA1572" w:rsidRDefault="008C1130" w:rsidP="001F623A">
      <w:pPr>
        <w:pStyle w:val="Titre5"/>
        <w:spacing w:before="282"/>
        <w:ind w:left="0"/>
        <w:jc w:val="both"/>
        <w:rPr>
          <w:rFonts w:asciiTheme="majorBidi" w:hAnsiTheme="majorBidi" w:cstheme="majorBidi"/>
          <w:b w:val="0"/>
        </w:rPr>
      </w:pPr>
      <w:bookmarkStart w:id="21" w:name="_bookmark77"/>
      <w:bookmarkEnd w:id="21"/>
      <w:r w:rsidRPr="00BA1572">
        <w:rPr>
          <w:rFonts w:asciiTheme="majorBidi" w:hAnsiTheme="majorBidi" w:cstheme="majorBidi"/>
          <w:b w:val="0"/>
        </w:rPr>
        <w:t>C-</w:t>
      </w:r>
      <w:r w:rsidRPr="00BA1572">
        <w:rPr>
          <w:rFonts w:asciiTheme="majorBidi" w:hAnsiTheme="majorBidi" w:cstheme="majorBidi"/>
          <w:b w:val="0"/>
          <w:spacing w:val="77"/>
        </w:rPr>
        <w:t xml:space="preserve"> </w:t>
      </w:r>
      <w:r w:rsidRPr="00BA1572">
        <w:rPr>
          <w:rFonts w:asciiTheme="majorBidi" w:hAnsiTheme="majorBidi" w:cstheme="majorBidi"/>
          <w:b w:val="0"/>
        </w:rPr>
        <w:t>Arts</w:t>
      </w:r>
      <w:r w:rsidRPr="00BA1572">
        <w:rPr>
          <w:rFonts w:asciiTheme="majorBidi" w:hAnsiTheme="majorBidi" w:cstheme="majorBidi"/>
          <w:b w:val="0"/>
          <w:spacing w:val="-2"/>
        </w:rPr>
        <w:t xml:space="preserve"> plastiques</w:t>
      </w:r>
    </w:p>
    <w:p w:rsidR="006A1EE4" w:rsidRPr="00BA1572" w:rsidRDefault="006A1EE4" w:rsidP="001F623A">
      <w:pPr>
        <w:pStyle w:val="Corpsdetexte"/>
        <w:spacing w:before="12"/>
        <w:jc w:val="both"/>
        <w:rPr>
          <w:rFonts w:asciiTheme="majorBidi" w:hAnsiTheme="majorBidi" w:cstheme="majorBidi"/>
          <w:bCs/>
          <w:sz w:val="26"/>
        </w:rPr>
      </w:pPr>
    </w:p>
    <w:p w:rsidR="006A1EE4" w:rsidRPr="00BA1572" w:rsidRDefault="008C1130" w:rsidP="00F93321">
      <w:pPr>
        <w:pStyle w:val="Paragraphedeliste"/>
        <w:numPr>
          <w:ilvl w:val="1"/>
          <w:numId w:val="51"/>
        </w:numPr>
        <w:tabs>
          <w:tab w:val="left" w:pos="1220"/>
        </w:tabs>
        <w:ind w:left="0"/>
        <w:jc w:val="both"/>
        <w:rPr>
          <w:rFonts w:asciiTheme="majorBidi" w:hAnsiTheme="majorBidi" w:cstheme="majorBidi"/>
          <w:bCs/>
          <w:sz w:val="24"/>
        </w:rPr>
      </w:pPr>
      <w:bookmarkStart w:id="22" w:name="_bookmark78"/>
      <w:bookmarkEnd w:id="22"/>
      <w:r w:rsidRPr="00BA1572">
        <w:rPr>
          <w:rFonts w:asciiTheme="majorBidi" w:hAnsiTheme="majorBidi" w:cstheme="majorBidi"/>
          <w:bCs/>
          <w:sz w:val="24"/>
        </w:rPr>
        <w:t>Process</w:t>
      </w:r>
      <w:r w:rsidRPr="00BA1572">
        <w:rPr>
          <w:rFonts w:asciiTheme="majorBidi" w:hAnsiTheme="majorBidi" w:cstheme="majorBidi"/>
          <w:bCs/>
          <w:spacing w:val="-2"/>
          <w:sz w:val="24"/>
        </w:rPr>
        <w:t xml:space="preserve"> </w:t>
      </w:r>
      <w:r w:rsidRPr="00BA1572">
        <w:rPr>
          <w:rFonts w:asciiTheme="majorBidi" w:hAnsiTheme="majorBidi" w:cstheme="majorBidi"/>
          <w:bCs/>
          <w:sz w:val="24"/>
        </w:rPr>
        <w:t>1</w:t>
      </w:r>
      <w:r w:rsidRPr="00BA1572">
        <w:rPr>
          <w:rFonts w:asciiTheme="majorBidi" w:hAnsiTheme="majorBidi" w:cstheme="majorBidi"/>
          <w:bCs/>
          <w:spacing w:val="-6"/>
          <w:sz w:val="24"/>
        </w:rPr>
        <w:t xml:space="preserve"> </w:t>
      </w:r>
      <w:r w:rsidRPr="00BA1572">
        <w:rPr>
          <w:rFonts w:asciiTheme="majorBidi" w:hAnsiTheme="majorBidi" w:cstheme="majorBidi"/>
          <w:bCs/>
          <w:sz w:val="24"/>
        </w:rPr>
        <w:t>:</w:t>
      </w:r>
      <w:r w:rsidRPr="00BA1572">
        <w:rPr>
          <w:rFonts w:asciiTheme="majorBidi" w:hAnsiTheme="majorBidi" w:cstheme="majorBidi"/>
          <w:bCs/>
          <w:spacing w:val="-14"/>
          <w:sz w:val="24"/>
        </w:rPr>
        <w:t xml:space="preserve"> </w:t>
      </w:r>
      <w:r w:rsidRPr="00BA1572">
        <w:rPr>
          <w:rFonts w:asciiTheme="majorBidi" w:hAnsiTheme="majorBidi" w:cstheme="majorBidi"/>
          <w:bCs/>
          <w:sz w:val="24"/>
        </w:rPr>
        <w:t>Photographie</w:t>
      </w:r>
      <w:r w:rsidRPr="00BA1572">
        <w:rPr>
          <w:rFonts w:asciiTheme="majorBidi" w:hAnsiTheme="majorBidi" w:cstheme="majorBidi"/>
          <w:bCs/>
          <w:spacing w:val="-3"/>
          <w:sz w:val="24"/>
        </w:rPr>
        <w:t xml:space="preserve"> </w:t>
      </w:r>
      <w:r w:rsidRPr="00BA1572">
        <w:rPr>
          <w:rFonts w:asciiTheme="majorBidi" w:hAnsiTheme="majorBidi" w:cstheme="majorBidi"/>
          <w:bCs/>
          <w:sz w:val="24"/>
        </w:rPr>
        <w:t>d’œuvres</w:t>
      </w:r>
      <w:r w:rsidRPr="00BA1572">
        <w:rPr>
          <w:rFonts w:asciiTheme="majorBidi" w:hAnsiTheme="majorBidi" w:cstheme="majorBidi"/>
          <w:bCs/>
          <w:spacing w:val="-4"/>
          <w:sz w:val="24"/>
        </w:rPr>
        <w:t xml:space="preserve"> </w:t>
      </w:r>
      <w:r w:rsidRPr="00BA1572">
        <w:rPr>
          <w:rFonts w:asciiTheme="majorBidi" w:hAnsiTheme="majorBidi" w:cstheme="majorBidi"/>
          <w:bCs/>
          <w:spacing w:val="-2"/>
          <w:sz w:val="24"/>
        </w:rPr>
        <w:t>d’art</w:t>
      </w:r>
    </w:p>
    <w:p w:rsidR="006A1EE4" w:rsidRPr="00BA1572" w:rsidRDefault="006A1EE4" w:rsidP="001F623A">
      <w:pPr>
        <w:pStyle w:val="Corpsdetexte"/>
        <w:jc w:val="both"/>
        <w:rPr>
          <w:rFonts w:asciiTheme="majorBidi" w:hAnsiTheme="majorBidi" w:cstheme="majorBidi"/>
          <w:bCs/>
        </w:rPr>
      </w:pPr>
    </w:p>
    <w:p w:rsidR="006A1EE4" w:rsidRPr="00BA1572" w:rsidRDefault="008C1130" w:rsidP="001F623A">
      <w:pPr>
        <w:pStyle w:val="Corpsdetexte"/>
        <w:jc w:val="both"/>
        <w:rPr>
          <w:rFonts w:asciiTheme="majorBidi" w:hAnsiTheme="majorBidi" w:cstheme="majorBidi"/>
          <w:bCs/>
        </w:rPr>
      </w:pPr>
      <w:r w:rsidRPr="00BA1572">
        <w:rPr>
          <w:rFonts w:asciiTheme="majorBidi" w:hAnsiTheme="majorBidi" w:cstheme="majorBidi"/>
          <w:bCs/>
        </w:rPr>
        <w:t>La</w:t>
      </w:r>
      <w:r w:rsidRPr="00BA1572">
        <w:rPr>
          <w:rFonts w:asciiTheme="majorBidi" w:hAnsiTheme="majorBidi" w:cstheme="majorBidi"/>
          <w:bCs/>
          <w:spacing w:val="-5"/>
        </w:rPr>
        <w:t xml:space="preserve"> </w:t>
      </w:r>
      <w:r w:rsidRPr="00BA1572">
        <w:rPr>
          <w:rFonts w:asciiTheme="majorBidi" w:hAnsiTheme="majorBidi" w:cstheme="majorBidi"/>
          <w:bCs/>
        </w:rPr>
        <w:t>demande</w:t>
      </w:r>
      <w:r w:rsidRPr="00BA1572">
        <w:rPr>
          <w:rFonts w:asciiTheme="majorBidi" w:hAnsiTheme="majorBidi" w:cstheme="majorBidi"/>
          <w:bCs/>
          <w:spacing w:val="-5"/>
        </w:rPr>
        <w:t xml:space="preserve"> </w:t>
      </w:r>
      <w:r w:rsidRPr="00BA1572">
        <w:rPr>
          <w:rFonts w:asciiTheme="majorBidi" w:hAnsiTheme="majorBidi" w:cstheme="majorBidi"/>
          <w:bCs/>
        </w:rPr>
        <w:t>de</w:t>
      </w:r>
      <w:r w:rsidRPr="00BA1572">
        <w:rPr>
          <w:rFonts w:asciiTheme="majorBidi" w:hAnsiTheme="majorBidi" w:cstheme="majorBidi"/>
          <w:bCs/>
          <w:spacing w:val="-10"/>
        </w:rPr>
        <w:t xml:space="preserve"> </w:t>
      </w:r>
      <w:r w:rsidRPr="00BA1572">
        <w:rPr>
          <w:rFonts w:asciiTheme="majorBidi" w:hAnsiTheme="majorBidi" w:cstheme="majorBidi"/>
          <w:bCs/>
        </w:rPr>
        <w:t>photographie</w:t>
      </w:r>
      <w:r w:rsidRPr="00BA1572">
        <w:rPr>
          <w:rFonts w:asciiTheme="majorBidi" w:hAnsiTheme="majorBidi" w:cstheme="majorBidi"/>
          <w:bCs/>
          <w:spacing w:val="-9"/>
        </w:rPr>
        <w:t xml:space="preserve"> </w:t>
      </w:r>
      <w:r w:rsidRPr="00BA1572">
        <w:rPr>
          <w:rFonts w:asciiTheme="majorBidi" w:hAnsiTheme="majorBidi" w:cstheme="majorBidi"/>
          <w:bCs/>
        </w:rPr>
        <w:t>d’une</w:t>
      </w:r>
      <w:r w:rsidRPr="00BA1572">
        <w:rPr>
          <w:rFonts w:asciiTheme="majorBidi" w:hAnsiTheme="majorBidi" w:cstheme="majorBidi"/>
          <w:bCs/>
          <w:spacing w:val="-7"/>
        </w:rPr>
        <w:t xml:space="preserve"> </w:t>
      </w:r>
      <w:r w:rsidRPr="00BA1572">
        <w:rPr>
          <w:rFonts w:asciiTheme="majorBidi" w:hAnsiTheme="majorBidi" w:cstheme="majorBidi"/>
          <w:bCs/>
        </w:rPr>
        <w:t>œuvre</w:t>
      </w:r>
      <w:r w:rsidRPr="00BA1572">
        <w:rPr>
          <w:rFonts w:asciiTheme="majorBidi" w:hAnsiTheme="majorBidi" w:cstheme="majorBidi"/>
          <w:bCs/>
          <w:spacing w:val="-6"/>
        </w:rPr>
        <w:t xml:space="preserve"> </w:t>
      </w:r>
      <w:r w:rsidRPr="00BA1572">
        <w:rPr>
          <w:rFonts w:asciiTheme="majorBidi" w:hAnsiTheme="majorBidi" w:cstheme="majorBidi"/>
          <w:bCs/>
        </w:rPr>
        <w:t>d’art</w:t>
      </w:r>
      <w:r w:rsidRPr="00BA1572">
        <w:rPr>
          <w:rFonts w:asciiTheme="majorBidi" w:hAnsiTheme="majorBidi" w:cstheme="majorBidi"/>
          <w:bCs/>
          <w:spacing w:val="-2"/>
        </w:rPr>
        <w:t xml:space="preserve"> </w:t>
      </w:r>
      <w:r w:rsidRPr="00BA1572">
        <w:rPr>
          <w:rFonts w:asciiTheme="majorBidi" w:hAnsiTheme="majorBidi" w:cstheme="majorBidi"/>
          <w:bCs/>
        </w:rPr>
        <w:t>intervient</w:t>
      </w:r>
      <w:r w:rsidRPr="00BA1572">
        <w:rPr>
          <w:rFonts w:asciiTheme="majorBidi" w:hAnsiTheme="majorBidi" w:cstheme="majorBidi"/>
          <w:bCs/>
          <w:spacing w:val="-7"/>
        </w:rPr>
        <w:t xml:space="preserve"> </w:t>
      </w:r>
      <w:r w:rsidRPr="00BA1572">
        <w:rPr>
          <w:rFonts w:asciiTheme="majorBidi" w:hAnsiTheme="majorBidi" w:cstheme="majorBidi"/>
          <w:bCs/>
        </w:rPr>
        <w:t>dans</w:t>
      </w:r>
      <w:r w:rsidRPr="00BA1572">
        <w:rPr>
          <w:rFonts w:asciiTheme="majorBidi" w:hAnsiTheme="majorBidi" w:cstheme="majorBidi"/>
          <w:bCs/>
          <w:spacing w:val="-6"/>
        </w:rPr>
        <w:t xml:space="preserve"> </w:t>
      </w:r>
      <w:r w:rsidRPr="00BA1572">
        <w:rPr>
          <w:rFonts w:asciiTheme="majorBidi" w:hAnsiTheme="majorBidi" w:cstheme="majorBidi"/>
          <w:bCs/>
        </w:rPr>
        <w:t>le</w:t>
      </w:r>
      <w:r w:rsidRPr="00BA1572">
        <w:rPr>
          <w:rFonts w:asciiTheme="majorBidi" w:hAnsiTheme="majorBidi" w:cstheme="majorBidi"/>
          <w:bCs/>
          <w:spacing w:val="-4"/>
        </w:rPr>
        <w:t xml:space="preserve"> </w:t>
      </w:r>
      <w:r w:rsidRPr="00BA1572">
        <w:rPr>
          <w:rFonts w:asciiTheme="majorBidi" w:hAnsiTheme="majorBidi" w:cstheme="majorBidi"/>
          <w:bCs/>
        </w:rPr>
        <w:t>cadre</w:t>
      </w:r>
      <w:r w:rsidRPr="00BA1572">
        <w:rPr>
          <w:rFonts w:asciiTheme="majorBidi" w:hAnsiTheme="majorBidi" w:cstheme="majorBidi"/>
          <w:bCs/>
          <w:spacing w:val="-6"/>
        </w:rPr>
        <w:t xml:space="preserve"> </w:t>
      </w:r>
      <w:r w:rsidRPr="00BA1572">
        <w:rPr>
          <w:rFonts w:asciiTheme="majorBidi" w:hAnsiTheme="majorBidi" w:cstheme="majorBidi"/>
          <w:bCs/>
          <w:spacing w:val="-10"/>
        </w:rPr>
        <w:t>:</w:t>
      </w:r>
    </w:p>
    <w:p w:rsidR="006A1EE4" w:rsidRPr="00BA1572" w:rsidRDefault="008C1130" w:rsidP="00F93321">
      <w:pPr>
        <w:pStyle w:val="Paragraphedeliste"/>
        <w:numPr>
          <w:ilvl w:val="2"/>
          <w:numId w:val="51"/>
        </w:numPr>
        <w:tabs>
          <w:tab w:val="left" w:pos="1441"/>
        </w:tabs>
        <w:spacing w:line="280" w:lineRule="auto"/>
        <w:ind w:left="0" w:right="1601"/>
        <w:jc w:val="both"/>
        <w:rPr>
          <w:rFonts w:asciiTheme="majorBidi" w:hAnsiTheme="majorBidi" w:cstheme="majorBidi"/>
          <w:bCs/>
        </w:rPr>
      </w:pPr>
      <w:r w:rsidRPr="00BA1572">
        <w:rPr>
          <w:rFonts w:asciiTheme="majorBidi" w:hAnsiTheme="majorBidi" w:cstheme="majorBidi"/>
          <w:bCs/>
          <w:sz w:val="24"/>
        </w:rPr>
        <w:t>De</w:t>
      </w:r>
      <w:r w:rsidRPr="00BA1572">
        <w:rPr>
          <w:rFonts w:asciiTheme="majorBidi" w:hAnsiTheme="majorBidi" w:cstheme="majorBidi"/>
          <w:bCs/>
          <w:spacing w:val="-2"/>
          <w:sz w:val="24"/>
        </w:rPr>
        <w:t xml:space="preserve"> </w:t>
      </w:r>
      <w:r w:rsidRPr="00BA1572">
        <w:rPr>
          <w:rFonts w:asciiTheme="majorBidi" w:hAnsiTheme="majorBidi" w:cstheme="majorBidi"/>
          <w:bCs/>
          <w:sz w:val="24"/>
        </w:rPr>
        <w:t>la</w:t>
      </w:r>
      <w:r w:rsidRPr="00BA1572">
        <w:rPr>
          <w:rFonts w:asciiTheme="majorBidi" w:hAnsiTheme="majorBidi" w:cstheme="majorBidi"/>
          <w:bCs/>
          <w:spacing w:val="-8"/>
          <w:sz w:val="24"/>
        </w:rPr>
        <w:t xml:space="preserve"> </w:t>
      </w:r>
      <w:r w:rsidRPr="00BA1572">
        <w:rPr>
          <w:rFonts w:asciiTheme="majorBidi" w:hAnsiTheme="majorBidi" w:cstheme="majorBidi"/>
          <w:bCs/>
          <w:sz w:val="24"/>
        </w:rPr>
        <w:t>préparation</w:t>
      </w:r>
      <w:r w:rsidRPr="00BA1572">
        <w:rPr>
          <w:rFonts w:asciiTheme="majorBidi" w:hAnsiTheme="majorBidi" w:cstheme="majorBidi"/>
          <w:bCs/>
          <w:spacing w:val="-3"/>
          <w:sz w:val="24"/>
        </w:rPr>
        <w:t xml:space="preserve"> </w:t>
      </w:r>
      <w:r w:rsidRPr="00BA1572">
        <w:rPr>
          <w:rFonts w:asciiTheme="majorBidi" w:hAnsiTheme="majorBidi" w:cstheme="majorBidi"/>
          <w:bCs/>
          <w:sz w:val="24"/>
        </w:rPr>
        <w:t>d’une</w:t>
      </w:r>
      <w:r w:rsidRPr="00BA1572">
        <w:rPr>
          <w:rFonts w:asciiTheme="majorBidi" w:hAnsiTheme="majorBidi" w:cstheme="majorBidi"/>
          <w:bCs/>
          <w:spacing w:val="-6"/>
          <w:sz w:val="24"/>
        </w:rPr>
        <w:t xml:space="preserve"> </w:t>
      </w:r>
      <w:r w:rsidRPr="00BA1572">
        <w:rPr>
          <w:rFonts w:asciiTheme="majorBidi" w:hAnsiTheme="majorBidi" w:cstheme="majorBidi"/>
          <w:bCs/>
          <w:sz w:val="24"/>
        </w:rPr>
        <w:t>exposition</w:t>
      </w:r>
      <w:r w:rsidRPr="00BA1572">
        <w:rPr>
          <w:rFonts w:asciiTheme="majorBidi" w:hAnsiTheme="majorBidi" w:cstheme="majorBidi"/>
          <w:bCs/>
          <w:spacing w:val="-2"/>
          <w:sz w:val="24"/>
        </w:rPr>
        <w:t xml:space="preserve"> </w:t>
      </w:r>
      <w:r w:rsidRPr="00BA1572">
        <w:rPr>
          <w:rFonts w:asciiTheme="majorBidi" w:hAnsiTheme="majorBidi" w:cstheme="majorBidi"/>
          <w:bCs/>
          <w:sz w:val="24"/>
        </w:rPr>
        <w:t>rétrospective</w:t>
      </w:r>
      <w:r w:rsidRPr="00BA1572">
        <w:rPr>
          <w:rFonts w:asciiTheme="majorBidi" w:hAnsiTheme="majorBidi" w:cstheme="majorBidi"/>
          <w:bCs/>
          <w:spacing w:val="-6"/>
          <w:sz w:val="24"/>
        </w:rPr>
        <w:t xml:space="preserve"> </w:t>
      </w:r>
      <w:r w:rsidRPr="00BA1572">
        <w:rPr>
          <w:rFonts w:asciiTheme="majorBidi" w:hAnsiTheme="majorBidi" w:cstheme="majorBidi"/>
          <w:bCs/>
          <w:sz w:val="24"/>
        </w:rPr>
        <w:t>consacrée</w:t>
      </w:r>
      <w:r w:rsidRPr="00BA1572">
        <w:rPr>
          <w:rFonts w:asciiTheme="majorBidi" w:hAnsiTheme="majorBidi" w:cstheme="majorBidi"/>
          <w:bCs/>
          <w:spacing w:val="-3"/>
          <w:sz w:val="24"/>
        </w:rPr>
        <w:t xml:space="preserve"> </w:t>
      </w:r>
      <w:r w:rsidRPr="00BA1572">
        <w:rPr>
          <w:rFonts w:asciiTheme="majorBidi" w:hAnsiTheme="majorBidi" w:cstheme="majorBidi"/>
          <w:bCs/>
          <w:sz w:val="24"/>
        </w:rPr>
        <w:t>à</w:t>
      </w:r>
      <w:r w:rsidRPr="00BA1572">
        <w:rPr>
          <w:rFonts w:asciiTheme="majorBidi" w:hAnsiTheme="majorBidi" w:cstheme="majorBidi"/>
          <w:bCs/>
          <w:spacing w:val="-4"/>
          <w:sz w:val="24"/>
        </w:rPr>
        <w:t xml:space="preserve"> </w:t>
      </w:r>
      <w:r w:rsidRPr="00BA1572">
        <w:rPr>
          <w:rFonts w:asciiTheme="majorBidi" w:hAnsiTheme="majorBidi" w:cstheme="majorBidi"/>
          <w:bCs/>
          <w:sz w:val="24"/>
        </w:rPr>
        <w:t>un</w:t>
      </w:r>
      <w:r w:rsidRPr="00BA1572">
        <w:rPr>
          <w:rFonts w:asciiTheme="majorBidi" w:hAnsiTheme="majorBidi" w:cstheme="majorBidi"/>
          <w:bCs/>
          <w:spacing w:val="-7"/>
          <w:sz w:val="24"/>
        </w:rPr>
        <w:t xml:space="preserve"> </w:t>
      </w:r>
      <w:r w:rsidRPr="00BA1572">
        <w:rPr>
          <w:rFonts w:asciiTheme="majorBidi" w:hAnsiTheme="majorBidi" w:cstheme="majorBidi"/>
          <w:bCs/>
          <w:sz w:val="24"/>
        </w:rPr>
        <w:t>artiste</w:t>
      </w:r>
      <w:r w:rsidRPr="00BA1572">
        <w:rPr>
          <w:rFonts w:asciiTheme="majorBidi" w:hAnsiTheme="majorBidi" w:cstheme="majorBidi"/>
          <w:bCs/>
          <w:spacing w:val="-3"/>
          <w:sz w:val="24"/>
        </w:rPr>
        <w:t xml:space="preserve"> </w:t>
      </w:r>
      <w:r w:rsidRPr="00BA1572">
        <w:rPr>
          <w:rFonts w:asciiTheme="majorBidi" w:hAnsiTheme="majorBidi" w:cstheme="majorBidi"/>
          <w:bCs/>
          <w:sz w:val="24"/>
        </w:rPr>
        <w:t>dont</w:t>
      </w:r>
      <w:r w:rsidRPr="00BA1572">
        <w:rPr>
          <w:rFonts w:asciiTheme="majorBidi" w:hAnsiTheme="majorBidi" w:cstheme="majorBidi"/>
          <w:bCs/>
          <w:spacing w:val="-2"/>
          <w:sz w:val="24"/>
        </w:rPr>
        <w:t xml:space="preserve"> </w:t>
      </w:r>
      <w:r w:rsidRPr="00BA1572">
        <w:rPr>
          <w:rFonts w:asciiTheme="majorBidi" w:hAnsiTheme="majorBidi" w:cstheme="majorBidi"/>
          <w:bCs/>
          <w:sz w:val="24"/>
        </w:rPr>
        <w:t>l’œuvre</w:t>
      </w:r>
      <w:r w:rsidRPr="00BA1572">
        <w:rPr>
          <w:rFonts w:asciiTheme="majorBidi" w:hAnsiTheme="majorBidi" w:cstheme="majorBidi"/>
          <w:bCs/>
          <w:spacing w:val="-6"/>
          <w:sz w:val="24"/>
        </w:rPr>
        <w:t xml:space="preserve"> </w:t>
      </w:r>
      <w:r w:rsidRPr="00BA1572">
        <w:rPr>
          <w:rFonts w:asciiTheme="majorBidi" w:hAnsiTheme="majorBidi" w:cstheme="majorBidi"/>
          <w:bCs/>
          <w:sz w:val="24"/>
        </w:rPr>
        <w:t>est acquise par l’État et conservée dans les réserves du Fonds national des arts plastiques.</w:t>
      </w:r>
    </w:p>
    <w:p w:rsidR="006A1EE4" w:rsidRPr="00BA1572" w:rsidRDefault="008C1130" w:rsidP="00F93321">
      <w:pPr>
        <w:pStyle w:val="Paragraphedeliste"/>
        <w:numPr>
          <w:ilvl w:val="2"/>
          <w:numId w:val="51"/>
        </w:numPr>
        <w:tabs>
          <w:tab w:val="left" w:pos="1440"/>
        </w:tabs>
        <w:spacing w:line="277" w:lineRule="exact"/>
        <w:ind w:left="0" w:hanging="359"/>
        <w:jc w:val="both"/>
        <w:rPr>
          <w:rFonts w:asciiTheme="majorBidi" w:hAnsiTheme="majorBidi" w:cstheme="majorBidi"/>
          <w:bCs/>
        </w:rPr>
      </w:pPr>
      <w:r w:rsidRPr="00BA1572">
        <w:rPr>
          <w:rFonts w:asciiTheme="majorBidi" w:hAnsiTheme="majorBidi" w:cstheme="majorBidi"/>
          <w:bCs/>
          <w:sz w:val="24"/>
        </w:rPr>
        <w:t>De</w:t>
      </w:r>
      <w:r w:rsidRPr="00BA1572">
        <w:rPr>
          <w:rFonts w:asciiTheme="majorBidi" w:hAnsiTheme="majorBidi" w:cstheme="majorBidi"/>
          <w:bCs/>
          <w:spacing w:val="-5"/>
          <w:sz w:val="24"/>
        </w:rPr>
        <w:t xml:space="preserve"> </w:t>
      </w:r>
      <w:r w:rsidRPr="00BA1572">
        <w:rPr>
          <w:rFonts w:asciiTheme="majorBidi" w:hAnsiTheme="majorBidi" w:cstheme="majorBidi"/>
          <w:bCs/>
          <w:sz w:val="24"/>
        </w:rPr>
        <w:t>la</w:t>
      </w:r>
      <w:r w:rsidRPr="00BA1572">
        <w:rPr>
          <w:rFonts w:asciiTheme="majorBidi" w:hAnsiTheme="majorBidi" w:cstheme="majorBidi"/>
          <w:bCs/>
          <w:spacing w:val="-6"/>
          <w:sz w:val="24"/>
        </w:rPr>
        <w:t xml:space="preserve"> </w:t>
      </w:r>
      <w:r w:rsidRPr="00BA1572">
        <w:rPr>
          <w:rFonts w:asciiTheme="majorBidi" w:hAnsiTheme="majorBidi" w:cstheme="majorBidi"/>
          <w:bCs/>
          <w:sz w:val="24"/>
        </w:rPr>
        <w:t>réalisation</w:t>
      </w:r>
      <w:r w:rsidRPr="00BA1572">
        <w:rPr>
          <w:rFonts w:asciiTheme="majorBidi" w:hAnsiTheme="majorBidi" w:cstheme="majorBidi"/>
          <w:bCs/>
          <w:spacing w:val="-1"/>
          <w:sz w:val="24"/>
        </w:rPr>
        <w:t xml:space="preserve"> </w:t>
      </w:r>
      <w:r w:rsidRPr="00BA1572">
        <w:rPr>
          <w:rFonts w:asciiTheme="majorBidi" w:hAnsiTheme="majorBidi" w:cstheme="majorBidi"/>
          <w:bCs/>
          <w:sz w:val="24"/>
        </w:rPr>
        <w:t>d’un</w:t>
      </w:r>
      <w:r w:rsidRPr="00BA1572">
        <w:rPr>
          <w:rFonts w:asciiTheme="majorBidi" w:hAnsiTheme="majorBidi" w:cstheme="majorBidi"/>
          <w:bCs/>
          <w:spacing w:val="-5"/>
          <w:sz w:val="24"/>
        </w:rPr>
        <w:t xml:space="preserve"> </w:t>
      </w:r>
      <w:r w:rsidRPr="00BA1572">
        <w:rPr>
          <w:rFonts w:asciiTheme="majorBidi" w:hAnsiTheme="majorBidi" w:cstheme="majorBidi"/>
          <w:bCs/>
          <w:sz w:val="24"/>
        </w:rPr>
        <w:t>catalogue</w:t>
      </w:r>
      <w:r w:rsidRPr="00BA1572">
        <w:rPr>
          <w:rFonts w:asciiTheme="majorBidi" w:hAnsiTheme="majorBidi" w:cstheme="majorBidi"/>
          <w:bCs/>
          <w:spacing w:val="-7"/>
          <w:sz w:val="24"/>
        </w:rPr>
        <w:t xml:space="preserve"> </w:t>
      </w:r>
      <w:r w:rsidRPr="00BA1572">
        <w:rPr>
          <w:rFonts w:asciiTheme="majorBidi" w:hAnsiTheme="majorBidi" w:cstheme="majorBidi"/>
          <w:bCs/>
          <w:sz w:val="24"/>
        </w:rPr>
        <w:t>dédié</w:t>
      </w:r>
      <w:r w:rsidRPr="00BA1572">
        <w:rPr>
          <w:rFonts w:asciiTheme="majorBidi" w:hAnsiTheme="majorBidi" w:cstheme="majorBidi"/>
          <w:bCs/>
          <w:spacing w:val="-6"/>
          <w:sz w:val="24"/>
        </w:rPr>
        <w:t xml:space="preserve"> </w:t>
      </w:r>
      <w:r w:rsidRPr="00BA1572">
        <w:rPr>
          <w:rFonts w:asciiTheme="majorBidi" w:hAnsiTheme="majorBidi" w:cstheme="majorBidi"/>
          <w:bCs/>
          <w:sz w:val="24"/>
        </w:rPr>
        <w:t>à</w:t>
      </w:r>
      <w:r w:rsidRPr="00BA1572">
        <w:rPr>
          <w:rFonts w:asciiTheme="majorBidi" w:hAnsiTheme="majorBidi" w:cstheme="majorBidi"/>
          <w:bCs/>
          <w:spacing w:val="-4"/>
          <w:sz w:val="24"/>
        </w:rPr>
        <w:t xml:space="preserve"> </w:t>
      </w:r>
      <w:r w:rsidRPr="00BA1572">
        <w:rPr>
          <w:rFonts w:asciiTheme="majorBidi" w:hAnsiTheme="majorBidi" w:cstheme="majorBidi"/>
          <w:bCs/>
          <w:sz w:val="24"/>
        </w:rPr>
        <w:t>l’œuvre</w:t>
      </w:r>
      <w:r w:rsidRPr="00BA1572">
        <w:rPr>
          <w:rFonts w:asciiTheme="majorBidi" w:hAnsiTheme="majorBidi" w:cstheme="majorBidi"/>
          <w:bCs/>
          <w:spacing w:val="-5"/>
          <w:sz w:val="24"/>
        </w:rPr>
        <w:t xml:space="preserve"> </w:t>
      </w:r>
      <w:r w:rsidRPr="00BA1572">
        <w:rPr>
          <w:rFonts w:asciiTheme="majorBidi" w:hAnsiTheme="majorBidi" w:cstheme="majorBidi"/>
          <w:bCs/>
          <w:sz w:val="24"/>
        </w:rPr>
        <w:t>de</w:t>
      </w:r>
      <w:r w:rsidRPr="00BA1572">
        <w:rPr>
          <w:rFonts w:asciiTheme="majorBidi" w:hAnsiTheme="majorBidi" w:cstheme="majorBidi"/>
          <w:bCs/>
          <w:spacing w:val="6"/>
          <w:sz w:val="24"/>
        </w:rPr>
        <w:t xml:space="preserve"> </w:t>
      </w:r>
      <w:r w:rsidRPr="00BA1572">
        <w:rPr>
          <w:rFonts w:asciiTheme="majorBidi" w:hAnsiTheme="majorBidi" w:cstheme="majorBidi"/>
          <w:bCs/>
          <w:spacing w:val="-2"/>
          <w:sz w:val="24"/>
        </w:rPr>
        <w:t>l’artiste.</w:t>
      </w:r>
    </w:p>
    <w:p w:rsidR="006A1EE4" w:rsidRPr="00BA1572" w:rsidRDefault="008C1130" w:rsidP="001F623A">
      <w:pPr>
        <w:spacing w:before="28"/>
        <w:jc w:val="both"/>
        <w:rPr>
          <w:rFonts w:asciiTheme="majorBidi" w:hAnsiTheme="majorBidi" w:cstheme="majorBidi"/>
          <w:bCs/>
          <w:sz w:val="24"/>
        </w:rPr>
      </w:pPr>
      <w:r w:rsidRPr="00BA1572">
        <w:rPr>
          <w:rFonts w:asciiTheme="majorBidi" w:hAnsiTheme="majorBidi" w:cstheme="majorBidi"/>
          <w:bCs/>
          <w:sz w:val="24"/>
        </w:rPr>
        <w:t>La</w:t>
      </w:r>
      <w:r w:rsidRPr="00BA1572">
        <w:rPr>
          <w:rFonts w:asciiTheme="majorBidi" w:hAnsiTheme="majorBidi" w:cstheme="majorBidi"/>
          <w:bCs/>
          <w:spacing w:val="-4"/>
          <w:sz w:val="24"/>
        </w:rPr>
        <w:t xml:space="preserve"> </w:t>
      </w:r>
      <w:r w:rsidRPr="00BA1572">
        <w:rPr>
          <w:rFonts w:asciiTheme="majorBidi" w:hAnsiTheme="majorBidi" w:cstheme="majorBidi"/>
          <w:bCs/>
          <w:sz w:val="24"/>
        </w:rPr>
        <w:t>demande</w:t>
      </w:r>
      <w:r w:rsidRPr="00BA1572">
        <w:rPr>
          <w:rFonts w:asciiTheme="majorBidi" w:hAnsiTheme="majorBidi" w:cstheme="majorBidi"/>
          <w:bCs/>
          <w:spacing w:val="-5"/>
          <w:sz w:val="24"/>
        </w:rPr>
        <w:t xml:space="preserve"> </w:t>
      </w:r>
      <w:r w:rsidRPr="00BA1572">
        <w:rPr>
          <w:rFonts w:asciiTheme="majorBidi" w:hAnsiTheme="majorBidi" w:cstheme="majorBidi"/>
          <w:bCs/>
          <w:sz w:val="24"/>
        </w:rPr>
        <w:t>peut</w:t>
      </w:r>
      <w:r w:rsidRPr="00BA1572">
        <w:rPr>
          <w:rFonts w:asciiTheme="majorBidi" w:hAnsiTheme="majorBidi" w:cstheme="majorBidi"/>
          <w:bCs/>
          <w:spacing w:val="-5"/>
          <w:sz w:val="24"/>
        </w:rPr>
        <w:t xml:space="preserve"> </w:t>
      </w:r>
      <w:r w:rsidRPr="00BA1572">
        <w:rPr>
          <w:rFonts w:asciiTheme="majorBidi" w:hAnsiTheme="majorBidi" w:cstheme="majorBidi"/>
          <w:bCs/>
          <w:sz w:val="24"/>
        </w:rPr>
        <w:t>émaner</w:t>
      </w:r>
      <w:r w:rsidRPr="00BA1572">
        <w:rPr>
          <w:rFonts w:asciiTheme="majorBidi" w:hAnsiTheme="majorBidi" w:cstheme="majorBidi"/>
          <w:bCs/>
          <w:spacing w:val="-3"/>
          <w:sz w:val="24"/>
        </w:rPr>
        <w:t xml:space="preserve"> </w:t>
      </w:r>
      <w:r w:rsidRPr="00BA1572">
        <w:rPr>
          <w:rFonts w:asciiTheme="majorBidi" w:hAnsiTheme="majorBidi" w:cstheme="majorBidi"/>
          <w:bCs/>
          <w:sz w:val="24"/>
        </w:rPr>
        <w:t>de</w:t>
      </w:r>
      <w:r w:rsidRPr="00BA1572">
        <w:rPr>
          <w:rFonts w:asciiTheme="majorBidi" w:hAnsiTheme="majorBidi" w:cstheme="majorBidi"/>
          <w:bCs/>
          <w:spacing w:val="-2"/>
          <w:sz w:val="24"/>
        </w:rPr>
        <w:t xml:space="preserve"> </w:t>
      </w:r>
      <w:r w:rsidRPr="00BA1572">
        <w:rPr>
          <w:rFonts w:asciiTheme="majorBidi" w:hAnsiTheme="majorBidi" w:cstheme="majorBidi"/>
          <w:bCs/>
          <w:sz w:val="24"/>
        </w:rPr>
        <w:t>l’artiste</w:t>
      </w:r>
      <w:r w:rsidRPr="00BA1572">
        <w:rPr>
          <w:rFonts w:asciiTheme="majorBidi" w:hAnsiTheme="majorBidi" w:cstheme="majorBidi"/>
          <w:bCs/>
          <w:spacing w:val="-5"/>
          <w:sz w:val="24"/>
        </w:rPr>
        <w:t xml:space="preserve"> </w:t>
      </w:r>
      <w:r w:rsidRPr="00BA1572">
        <w:rPr>
          <w:rFonts w:asciiTheme="majorBidi" w:hAnsiTheme="majorBidi" w:cstheme="majorBidi"/>
          <w:bCs/>
          <w:sz w:val="24"/>
        </w:rPr>
        <w:t>lui-même</w:t>
      </w:r>
      <w:r w:rsidRPr="00BA1572">
        <w:rPr>
          <w:rFonts w:asciiTheme="majorBidi" w:hAnsiTheme="majorBidi" w:cstheme="majorBidi"/>
          <w:bCs/>
          <w:spacing w:val="-5"/>
          <w:sz w:val="24"/>
        </w:rPr>
        <w:t xml:space="preserve"> </w:t>
      </w:r>
      <w:r w:rsidRPr="00BA1572">
        <w:rPr>
          <w:rFonts w:asciiTheme="majorBidi" w:hAnsiTheme="majorBidi" w:cstheme="majorBidi"/>
          <w:bCs/>
          <w:sz w:val="24"/>
        </w:rPr>
        <w:t>ou</w:t>
      </w:r>
      <w:r w:rsidRPr="00BA1572">
        <w:rPr>
          <w:rFonts w:asciiTheme="majorBidi" w:hAnsiTheme="majorBidi" w:cstheme="majorBidi"/>
          <w:bCs/>
          <w:spacing w:val="-5"/>
          <w:sz w:val="24"/>
        </w:rPr>
        <w:t xml:space="preserve"> </w:t>
      </w:r>
      <w:r w:rsidRPr="00BA1572">
        <w:rPr>
          <w:rFonts w:asciiTheme="majorBidi" w:hAnsiTheme="majorBidi" w:cstheme="majorBidi"/>
          <w:bCs/>
          <w:sz w:val="24"/>
        </w:rPr>
        <w:t>de</w:t>
      </w:r>
      <w:r w:rsidRPr="00BA1572">
        <w:rPr>
          <w:rFonts w:asciiTheme="majorBidi" w:hAnsiTheme="majorBidi" w:cstheme="majorBidi"/>
          <w:bCs/>
          <w:spacing w:val="-1"/>
          <w:sz w:val="24"/>
        </w:rPr>
        <w:t xml:space="preserve"> </w:t>
      </w:r>
      <w:r w:rsidRPr="00BA1572">
        <w:rPr>
          <w:rFonts w:asciiTheme="majorBidi" w:hAnsiTheme="majorBidi" w:cstheme="majorBidi"/>
          <w:bCs/>
          <w:sz w:val="24"/>
        </w:rPr>
        <w:t>ses</w:t>
      </w:r>
      <w:r w:rsidRPr="00BA1572">
        <w:rPr>
          <w:rFonts w:asciiTheme="majorBidi" w:hAnsiTheme="majorBidi" w:cstheme="majorBidi"/>
          <w:bCs/>
          <w:spacing w:val="-4"/>
          <w:sz w:val="24"/>
        </w:rPr>
        <w:t xml:space="preserve"> </w:t>
      </w:r>
      <w:r w:rsidRPr="00BA1572">
        <w:rPr>
          <w:rFonts w:asciiTheme="majorBidi" w:hAnsiTheme="majorBidi" w:cstheme="majorBidi"/>
          <w:bCs/>
          <w:sz w:val="24"/>
        </w:rPr>
        <w:t>ayants</w:t>
      </w:r>
      <w:r w:rsidRPr="00BA1572">
        <w:rPr>
          <w:rFonts w:asciiTheme="majorBidi" w:hAnsiTheme="majorBidi" w:cstheme="majorBidi"/>
          <w:bCs/>
          <w:spacing w:val="-2"/>
          <w:sz w:val="24"/>
        </w:rPr>
        <w:t xml:space="preserve"> droit.</w:t>
      </w:r>
    </w:p>
    <w:p w:rsidR="006A1EE4" w:rsidRPr="00BA1572" w:rsidRDefault="006A1EE4" w:rsidP="001F623A">
      <w:pPr>
        <w:pStyle w:val="Corpsdetexte"/>
        <w:jc w:val="both"/>
        <w:rPr>
          <w:rFonts w:asciiTheme="majorBidi" w:hAnsiTheme="majorBidi" w:cstheme="majorBidi"/>
          <w:bCs/>
          <w:sz w:val="20"/>
        </w:rPr>
      </w:pPr>
    </w:p>
    <w:p w:rsidR="006A1EE4" w:rsidRPr="00BA1572" w:rsidRDefault="006A1EE4" w:rsidP="001F623A">
      <w:pPr>
        <w:pStyle w:val="Corpsdetexte"/>
        <w:spacing w:before="7"/>
        <w:jc w:val="both"/>
        <w:rPr>
          <w:rFonts w:asciiTheme="majorBidi" w:hAnsiTheme="majorBidi" w:cstheme="majorBidi"/>
          <w:bCs/>
          <w:sz w:val="20"/>
        </w:rPr>
      </w:pPr>
    </w:p>
    <w:tbl>
      <w:tblPr>
        <w:tblStyle w:val="TableNormal"/>
        <w:tblW w:w="0" w:type="auto"/>
        <w:tblInd w:w="572" w:type="dxa"/>
        <w:tblBorders>
          <w:top w:val="single" w:sz="4" w:space="0" w:color="B8CCE3"/>
          <w:left w:val="single" w:sz="4" w:space="0" w:color="B8CCE3"/>
          <w:bottom w:val="single" w:sz="4" w:space="0" w:color="B8CCE3"/>
          <w:right w:val="single" w:sz="4" w:space="0" w:color="B8CCE3"/>
          <w:insideH w:val="single" w:sz="4" w:space="0" w:color="B8CCE3"/>
          <w:insideV w:val="single" w:sz="4" w:space="0" w:color="B8CCE3"/>
        </w:tblBorders>
        <w:tblLayout w:type="fixed"/>
        <w:tblLook w:val="01E0" w:firstRow="1" w:lastRow="1" w:firstColumn="1" w:lastColumn="1" w:noHBand="0" w:noVBand="0"/>
      </w:tblPr>
      <w:tblGrid>
        <w:gridCol w:w="1416"/>
        <w:gridCol w:w="3106"/>
        <w:gridCol w:w="1997"/>
        <w:gridCol w:w="852"/>
        <w:gridCol w:w="1982"/>
      </w:tblGrid>
      <w:tr w:rsidR="00886341" w:rsidRPr="00BA1572">
        <w:trPr>
          <w:trHeight w:val="1276"/>
        </w:trPr>
        <w:tc>
          <w:tcPr>
            <w:tcW w:w="1416" w:type="dxa"/>
            <w:tcBorders>
              <w:bottom w:val="single" w:sz="12" w:space="0" w:color="94B3D6"/>
            </w:tcBorders>
            <w:shd w:val="clear" w:color="auto" w:fill="D9D9D9"/>
          </w:tcPr>
          <w:p w:rsidR="00886341" w:rsidRPr="00BA1572" w:rsidRDefault="00886341" w:rsidP="001F623A">
            <w:pPr>
              <w:pStyle w:val="TableParagraph"/>
              <w:spacing w:before="9"/>
              <w:jc w:val="both"/>
              <w:rPr>
                <w:rFonts w:asciiTheme="majorBidi" w:hAnsiTheme="majorBidi" w:cstheme="majorBidi"/>
                <w:bCs/>
                <w:sz w:val="20"/>
              </w:rPr>
            </w:pPr>
          </w:p>
          <w:p w:rsidR="00886341" w:rsidRPr="00BA1572" w:rsidRDefault="00886341" w:rsidP="001F623A">
            <w:pPr>
              <w:pStyle w:val="TableParagraph"/>
              <w:jc w:val="both"/>
              <w:rPr>
                <w:rFonts w:asciiTheme="majorBidi" w:hAnsiTheme="majorBidi" w:cstheme="majorBidi"/>
                <w:bCs/>
                <w:sz w:val="20"/>
              </w:rPr>
            </w:pPr>
            <w:r w:rsidRPr="00BA1572">
              <w:rPr>
                <w:rFonts w:asciiTheme="majorBidi" w:hAnsiTheme="majorBidi" w:cstheme="majorBidi"/>
                <w:bCs/>
                <w:sz w:val="20"/>
              </w:rPr>
              <w:t>Étape</w:t>
            </w:r>
            <w:r w:rsidRPr="00BA1572">
              <w:rPr>
                <w:rFonts w:asciiTheme="majorBidi" w:hAnsiTheme="majorBidi" w:cstheme="majorBidi"/>
                <w:bCs/>
                <w:spacing w:val="-8"/>
                <w:sz w:val="20"/>
              </w:rPr>
              <w:t xml:space="preserve"> </w:t>
            </w:r>
            <w:r w:rsidRPr="00BA1572">
              <w:rPr>
                <w:rFonts w:asciiTheme="majorBidi" w:hAnsiTheme="majorBidi" w:cstheme="majorBidi"/>
                <w:bCs/>
                <w:sz w:val="20"/>
              </w:rPr>
              <w:t>/</w:t>
            </w:r>
            <w:r w:rsidRPr="00BA1572">
              <w:rPr>
                <w:rFonts w:asciiTheme="majorBidi" w:hAnsiTheme="majorBidi" w:cstheme="majorBidi"/>
                <w:bCs/>
                <w:spacing w:val="-5"/>
                <w:sz w:val="20"/>
              </w:rPr>
              <w:t xml:space="preserve"> </w:t>
            </w:r>
            <w:r w:rsidRPr="00BA1572">
              <w:rPr>
                <w:rFonts w:asciiTheme="majorBidi" w:hAnsiTheme="majorBidi" w:cstheme="majorBidi"/>
                <w:bCs/>
                <w:spacing w:val="-2"/>
                <w:sz w:val="20"/>
              </w:rPr>
              <w:t>Action</w:t>
            </w:r>
          </w:p>
        </w:tc>
        <w:tc>
          <w:tcPr>
            <w:tcW w:w="3106" w:type="dxa"/>
            <w:tcBorders>
              <w:bottom w:val="single" w:sz="12" w:space="0" w:color="94B3D6"/>
            </w:tcBorders>
            <w:shd w:val="clear" w:color="auto" w:fill="D9D9D9"/>
          </w:tcPr>
          <w:p w:rsidR="00886341" w:rsidRPr="00BA1572" w:rsidRDefault="00886341" w:rsidP="001F623A">
            <w:pPr>
              <w:pStyle w:val="TableParagraph"/>
              <w:spacing w:before="140"/>
              <w:ind w:right="723"/>
              <w:jc w:val="both"/>
              <w:rPr>
                <w:rFonts w:asciiTheme="majorBidi" w:hAnsiTheme="majorBidi" w:cstheme="majorBidi"/>
                <w:bCs/>
                <w:sz w:val="20"/>
              </w:rPr>
            </w:pPr>
            <w:r w:rsidRPr="00BA1572">
              <w:rPr>
                <w:rFonts w:asciiTheme="majorBidi" w:hAnsiTheme="majorBidi" w:cstheme="majorBidi"/>
                <w:bCs/>
                <w:spacing w:val="-2"/>
                <w:sz w:val="20"/>
              </w:rPr>
              <w:t>Description</w:t>
            </w:r>
          </w:p>
          <w:p w:rsidR="00886341" w:rsidRPr="00BA1572" w:rsidRDefault="00886341" w:rsidP="001F623A">
            <w:pPr>
              <w:pStyle w:val="TableParagraph"/>
              <w:spacing w:before="15"/>
              <w:ind w:right="679"/>
              <w:jc w:val="both"/>
              <w:rPr>
                <w:rFonts w:asciiTheme="majorBidi" w:hAnsiTheme="majorBidi" w:cstheme="majorBidi"/>
                <w:bCs/>
                <w:sz w:val="20"/>
              </w:rPr>
            </w:pPr>
            <w:r w:rsidRPr="00BA1572">
              <w:rPr>
                <w:rFonts w:asciiTheme="majorBidi" w:hAnsiTheme="majorBidi" w:cstheme="majorBidi"/>
                <w:bCs/>
                <w:spacing w:val="-2"/>
                <w:sz w:val="20"/>
              </w:rPr>
              <w:t>/dépendance</w:t>
            </w:r>
          </w:p>
        </w:tc>
        <w:tc>
          <w:tcPr>
            <w:tcW w:w="1997" w:type="dxa"/>
            <w:tcBorders>
              <w:bottom w:val="single" w:sz="12" w:space="0" w:color="94B3D6"/>
            </w:tcBorders>
            <w:shd w:val="clear" w:color="auto" w:fill="D9D9D9"/>
          </w:tcPr>
          <w:p w:rsidR="00886341" w:rsidRPr="00BA1572" w:rsidRDefault="00886341" w:rsidP="001F623A">
            <w:pPr>
              <w:pStyle w:val="TableParagraph"/>
              <w:spacing w:before="123"/>
              <w:ind w:right="381" w:hanging="200"/>
              <w:jc w:val="both"/>
              <w:rPr>
                <w:rFonts w:asciiTheme="majorBidi" w:hAnsiTheme="majorBidi" w:cstheme="majorBidi"/>
                <w:bCs/>
                <w:sz w:val="20"/>
              </w:rPr>
            </w:pPr>
            <w:r w:rsidRPr="00BA1572">
              <w:rPr>
                <w:rFonts w:asciiTheme="majorBidi" w:hAnsiTheme="majorBidi" w:cstheme="majorBidi"/>
                <w:bCs/>
                <w:spacing w:val="-2"/>
                <w:sz w:val="20"/>
              </w:rPr>
              <w:t>Intervenants</w:t>
            </w:r>
            <w:r w:rsidRPr="00BA1572">
              <w:rPr>
                <w:rFonts w:asciiTheme="majorBidi" w:hAnsiTheme="majorBidi" w:cstheme="majorBidi"/>
                <w:bCs/>
                <w:spacing w:val="-10"/>
                <w:sz w:val="20"/>
              </w:rPr>
              <w:t xml:space="preserve"> </w:t>
            </w:r>
            <w:r w:rsidRPr="00BA1572">
              <w:rPr>
                <w:rFonts w:asciiTheme="majorBidi" w:hAnsiTheme="majorBidi" w:cstheme="majorBidi"/>
                <w:bCs/>
                <w:spacing w:val="-2"/>
                <w:sz w:val="20"/>
              </w:rPr>
              <w:t>/ Validateurs</w:t>
            </w:r>
          </w:p>
        </w:tc>
        <w:tc>
          <w:tcPr>
            <w:tcW w:w="852" w:type="dxa"/>
            <w:tcBorders>
              <w:bottom w:val="single" w:sz="12" w:space="0" w:color="94B3D6"/>
            </w:tcBorders>
            <w:shd w:val="clear" w:color="auto" w:fill="D9D9D9"/>
          </w:tcPr>
          <w:p w:rsidR="00886341" w:rsidRPr="00BA1572" w:rsidRDefault="00886341" w:rsidP="001F623A">
            <w:pPr>
              <w:pStyle w:val="TableParagraph"/>
              <w:spacing w:before="9"/>
              <w:jc w:val="both"/>
              <w:rPr>
                <w:rFonts w:asciiTheme="majorBidi" w:hAnsiTheme="majorBidi" w:cstheme="majorBidi"/>
                <w:bCs/>
                <w:sz w:val="20"/>
              </w:rPr>
            </w:pPr>
          </w:p>
          <w:p w:rsidR="00886341" w:rsidRPr="00BA1572" w:rsidRDefault="00886341" w:rsidP="001F623A">
            <w:pPr>
              <w:pStyle w:val="TableParagraph"/>
              <w:jc w:val="both"/>
              <w:rPr>
                <w:rFonts w:asciiTheme="majorBidi" w:hAnsiTheme="majorBidi" w:cstheme="majorBidi"/>
                <w:bCs/>
                <w:sz w:val="20"/>
              </w:rPr>
            </w:pPr>
            <w:r w:rsidRPr="00BA1572">
              <w:rPr>
                <w:rFonts w:asciiTheme="majorBidi" w:hAnsiTheme="majorBidi" w:cstheme="majorBidi"/>
                <w:bCs/>
                <w:spacing w:val="-2"/>
                <w:sz w:val="20"/>
              </w:rPr>
              <w:t>Délais</w:t>
            </w:r>
          </w:p>
        </w:tc>
        <w:tc>
          <w:tcPr>
            <w:tcW w:w="1982" w:type="dxa"/>
            <w:tcBorders>
              <w:bottom w:val="single" w:sz="12" w:space="0" w:color="94B3D6"/>
            </w:tcBorders>
            <w:shd w:val="clear" w:color="auto" w:fill="D9D9D9"/>
          </w:tcPr>
          <w:p w:rsidR="00886341" w:rsidRPr="00BA1572" w:rsidRDefault="00886341" w:rsidP="001F623A">
            <w:pPr>
              <w:pStyle w:val="TableParagraph"/>
              <w:spacing w:before="11" w:line="249" w:lineRule="auto"/>
              <w:ind w:hanging="168"/>
              <w:jc w:val="both"/>
              <w:rPr>
                <w:rFonts w:asciiTheme="majorBidi" w:hAnsiTheme="majorBidi" w:cstheme="majorBidi"/>
                <w:bCs/>
                <w:sz w:val="20"/>
              </w:rPr>
            </w:pPr>
            <w:r w:rsidRPr="00BA1572">
              <w:rPr>
                <w:rFonts w:asciiTheme="majorBidi" w:hAnsiTheme="majorBidi" w:cstheme="majorBidi"/>
                <w:bCs/>
                <w:sz w:val="20"/>
              </w:rPr>
              <w:t xml:space="preserve">Pièces jointes (à </w:t>
            </w:r>
            <w:r w:rsidRPr="00BA1572">
              <w:rPr>
                <w:rFonts w:asciiTheme="majorBidi" w:hAnsiTheme="majorBidi" w:cstheme="majorBidi"/>
                <w:bCs/>
                <w:spacing w:val="-2"/>
                <w:sz w:val="20"/>
              </w:rPr>
              <w:t>fournir</w:t>
            </w:r>
            <w:r w:rsidRPr="00BA1572">
              <w:rPr>
                <w:rFonts w:asciiTheme="majorBidi" w:hAnsiTheme="majorBidi" w:cstheme="majorBidi"/>
                <w:bCs/>
                <w:spacing w:val="-6"/>
                <w:sz w:val="20"/>
              </w:rPr>
              <w:t xml:space="preserve"> </w:t>
            </w:r>
            <w:r w:rsidRPr="00BA1572">
              <w:rPr>
                <w:rFonts w:asciiTheme="majorBidi" w:hAnsiTheme="majorBidi" w:cstheme="majorBidi"/>
                <w:bCs/>
                <w:spacing w:val="-2"/>
                <w:sz w:val="20"/>
              </w:rPr>
              <w:t>en</w:t>
            </w:r>
            <w:r w:rsidRPr="00BA1572">
              <w:rPr>
                <w:rFonts w:asciiTheme="majorBidi" w:hAnsiTheme="majorBidi" w:cstheme="majorBidi"/>
                <w:bCs/>
                <w:spacing w:val="-7"/>
                <w:sz w:val="20"/>
              </w:rPr>
              <w:t xml:space="preserve"> </w:t>
            </w:r>
            <w:r w:rsidRPr="00BA1572">
              <w:rPr>
                <w:rFonts w:asciiTheme="majorBidi" w:hAnsiTheme="majorBidi" w:cstheme="majorBidi"/>
                <w:bCs/>
                <w:spacing w:val="-4"/>
                <w:sz w:val="20"/>
              </w:rPr>
              <w:t>PDF/</w:t>
            </w:r>
          </w:p>
          <w:p w:rsidR="00886341" w:rsidRPr="00BA1572" w:rsidRDefault="00886341" w:rsidP="001F623A">
            <w:pPr>
              <w:pStyle w:val="TableParagraph"/>
              <w:spacing w:before="1"/>
              <w:jc w:val="both"/>
              <w:rPr>
                <w:rFonts w:asciiTheme="majorBidi" w:hAnsiTheme="majorBidi" w:cstheme="majorBidi"/>
                <w:bCs/>
                <w:sz w:val="20"/>
              </w:rPr>
            </w:pPr>
            <w:r w:rsidRPr="00BA1572">
              <w:rPr>
                <w:rFonts w:asciiTheme="majorBidi" w:hAnsiTheme="majorBidi" w:cstheme="majorBidi"/>
                <w:bCs/>
                <w:spacing w:val="-2"/>
                <w:sz w:val="20"/>
              </w:rPr>
              <w:t>WORD)</w:t>
            </w:r>
          </w:p>
        </w:tc>
      </w:tr>
      <w:tr w:rsidR="00886341" w:rsidRPr="00BA1572">
        <w:trPr>
          <w:trHeight w:val="3297"/>
        </w:trPr>
        <w:tc>
          <w:tcPr>
            <w:tcW w:w="1416" w:type="dxa"/>
            <w:tcBorders>
              <w:top w:val="single" w:sz="12" w:space="0" w:color="94B3D6"/>
            </w:tcBorders>
          </w:tcPr>
          <w:p w:rsidR="00886341" w:rsidRPr="00BA1572" w:rsidRDefault="00886341" w:rsidP="001F623A">
            <w:pPr>
              <w:pStyle w:val="TableParagraph"/>
              <w:jc w:val="both"/>
              <w:rPr>
                <w:rFonts w:asciiTheme="majorBidi" w:hAnsiTheme="majorBidi" w:cstheme="majorBidi"/>
                <w:bCs/>
                <w:sz w:val="20"/>
              </w:rPr>
            </w:pPr>
          </w:p>
          <w:p w:rsidR="00886341" w:rsidRPr="00BA1572" w:rsidRDefault="00886341" w:rsidP="001F623A">
            <w:pPr>
              <w:pStyle w:val="TableParagraph"/>
              <w:jc w:val="both"/>
              <w:rPr>
                <w:rFonts w:asciiTheme="majorBidi" w:hAnsiTheme="majorBidi" w:cstheme="majorBidi"/>
                <w:bCs/>
                <w:sz w:val="20"/>
              </w:rPr>
            </w:pPr>
          </w:p>
          <w:p w:rsidR="00886341" w:rsidRPr="00BA1572" w:rsidRDefault="00886341" w:rsidP="001F623A">
            <w:pPr>
              <w:pStyle w:val="TableParagraph"/>
              <w:jc w:val="both"/>
              <w:rPr>
                <w:rFonts w:asciiTheme="majorBidi" w:hAnsiTheme="majorBidi" w:cstheme="majorBidi"/>
                <w:bCs/>
                <w:sz w:val="20"/>
              </w:rPr>
            </w:pPr>
          </w:p>
          <w:p w:rsidR="00886341" w:rsidRPr="00BA1572" w:rsidRDefault="00886341" w:rsidP="001F623A">
            <w:pPr>
              <w:pStyle w:val="TableParagraph"/>
              <w:ind w:right="146" w:firstLine="14"/>
              <w:jc w:val="both"/>
              <w:rPr>
                <w:rFonts w:asciiTheme="majorBidi" w:hAnsiTheme="majorBidi" w:cstheme="majorBidi"/>
                <w:bCs/>
                <w:sz w:val="20"/>
              </w:rPr>
            </w:pPr>
            <w:r w:rsidRPr="00BA1572">
              <w:rPr>
                <w:rFonts w:asciiTheme="majorBidi" w:hAnsiTheme="majorBidi" w:cstheme="majorBidi"/>
                <w:bCs/>
                <w:sz w:val="20"/>
              </w:rPr>
              <w:t>Action 1 : Dépôt d’une demande</w:t>
            </w:r>
            <w:r w:rsidRPr="00BA1572">
              <w:rPr>
                <w:rFonts w:asciiTheme="majorBidi" w:hAnsiTheme="majorBidi" w:cstheme="majorBidi"/>
                <w:bCs/>
                <w:spacing w:val="-1"/>
                <w:sz w:val="20"/>
              </w:rPr>
              <w:t xml:space="preserve"> </w:t>
            </w:r>
            <w:r w:rsidRPr="00BA1572">
              <w:rPr>
                <w:rFonts w:asciiTheme="majorBidi" w:hAnsiTheme="majorBidi" w:cstheme="majorBidi"/>
                <w:bCs/>
                <w:sz w:val="20"/>
              </w:rPr>
              <w:t xml:space="preserve">de prise de vue </w:t>
            </w:r>
            <w:r w:rsidRPr="00BA1572">
              <w:rPr>
                <w:rFonts w:asciiTheme="majorBidi" w:hAnsiTheme="majorBidi" w:cstheme="majorBidi"/>
                <w:bCs/>
                <w:spacing w:val="-2"/>
                <w:sz w:val="20"/>
              </w:rPr>
              <w:t>d'œuvres d’art</w:t>
            </w:r>
          </w:p>
        </w:tc>
        <w:tc>
          <w:tcPr>
            <w:tcW w:w="3106" w:type="dxa"/>
            <w:tcBorders>
              <w:top w:val="single" w:sz="12" w:space="0" w:color="94B3D6"/>
            </w:tcBorders>
          </w:tcPr>
          <w:p w:rsidR="00886341" w:rsidRPr="00BA1572" w:rsidRDefault="00886341" w:rsidP="001F623A">
            <w:pPr>
              <w:pStyle w:val="TableParagraph"/>
              <w:spacing w:before="1"/>
              <w:ind w:right="204"/>
              <w:jc w:val="both"/>
              <w:rPr>
                <w:rFonts w:asciiTheme="majorBidi" w:hAnsiTheme="majorBidi" w:cstheme="majorBidi"/>
                <w:bCs/>
                <w:sz w:val="20"/>
              </w:rPr>
            </w:pPr>
            <w:r w:rsidRPr="00BA1572">
              <w:rPr>
                <w:rFonts w:asciiTheme="majorBidi" w:hAnsiTheme="majorBidi" w:cstheme="majorBidi"/>
                <w:bCs/>
                <w:sz w:val="20"/>
              </w:rPr>
              <w:t>Prise</w:t>
            </w:r>
            <w:r w:rsidRPr="00BA1572">
              <w:rPr>
                <w:rFonts w:asciiTheme="majorBidi" w:hAnsiTheme="majorBidi" w:cstheme="majorBidi"/>
                <w:bCs/>
                <w:spacing w:val="-7"/>
                <w:sz w:val="20"/>
              </w:rPr>
              <w:t xml:space="preserve"> </w:t>
            </w:r>
            <w:r w:rsidRPr="00BA1572">
              <w:rPr>
                <w:rFonts w:asciiTheme="majorBidi" w:hAnsiTheme="majorBidi" w:cstheme="majorBidi"/>
                <w:bCs/>
                <w:sz w:val="20"/>
              </w:rPr>
              <w:t>de</w:t>
            </w:r>
            <w:r w:rsidRPr="00BA1572">
              <w:rPr>
                <w:rFonts w:asciiTheme="majorBidi" w:hAnsiTheme="majorBidi" w:cstheme="majorBidi"/>
                <w:bCs/>
                <w:spacing w:val="-8"/>
                <w:sz w:val="20"/>
              </w:rPr>
              <w:t xml:space="preserve"> </w:t>
            </w:r>
            <w:r w:rsidRPr="00BA1572">
              <w:rPr>
                <w:rFonts w:asciiTheme="majorBidi" w:hAnsiTheme="majorBidi" w:cstheme="majorBidi"/>
                <w:bCs/>
                <w:sz w:val="20"/>
              </w:rPr>
              <w:t>vue</w:t>
            </w:r>
            <w:r w:rsidRPr="00BA1572">
              <w:rPr>
                <w:rFonts w:asciiTheme="majorBidi" w:hAnsiTheme="majorBidi" w:cstheme="majorBidi"/>
                <w:bCs/>
                <w:spacing w:val="-9"/>
                <w:sz w:val="20"/>
              </w:rPr>
              <w:t xml:space="preserve"> </w:t>
            </w:r>
            <w:r w:rsidRPr="00BA1572">
              <w:rPr>
                <w:rFonts w:asciiTheme="majorBidi" w:hAnsiTheme="majorBidi" w:cstheme="majorBidi"/>
                <w:bCs/>
                <w:sz w:val="20"/>
              </w:rPr>
              <w:t>d’une</w:t>
            </w:r>
            <w:r w:rsidRPr="00BA1572">
              <w:rPr>
                <w:rFonts w:asciiTheme="majorBidi" w:hAnsiTheme="majorBidi" w:cstheme="majorBidi"/>
                <w:bCs/>
                <w:spacing w:val="-9"/>
                <w:sz w:val="20"/>
              </w:rPr>
              <w:t xml:space="preserve"> </w:t>
            </w:r>
            <w:r w:rsidRPr="00BA1572">
              <w:rPr>
                <w:rFonts w:asciiTheme="majorBidi" w:hAnsiTheme="majorBidi" w:cstheme="majorBidi"/>
                <w:bCs/>
                <w:sz w:val="20"/>
              </w:rPr>
              <w:t>œuvre</w:t>
            </w:r>
            <w:r w:rsidRPr="00BA1572">
              <w:rPr>
                <w:rFonts w:asciiTheme="majorBidi" w:hAnsiTheme="majorBidi" w:cstheme="majorBidi"/>
                <w:bCs/>
                <w:spacing w:val="-3"/>
                <w:sz w:val="20"/>
              </w:rPr>
              <w:t xml:space="preserve"> </w:t>
            </w:r>
            <w:r w:rsidRPr="00BA1572">
              <w:rPr>
                <w:rFonts w:asciiTheme="majorBidi" w:hAnsiTheme="majorBidi" w:cstheme="majorBidi"/>
                <w:bCs/>
                <w:sz w:val="20"/>
              </w:rPr>
              <w:t>issue des collections de l’état, conservé dans les réserves du fonds national des arts plastiques, sollicitée dans le cadre</w:t>
            </w:r>
            <w:r w:rsidRPr="00BA1572">
              <w:rPr>
                <w:rFonts w:asciiTheme="majorBidi" w:hAnsiTheme="majorBidi" w:cstheme="majorBidi"/>
                <w:bCs/>
                <w:spacing w:val="-12"/>
                <w:sz w:val="20"/>
              </w:rPr>
              <w:t xml:space="preserve"> </w:t>
            </w:r>
            <w:r w:rsidRPr="00BA1572">
              <w:rPr>
                <w:rFonts w:asciiTheme="majorBidi" w:hAnsiTheme="majorBidi" w:cstheme="majorBidi"/>
                <w:bCs/>
                <w:sz w:val="20"/>
              </w:rPr>
              <w:t>d’un</w:t>
            </w:r>
            <w:r w:rsidRPr="00BA1572">
              <w:rPr>
                <w:rFonts w:asciiTheme="majorBidi" w:hAnsiTheme="majorBidi" w:cstheme="majorBidi"/>
                <w:bCs/>
                <w:spacing w:val="-11"/>
                <w:sz w:val="20"/>
              </w:rPr>
              <w:t xml:space="preserve"> </w:t>
            </w:r>
            <w:r w:rsidRPr="00BA1572">
              <w:rPr>
                <w:rFonts w:asciiTheme="majorBidi" w:hAnsiTheme="majorBidi" w:cstheme="majorBidi"/>
                <w:bCs/>
                <w:sz w:val="20"/>
              </w:rPr>
              <w:t>projet</w:t>
            </w:r>
            <w:r w:rsidRPr="00BA1572">
              <w:rPr>
                <w:rFonts w:asciiTheme="majorBidi" w:hAnsiTheme="majorBidi" w:cstheme="majorBidi"/>
                <w:bCs/>
                <w:spacing w:val="-11"/>
                <w:sz w:val="20"/>
              </w:rPr>
              <w:t xml:space="preserve"> </w:t>
            </w:r>
            <w:r w:rsidRPr="00BA1572">
              <w:rPr>
                <w:rFonts w:asciiTheme="majorBidi" w:hAnsiTheme="majorBidi" w:cstheme="majorBidi"/>
                <w:bCs/>
                <w:sz w:val="20"/>
              </w:rPr>
              <w:t>institutionnel (exposition rétrospective, publication ou catalogue) à l’initiative de l’artiste, de ses ayants</w:t>
            </w:r>
            <w:r w:rsidRPr="00BA1572">
              <w:rPr>
                <w:rFonts w:asciiTheme="majorBidi" w:hAnsiTheme="majorBidi" w:cstheme="majorBidi"/>
                <w:bCs/>
                <w:spacing w:val="-9"/>
                <w:sz w:val="20"/>
              </w:rPr>
              <w:t xml:space="preserve"> </w:t>
            </w:r>
            <w:r w:rsidRPr="00BA1572">
              <w:rPr>
                <w:rFonts w:asciiTheme="majorBidi" w:hAnsiTheme="majorBidi" w:cstheme="majorBidi"/>
                <w:bCs/>
                <w:sz w:val="20"/>
              </w:rPr>
              <w:t>droit</w:t>
            </w:r>
            <w:r w:rsidRPr="00BA1572">
              <w:rPr>
                <w:rFonts w:asciiTheme="majorBidi" w:hAnsiTheme="majorBidi" w:cstheme="majorBidi"/>
                <w:bCs/>
                <w:spacing w:val="-10"/>
                <w:sz w:val="20"/>
              </w:rPr>
              <w:t xml:space="preserve"> </w:t>
            </w:r>
            <w:r w:rsidRPr="00BA1572">
              <w:rPr>
                <w:rFonts w:asciiTheme="majorBidi" w:hAnsiTheme="majorBidi" w:cstheme="majorBidi"/>
                <w:bCs/>
                <w:sz w:val="20"/>
              </w:rPr>
              <w:t>ou</w:t>
            </w:r>
            <w:r w:rsidRPr="00BA1572">
              <w:rPr>
                <w:rFonts w:asciiTheme="majorBidi" w:hAnsiTheme="majorBidi" w:cstheme="majorBidi"/>
                <w:bCs/>
                <w:spacing w:val="-12"/>
                <w:sz w:val="20"/>
              </w:rPr>
              <w:t xml:space="preserve"> </w:t>
            </w:r>
            <w:r w:rsidRPr="00BA1572">
              <w:rPr>
                <w:rFonts w:asciiTheme="majorBidi" w:hAnsiTheme="majorBidi" w:cstheme="majorBidi"/>
                <w:bCs/>
                <w:sz w:val="20"/>
              </w:rPr>
              <w:t>d’un</w:t>
            </w:r>
            <w:r w:rsidRPr="00BA1572">
              <w:rPr>
                <w:rFonts w:asciiTheme="majorBidi" w:hAnsiTheme="majorBidi" w:cstheme="majorBidi"/>
                <w:bCs/>
                <w:spacing w:val="-9"/>
                <w:sz w:val="20"/>
              </w:rPr>
              <w:t xml:space="preserve"> </w:t>
            </w:r>
            <w:r w:rsidRPr="00BA1572">
              <w:rPr>
                <w:rFonts w:asciiTheme="majorBidi" w:hAnsiTheme="majorBidi" w:cstheme="majorBidi"/>
                <w:bCs/>
                <w:sz w:val="20"/>
              </w:rPr>
              <w:t xml:space="preserve">organisme </w:t>
            </w:r>
            <w:r w:rsidR="001F623A" w:rsidRPr="00BA1572">
              <w:rPr>
                <w:rFonts w:asciiTheme="majorBidi" w:hAnsiTheme="majorBidi" w:cstheme="majorBidi"/>
                <w:bCs/>
                <w:spacing w:val="-2"/>
                <w:sz w:val="20"/>
              </w:rPr>
              <w:t>administratif</w:t>
            </w:r>
          </w:p>
        </w:tc>
        <w:tc>
          <w:tcPr>
            <w:tcW w:w="1997" w:type="dxa"/>
            <w:tcBorders>
              <w:top w:val="single" w:sz="12" w:space="0" w:color="94B3D6"/>
            </w:tcBorders>
          </w:tcPr>
          <w:p w:rsidR="00886341" w:rsidRPr="00BA1572" w:rsidRDefault="00886341" w:rsidP="00F93321">
            <w:pPr>
              <w:pStyle w:val="TableParagraph"/>
              <w:numPr>
                <w:ilvl w:val="0"/>
                <w:numId w:val="36"/>
              </w:numPr>
              <w:tabs>
                <w:tab w:val="left" w:pos="388"/>
              </w:tabs>
              <w:spacing w:before="76"/>
              <w:ind w:left="0" w:hanging="177"/>
              <w:jc w:val="both"/>
              <w:rPr>
                <w:rFonts w:asciiTheme="majorBidi" w:hAnsiTheme="majorBidi" w:cstheme="majorBidi"/>
                <w:bCs/>
                <w:sz w:val="20"/>
              </w:rPr>
            </w:pPr>
            <w:r w:rsidRPr="00BA1572">
              <w:rPr>
                <w:rFonts w:asciiTheme="majorBidi" w:hAnsiTheme="majorBidi" w:cstheme="majorBidi"/>
                <w:bCs/>
                <w:sz w:val="20"/>
              </w:rPr>
              <w:t>Le</w:t>
            </w:r>
            <w:r w:rsidRPr="00BA1572">
              <w:rPr>
                <w:rFonts w:asciiTheme="majorBidi" w:hAnsiTheme="majorBidi" w:cstheme="majorBidi"/>
                <w:bCs/>
                <w:spacing w:val="2"/>
                <w:sz w:val="20"/>
              </w:rPr>
              <w:t xml:space="preserve"> </w:t>
            </w:r>
            <w:r w:rsidRPr="00BA1572">
              <w:rPr>
                <w:rFonts w:asciiTheme="majorBidi" w:hAnsiTheme="majorBidi" w:cstheme="majorBidi"/>
                <w:bCs/>
                <w:spacing w:val="-2"/>
                <w:sz w:val="20"/>
              </w:rPr>
              <w:t>demandeur</w:t>
            </w:r>
          </w:p>
          <w:p w:rsidR="00886341" w:rsidRPr="00BA1572" w:rsidRDefault="00886341" w:rsidP="00F93321">
            <w:pPr>
              <w:pStyle w:val="TableParagraph"/>
              <w:numPr>
                <w:ilvl w:val="0"/>
                <w:numId w:val="36"/>
              </w:numPr>
              <w:tabs>
                <w:tab w:val="left" w:pos="390"/>
                <w:tab w:val="left" w:pos="392"/>
              </w:tabs>
              <w:spacing w:before="39" w:line="276" w:lineRule="auto"/>
              <w:ind w:left="0" w:right="616" w:hanging="181"/>
              <w:jc w:val="both"/>
              <w:rPr>
                <w:rFonts w:asciiTheme="majorBidi" w:hAnsiTheme="majorBidi" w:cstheme="majorBidi"/>
                <w:bCs/>
                <w:sz w:val="20"/>
              </w:rPr>
            </w:pPr>
            <w:r w:rsidRPr="00BA1572">
              <w:rPr>
                <w:rFonts w:asciiTheme="majorBidi" w:hAnsiTheme="majorBidi" w:cstheme="majorBidi"/>
                <w:bCs/>
                <w:spacing w:val="-2"/>
                <w:sz w:val="20"/>
              </w:rPr>
              <w:t>Le</w:t>
            </w:r>
            <w:r w:rsidRPr="00BA1572">
              <w:rPr>
                <w:rFonts w:asciiTheme="majorBidi" w:hAnsiTheme="majorBidi" w:cstheme="majorBidi"/>
                <w:bCs/>
                <w:spacing w:val="-13"/>
                <w:sz w:val="20"/>
              </w:rPr>
              <w:t xml:space="preserve"> </w:t>
            </w:r>
            <w:r w:rsidRPr="00BA1572">
              <w:rPr>
                <w:rFonts w:asciiTheme="majorBidi" w:hAnsiTheme="majorBidi" w:cstheme="majorBidi"/>
                <w:bCs/>
                <w:spacing w:val="-2"/>
                <w:sz w:val="20"/>
              </w:rPr>
              <w:t xml:space="preserve">Directeur </w:t>
            </w:r>
            <w:r w:rsidRPr="00BA1572">
              <w:rPr>
                <w:rFonts w:asciiTheme="majorBidi" w:hAnsiTheme="majorBidi" w:cstheme="majorBidi"/>
                <w:bCs/>
                <w:sz w:val="20"/>
              </w:rPr>
              <w:t xml:space="preserve">des arts </w:t>
            </w:r>
            <w:r w:rsidRPr="00BA1572">
              <w:rPr>
                <w:rFonts w:asciiTheme="majorBidi" w:hAnsiTheme="majorBidi" w:cstheme="majorBidi"/>
                <w:bCs/>
                <w:spacing w:val="-2"/>
                <w:sz w:val="20"/>
              </w:rPr>
              <w:t>plastiques</w:t>
            </w:r>
          </w:p>
          <w:p w:rsidR="00886341" w:rsidRPr="00BA1572" w:rsidRDefault="00886341" w:rsidP="00F93321">
            <w:pPr>
              <w:pStyle w:val="TableParagraph"/>
              <w:numPr>
                <w:ilvl w:val="0"/>
                <w:numId w:val="36"/>
              </w:numPr>
              <w:tabs>
                <w:tab w:val="left" w:pos="390"/>
                <w:tab w:val="left" w:pos="392"/>
              </w:tabs>
              <w:spacing w:before="2" w:line="278" w:lineRule="auto"/>
              <w:ind w:left="0" w:right="411" w:hanging="181"/>
              <w:jc w:val="both"/>
              <w:rPr>
                <w:rFonts w:asciiTheme="majorBidi" w:hAnsiTheme="majorBidi" w:cstheme="majorBidi"/>
                <w:bCs/>
                <w:sz w:val="20"/>
              </w:rPr>
            </w:pPr>
            <w:r w:rsidRPr="00BA1572">
              <w:rPr>
                <w:rFonts w:asciiTheme="majorBidi" w:hAnsiTheme="majorBidi" w:cstheme="majorBidi"/>
                <w:bCs/>
                <w:sz w:val="20"/>
              </w:rPr>
              <w:t xml:space="preserve">Le chef de services des </w:t>
            </w:r>
            <w:r w:rsidRPr="00BA1572">
              <w:rPr>
                <w:rFonts w:asciiTheme="majorBidi" w:hAnsiTheme="majorBidi" w:cstheme="majorBidi"/>
                <w:bCs/>
                <w:spacing w:val="-2"/>
                <w:sz w:val="20"/>
              </w:rPr>
              <w:t>collections</w:t>
            </w:r>
            <w:r w:rsidRPr="00BA1572">
              <w:rPr>
                <w:rFonts w:asciiTheme="majorBidi" w:hAnsiTheme="majorBidi" w:cstheme="majorBidi"/>
                <w:bCs/>
                <w:spacing w:val="-15"/>
                <w:sz w:val="20"/>
              </w:rPr>
              <w:t xml:space="preserve"> </w:t>
            </w:r>
            <w:r w:rsidRPr="00BA1572">
              <w:rPr>
                <w:rFonts w:asciiTheme="majorBidi" w:hAnsiTheme="majorBidi" w:cstheme="majorBidi"/>
                <w:bCs/>
                <w:spacing w:val="-2"/>
                <w:sz w:val="20"/>
              </w:rPr>
              <w:t xml:space="preserve">des </w:t>
            </w:r>
            <w:r w:rsidRPr="00BA1572">
              <w:rPr>
                <w:rFonts w:asciiTheme="majorBidi" w:hAnsiTheme="majorBidi" w:cstheme="majorBidi"/>
                <w:bCs/>
                <w:sz w:val="20"/>
              </w:rPr>
              <w:t>œuvres d’art</w:t>
            </w:r>
          </w:p>
        </w:tc>
        <w:tc>
          <w:tcPr>
            <w:tcW w:w="852" w:type="dxa"/>
            <w:tcBorders>
              <w:top w:val="single" w:sz="12" w:space="0" w:color="94B3D6"/>
            </w:tcBorders>
          </w:tcPr>
          <w:p w:rsidR="00886341" w:rsidRPr="00BA1572" w:rsidRDefault="00886341" w:rsidP="001F623A">
            <w:pPr>
              <w:pStyle w:val="TableParagraph"/>
              <w:jc w:val="both"/>
              <w:rPr>
                <w:rFonts w:asciiTheme="majorBidi" w:hAnsiTheme="majorBidi" w:cstheme="majorBidi"/>
                <w:bCs/>
                <w:sz w:val="20"/>
              </w:rPr>
            </w:pPr>
          </w:p>
          <w:p w:rsidR="00886341" w:rsidRPr="00BA1572" w:rsidRDefault="00886341" w:rsidP="001F623A">
            <w:pPr>
              <w:pStyle w:val="TableParagraph"/>
              <w:jc w:val="both"/>
              <w:rPr>
                <w:rFonts w:asciiTheme="majorBidi" w:hAnsiTheme="majorBidi" w:cstheme="majorBidi"/>
                <w:bCs/>
                <w:sz w:val="20"/>
              </w:rPr>
            </w:pPr>
          </w:p>
          <w:p w:rsidR="00886341" w:rsidRPr="00BA1572" w:rsidRDefault="00886341" w:rsidP="001F623A">
            <w:pPr>
              <w:pStyle w:val="TableParagraph"/>
              <w:jc w:val="both"/>
              <w:rPr>
                <w:rFonts w:asciiTheme="majorBidi" w:hAnsiTheme="majorBidi" w:cstheme="majorBidi"/>
                <w:bCs/>
                <w:sz w:val="20"/>
              </w:rPr>
            </w:pPr>
          </w:p>
          <w:p w:rsidR="00886341" w:rsidRPr="00BA1572" w:rsidRDefault="00886341" w:rsidP="001F623A">
            <w:pPr>
              <w:pStyle w:val="TableParagraph"/>
              <w:spacing w:before="13"/>
              <w:jc w:val="both"/>
              <w:rPr>
                <w:rFonts w:asciiTheme="majorBidi" w:hAnsiTheme="majorBidi" w:cstheme="majorBidi"/>
                <w:bCs/>
                <w:sz w:val="20"/>
              </w:rPr>
            </w:pPr>
          </w:p>
          <w:p w:rsidR="00886341" w:rsidRPr="00BA1572" w:rsidRDefault="00886341" w:rsidP="001F623A">
            <w:pPr>
              <w:pStyle w:val="TableParagraph"/>
              <w:ind w:right="67"/>
              <w:jc w:val="both"/>
              <w:rPr>
                <w:rFonts w:asciiTheme="majorBidi" w:hAnsiTheme="majorBidi" w:cstheme="majorBidi"/>
                <w:bCs/>
                <w:sz w:val="20"/>
              </w:rPr>
            </w:pPr>
            <w:r w:rsidRPr="00BA1572">
              <w:rPr>
                <w:rFonts w:asciiTheme="majorBidi" w:hAnsiTheme="majorBidi" w:cstheme="majorBidi"/>
                <w:bCs/>
                <w:sz w:val="20"/>
              </w:rPr>
              <w:t>05</w:t>
            </w:r>
            <w:r w:rsidRPr="00BA1572">
              <w:rPr>
                <w:rFonts w:asciiTheme="majorBidi" w:hAnsiTheme="majorBidi" w:cstheme="majorBidi"/>
                <w:bCs/>
                <w:spacing w:val="-4"/>
                <w:sz w:val="20"/>
              </w:rPr>
              <w:t xml:space="preserve"> </w:t>
            </w:r>
            <w:r w:rsidRPr="00BA1572">
              <w:rPr>
                <w:rFonts w:asciiTheme="majorBidi" w:hAnsiTheme="majorBidi" w:cstheme="majorBidi"/>
                <w:bCs/>
                <w:spacing w:val="-2"/>
                <w:sz w:val="20"/>
              </w:rPr>
              <w:t>jours</w:t>
            </w:r>
          </w:p>
        </w:tc>
        <w:tc>
          <w:tcPr>
            <w:tcW w:w="1982" w:type="dxa"/>
            <w:tcBorders>
              <w:top w:val="single" w:sz="12" w:space="0" w:color="94B3D6"/>
            </w:tcBorders>
          </w:tcPr>
          <w:p w:rsidR="00886341" w:rsidRPr="00BA1572" w:rsidRDefault="00886341" w:rsidP="00F93321">
            <w:pPr>
              <w:pStyle w:val="TableParagraph"/>
              <w:numPr>
                <w:ilvl w:val="0"/>
                <w:numId w:val="35"/>
              </w:numPr>
              <w:tabs>
                <w:tab w:val="left" w:pos="392"/>
              </w:tabs>
              <w:spacing w:before="74" w:line="242" w:lineRule="auto"/>
              <w:ind w:left="0" w:right="223"/>
              <w:jc w:val="both"/>
              <w:rPr>
                <w:rFonts w:asciiTheme="majorBidi" w:hAnsiTheme="majorBidi" w:cstheme="majorBidi"/>
                <w:bCs/>
                <w:sz w:val="20"/>
              </w:rPr>
            </w:pPr>
            <w:r w:rsidRPr="00BA1572">
              <w:rPr>
                <w:rFonts w:asciiTheme="majorBidi" w:hAnsiTheme="majorBidi" w:cstheme="majorBidi"/>
                <w:bCs/>
                <w:sz w:val="20"/>
              </w:rPr>
              <w:t>Demande</w:t>
            </w:r>
            <w:r w:rsidRPr="00BA1572">
              <w:rPr>
                <w:rFonts w:asciiTheme="majorBidi" w:hAnsiTheme="majorBidi" w:cstheme="majorBidi"/>
                <w:bCs/>
                <w:spacing w:val="-12"/>
                <w:sz w:val="20"/>
              </w:rPr>
              <w:t xml:space="preserve"> </w:t>
            </w:r>
            <w:r w:rsidRPr="00BA1572">
              <w:rPr>
                <w:rFonts w:asciiTheme="majorBidi" w:hAnsiTheme="majorBidi" w:cstheme="majorBidi"/>
                <w:bCs/>
                <w:sz w:val="20"/>
              </w:rPr>
              <w:t>signée par</w:t>
            </w:r>
            <w:r w:rsidRPr="00BA1572">
              <w:rPr>
                <w:rFonts w:asciiTheme="majorBidi" w:hAnsiTheme="majorBidi" w:cstheme="majorBidi"/>
                <w:bCs/>
                <w:spacing w:val="-12"/>
                <w:sz w:val="20"/>
              </w:rPr>
              <w:t xml:space="preserve"> </w:t>
            </w:r>
            <w:r w:rsidRPr="00BA1572">
              <w:rPr>
                <w:rFonts w:asciiTheme="majorBidi" w:hAnsiTheme="majorBidi" w:cstheme="majorBidi"/>
                <w:bCs/>
                <w:sz w:val="20"/>
              </w:rPr>
              <w:t xml:space="preserve">le </w:t>
            </w:r>
            <w:r w:rsidRPr="00BA1572">
              <w:rPr>
                <w:rFonts w:asciiTheme="majorBidi" w:hAnsiTheme="majorBidi" w:cstheme="majorBidi"/>
                <w:bCs/>
                <w:spacing w:val="-2"/>
                <w:sz w:val="20"/>
              </w:rPr>
              <w:t>demandeur</w:t>
            </w:r>
          </w:p>
          <w:p w:rsidR="00886341" w:rsidRPr="00BA1572" w:rsidRDefault="00886341" w:rsidP="00F93321">
            <w:pPr>
              <w:pStyle w:val="TableParagraph"/>
              <w:numPr>
                <w:ilvl w:val="0"/>
                <w:numId w:val="35"/>
              </w:numPr>
              <w:tabs>
                <w:tab w:val="left" w:pos="392"/>
              </w:tabs>
              <w:spacing w:before="1"/>
              <w:ind w:left="0" w:right="246"/>
              <w:jc w:val="both"/>
              <w:rPr>
                <w:rFonts w:asciiTheme="majorBidi" w:hAnsiTheme="majorBidi" w:cstheme="majorBidi"/>
                <w:bCs/>
                <w:sz w:val="20"/>
              </w:rPr>
            </w:pPr>
            <w:r w:rsidRPr="00BA1572">
              <w:rPr>
                <w:rFonts w:asciiTheme="majorBidi" w:hAnsiTheme="majorBidi" w:cstheme="majorBidi"/>
                <w:bCs/>
                <w:sz w:val="20"/>
              </w:rPr>
              <w:t>Autorisation</w:t>
            </w:r>
            <w:r w:rsidRPr="00BA1572">
              <w:rPr>
                <w:rFonts w:asciiTheme="majorBidi" w:hAnsiTheme="majorBidi" w:cstheme="majorBidi"/>
                <w:bCs/>
                <w:spacing w:val="-12"/>
                <w:sz w:val="20"/>
              </w:rPr>
              <w:t xml:space="preserve"> </w:t>
            </w:r>
            <w:r w:rsidRPr="00BA1572">
              <w:rPr>
                <w:rFonts w:asciiTheme="majorBidi" w:hAnsiTheme="majorBidi" w:cstheme="majorBidi"/>
                <w:bCs/>
                <w:sz w:val="20"/>
              </w:rPr>
              <w:t>des ayants droit (si la demande est formulée</w:t>
            </w:r>
            <w:r w:rsidRPr="00BA1572">
              <w:rPr>
                <w:rFonts w:asciiTheme="majorBidi" w:hAnsiTheme="majorBidi" w:cstheme="majorBidi"/>
                <w:bCs/>
                <w:spacing w:val="-12"/>
                <w:sz w:val="20"/>
              </w:rPr>
              <w:t xml:space="preserve"> </w:t>
            </w:r>
            <w:r w:rsidRPr="00BA1572">
              <w:rPr>
                <w:rFonts w:asciiTheme="majorBidi" w:hAnsiTheme="majorBidi" w:cstheme="majorBidi"/>
                <w:bCs/>
                <w:sz w:val="20"/>
              </w:rPr>
              <w:t>par</w:t>
            </w:r>
            <w:r w:rsidRPr="00BA1572">
              <w:rPr>
                <w:rFonts w:asciiTheme="majorBidi" w:hAnsiTheme="majorBidi" w:cstheme="majorBidi"/>
                <w:bCs/>
                <w:spacing w:val="-11"/>
                <w:sz w:val="20"/>
              </w:rPr>
              <w:t xml:space="preserve"> </w:t>
            </w:r>
            <w:r w:rsidRPr="00BA1572">
              <w:rPr>
                <w:rFonts w:asciiTheme="majorBidi" w:hAnsiTheme="majorBidi" w:cstheme="majorBidi"/>
                <w:bCs/>
                <w:sz w:val="20"/>
              </w:rPr>
              <w:t>un tiers</w:t>
            </w:r>
            <w:r w:rsidRPr="00BA1572">
              <w:rPr>
                <w:rFonts w:asciiTheme="majorBidi" w:hAnsiTheme="majorBidi" w:cstheme="majorBidi"/>
                <w:bCs/>
                <w:spacing w:val="-1"/>
                <w:sz w:val="20"/>
              </w:rPr>
              <w:t xml:space="preserve"> </w:t>
            </w:r>
            <w:r w:rsidRPr="00BA1572">
              <w:rPr>
                <w:rFonts w:asciiTheme="majorBidi" w:hAnsiTheme="majorBidi" w:cstheme="majorBidi"/>
                <w:bCs/>
                <w:sz w:val="20"/>
              </w:rPr>
              <w:t>:</w:t>
            </w:r>
            <w:r w:rsidRPr="00BA1572">
              <w:rPr>
                <w:rFonts w:asciiTheme="majorBidi" w:hAnsiTheme="majorBidi" w:cstheme="majorBidi"/>
                <w:bCs/>
                <w:spacing w:val="-1"/>
                <w:sz w:val="20"/>
              </w:rPr>
              <w:t xml:space="preserve"> </w:t>
            </w:r>
            <w:r w:rsidRPr="00BA1572">
              <w:rPr>
                <w:rFonts w:asciiTheme="majorBidi" w:hAnsiTheme="majorBidi" w:cstheme="majorBidi"/>
                <w:bCs/>
                <w:sz w:val="20"/>
              </w:rPr>
              <w:t xml:space="preserve">ayant </w:t>
            </w:r>
            <w:r w:rsidRPr="00BA1572">
              <w:rPr>
                <w:rFonts w:asciiTheme="majorBidi" w:hAnsiTheme="majorBidi" w:cstheme="majorBidi"/>
                <w:bCs/>
                <w:spacing w:val="-2"/>
                <w:sz w:val="20"/>
              </w:rPr>
              <w:t>droit,</w:t>
            </w:r>
            <w:r w:rsidRPr="00BA1572">
              <w:rPr>
                <w:rFonts w:asciiTheme="majorBidi" w:hAnsiTheme="majorBidi" w:cstheme="majorBidi"/>
                <w:bCs/>
                <w:spacing w:val="40"/>
                <w:sz w:val="20"/>
              </w:rPr>
              <w:t xml:space="preserve"> </w:t>
            </w:r>
            <w:r w:rsidRPr="00BA1572">
              <w:rPr>
                <w:rFonts w:asciiTheme="majorBidi" w:hAnsiTheme="majorBidi" w:cstheme="majorBidi"/>
                <w:bCs/>
                <w:spacing w:val="-2"/>
                <w:sz w:val="20"/>
              </w:rPr>
              <w:t>institution,</w:t>
            </w:r>
          </w:p>
          <w:p w:rsidR="00886341" w:rsidRPr="00BA1572" w:rsidRDefault="00886341" w:rsidP="001F623A">
            <w:pPr>
              <w:pStyle w:val="TableParagraph"/>
              <w:spacing w:line="241" w:lineRule="exact"/>
              <w:jc w:val="both"/>
              <w:rPr>
                <w:rFonts w:asciiTheme="majorBidi" w:hAnsiTheme="majorBidi" w:cstheme="majorBidi"/>
                <w:bCs/>
                <w:sz w:val="20"/>
              </w:rPr>
            </w:pPr>
            <w:r w:rsidRPr="00BA1572">
              <w:rPr>
                <w:rFonts w:asciiTheme="majorBidi" w:hAnsiTheme="majorBidi" w:cstheme="majorBidi"/>
                <w:bCs/>
                <w:spacing w:val="-2"/>
                <w:sz w:val="20"/>
              </w:rPr>
              <w:t>etc.…)</w:t>
            </w:r>
          </w:p>
          <w:p w:rsidR="00886341" w:rsidRPr="00BA1572" w:rsidRDefault="00886341" w:rsidP="00F93321">
            <w:pPr>
              <w:pStyle w:val="TableParagraph"/>
              <w:numPr>
                <w:ilvl w:val="0"/>
                <w:numId w:val="35"/>
              </w:numPr>
              <w:tabs>
                <w:tab w:val="left" w:pos="391"/>
              </w:tabs>
              <w:spacing w:before="2"/>
              <w:ind w:left="0" w:hanging="179"/>
              <w:jc w:val="both"/>
              <w:rPr>
                <w:rFonts w:asciiTheme="majorBidi" w:hAnsiTheme="majorBidi" w:cstheme="majorBidi"/>
                <w:bCs/>
                <w:sz w:val="20"/>
              </w:rPr>
            </w:pPr>
            <w:r w:rsidRPr="00BA1572">
              <w:rPr>
                <w:rFonts w:asciiTheme="majorBidi" w:hAnsiTheme="majorBidi" w:cstheme="majorBidi"/>
                <w:bCs/>
                <w:spacing w:val="-2"/>
                <w:sz w:val="20"/>
              </w:rPr>
              <w:t>Engagement</w:t>
            </w:r>
          </w:p>
          <w:p w:rsidR="00886341" w:rsidRPr="00BA1572" w:rsidRDefault="00886341" w:rsidP="00F93321">
            <w:pPr>
              <w:pStyle w:val="TableParagraph"/>
              <w:numPr>
                <w:ilvl w:val="0"/>
                <w:numId w:val="35"/>
              </w:numPr>
              <w:tabs>
                <w:tab w:val="left" w:pos="391"/>
              </w:tabs>
              <w:spacing w:line="234" w:lineRule="exact"/>
              <w:ind w:left="0" w:hanging="179"/>
              <w:jc w:val="both"/>
              <w:rPr>
                <w:rFonts w:asciiTheme="majorBidi" w:hAnsiTheme="majorBidi" w:cstheme="majorBidi"/>
                <w:bCs/>
                <w:sz w:val="20"/>
              </w:rPr>
            </w:pPr>
            <w:r w:rsidRPr="00BA1572">
              <w:rPr>
                <w:rFonts w:asciiTheme="majorBidi" w:hAnsiTheme="majorBidi" w:cstheme="majorBidi"/>
                <w:bCs/>
                <w:spacing w:val="-2"/>
                <w:sz w:val="20"/>
              </w:rPr>
              <w:t>Autorisation</w:t>
            </w:r>
          </w:p>
        </w:tc>
      </w:tr>
    </w:tbl>
    <w:p w:rsidR="006A1EE4" w:rsidRPr="00BA1572" w:rsidRDefault="006A1EE4" w:rsidP="001F623A">
      <w:pPr>
        <w:pStyle w:val="TableParagraph"/>
        <w:jc w:val="both"/>
        <w:rPr>
          <w:rFonts w:asciiTheme="majorBidi" w:hAnsiTheme="majorBidi" w:cstheme="majorBidi"/>
          <w:bCs/>
          <w:sz w:val="20"/>
        </w:rPr>
        <w:sectPr w:rsidR="006A1EE4" w:rsidRPr="00BA1572" w:rsidSect="006417EC">
          <w:pgSz w:w="11920" w:h="16850"/>
          <w:pgMar w:top="1200" w:right="863" w:bottom="640" w:left="1134" w:header="0" w:footer="385" w:gutter="0"/>
          <w:cols w:space="720"/>
        </w:sectPr>
      </w:pPr>
    </w:p>
    <w:p w:rsidR="006A1EE4" w:rsidRPr="00BA1572" w:rsidRDefault="006A1EE4" w:rsidP="001F623A">
      <w:pPr>
        <w:pStyle w:val="Corpsdetexte"/>
        <w:spacing w:before="3"/>
        <w:jc w:val="both"/>
        <w:rPr>
          <w:rFonts w:asciiTheme="majorBidi" w:hAnsiTheme="majorBidi" w:cstheme="majorBidi"/>
          <w:bCs/>
          <w:sz w:val="2"/>
        </w:rPr>
      </w:pPr>
    </w:p>
    <w:tbl>
      <w:tblPr>
        <w:tblStyle w:val="TableNormal"/>
        <w:tblW w:w="0" w:type="auto"/>
        <w:tblInd w:w="572" w:type="dxa"/>
        <w:tblBorders>
          <w:top w:val="single" w:sz="4" w:space="0" w:color="B8CCE3"/>
          <w:left w:val="single" w:sz="4" w:space="0" w:color="B8CCE3"/>
          <w:bottom w:val="single" w:sz="4" w:space="0" w:color="B8CCE3"/>
          <w:right w:val="single" w:sz="4" w:space="0" w:color="B8CCE3"/>
          <w:insideH w:val="single" w:sz="4" w:space="0" w:color="B8CCE3"/>
          <w:insideV w:val="single" w:sz="4" w:space="0" w:color="B8CCE3"/>
        </w:tblBorders>
        <w:tblLayout w:type="fixed"/>
        <w:tblLook w:val="01E0" w:firstRow="1" w:lastRow="1" w:firstColumn="1" w:lastColumn="1" w:noHBand="0" w:noVBand="0"/>
      </w:tblPr>
      <w:tblGrid>
        <w:gridCol w:w="1416"/>
        <w:gridCol w:w="3106"/>
        <w:gridCol w:w="1997"/>
        <w:gridCol w:w="852"/>
        <w:gridCol w:w="1982"/>
      </w:tblGrid>
      <w:tr w:rsidR="00886341" w:rsidRPr="00BA1572">
        <w:trPr>
          <w:trHeight w:val="3667"/>
        </w:trPr>
        <w:tc>
          <w:tcPr>
            <w:tcW w:w="1416" w:type="dxa"/>
            <w:tcBorders>
              <w:bottom w:val="double" w:sz="2" w:space="0" w:color="94B3D6"/>
            </w:tcBorders>
          </w:tcPr>
          <w:p w:rsidR="00886341" w:rsidRPr="00BA1572" w:rsidRDefault="00886341" w:rsidP="001F623A">
            <w:pPr>
              <w:pStyle w:val="TableParagraph"/>
              <w:spacing w:before="11"/>
              <w:jc w:val="both"/>
              <w:rPr>
                <w:rFonts w:asciiTheme="majorBidi" w:hAnsiTheme="majorBidi" w:cstheme="majorBidi"/>
                <w:bCs/>
                <w:sz w:val="20"/>
              </w:rPr>
            </w:pPr>
          </w:p>
          <w:p w:rsidR="00886341" w:rsidRPr="00BA1572" w:rsidRDefault="00886341" w:rsidP="001F623A">
            <w:pPr>
              <w:pStyle w:val="TableParagraph"/>
              <w:ind w:right="125" w:firstLine="36"/>
              <w:jc w:val="both"/>
              <w:rPr>
                <w:rFonts w:asciiTheme="majorBidi" w:hAnsiTheme="majorBidi" w:cstheme="majorBidi"/>
                <w:bCs/>
                <w:sz w:val="20"/>
              </w:rPr>
            </w:pPr>
            <w:r w:rsidRPr="00BA1572">
              <w:rPr>
                <w:rFonts w:asciiTheme="majorBidi" w:hAnsiTheme="majorBidi" w:cstheme="majorBidi"/>
                <w:bCs/>
                <w:w w:val="105"/>
                <w:sz w:val="20"/>
              </w:rPr>
              <w:t xml:space="preserve">Action 2 : </w:t>
            </w:r>
            <w:r w:rsidRPr="00BA1572">
              <w:rPr>
                <w:rFonts w:asciiTheme="majorBidi" w:hAnsiTheme="majorBidi" w:cstheme="majorBidi"/>
                <w:bCs/>
                <w:spacing w:val="-2"/>
                <w:w w:val="105"/>
                <w:sz w:val="20"/>
              </w:rPr>
              <w:t xml:space="preserve">Signature </w:t>
            </w:r>
            <w:r w:rsidRPr="00BA1572">
              <w:rPr>
                <w:rFonts w:asciiTheme="majorBidi" w:hAnsiTheme="majorBidi" w:cstheme="majorBidi"/>
                <w:bCs/>
                <w:spacing w:val="-4"/>
                <w:w w:val="105"/>
                <w:sz w:val="20"/>
              </w:rPr>
              <w:t xml:space="preserve">d’un </w:t>
            </w:r>
            <w:r w:rsidRPr="00BA1572">
              <w:rPr>
                <w:rFonts w:asciiTheme="majorBidi" w:hAnsiTheme="majorBidi" w:cstheme="majorBidi"/>
                <w:bCs/>
                <w:spacing w:val="-2"/>
                <w:w w:val="105"/>
                <w:sz w:val="20"/>
              </w:rPr>
              <w:t xml:space="preserve">engagement </w:t>
            </w:r>
            <w:r w:rsidRPr="00BA1572">
              <w:rPr>
                <w:rFonts w:asciiTheme="majorBidi" w:hAnsiTheme="majorBidi" w:cstheme="majorBidi"/>
                <w:bCs/>
                <w:w w:val="105"/>
                <w:sz w:val="20"/>
              </w:rPr>
              <w:t xml:space="preserve">par le </w:t>
            </w:r>
            <w:r w:rsidRPr="00BA1572">
              <w:rPr>
                <w:rFonts w:asciiTheme="majorBidi" w:hAnsiTheme="majorBidi" w:cstheme="majorBidi"/>
                <w:bCs/>
                <w:spacing w:val="-2"/>
                <w:w w:val="105"/>
                <w:sz w:val="20"/>
              </w:rPr>
              <w:t xml:space="preserve">demandeur </w:t>
            </w:r>
            <w:r w:rsidRPr="00BA1572">
              <w:rPr>
                <w:rFonts w:asciiTheme="majorBidi" w:hAnsiTheme="majorBidi" w:cstheme="majorBidi"/>
                <w:bCs/>
                <w:w w:val="105"/>
                <w:sz w:val="20"/>
              </w:rPr>
              <w:t>pour ne pas utiliser les œuvres</w:t>
            </w:r>
            <w:r w:rsidRPr="00BA1572">
              <w:rPr>
                <w:rFonts w:asciiTheme="majorBidi" w:hAnsiTheme="majorBidi" w:cstheme="majorBidi"/>
                <w:bCs/>
                <w:spacing w:val="-12"/>
                <w:w w:val="105"/>
                <w:sz w:val="20"/>
              </w:rPr>
              <w:t xml:space="preserve"> </w:t>
            </w:r>
            <w:r w:rsidRPr="00BA1572">
              <w:rPr>
                <w:rFonts w:asciiTheme="majorBidi" w:hAnsiTheme="majorBidi" w:cstheme="majorBidi"/>
                <w:bCs/>
                <w:w w:val="105"/>
                <w:sz w:val="20"/>
              </w:rPr>
              <w:t>à</w:t>
            </w:r>
            <w:r w:rsidRPr="00BA1572">
              <w:rPr>
                <w:rFonts w:asciiTheme="majorBidi" w:hAnsiTheme="majorBidi" w:cstheme="majorBidi"/>
                <w:bCs/>
                <w:spacing w:val="-12"/>
                <w:w w:val="105"/>
                <w:sz w:val="20"/>
              </w:rPr>
              <w:t xml:space="preserve"> </w:t>
            </w:r>
            <w:r w:rsidRPr="00BA1572">
              <w:rPr>
                <w:rFonts w:asciiTheme="majorBidi" w:hAnsiTheme="majorBidi" w:cstheme="majorBidi"/>
                <w:bCs/>
                <w:w w:val="105"/>
                <w:sz w:val="20"/>
              </w:rPr>
              <w:t xml:space="preserve">des fins autres que celles </w:t>
            </w:r>
            <w:r w:rsidRPr="00BA1572">
              <w:rPr>
                <w:rFonts w:asciiTheme="majorBidi" w:hAnsiTheme="majorBidi" w:cstheme="majorBidi"/>
                <w:bCs/>
                <w:spacing w:val="-2"/>
                <w:w w:val="105"/>
                <w:sz w:val="20"/>
              </w:rPr>
              <w:t xml:space="preserve">précisées </w:t>
            </w:r>
            <w:r w:rsidRPr="00BA1572">
              <w:rPr>
                <w:rFonts w:asciiTheme="majorBidi" w:hAnsiTheme="majorBidi" w:cstheme="majorBidi"/>
                <w:bCs/>
                <w:w w:val="105"/>
                <w:sz w:val="20"/>
              </w:rPr>
              <w:t>dans la</w:t>
            </w:r>
          </w:p>
          <w:p w:rsidR="00886341" w:rsidRPr="00BA1572" w:rsidRDefault="00886341" w:rsidP="001F623A">
            <w:pPr>
              <w:pStyle w:val="TableParagraph"/>
              <w:spacing w:line="218" w:lineRule="exact"/>
              <w:jc w:val="both"/>
              <w:rPr>
                <w:rFonts w:asciiTheme="majorBidi" w:hAnsiTheme="majorBidi" w:cstheme="majorBidi"/>
                <w:bCs/>
                <w:sz w:val="20"/>
              </w:rPr>
            </w:pPr>
            <w:r w:rsidRPr="00BA1572">
              <w:rPr>
                <w:rFonts w:asciiTheme="majorBidi" w:hAnsiTheme="majorBidi" w:cstheme="majorBidi"/>
                <w:bCs/>
                <w:spacing w:val="-2"/>
                <w:w w:val="105"/>
                <w:sz w:val="20"/>
              </w:rPr>
              <w:t>demande</w:t>
            </w:r>
          </w:p>
        </w:tc>
        <w:tc>
          <w:tcPr>
            <w:tcW w:w="3106" w:type="dxa"/>
            <w:tcBorders>
              <w:bottom w:val="double" w:sz="2" w:space="0" w:color="94B3D6"/>
            </w:tcBorders>
          </w:tcPr>
          <w:p w:rsidR="00886341" w:rsidRPr="00BA1572" w:rsidRDefault="00886341" w:rsidP="001F623A">
            <w:pPr>
              <w:pStyle w:val="TableParagraph"/>
              <w:spacing w:before="11" w:line="249" w:lineRule="auto"/>
              <w:ind w:right="44"/>
              <w:jc w:val="both"/>
              <w:rPr>
                <w:rFonts w:asciiTheme="majorBidi" w:hAnsiTheme="majorBidi" w:cstheme="majorBidi"/>
                <w:bCs/>
                <w:sz w:val="20"/>
              </w:rPr>
            </w:pPr>
            <w:r w:rsidRPr="00BA1572">
              <w:rPr>
                <w:rFonts w:asciiTheme="majorBidi" w:hAnsiTheme="majorBidi" w:cstheme="majorBidi"/>
                <w:bCs/>
                <w:sz w:val="20"/>
              </w:rPr>
              <w:t>Engagement à ne pas utiliser les œuvres</w:t>
            </w:r>
            <w:r w:rsidRPr="00BA1572">
              <w:rPr>
                <w:rFonts w:asciiTheme="majorBidi" w:hAnsiTheme="majorBidi" w:cstheme="majorBidi"/>
                <w:bCs/>
                <w:spacing w:val="-12"/>
                <w:sz w:val="20"/>
              </w:rPr>
              <w:t xml:space="preserve"> </w:t>
            </w:r>
            <w:r w:rsidRPr="00BA1572">
              <w:rPr>
                <w:rFonts w:asciiTheme="majorBidi" w:hAnsiTheme="majorBidi" w:cstheme="majorBidi"/>
                <w:bCs/>
                <w:sz w:val="20"/>
              </w:rPr>
              <w:t>d’art</w:t>
            </w:r>
            <w:r w:rsidRPr="00BA1572">
              <w:rPr>
                <w:rFonts w:asciiTheme="majorBidi" w:hAnsiTheme="majorBidi" w:cstheme="majorBidi"/>
                <w:bCs/>
                <w:spacing w:val="-9"/>
                <w:sz w:val="20"/>
              </w:rPr>
              <w:t xml:space="preserve"> </w:t>
            </w:r>
            <w:r w:rsidRPr="00BA1572">
              <w:rPr>
                <w:rFonts w:asciiTheme="majorBidi" w:hAnsiTheme="majorBidi" w:cstheme="majorBidi"/>
                <w:bCs/>
                <w:sz w:val="20"/>
              </w:rPr>
              <w:t>plastique</w:t>
            </w:r>
            <w:r w:rsidRPr="00BA1572">
              <w:rPr>
                <w:rFonts w:asciiTheme="majorBidi" w:hAnsiTheme="majorBidi" w:cstheme="majorBidi"/>
                <w:bCs/>
                <w:spacing w:val="-11"/>
                <w:sz w:val="20"/>
              </w:rPr>
              <w:t xml:space="preserve"> </w:t>
            </w:r>
            <w:r w:rsidRPr="00BA1572">
              <w:rPr>
                <w:rFonts w:asciiTheme="majorBidi" w:hAnsiTheme="majorBidi" w:cstheme="majorBidi"/>
                <w:bCs/>
                <w:sz w:val="20"/>
              </w:rPr>
              <w:t>en</w:t>
            </w:r>
            <w:r w:rsidRPr="00BA1572">
              <w:rPr>
                <w:rFonts w:asciiTheme="majorBidi" w:hAnsiTheme="majorBidi" w:cstheme="majorBidi"/>
                <w:bCs/>
                <w:spacing w:val="-10"/>
                <w:sz w:val="20"/>
              </w:rPr>
              <w:t xml:space="preserve"> </w:t>
            </w:r>
            <w:r w:rsidRPr="00BA1572">
              <w:rPr>
                <w:rFonts w:asciiTheme="majorBidi" w:hAnsiTheme="majorBidi" w:cstheme="majorBidi"/>
                <w:bCs/>
                <w:sz w:val="20"/>
              </w:rPr>
              <w:t>dehors de</w:t>
            </w:r>
            <w:r w:rsidRPr="00BA1572">
              <w:rPr>
                <w:rFonts w:asciiTheme="majorBidi" w:hAnsiTheme="majorBidi" w:cstheme="majorBidi"/>
                <w:bCs/>
                <w:spacing w:val="-11"/>
                <w:sz w:val="20"/>
              </w:rPr>
              <w:t xml:space="preserve"> </w:t>
            </w:r>
            <w:r w:rsidRPr="00BA1572">
              <w:rPr>
                <w:rFonts w:asciiTheme="majorBidi" w:hAnsiTheme="majorBidi" w:cstheme="majorBidi"/>
                <w:bCs/>
                <w:sz w:val="20"/>
              </w:rPr>
              <w:t>l’objet</w:t>
            </w:r>
            <w:r w:rsidRPr="00BA1572">
              <w:rPr>
                <w:rFonts w:asciiTheme="majorBidi" w:hAnsiTheme="majorBidi" w:cstheme="majorBidi"/>
                <w:bCs/>
                <w:spacing w:val="-12"/>
                <w:sz w:val="20"/>
              </w:rPr>
              <w:t xml:space="preserve"> </w:t>
            </w:r>
            <w:r w:rsidRPr="00BA1572">
              <w:rPr>
                <w:rFonts w:asciiTheme="majorBidi" w:hAnsiTheme="majorBidi" w:cstheme="majorBidi"/>
                <w:bCs/>
                <w:sz w:val="20"/>
              </w:rPr>
              <w:t>de</w:t>
            </w:r>
            <w:r w:rsidRPr="00BA1572">
              <w:rPr>
                <w:rFonts w:asciiTheme="majorBidi" w:hAnsiTheme="majorBidi" w:cstheme="majorBidi"/>
                <w:bCs/>
                <w:spacing w:val="-12"/>
                <w:sz w:val="20"/>
              </w:rPr>
              <w:t xml:space="preserve"> </w:t>
            </w:r>
            <w:r w:rsidRPr="00BA1572">
              <w:rPr>
                <w:rFonts w:asciiTheme="majorBidi" w:hAnsiTheme="majorBidi" w:cstheme="majorBidi"/>
                <w:bCs/>
                <w:sz w:val="20"/>
              </w:rPr>
              <w:t>la</w:t>
            </w:r>
            <w:r w:rsidRPr="00BA1572">
              <w:rPr>
                <w:rFonts w:asciiTheme="majorBidi" w:hAnsiTheme="majorBidi" w:cstheme="majorBidi"/>
                <w:bCs/>
                <w:spacing w:val="-10"/>
                <w:sz w:val="20"/>
              </w:rPr>
              <w:t xml:space="preserve"> </w:t>
            </w:r>
            <w:r w:rsidRPr="00BA1572">
              <w:rPr>
                <w:rFonts w:asciiTheme="majorBidi" w:hAnsiTheme="majorBidi" w:cstheme="majorBidi"/>
                <w:bCs/>
                <w:sz w:val="20"/>
              </w:rPr>
              <w:t>demande</w:t>
            </w:r>
            <w:r w:rsidRPr="00BA1572">
              <w:rPr>
                <w:rFonts w:asciiTheme="majorBidi" w:hAnsiTheme="majorBidi" w:cstheme="majorBidi"/>
                <w:bCs/>
                <w:spacing w:val="-12"/>
                <w:sz w:val="20"/>
              </w:rPr>
              <w:t xml:space="preserve"> </w:t>
            </w:r>
            <w:r w:rsidRPr="00BA1572">
              <w:rPr>
                <w:rFonts w:asciiTheme="majorBidi" w:hAnsiTheme="majorBidi" w:cstheme="majorBidi"/>
                <w:bCs/>
                <w:sz w:val="20"/>
              </w:rPr>
              <w:t>de</w:t>
            </w:r>
            <w:r w:rsidRPr="00BA1572">
              <w:rPr>
                <w:rFonts w:asciiTheme="majorBidi" w:hAnsiTheme="majorBidi" w:cstheme="majorBidi"/>
                <w:bCs/>
                <w:spacing w:val="-4"/>
                <w:sz w:val="20"/>
              </w:rPr>
              <w:t xml:space="preserve"> </w:t>
            </w:r>
            <w:r w:rsidRPr="00BA1572">
              <w:rPr>
                <w:rFonts w:asciiTheme="majorBidi" w:hAnsiTheme="majorBidi" w:cstheme="majorBidi"/>
                <w:bCs/>
                <w:sz w:val="20"/>
              </w:rPr>
              <w:t>prise de vue.</w:t>
            </w:r>
          </w:p>
        </w:tc>
        <w:tc>
          <w:tcPr>
            <w:tcW w:w="1997" w:type="dxa"/>
            <w:tcBorders>
              <w:bottom w:val="double" w:sz="2" w:space="0" w:color="94B3D6"/>
            </w:tcBorders>
          </w:tcPr>
          <w:p w:rsidR="00886341" w:rsidRPr="00BA1572" w:rsidRDefault="00886341" w:rsidP="00F93321">
            <w:pPr>
              <w:pStyle w:val="TableParagraph"/>
              <w:numPr>
                <w:ilvl w:val="0"/>
                <w:numId w:val="34"/>
              </w:numPr>
              <w:tabs>
                <w:tab w:val="left" w:pos="522"/>
                <w:tab w:val="left" w:pos="567"/>
              </w:tabs>
              <w:spacing w:before="235" w:line="273" w:lineRule="auto"/>
              <w:ind w:left="0" w:right="442" w:hanging="224"/>
              <w:jc w:val="both"/>
              <w:rPr>
                <w:rFonts w:asciiTheme="majorBidi" w:hAnsiTheme="majorBidi" w:cstheme="majorBidi"/>
                <w:bCs/>
                <w:sz w:val="20"/>
              </w:rPr>
            </w:pPr>
            <w:r w:rsidRPr="00BA1572">
              <w:rPr>
                <w:rFonts w:asciiTheme="majorBidi" w:hAnsiTheme="majorBidi" w:cstheme="majorBidi"/>
                <w:bCs/>
                <w:sz w:val="20"/>
              </w:rPr>
              <w:t>L’artiste</w:t>
            </w:r>
            <w:r w:rsidRPr="00BA1572">
              <w:rPr>
                <w:rFonts w:asciiTheme="majorBidi" w:hAnsiTheme="majorBidi" w:cstheme="majorBidi"/>
                <w:bCs/>
                <w:spacing w:val="-12"/>
                <w:sz w:val="20"/>
              </w:rPr>
              <w:t xml:space="preserve"> </w:t>
            </w:r>
            <w:r w:rsidRPr="00BA1572">
              <w:rPr>
                <w:rFonts w:asciiTheme="majorBidi" w:hAnsiTheme="majorBidi" w:cstheme="majorBidi"/>
                <w:bCs/>
                <w:sz w:val="20"/>
              </w:rPr>
              <w:t>/</w:t>
            </w:r>
            <w:r w:rsidRPr="00BA1572">
              <w:rPr>
                <w:rFonts w:asciiTheme="majorBidi" w:hAnsiTheme="majorBidi" w:cstheme="majorBidi"/>
                <w:bCs/>
                <w:spacing w:val="-8"/>
                <w:sz w:val="20"/>
              </w:rPr>
              <w:t xml:space="preserve"> </w:t>
            </w:r>
            <w:r w:rsidRPr="00BA1572">
              <w:rPr>
                <w:rFonts w:asciiTheme="majorBidi" w:hAnsiTheme="majorBidi" w:cstheme="majorBidi"/>
                <w:bCs/>
                <w:sz w:val="20"/>
              </w:rPr>
              <w:t xml:space="preserve">Le </w:t>
            </w:r>
            <w:r w:rsidRPr="00BA1572">
              <w:rPr>
                <w:rFonts w:asciiTheme="majorBidi" w:hAnsiTheme="majorBidi" w:cstheme="majorBidi"/>
                <w:bCs/>
                <w:spacing w:val="-2"/>
                <w:sz w:val="20"/>
              </w:rPr>
              <w:t>demandeur</w:t>
            </w:r>
          </w:p>
          <w:p w:rsidR="00886341" w:rsidRPr="00BA1572" w:rsidRDefault="00886341" w:rsidP="00F93321">
            <w:pPr>
              <w:pStyle w:val="TableParagraph"/>
              <w:numPr>
                <w:ilvl w:val="0"/>
                <w:numId w:val="33"/>
              </w:numPr>
              <w:tabs>
                <w:tab w:val="left" w:pos="389"/>
              </w:tabs>
              <w:spacing w:before="44"/>
              <w:ind w:left="0" w:right="336"/>
              <w:jc w:val="both"/>
              <w:rPr>
                <w:rFonts w:asciiTheme="majorBidi" w:hAnsiTheme="majorBidi" w:cstheme="majorBidi"/>
                <w:bCs/>
                <w:sz w:val="20"/>
              </w:rPr>
            </w:pPr>
            <w:r w:rsidRPr="00BA1572">
              <w:rPr>
                <w:rFonts w:asciiTheme="majorBidi" w:hAnsiTheme="majorBidi" w:cstheme="majorBidi"/>
                <w:bCs/>
                <w:w w:val="110"/>
                <w:sz w:val="20"/>
              </w:rPr>
              <w:t>Direction</w:t>
            </w:r>
            <w:r w:rsidRPr="00BA1572">
              <w:rPr>
                <w:rFonts w:asciiTheme="majorBidi" w:hAnsiTheme="majorBidi" w:cstheme="majorBidi"/>
                <w:bCs/>
                <w:spacing w:val="-12"/>
                <w:w w:val="110"/>
                <w:sz w:val="20"/>
              </w:rPr>
              <w:t xml:space="preserve"> </w:t>
            </w:r>
            <w:r w:rsidRPr="00BA1572">
              <w:rPr>
                <w:rFonts w:asciiTheme="majorBidi" w:hAnsiTheme="majorBidi" w:cstheme="majorBidi"/>
                <w:bCs/>
                <w:w w:val="110"/>
                <w:sz w:val="20"/>
              </w:rPr>
              <w:t xml:space="preserve">des </w:t>
            </w:r>
            <w:r w:rsidRPr="00BA1572">
              <w:rPr>
                <w:rFonts w:asciiTheme="majorBidi" w:hAnsiTheme="majorBidi" w:cstheme="majorBidi"/>
                <w:bCs/>
                <w:sz w:val="20"/>
              </w:rPr>
              <w:t>arts</w:t>
            </w:r>
            <w:r w:rsidRPr="00BA1572">
              <w:rPr>
                <w:rFonts w:asciiTheme="majorBidi" w:hAnsiTheme="majorBidi" w:cstheme="majorBidi"/>
                <w:bCs/>
                <w:spacing w:val="-12"/>
                <w:sz w:val="20"/>
              </w:rPr>
              <w:t xml:space="preserve"> </w:t>
            </w:r>
            <w:r w:rsidRPr="00BA1572">
              <w:rPr>
                <w:rFonts w:asciiTheme="majorBidi" w:hAnsiTheme="majorBidi" w:cstheme="majorBidi"/>
                <w:bCs/>
                <w:sz w:val="20"/>
              </w:rPr>
              <w:t>plastiques</w:t>
            </w:r>
          </w:p>
        </w:tc>
        <w:tc>
          <w:tcPr>
            <w:tcW w:w="852" w:type="dxa"/>
            <w:tcBorders>
              <w:bottom w:val="double" w:sz="2" w:space="0" w:color="94B3D6"/>
            </w:tcBorders>
          </w:tcPr>
          <w:p w:rsidR="00886341" w:rsidRPr="00BA1572" w:rsidRDefault="00886341" w:rsidP="001F623A">
            <w:pPr>
              <w:pStyle w:val="TableParagraph"/>
              <w:jc w:val="both"/>
              <w:rPr>
                <w:rFonts w:asciiTheme="majorBidi" w:hAnsiTheme="majorBidi" w:cstheme="majorBidi"/>
                <w:bCs/>
                <w:sz w:val="20"/>
              </w:rPr>
            </w:pPr>
          </w:p>
        </w:tc>
        <w:tc>
          <w:tcPr>
            <w:tcW w:w="1982" w:type="dxa"/>
            <w:tcBorders>
              <w:bottom w:val="double" w:sz="2" w:space="0" w:color="94B3D6"/>
            </w:tcBorders>
          </w:tcPr>
          <w:p w:rsidR="00886341" w:rsidRPr="00BA1572" w:rsidRDefault="00886341" w:rsidP="001F623A">
            <w:pPr>
              <w:pStyle w:val="TableParagraph"/>
              <w:jc w:val="both"/>
              <w:rPr>
                <w:rFonts w:asciiTheme="majorBidi" w:hAnsiTheme="majorBidi" w:cstheme="majorBidi"/>
                <w:bCs/>
                <w:sz w:val="20"/>
              </w:rPr>
            </w:pPr>
          </w:p>
        </w:tc>
      </w:tr>
      <w:tr w:rsidR="00886341" w:rsidRPr="00BA1572">
        <w:trPr>
          <w:trHeight w:val="2584"/>
        </w:trPr>
        <w:tc>
          <w:tcPr>
            <w:tcW w:w="1416" w:type="dxa"/>
            <w:tcBorders>
              <w:top w:val="double" w:sz="2" w:space="0" w:color="94B3D6"/>
            </w:tcBorders>
          </w:tcPr>
          <w:p w:rsidR="00886341" w:rsidRPr="00BA1572" w:rsidRDefault="00886341" w:rsidP="001F623A">
            <w:pPr>
              <w:pStyle w:val="TableParagraph"/>
              <w:jc w:val="both"/>
              <w:rPr>
                <w:rFonts w:asciiTheme="majorBidi" w:hAnsiTheme="majorBidi" w:cstheme="majorBidi"/>
                <w:bCs/>
                <w:sz w:val="20"/>
              </w:rPr>
            </w:pPr>
          </w:p>
          <w:p w:rsidR="00886341" w:rsidRPr="00BA1572" w:rsidRDefault="00886341" w:rsidP="001F623A">
            <w:pPr>
              <w:pStyle w:val="TableParagraph"/>
              <w:spacing w:before="29"/>
              <w:jc w:val="both"/>
              <w:rPr>
                <w:rFonts w:asciiTheme="majorBidi" w:hAnsiTheme="majorBidi" w:cstheme="majorBidi"/>
                <w:bCs/>
                <w:sz w:val="20"/>
              </w:rPr>
            </w:pPr>
          </w:p>
          <w:p w:rsidR="00886341" w:rsidRPr="00BA1572" w:rsidRDefault="00886341" w:rsidP="001F623A">
            <w:pPr>
              <w:pStyle w:val="TableParagraph"/>
              <w:ind w:right="119" w:firstLine="18"/>
              <w:jc w:val="both"/>
              <w:rPr>
                <w:rFonts w:asciiTheme="majorBidi" w:hAnsiTheme="majorBidi" w:cstheme="majorBidi"/>
                <w:bCs/>
                <w:sz w:val="20"/>
              </w:rPr>
            </w:pPr>
            <w:r w:rsidRPr="00BA1572">
              <w:rPr>
                <w:rFonts w:asciiTheme="majorBidi" w:hAnsiTheme="majorBidi" w:cstheme="majorBidi"/>
                <w:bCs/>
                <w:w w:val="105"/>
                <w:sz w:val="20"/>
              </w:rPr>
              <w:t>Action 3 : Signature</w:t>
            </w:r>
            <w:r w:rsidRPr="00BA1572">
              <w:rPr>
                <w:rFonts w:asciiTheme="majorBidi" w:hAnsiTheme="majorBidi" w:cstheme="majorBidi"/>
                <w:bCs/>
                <w:spacing w:val="-10"/>
                <w:w w:val="105"/>
                <w:sz w:val="20"/>
              </w:rPr>
              <w:t xml:space="preserve"> </w:t>
            </w:r>
            <w:r w:rsidRPr="00BA1572">
              <w:rPr>
                <w:rFonts w:asciiTheme="majorBidi" w:hAnsiTheme="majorBidi" w:cstheme="majorBidi"/>
                <w:bCs/>
                <w:w w:val="105"/>
                <w:sz w:val="20"/>
              </w:rPr>
              <w:t xml:space="preserve">de </w:t>
            </w:r>
            <w:r w:rsidRPr="00BA1572">
              <w:rPr>
                <w:rFonts w:asciiTheme="majorBidi" w:hAnsiTheme="majorBidi" w:cstheme="majorBidi"/>
                <w:bCs/>
                <w:spacing w:val="-2"/>
                <w:w w:val="105"/>
                <w:sz w:val="20"/>
              </w:rPr>
              <w:t xml:space="preserve">l’autorisatio </w:t>
            </w:r>
            <w:r w:rsidRPr="00BA1572">
              <w:rPr>
                <w:rFonts w:asciiTheme="majorBidi" w:hAnsiTheme="majorBidi" w:cstheme="majorBidi"/>
                <w:bCs/>
                <w:w w:val="105"/>
                <w:sz w:val="20"/>
              </w:rPr>
              <w:t>n</w:t>
            </w:r>
            <w:r w:rsidRPr="00BA1572">
              <w:rPr>
                <w:rFonts w:asciiTheme="majorBidi" w:hAnsiTheme="majorBidi" w:cstheme="majorBidi"/>
                <w:bCs/>
                <w:spacing w:val="-12"/>
                <w:w w:val="105"/>
                <w:sz w:val="20"/>
              </w:rPr>
              <w:t xml:space="preserve"> </w:t>
            </w:r>
            <w:r w:rsidRPr="00BA1572">
              <w:rPr>
                <w:rFonts w:asciiTheme="majorBidi" w:hAnsiTheme="majorBidi" w:cstheme="majorBidi"/>
                <w:bCs/>
                <w:w w:val="105"/>
                <w:sz w:val="20"/>
              </w:rPr>
              <w:t>du</w:t>
            </w:r>
            <w:r w:rsidRPr="00BA1572">
              <w:rPr>
                <w:rFonts w:asciiTheme="majorBidi" w:hAnsiTheme="majorBidi" w:cstheme="majorBidi"/>
                <w:bCs/>
                <w:spacing w:val="-12"/>
                <w:w w:val="105"/>
                <w:sz w:val="20"/>
              </w:rPr>
              <w:t xml:space="preserve"> </w:t>
            </w:r>
            <w:r w:rsidR="00F527F4" w:rsidRPr="00BA1572">
              <w:rPr>
                <w:rFonts w:asciiTheme="majorBidi" w:hAnsiTheme="majorBidi" w:cstheme="majorBidi"/>
                <w:bCs/>
                <w:w w:val="105"/>
                <w:sz w:val="20"/>
              </w:rPr>
              <w:t>responsable</w:t>
            </w:r>
            <w:r w:rsidRPr="00BA1572">
              <w:rPr>
                <w:rFonts w:asciiTheme="majorBidi" w:hAnsiTheme="majorBidi" w:cstheme="majorBidi"/>
                <w:bCs/>
                <w:w w:val="105"/>
                <w:sz w:val="20"/>
              </w:rPr>
              <w:t xml:space="preserve"> </w:t>
            </w:r>
            <w:r w:rsidRPr="00BA1572">
              <w:rPr>
                <w:rFonts w:asciiTheme="majorBidi" w:hAnsiTheme="majorBidi" w:cstheme="majorBidi"/>
                <w:bCs/>
                <w:spacing w:val="-6"/>
                <w:w w:val="105"/>
                <w:sz w:val="20"/>
              </w:rPr>
              <w:t>et</w:t>
            </w:r>
          </w:p>
          <w:p w:rsidR="00886341" w:rsidRPr="00BA1572" w:rsidRDefault="00886341" w:rsidP="001F623A">
            <w:pPr>
              <w:pStyle w:val="TableParagraph"/>
              <w:spacing w:before="1"/>
              <w:ind w:right="156"/>
              <w:jc w:val="both"/>
              <w:rPr>
                <w:rFonts w:asciiTheme="majorBidi" w:hAnsiTheme="majorBidi" w:cstheme="majorBidi"/>
                <w:bCs/>
                <w:sz w:val="20"/>
              </w:rPr>
            </w:pPr>
            <w:r w:rsidRPr="00BA1572">
              <w:rPr>
                <w:rFonts w:asciiTheme="majorBidi" w:hAnsiTheme="majorBidi" w:cstheme="majorBidi"/>
                <w:bCs/>
                <w:spacing w:val="-2"/>
                <w:w w:val="105"/>
                <w:sz w:val="20"/>
              </w:rPr>
              <w:t>Livraison</w:t>
            </w:r>
            <w:r w:rsidRPr="00BA1572">
              <w:rPr>
                <w:rFonts w:asciiTheme="majorBidi" w:hAnsiTheme="majorBidi" w:cstheme="majorBidi"/>
                <w:bCs/>
                <w:spacing w:val="-10"/>
                <w:w w:val="105"/>
                <w:sz w:val="20"/>
              </w:rPr>
              <w:t xml:space="preserve"> </w:t>
            </w:r>
            <w:r w:rsidRPr="00BA1572">
              <w:rPr>
                <w:rFonts w:asciiTheme="majorBidi" w:hAnsiTheme="majorBidi" w:cstheme="majorBidi"/>
                <w:bCs/>
                <w:spacing w:val="-2"/>
                <w:w w:val="105"/>
                <w:sz w:val="20"/>
              </w:rPr>
              <w:t>au demandeur</w:t>
            </w:r>
          </w:p>
        </w:tc>
        <w:tc>
          <w:tcPr>
            <w:tcW w:w="3106" w:type="dxa"/>
            <w:tcBorders>
              <w:top w:val="double" w:sz="2" w:space="0" w:color="94B3D6"/>
            </w:tcBorders>
          </w:tcPr>
          <w:p w:rsidR="00886341" w:rsidRPr="00BA1572" w:rsidRDefault="00886341" w:rsidP="001F623A">
            <w:pPr>
              <w:pStyle w:val="TableParagraph"/>
              <w:spacing w:before="3"/>
              <w:ind w:right="204"/>
              <w:jc w:val="both"/>
              <w:rPr>
                <w:rFonts w:asciiTheme="majorBidi" w:hAnsiTheme="majorBidi" w:cstheme="majorBidi"/>
                <w:bCs/>
                <w:sz w:val="20"/>
              </w:rPr>
            </w:pPr>
            <w:r w:rsidRPr="00BA1572">
              <w:rPr>
                <w:rFonts w:asciiTheme="majorBidi" w:hAnsiTheme="majorBidi" w:cstheme="majorBidi"/>
                <w:bCs/>
                <w:w w:val="105"/>
                <w:sz w:val="20"/>
              </w:rPr>
              <w:t xml:space="preserve">Autorisation exceptionnelle délivrée par le </w:t>
            </w:r>
            <w:r w:rsidR="00F527F4" w:rsidRPr="00BA1572">
              <w:rPr>
                <w:rFonts w:asciiTheme="majorBidi" w:hAnsiTheme="majorBidi" w:cstheme="majorBidi"/>
                <w:bCs/>
                <w:w w:val="105"/>
                <w:sz w:val="20"/>
              </w:rPr>
              <w:t>Responsable</w:t>
            </w:r>
            <w:r w:rsidRPr="00BA1572">
              <w:rPr>
                <w:rFonts w:asciiTheme="majorBidi" w:hAnsiTheme="majorBidi" w:cstheme="majorBidi"/>
                <w:bCs/>
                <w:w w:val="105"/>
                <w:sz w:val="20"/>
              </w:rPr>
              <w:t xml:space="preserve"> permettant la prise de vue d’œuvres</w:t>
            </w:r>
            <w:r w:rsidRPr="00BA1572">
              <w:rPr>
                <w:rFonts w:asciiTheme="majorBidi" w:hAnsiTheme="majorBidi" w:cstheme="majorBidi"/>
                <w:bCs/>
                <w:spacing w:val="-12"/>
                <w:w w:val="105"/>
                <w:sz w:val="20"/>
              </w:rPr>
              <w:t xml:space="preserve"> </w:t>
            </w:r>
            <w:r w:rsidRPr="00BA1572">
              <w:rPr>
                <w:rFonts w:asciiTheme="majorBidi" w:hAnsiTheme="majorBidi" w:cstheme="majorBidi"/>
                <w:bCs/>
                <w:w w:val="105"/>
                <w:sz w:val="20"/>
              </w:rPr>
              <w:t>d’art,</w:t>
            </w:r>
            <w:r w:rsidRPr="00BA1572">
              <w:rPr>
                <w:rFonts w:asciiTheme="majorBidi" w:hAnsiTheme="majorBidi" w:cstheme="majorBidi"/>
                <w:bCs/>
                <w:spacing w:val="-12"/>
                <w:w w:val="105"/>
                <w:sz w:val="20"/>
              </w:rPr>
              <w:t xml:space="preserve"> </w:t>
            </w:r>
            <w:r w:rsidRPr="00BA1572">
              <w:rPr>
                <w:rFonts w:asciiTheme="majorBidi" w:hAnsiTheme="majorBidi" w:cstheme="majorBidi"/>
                <w:bCs/>
                <w:w w:val="105"/>
                <w:sz w:val="20"/>
              </w:rPr>
              <w:t xml:space="preserve">exclusivement dans le cadre d’un projet </w:t>
            </w:r>
            <w:r w:rsidR="001F623A" w:rsidRPr="00BA1572">
              <w:rPr>
                <w:rFonts w:asciiTheme="majorBidi" w:hAnsiTheme="majorBidi" w:cstheme="majorBidi"/>
                <w:bCs/>
                <w:spacing w:val="-2"/>
                <w:w w:val="105"/>
                <w:sz w:val="20"/>
              </w:rPr>
              <w:t>administratif</w:t>
            </w:r>
            <w:r w:rsidRPr="00BA1572">
              <w:rPr>
                <w:rFonts w:asciiTheme="majorBidi" w:hAnsiTheme="majorBidi" w:cstheme="majorBidi"/>
                <w:bCs/>
                <w:spacing w:val="-2"/>
                <w:w w:val="105"/>
                <w:sz w:val="20"/>
              </w:rPr>
              <w:t>.</w:t>
            </w:r>
          </w:p>
        </w:tc>
        <w:tc>
          <w:tcPr>
            <w:tcW w:w="1997" w:type="dxa"/>
            <w:tcBorders>
              <w:top w:val="double" w:sz="2" w:space="0" w:color="94B3D6"/>
            </w:tcBorders>
          </w:tcPr>
          <w:p w:rsidR="00886341" w:rsidRPr="00BA1572" w:rsidRDefault="00886341" w:rsidP="001F623A">
            <w:pPr>
              <w:pStyle w:val="TableParagraph"/>
              <w:spacing w:before="144"/>
              <w:jc w:val="both"/>
              <w:rPr>
                <w:rFonts w:asciiTheme="majorBidi" w:hAnsiTheme="majorBidi" w:cstheme="majorBidi"/>
                <w:bCs/>
                <w:sz w:val="20"/>
              </w:rPr>
            </w:pPr>
          </w:p>
          <w:p w:rsidR="00886341" w:rsidRPr="00BA1572" w:rsidRDefault="00886341" w:rsidP="00F93321">
            <w:pPr>
              <w:pStyle w:val="TableParagraph"/>
              <w:numPr>
                <w:ilvl w:val="0"/>
                <w:numId w:val="32"/>
              </w:numPr>
              <w:tabs>
                <w:tab w:val="left" w:pos="390"/>
                <w:tab w:val="left" w:pos="392"/>
              </w:tabs>
              <w:spacing w:line="235" w:lineRule="auto"/>
              <w:ind w:left="0" w:right="374"/>
              <w:jc w:val="both"/>
              <w:rPr>
                <w:rFonts w:asciiTheme="majorBidi" w:hAnsiTheme="majorBidi" w:cstheme="majorBidi"/>
                <w:bCs/>
                <w:sz w:val="20"/>
              </w:rPr>
            </w:pPr>
            <w:r w:rsidRPr="00BA1572">
              <w:rPr>
                <w:rFonts w:asciiTheme="majorBidi" w:hAnsiTheme="majorBidi" w:cstheme="majorBidi"/>
                <w:bCs/>
                <w:spacing w:val="-2"/>
                <w:sz w:val="20"/>
              </w:rPr>
              <w:t>Mr/Mme</w:t>
            </w:r>
            <w:r w:rsidRPr="00BA1572">
              <w:rPr>
                <w:rFonts w:asciiTheme="majorBidi" w:hAnsiTheme="majorBidi" w:cstheme="majorBidi"/>
                <w:bCs/>
                <w:spacing w:val="-13"/>
                <w:sz w:val="20"/>
              </w:rPr>
              <w:t xml:space="preserve"> </w:t>
            </w:r>
            <w:r w:rsidRPr="00BA1572">
              <w:rPr>
                <w:rFonts w:asciiTheme="majorBidi" w:hAnsiTheme="majorBidi" w:cstheme="majorBidi"/>
                <w:bCs/>
                <w:spacing w:val="-2"/>
                <w:sz w:val="20"/>
              </w:rPr>
              <w:t xml:space="preserve">Le/La </w:t>
            </w:r>
            <w:r w:rsidR="00F527F4" w:rsidRPr="00BA1572">
              <w:rPr>
                <w:rFonts w:asciiTheme="majorBidi" w:hAnsiTheme="majorBidi" w:cstheme="majorBidi"/>
                <w:bCs/>
                <w:spacing w:val="-2"/>
                <w:sz w:val="20"/>
              </w:rPr>
              <w:t>Responsable</w:t>
            </w:r>
          </w:p>
          <w:p w:rsidR="00886341" w:rsidRPr="00BA1572" w:rsidRDefault="00886341" w:rsidP="00F93321">
            <w:pPr>
              <w:pStyle w:val="TableParagraph"/>
              <w:numPr>
                <w:ilvl w:val="0"/>
                <w:numId w:val="32"/>
              </w:numPr>
              <w:tabs>
                <w:tab w:val="left" w:pos="389"/>
              </w:tabs>
              <w:spacing w:before="77"/>
              <w:ind w:left="0" w:right="336" w:hanging="178"/>
              <w:jc w:val="both"/>
              <w:rPr>
                <w:rFonts w:asciiTheme="majorBidi" w:hAnsiTheme="majorBidi" w:cstheme="majorBidi"/>
                <w:bCs/>
                <w:sz w:val="20"/>
              </w:rPr>
            </w:pPr>
            <w:r w:rsidRPr="00BA1572">
              <w:rPr>
                <w:rFonts w:asciiTheme="majorBidi" w:hAnsiTheme="majorBidi" w:cstheme="majorBidi"/>
                <w:bCs/>
                <w:w w:val="110"/>
                <w:sz w:val="20"/>
              </w:rPr>
              <w:t>Direction</w:t>
            </w:r>
            <w:r w:rsidRPr="00BA1572">
              <w:rPr>
                <w:rFonts w:asciiTheme="majorBidi" w:hAnsiTheme="majorBidi" w:cstheme="majorBidi"/>
                <w:bCs/>
                <w:spacing w:val="-12"/>
                <w:w w:val="110"/>
                <w:sz w:val="20"/>
              </w:rPr>
              <w:t xml:space="preserve"> </w:t>
            </w:r>
            <w:r w:rsidRPr="00BA1572">
              <w:rPr>
                <w:rFonts w:asciiTheme="majorBidi" w:hAnsiTheme="majorBidi" w:cstheme="majorBidi"/>
                <w:bCs/>
                <w:w w:val="110"/>
                <w:sz w:val="20"/>
              </w:rPr>
              <w:t xml:space="preserve">des </w:t>
            </w:r>
            <w:r w:rsidRPr="00BA1572">
              <w:rPr>
                <w:rFonts w:asciiTheme="majorBidi" w:hAnsiTheme="majorBidi" w:cstheme="majorBidi"/>
                <w:bCs/>
                <w:sz w:val="20"/>
              </w:rPr>
              <w:t>arts</w:t>
            </w:r>
            <w:r w:rsidRPr="00BA1572">
              <w:rPr>
                <w:rFonts w:asciiTheme="majorBidi" w:hAnsiTheme="majorBidi" w:cstheme="majorBidi"/>
                <w:bCs/>
                <w:spacing w:val="-12"/>
                <w:sz w:val="20"/>
              </w:rPr>
              <w:t xml:space="preserve"> </w:t>
            </w:r>
            <w:r w:rsidRPr="00BA1572">
              <w:rPr>
                <w:rFonts w:asciiTheme="majorBidi" w:hAnsiTheme="majorBidi" w:cstheme="majorBidi"/>
                <w:bCs/>
                <w:sz w:val="20"/>
              </w:rPr>
              <w:t>plastiques</w:t>
            </w:r>
          </w:p>
        </w:tc>
        <w:tc>
          <w:tcPr>
            <w:tcW w:w="852" w:type="dxa"/>
            <w:tcBorders>
              <w:top w:val="double" w:sz="2" w:space="0" w:color="94B3D6"/>
            </w:tcBorders>
          </w:tcPr>
          <w:p w:rsidR="00886341" w:rsidRPr="00BA1572" w:rsidRDefault="00886341" w:rsidP="001F623A">
            <w:pPr>
              <w:pStyle w:val="TableParagraph"/>
              <w:jc w:val="both"/>
              <w:rPr>
                <w:rFonts w:asciiTheme="majorBidi" w:hAnsiTheme="majorBidi" w:cstheme="majorBidi"/>
                <w:bCs/>
                <w:sz w:val="20"/>
              </w:rPr>
            </w:pPr>
          </w:p>
        </w:tc>
        <w:tc>
          <w:tcPr>
            <w:tcW w:w="1982" w:type="dxa"/>
            <w:tcBorders>
              <w:top w:val="double" w:sz="2" w:space="0" w:color="94B3D6"/>
            </w:tcBorders>
          </w:tcPr>
          <w:p w:rsidR="00886341" w:rsidRPr="00BA1572" w:rsidRDefault="00886341" w:rsidP="001F623A">
            <w:pPr>
              <w:pStyle w:val="TableParagraph"/>
              <w:jc w:val="both"/>
              <w:rPr>
                <w:rFonts w:asciiTheme="majorBidi" w:hAnsiTheme="majorBidi" w:cstheme="majorBidi"/>
                <w:bCs/>
                <w:sz w:val="20"/>
              </w:rPr>
            </w:pPr>
          </w:p>
        </w:tc>
      </w:tr>
    </w:tbl>
    <w:p w:rsidR="006A1EE4" w:rsidRPr="00BA1572" w:rsidRDefault="006A1EE4" w:rsidP="001F623A">
      <w:pPr>
        <w:pStyle w:val="Corpsdetexte"/>
        <w:spacing w:before="81"/>
        <w:jc w:val="both"/>
        <w:rPr>
          <w:rFonts w:asciiTheme="majorBidi" w:hAnsiTheme="majorBidi" w:cstheme="majorBidi"/>
          <w:bCs/>
        </w:rPr>
      </w:pPr>
    </w:p>
    <w:p w:rsidR="006A1EE4" w:rsidRPr="00BA1572" w:rsidRDefault="008C1130" w:rsidP="00F93321">
      <w:pPr>
        <w:pStyle w:val="Paragraphedeliste"/>
        <w:numPr>
          <w:ilvl w:val="1"/>
          <w:numId w:val="51"/>
        </w:numPr>
        <w:tabs>
          <w:tab w:val="left" w:pos="1220"/>
        </w:tabs>
        <w:ind w:left="0"/>
        <w:jc w:val="both"/>
        <w:rPr>
          <w:rFonts w:asciiTheme="majorBidi" w:hAnsiTheme="majorBidi" w:cstheme="majorBidi"/>
          <w:bCs/>
          <w:sz w:val="24"/>
        </w:rPr>
      </w:pPr>
      <w:bookmarkStart w:id="23" w:name="_bookmark79"/>
      <w:bookmarkEnd w:id="23"/>
      <w:r w:rsidRPr="00BA1572">
        <w:rPr>
          <w:rFonts w:asciiTheme="majorBidi" w:hAnsiTheme="majorBidi" w:cstheme="majorBidi"/>
          <w:bCs/>
          <w:sz w:val="24"/>
        </w:rPr>
        <w:t>Process</w:t>
      </w:r>
      <w:r w:rsidRPr="00BA1572">
        <w:rPr>
          <w:rFonts w:asciiTheme="majorBidi" w:hAnsiTheme="majorBidi" w:cstheme="majorBidi"/>
          <w:bCs/>
          <w:spacing w:val="-6"/>
          <w:sz w:val="24"/>
        </w:rPr>
        <w:t xml:space="preserve"> </w:t>
      </w:r>
      <w:r w:rsidRPr="00BA1572">
        <w:rPr>
          <w:rFonts w:asciiTheme="majorBidi" w:hAnsiTheme="majorBidi" w:cstheme="majorBidi"/>
          <w:bCs/>
          <w:sz w:val="24"/>
        </w:rPr>
        <w:t>2</w:t>
      </w:r>
      <w:r w:rsidRPr="00BA1572">
        <w:rPr>
          <w:rFonts w:asciiTheme="majorBidi" w:hAnsiTheme="majorBidi" w:cstheme="majorBidi"/>
          <w:bCs/>
          <w:spacing w:val="-6"/>
          <w:sz w:val="24"/>
        </w:rPr>
        <w:t xml:space="preserve"> </w:t>
      </w:r>
      <w:r w:rsidRPr="00BA1572">
        <w:rPr>
          <w:rFonts w:asciiTheme="majorBidi" w:hAnsiTheme="majorBidi" w:cstheme="majorBidi"/>
          <w:bCs/>
          <w:sz w:val="24"/>
        </w:rPr>
        <w:t>:</w:t>
      </w:r>
      <w:r w:rsidRPr="00BA1572">
        <w:rPr>
          <w:rFonts w:asciiTheme="majorBidi" w:hAnsiTheme="majorBidi" w:cstheme="majorBidi"/>
          <w:bCs/>
          <w:spacing w:val="-21"/>
          <w:sz w:val="24"/>
        </w:rPr>
        <w:t xml:space="preserve"> </w:t>
      </w:r>
      <w:r w:rsidRPr="00BA1572">
        <w:rPr>
          <w:rFonts w:asciiTheme="majorBidi" w:hAnsiTheme="majorBidi" w:cstheme="majorBidi"/>
          <w:bCs/>
          <w:sz w:val="24"/>
        </w:rPr>
        <w:t>Autorisation</w:t>
      </w:r>
      <w:r w:rsidRPr="00BA1572">
        <w:rPr>
          <w:rFonts w:asciiTheme="majorBidi" w:hAnsiTheme="majorBidi" w:cstheme="majorBidi"/>
          <w:bCs/>
          <w:spacing w:val="-4"/>
          <w:sz w:val="24"/>
        </w:rPr>
        <w:t xml:space="preserve"> </w:t>
      </w:r>
      <w:r w:rsidRPr="00BA1572">
        <w:rPr>
          <w:rFonts w:asciiTheme="majorBidi" w:hAnsiTheme="majorBidi" w:cstheme="majorBidi"/>
          <w:bCs/>
          <w:sz w:val="24"/>
        </w:rPr>
        <w:t>d’accès</w:t>
      </w:r>
      <w:r w:rsidRPr="00BA1572">
        <w:rPr>
          <w:rFonts w:asciiTheme="majorBidi" w:hAnsiTheme="majorBidi" w:cstheme="majorBidi"/>
          <w:bCs/>
          <w:spacing w:val="-2"/>
          <w:sz w:val="24"/>
        </w:rPr>
        <w:t xml:space="preserve"> </w:t>
      </w:r>
      <w:r w:rsidRPr="00BA1572">
        <w:rPr>
          <w:rFonts w:asciiTheme="majorBidi" w:hAnsiTheme="majorBidi" w:cstheme="majorBidi"/>
          <w:bCs/>
          <w:sz w:val="24"/>
        </w:rPr>
        <w:t>au</w:t>
      </w:r>
      <w:r w:rsidRPr="00BA1572">
        <w:rPr>
          <w:rFonts w:asciiTheme="majorBidi" w:hAnsiTheme="majorBidi" w:cstheme="majorBidi"/>
          <w:bCs/>
          <w:spacing w:val="-4"/>
          <w:sz w:val="24"/>
        </w:rPr>
        <w:t xml:space="preserve"> </w:t>
      </w:r>
      <w:r w:rsidRPr="00BA1572">
        <w:rPr>
          <w:rFonts w:asciiTheme="majorBidi" w:hAnsiTheme="majorBidi" w:cstheme="majorBidi"/>
          <w:bCs/>
          <w:sz w:val="24"/>
        </w:rPr>
        <w:t>fonds</w:t>
      </w:r>
      <w:r w:rsidRPr="00BA1572">
        <w:rPr>
          <w:rFonts w:asciiTheme="majorBidi" w:hAnsiTheme="majorBidi" w:cstheme="majorBidi"/>
          <w:bCs/>
          <w:spacing w:val="-4"/>
          <w:sz w:val="24"/>
        </w:rPr>
        <w:t xml:space="preserve"> </w:t>
      </w:r>
      <w:r w:rsidRPr="00BA1572">
        <w:rPr>
          <w:rFonts w:asciiTheme="majorBidi" w:hAnsiTheme="majorBidi" w:cstheme="majorBidi"/>
          <w:bCs/>
          <w:sz w:val="24"/>
        </w:rPr>
        <w:t>national</w:t>
      </w:r>
      <w:r w:rsidRPr="00BA1572">
        <w:rPr>
          <w:rFonts w:asciiTheme="majorBidi" w:hAnsiTheme="majorBidi" w:cstheme="majorBidi"/>
          <w:bCs/>
          <w:spacing w:val="-3"/>
          <w:sz w:val="24"/>
        </w:rPr>
        <w:t xml:space="preserve"> </w:t>
      </w:r>
      <w:r w:rsidRPr="00BA1572">
        <w:rPr>
          <w:rFonts w:asciiTheme="majorBidi" w:hAnsiTheme="majorBidi" w:cstheme="majorBidi"/>
          <w:bCs/>
          <w:sz w:val="24"/>
        </w:rPr>
        <w:t>des</w:t>
      </w:r>
      <w:r w:rsidRPr="00BA1572">
        <w:rPr>
          <w:rFonts w:asciiTheme="majorBidi" w:hAnsiTheme="majorBidi" w:cstheme="majorBidi"/>
          <w:bCs/>
          <w:spacing w:val="-4"/>
          <w:sz w:val="24"/>
        </w:rPr>
        <w:t xml:space="preserve"> </w:t>
      </w:r>
      <w:r w:rsidRPr="00BA1572">
        <w:rPr>
          <w:rFonts w:asciiTheme="majorBidi" w:hAnsiTheme="majorBidi" w:cstheme="majorBidi"/>
          <w:bCs/>
          <w:sz w:val="24"/>
        </w:rPr>
        <w:t>arts</w:t>
      </w:r>
      <w:r w:rsidRPr="00BA1572">
        <w:rPr>
          <w:rFonts w:asciiTheme="majorBidi" w:hAnsiTheme="majorBidi" w:cstheme="majorBidi"/>
          <w:bCs/>
          <w:spacing w:val="-4"/>
          <w:sz w:val="24"/>
        </w:rPr>
        <w:t xml:space="preserve"> </w:t>
      </w:r>
      <w:r w:rsidRPr="00BA1572">
        <w:rPr>
          <w:rFonts w:asciiTheme="majorBidi" w:hAnsiTheme="majorBidi" w:cstheme="majorBidi"/>
          <w:bCs/>
          <w:spacing w:val="-2"/>
          <w:sz w:val="24"/>
        </w:rPr>
        <w:t>plastiques</w:t>
      </w:r>
    </w:p>
    <w:p w:rsidR="006A1EE4" w:rsidRPr="00BA1572" w:rsidRDefault="006A1EE4" w:rsidP="001F623A">
      <w:pPr>
        <w:pStyle w:val="Corpsdetexte"/>
        <w:jc w:val="both"/>
        <w:rPr>
          <w:rFonts w:asciiTheme="majorBidi" w:hAnsiTheme="majorBidi" w:cstheme="majorBidi"/>
          <w:bCs/>
        </w:rPr>
      </w:pPr>
    </w:p>
    <w:p w:rsidR="006A1EE4" w:rsidRPr="00BA1572" w:rsidRDefault="008C1130" w:rsidP="001F623A">
      <w:pPr>
        <w:pStyle w:val="Corpsdetexte"/>
        <w:jc w:val="both"/>
        <w:rPr>
          <w:rFonts w:asciiTheme="majorBidi" w:hAnsiTheme="majorBidi" w:cstheme="majorBidi"/>
          <w:bCs/>
        </w:rPr>
      </w:pPr>
      <w:r w:rsidRPr="00BA1572">
        <w:rPr>
          <w:rFonts w:asciiTheme="majorBidi" w:hAnsiTheme="majorBidi" w:cstheme="majorBidi"/>
          <w:bCs/>
          <w:w w:val="110"/>
        </w:rPr>
        <w:t>Cette</w:t>
      </w:r>
      <w:r w:rsidRPr="00BA1572">
        <w:rPr>
          <w:rFonts w:asciiTheme="majorBidi" w:hAnsiTheme="majorBidi" w:cstheme="majorBidi"/>
          <w:bCs/>
          <w:spacing w:val="-1"/>
          <w:w w:val="110"/>
        </w:rPr>
        <w:t xml:space="preserve"> </w:t>
      </w:r>
      <w:r w:rsidRPr="00BA1572">
        <w:rPr>
          <w:rFonts w:asciiTheme="majorBidi" w:hAnsiTheme="majorBidi" w:cstheme="majorBidi"/>
          <w:bCs/>
          <w:w w:val="110"/>
        </w:rPr>
        <w:t>demande d’accès au Fonds national des arts</w:t>
      </w:r>
      <w:r w:rsidRPr="00BA1572">
        <w:rPr>
          <w:rFonts w:asciiTheme="majorBidi" w:hAnsiTheme="majorBidi" w:cstheme="majorBidi"/>
          <w:bCs/>
          <w:spacing w:val="-4"/>
          <w:w w:val="110"/>
        </w:rPr>
        <w:t xml:space="preserve"> </w:t>
      </w:r>
      <w:r w:rsidRPr="00BA1572">
        <w:rPr>
          <w:rFonts w:asciiTheme="majorBidi" w:hAnsiTheme="majorBidi" w:cstheme="majorBidi"/>
          <w:bCs/>
          <w:w w:val="110"/>
        </w:rPr>
        <w:t>plastiques</w:t>
      </w:r>
      <w:r w:rsidRPr="00BA1572">
        <w:rPr>
          <w:rFonts w:asciiTheme="majorBidi" w:hAnsiTheme="majorBidi" w:cstheme="majorBidi"/>
          <w:bCs/>
          <w:spacing w:val="-1"/>
          <w:w w:val="110"/>
        </w:rPr>
        <w:t xml:space="preserve"> </w:t>
      </w:r>
      <w:r w:rsidRPr="00BA1572">
        <w:rPr>
          <w:rFonts w:asciiTheme="majorBidi" w:hAnsiTheme="majorBidi" w:cstheme="majorBidi"/>
          <w:bCs/>
          <w:w w:val="110"/>
        </w:rPr>
        <w:t>s’inscrit dans un</w:t>
      </w:r>
      <w:r w:rsidRPr="00BA1572">
        <w:rPr>
          <w:rFonts w:asciiTheme="majorBidi" w:hAnsiTheme="majorBidi" w:cstheme="majorBidi"/>
          <w:bCs/>
          <w:spacing w:val="-2"/>
          <w:w w:val="110"/>
        </w:rPr>
        <w:t xml:space="preserve"> </w:t>
      </w:r>
      <w:r w:rsidRPr="00BA1572">
        <w:rPr>
          <w:rFonts w:asciiTheme="majorBidi" w:hAnsiTheme="majorBidi" w:cstheme="majorBidi"/>
          <w:bCs/>
          <w:w w:val="110"/>
        </w:rPr>
        <w:t>cadre académique (recherche</w:t>
      </w:r>
      <w:r w:rsidRPr="00BA1572">
        <w:rPr>
          <w:rFonts w:asciiTheme="majorBidi" w:hAnsiTheme="majorBidi" w:cstheme="majorBidi"/>
          <w:bCs/>
          <w:spacing w:val="-5"/>
          <w:w w:val="110"/>
        </w:rPr>
        <w:t xml:space="preserve"> </w:t>
      </w:r>
      <w:r w:rsidRPr="00BA1572">
        <w:rPr>
          <w:rFonts w:asciiTheme="majorBidi" w:hAnsiTheme="majorBidi" w:cstheme="majorBidi"/>
          <w:bCs/>
          <w:w w:val="110"/>
        </w:rPr>
        <w:t>universitaire,</w:t>
      </w:r>
      <w:r w:rsidRPr="00BA1572">
        <w:rPr>
          <w:rFonts w:asciiTheme="majorBidi" w:hAnsiTheme="majorBidi" w:cstheme="majorBidi"/>
          <w:bCs/>
          <w:spacing w:val="-5"/>
          <w:w w:val="110"/>
        </w:rPr>
        <w:t xml:space="preserve"> </w:t>
      </w:r>
      <w:r w:rsidRPr="00BA1572">
        <w:rPr>
          <w:rFonts w:asciiTheme="majorBidi" w:hAnsiTheme="majorBidi" w:cstheme="majorBidi"/>
          <w:bCs/>
          <w:w w:val="110"/>
        </w:rPr>
        <w:t>thèses)</w:t>
      </w:r>
      <w:r w:rsidRPr="00BA1572">
        <w:rPr>
          <w:rFonts w:asciiTheme="majorBidi" w:hAnsiTheme="majorBidi" w:cstheme="majorBidi"/>
          <w:bCs/>
          <w:spacing w:val="-5"/>
          <w:w w:val="110"/>
        </w:rPr>
        <w:t xml:space="preserve"> </w:t>
      </w:r>
      <w:r w:rsidRPr="00BA1572">
        <w:rPr>
          <w:rFonts w:asciiTheme="majorBidi" w:hAnsiTheme="majorBidi" w:cstheme="majorBidi"/>
          <w:bCs/>
          <w:w w:val="110"/>
        </w:rPr>
        <w:t>ou</w:t>
      </w:r>
      <w:r w:rsidRPr="00BA1572">
        <w:rPr>
          <w:rFonts w:asciiTheme="majorBidi" w:hAnsiTheme="majorBidi" w:cstheme="majorBidi"/>
          <w:bCs/>
          <w:spacing w:val="-6"/>
          <w:w w:val="110"/>
        </w:rPr>
        <w:t xml:space="preserve"> </w:t>
      </w:r>
      <w:r w:rsidRPr="00BA1572">
        <w:rPr>
          <w:rFonts w:asciiTheme="majorBidi" w:hAnsiTheme="majorBidi" w:cstheme="majorBidi"/>
          <w:bCs/>
          <w:w w:val="110"/>
        </w:rPr>
        <w:t>scientifique</w:t>
      </w:r>
      <w:r w:rsidRPr="00BA1572">
        <w:rPr>
          <w:rFonts w:asciiTheme="majorBidi" w:hAnsiTheme="majorBidi" w:cstheme="majorBidi"/>
          <w:bCs/>
          <w:spacing w:val="-4"/>
          <w:w w:val="110"/>
        </w:rPr>
        <w:t xml:space="preserve"> </w:t>
      </w:r>
      <w:r w:rsidRPr="00BA1572">
        <w:rPr>
          <w:rFonts w:asciiTheme="majorBidi" w:hAnsiTheme="majorBidi" w:cstheme="majorBidi"/>
          <w:bCs/>
          <w:w w:val="110"/>
        </w:rPr>
        <w:t>(études,</w:t>
      </w:r>
      <w:r w:rsidRPr="00BA1572">
        <w:rPr>
          <w:rFonts w:asciiTheme="majorBidi" w:hAnsiTheme="majorBidi" w:cstheme="majorBidi"/>
          <w:bCs/>
          <w:spacing w:val="-5"/>
          <w:w w:val="110"/>
        </w:rPr>
        <w:t xml:space="preserve"> </w:t>
      </w:r>
      <w:r w:rsidRPr="00BA1572">
        <w:rPr>
          <w:rFonts w:asciiTheme="majorBidi" w:hAnsiTheme="majorBidi" w:cstheme="majorBidi"/>
          <w:bCs/>
          <w:w w:val="110"/>
        </w:rPr>
        <w:t>inventaires,</w:t>
      </w:r>
      <w:r w:rsidRPr="00BA1572">
        <w:rPr>
          <w:rFonts w:asciiTheme="majorBidi" w:hAnsiTheme="majorBidi" w:cstheme="majorBidi"/>
          <w:bCs/>
          <w:spacing w:val="-5"/>
          <w:w w:val="110"/>
        </w:rPr>
        <w:t xml:space="preserve"> </w:t>
      </w:r>
      <w:r w:rsidRPr="00BA1572">
        <w:rPr>
          <w:rFonts w:asciiTheme="majorBidi" w:hAnsiTheme="majorBidi" w:cstheme="majorBidi"/>
          <w:bCs/>
          <w:w w:val="110"/>
        </w:rPr>
        <w:t>expertises).</w:t>
      </w:r>
      <w:r w:rsidRPr="00BA1572">
        <w:rPr>
          <w:rFonts w:asciiTheme="majorBidi" w:hAnsiTheme="majorBidi" w:cstheme="majorBidi"/>
          <w:bCs/>
          <w:spacing w:val="-5"/>
          <w:w w:val="110"/>
        </w:rPr>
        <w:t xml:space="preserve"> </w:t>
      </w:r>
      <w:r w:rsidRPr="00BA1572">
        <w:rPr>
          <w:rFonts w:asciiTheme="majorBidi" w:hAnsiTheme="majorBidi" w:cstheme="majorBidi"/>
          <w:bCs/>
          <w:w w:val="110"/>
        </w:rPr>
        <w:t>Elle</w:t>
      </w:r>
      <w:r w:rsidRPr="00BA1572">
        <w:rPr>
          <w:rFonts w:asciiTheme="majorBidi" w:hAnsiTheme="majorBidi" w:cstheme="majorBidi"/>
          <w:bCs/>
          <w:spacing w:val="-4"/>
          <w:w w:val="110"/>
        </w:rPr>
        <w:t xml:space="preserve"> </w:t>
      </w:r>
      <w:r w:rsidRPr="00BA1572">
        <w:rPr>
          <w:rFonts w:asciiTheme="majorBidi" w:hAnsiTheme="majorBidi" w:cstheme="majorBidi"/>
          <w:bCs/>
          <w:w w:val="110"/>
        </w:rPr>
        <w:t>permet</w:t>
      </w:r>
      <w:r w:rsidRPr="00BA1572">
        <w:rPr>
          <w:rFonts w:asciiTheme="majorBidi" w:hAnsiTheme="majorBidi" w:cstheme="majorBidi"/>
          <w:bCs/>
          <w:spacing w:val="-4"/>
          <w:w w:val="110"/>
        </w:rPr>
        <w:t xml:space="preserve"> </w:t>
      </w:r>
      <w:r w:rsidRPr="00BA1572">
        <w:rPr>
          <w:rFonts w:asciiTheme="majorBidi" w:hAnsiTheme="majorBidi" w:cstheme="majorBidi"/>
          <w:bCs/>
          <w:w w:val="110"/>
        </w:rPr>
        <w:t>aux chercheurs, historiens de l’art ou institutions habilitées d’accéder aux œuvres conservées, sous conditions strictes.</w:t>
      </w:r>
    </w:p>
    <w:p w:rsidR="006A1EE4" w:rsidRPr="00BA1572" w:rsidRDefault="006A1EE4" w:rsidP="001F623A">
      <w:pPr>
        <w:pStyle w:val="Corpsdetexte"/>
        <w:jc w:val="both"/>
        <w:rPr>
          <w:rFonts w:asciiTheme="majorBidi" w:hAnsiTheme="majorBidi" w:cstheme="majorBidi"/>
          <w:bCs/>
          <w:sz w:val="20"/>
        </w:rPr>
      </w:pPr>
    </w:p>
    <w:p w:rsidR="006A1EE4" w:rsidRPr="00BA1572" w:rsidRDefault="006A1EE4" w:rsidP="001F623A">
      <w:pPr>
        <w:pStyle w:val="Corpsdetexte"/>
        <w:spacing w:before="145"/>
        <w:jc w:val="both"/>
        <w:rPr>
          <w:rFonts w:asciiTheme="majorBidi" w:hAnsiTheme="majorBidi" w:cstheme="majorBidi"/>
          <w:bCs/>
          <w:sz w:val="20"/>
        </w:rPr>
      </w:pPr>
    </w:p>
    <w:tbl>
      <w:tblPr>
        <w:tblStyle w:val="TableNormal"/>
        <w:tblW w:w="0" w:type="auto"/>
        <w:tblInd w:w="572" w:type="dxa"/>
        <w:tblBorders>
          <w:top w:val="single" w:sz="4" w:space="0" w:color="B8CCE3"/>
          <w:left w:val="single" w:sz="4" w:space="0" w:color="B8CCE3"/>
          <w:bottom w:val="single" w:sz="4" w:space="0" w:color="B8CCE3"/>
          <w:right w:val="single" w:sz="4" w:space="0" w:color="B8CCE3"/>
          <w:insideH w:val="single" w:sz="4" w:space="0" w:color="B8CCE3"/>
          <w:insideV w:val="single" w:sz="4" w:space="0" w:color="B8CCE3"/>
        </w:tblBorders>
        <w:tblLayout w:type="fixed"/>
        <w:tblLook w:val="01E0" w:firstRow="1" w:lastRow="1" w:firstColumn="1" w:lastColumn="1" w:noHBand="0" w:noVBand="0"/>
      </w:tblPr>
      <w:tblGrid>
        <w:gridCol w:w="1568"/>
        <w:gridCol w:w="2269"/>
        <w:gridCol w:w="1834"/>
        <w:gridCol w:w="1099"/>
        <w:gridCol w:w="2622"/>
      </w:tblGrid>
      <w:tr w:rsidR="00886341" w:rsidRPr="00BA1572">
        <w:trPr>
          <w:trHeight w:val="1115"/>
        </w:trPr>
        <w:tc>
          <w:tcPr>
            <w:tcW w:w="1568" w:type="dxa"/>
            <w:tcBorders>
              <w:bottom w:val="single" w:sz="12" w:space="0" w:color="94B3D6"/>
            </w:tcBorders>
            <w:shd w:val="clear" w:color="auto" w:fill="D9D9D9"/>
          </w:tcPr>
          <w:p w:rsidR="00886341" w:rsidRPr="00BA1572" w:rsidRDefault="00886341" w:rsidP="001F623A">
            <w:pPr>
              <w:pStyle w:val="TableParagraph"/>
              <w:spacing w:before="14"/>
              <w:jc w:val="both"/>
              <w:rPr>
                <w:rFonts w:asciiTheme="majorBidi" w:hAnsiTheme="majorBidi" w:cstheme="majorBidi"/>
                <w:bCs/>
                <w:sz w:val="20"/>
              </w:rPr>
            </w:pPr>
          </w:p>
          <w:p w:rsidR="00886341" w:rsidRPr="00BA1572" w:rsidRDefault="00886341" w:rsidP="001F623A">
            <w:pPr>
              <w:pStyle w:val="TableParagraph"/>
              <w:ind w:right="463" w:hanging="36"/>
              <w:jc w:val="both"/>
              <w:rPr>
                <w:rFonts w:asciiTheme="majorBidi" w:hAnsiTheme="majorBidi" w:cstheme="majorBidi"/>
                <w:bCs/>
                <w:sz w:val="20"/>
              </w:rPr>
            </w:pPr>
            <w:r w:rsidRPr="00BA1572">
              <w:rPr>
                <w:rFonts w:asciiTheme="majorBidi" w:hAnsiTheme="majorBidi" w:cstheme="majorBidi"/>
                <w:bCs/>
                <w:spacing w:val="-2"/>
                <w:sz w:val="20"/>
              </w:rPr>
              <w:t>Étape</w:t>
            </w:r>
            <w:r w:rsidRPr="00BA1572">
              <w:rPr>
                <w:rFonts w:asciiTheme="majorBidi" w:hAnsiTheme="majorBidi" w:cstheme="majorBidi"/>
                <w:bCs/>
                <w:spacing w:val="-10"/>
                <w:sz w:val="20"/>
              </w:rPr>
              <w:t xml:space="preserve"> </w:t>
            </w:r>
            <w:r w:rsidRPr="00BA1572">
              <w:rPr>
                <w:rFonts w:asciiTheme="majorBidi" w:hAnsiTheme="majorBidi" w:cstheme="majorBidi"/>
                <w:bCs/>
                <w:spacing w:val="-2"/>
                <w:sz w:val="20"/>
              </w:rPr>
              <w:t>/ Action</w:t>
            </w:r>
          </w:p>
        </w:tc>
        <w:tc>
          <w:tcPr>
            <w:tcW w:w="2269" w:type="dxa"/>
            <w:tcBorders>
              <w:bottom w:val="single" w:sz="12" w:space="0" w:color="94B3D6"/>
            </w:tcBorders>
            <w:shd w:val="clear" w:color="auto" w:fill="D9D9D9"/>
          </w:tcPr>
          <w:p w:rsidR="00886341" w:rsidRPr="00BA1572" w:rsidRDefault="00886341" w:rsidP="001F623A">
            <w:pPr>
              <w:pStyle w:val="TableParagraph"/>
              <w:spacing w:before="126"/>
              <w:jc w:val="both"/>
              <w:rPr>
                <w:rFonts w:asciiTheme="majorBidi" w:hAnsiTheme="majorBidi" w:cstheme="majorBidi"/>
                <w:bCs/>
                <w:sz w:val="20"/>
              </w:rPr>
            </w:pPr>
            <w:r w:rsidRPr="00BA1572">
              <w:rPr>
                <w:rFonts w:asciiTheme="majorBidi" w:hAnsiTheme="majorBidi" w:cstheme="majorBidi"/>
                <w:bCs/>
                <w:spacing w:val="-2"/>
                <w:sz w:val="20"/>
              </w:rPr>
              <w:t>Description</w:t>
            </w:r>
          </w:p>
          <w:p w:rsidR="00886341" w:rsidRPr="00BA1572" w:rsidRDefault="00886341" w:rsidP="001F623A">
            <w:pPr>
              <w:pStyle w:val="TableParagraph"/>
              <w:spacing w:before="1" w:line="242" w:lineRule="auto"/>
              <w:ind w:right="303" w:firstLine="2"/>
              <w:jc w:val="both"/>
              <w:rPr>
                <w:rFonts w:asciiTheme="majorBidi" w:hAnsiTheme="majorBidi" w:cstheme="majorBidi"/>
                <w:bCs/>
                <w:sz w:val="20"/>
              </w:rPr>
            </w:pPr>
            <w:r w:rsidRPr="00BA1572">
              <w:rPr>
                <w:rFonts w:asciiTheme="majorBidi" w:hAnsiTheme="majorBidi" w:cstheme="majorBidi"/>
                <w:bCs/>
                <w:spacing w:val="-12"/>
                <w:sz w:val="20"/>
              </w:rPr>
              <w:t>/</w:t>
            </w:r>
            <w:r w:rsidRPr="00BA1572">
              <w:rPr>
                <w:rFonts w:asciiTheme="majorBidi" w:hAnsiTheme="majorBidi" w:cstheme="majorBidi"/>
                <w:bCs/>
                <w:spacing w:val="-4"/>
                <w:sz w:val="20"/>
              </w:rPr>
              <w:t xml:space="preserve"> Dépendance</w:t>
            </w:r>
          </w:p>
        </w:tc>
        <w:tc>
          <w:tcPr>
            <w:tcW w:w="1834" w:type="dxa"/>
            <w:tcBorders>
              <w:bottom w:val="single" w:sz="12" w:space="0" w:color="94B3D6"/>
            </w:tcBorders>
            <w:shd w:val="clear" w:color="auto" w:fill="D9D9D9"/>
          </w:tcPr>
          <w:p w:rsidR="00886341" w:rsidRPr="00BA1572" w:rsidRDefault="00886341" w:rsidP="001F623A">
            <w:pPr>
              <w:pStyle w:val="TableParagraph"/>
              <w:spacing w:before="126"/>
              <w:jc w:val="both"/>
              <w:rPr>
                <w:rFonts w:asciiTheme="majorBidi" w:hAnsiTheme="majorBidi" w:cstheme="majorBidi"/>
                <w:bCs/>
                <w:sz w:val="20"/>
              </w:rPr>
            </w:pPr>
            <w:r w:rsidRPr="00BA1572">
              <w:rPr>
                <w:rFonts w:asciiTheme="majorBidi" w:hAnsiTheme="majorBidi" w:cstheme="majorBidi"/>
                <w:bCs/>
                <w:spacing w:val="-2"/>
                <w:sz w:val="20"/>
              </w:rPr>
              <w:t>Intervenants</w:t>
            </w:r>
          </w:p>
          <w:p w:rsidR="00886341" w:rsidRPr="00BA1572" w:rsidRDefault="00886341" w:rsidP="001F623A">
            <w:pPr>
              <w:pStyle w:val="TableParagraph"/>
              <w:spacing w:line="372" w:lineRule="exact"/>
              <w:ind w:right="428" w:hanging="1"/>
              <w:jc w:val="both"/>
              <w:rPr>
                <w:rFonts w:asciiTheme="majorBidi" w:hAnsiTheme="majorBidi" w:cstheme="majorBidi"/>
                <w:bCs/>
                <w:sz w:val="20"/>
              </w:rPr>
            </w:pPr>
            <w:r w:rsidRPr="00BA1572">
              <w:rPr>
                <w:rFonts w:asciiTheme="majorBidi" w:hAnsiTheme="majorBidi" w:cstheme="majorBidi"/>
                <w:bCs/>
                <w:spacing w:val="-10"/>
                <w:sz w:val="20"/>
              </w:rPr>
              <w:t>/</w:t>
            </w:r>
            <w:r w:rsidRPr="00BA1572">
              <w:rPr>
                <w:rFonts w:asciiTheme="majorBidi" w:hAnsiTheme="majorBidi" w:cstheme="majorBidi"/>
                <w:bCs/>
                <w:spacing w:val="-4"/>
                <w:sz w:val="20"/>
              </w:rPr>
              <w:t xml:space="preserve"> Validateurs</w:t>
            </w:r>
          </w:p>
        </w:tc>
        <w:tc>
          <w:tcPr>
            <w:tcW w:w="1099" w:type="dxa"/>
            <w:tcBorders>
              <w:bottom w:val="single" w:sz="12" w:space="0" w:color="94B3D6"/>
            </w:tcBorders>
            <w:shd w:val="clear" w:color="auto" w:fill="D9D9D9"/>
          </w:tcPr>
          <w:p w:rsidR="00886341" w:rsidRPr="00BA1572" w:rsidRDefault="00886341" w:rsidP="001F623A">
            <w:pPr>
              <w:pStyle w:val="TableParagraph"/>
              <w:spacing w:before="14"/>
              <w:jc w:val="both"/>
              <w:rPr>
                <w:rFonts w:asciiTheme="majorBidi" w:hAnsiTheme="majorBidi" w:cstheme="majorBidi"/>
                <w:bCs/>
                <w:sz w:val="20"/>
              </w:rPr>
            </w:pPr>
          </w:p>
          <w:p w:rsidR="00886341" w:rsidRPr="00BA1572" w:rsidRDefault="00886341" w:rsidP="001F623A">
            <w:pPr>
              <w:pStyle w:val="TableParagraph"/>
              <w:jc w:val="both"/>
              <w:rPr>
                <w:rFonts w:asciiTheme="majorBidi" w:hAnsiTheme="majorBidi" w:cstheme="majorBidi"/>
                <w:bCs/>
                <w:sz w:val="20"/>
              </w:rPr>
            </w:pPr>
            <w:r w:rsidRPr="00BA1572">
              <w:rPr>
                <w:rFonts w:asciiTheme="majorBidi" w:hAnsiTheme="majorBidi" w:cstheme="majorBidi"/>
                <w:bCs/>
                <w:spacing w:val="-2"/>
                <w:sz w:val="20"/>
              </w:rPr>
              <w:t>Délais</w:t>
            </w:r>
          </w:p>
        </w:tc>
        <w:tc>
          <w:tcPr>
            <w:tcW w:w="2622" w:type="dxa"/>
            <w:tcBorders>
              <w:bottom w:val="single" w:sz="12" w:space="0" w:color="94B3D6"/>
            </w:tcBorders>
            <w:shd w:val="clear" w:color="auto" w:fill="D9D9D9"/>
          </w:tcPr>
          <w:p w:rsidR="00886341" w:rsidRPr="00BA1572" w:rsidRDefault="00886341" w:rsidP="001F623A">
            <w:pPr>
              <w:pStyle w:val="TableParagraph"/>
              <w:spacing w:before="21"/>
              <w:jc w:val="both"/>
              <w:rPr>
                <w:rFonts w:asciiTheme="majorBidi" w:hAnsiTheme="majorBidi" w:cstheme="majorBidi"/>
                <w:bCs/>
                <w:sz w:val="20"/>
              </w:rPr>
            </w:pPr>
          </w:p>
          <w:p w:rsidR="00886341" w:rsidRPr="00BA1572" w:rsidRDefault="00886341" w:rsidP="001F623A">
            <w:pPr>
              <w:pStyle w:val="TableParagraph"/>
              <w:spacing w:line="249" w:lineRule="auto"/>
              <w:ind w:right="270" w:hanging="20"/>
              <w:jc w:val="both"/>
              <w:rPr>
                <w:rFonts w:asciiTheme="majorBidi" w:hAnsiTheme="majorBidi" w:cstheme="majorBidi"/>
                <w:bCs/>
                <w:sz w:val="20"/>
              </w:rPr>
            </w:pPr>
            <w:r w:rsidRPr="00BA1572">
              <w:rPr>
                <w:rFonts w:asciiTheme="majorBidi" w:hAnsiTheme="majorBidi" w:cstheme="majorBidi"/>
                <w:bCs/>
                <w:sz w:val="20"/>
              </w:rPr>
              <w:t>Pièces</w:t>
            </w:r>
            <w:r w:rsidRPr="00BA1572">
              <w:rPr>
                <w:rFonts w:asciiTheme="majorBidi" w:hAnsiTheme="majorBidi" w:cstheme="majorBidi"/>
                <w:bCs/>
                <w:spacing w:val="-12"/>
                <w:sz w:val="20"/>
              </w:rPr>
              <w:t xml:space="preserve"> </w:t>
            </w:r>
            <w:r w:rsidRPr="00BA1572">
              <w:rPr>
                <w:rFonts w:asciiTheme="majorBidi" w:hAnsiTheme="majorBidi" w:cstheme="majorBidi"/>
                <w:bCs/>
                <w:sz w:val="20"/>
              </w:rPr>
              <w:t>jointes</w:t>
            </w:r>
            <w:r w:rsidRPr="00BA1572">
              <w:rPr>
                <w:rFonts w:asciiTheme="majorBidi" w:hAnsiTheme="majorBidi" w:cstheme="majorBidi"/>
                <w:bCs/>
                <w:spacing w:val="-11"/>
                <w:sz w:val="20"/>
              </w:rPr>
              <w:t xml:space="preserve"> </w:t>
            </w:r>
            <w:r w:rsidRPr="00BA1572">
              <w:rPr>
                <w:rFonts w:asciiTheme="majorBidi" w:hAnsiTheme="majorBidi" w:cstheme="majorBidi"/>
                <w:bCs/>
                <w:sz w:val="20"/>
              </w:rPr>
              <w:t>(à</w:t>
            </w:r>
            <w:r w:rsidRPr="00BA1572">
              <w:rPr>
                <w:rFonts w:asciiTheme="majorBidi" w:hAnsiTheme="majorBidi" w:cstheme="majorBidi"/>
                <w:bCs/>
                <w:spacing w:val="-11"/>
                <w:sz w:val="20"/>
              </w:rPr>
              <w:t xml:space="preserve"> </w:t>
            </w:r>
            <w:r w:rsidRPr="00BA1572">
              <w:rPr>
                <w:rFonts w:asciiTheme="majorBidi" w:hAnsiTheme="majorBidi" w:cstheme="majorBidi"/>
                <w:bCs/>
                <w:sz w:val="20"/>
              </w:rPr>
              <w:t>fournir en PDF/ WORD)</w:t>
            </w:r>
          </w:p>
        </w:tc>
      </w:tr>
      <w:tr w:rsidR="00886341" w:rsidRPr="00BA1572">
        <w:trPr>
          <w:trHeight w:val="4175"/>
        </w:trPr>
        <w:tc>
          <w:tcPr>
            <w:tcW w:w="1568" w:type="dxa"/>
            <w:tcBorders>
              <w:top w:val="single" w:sz="12" w:space="0" w:color="94B3D6"/>
            </w:tcBorders>
          </w:tcPr>
          <w:p w:rsidR="00886341" w:rsidRPr="00BA1572" w:rsidRDefault="00886341" w:rsidP="001F623A">
            <w:pPr>
              <w:pStyle w:val="TableParagraph"/>
              <w:jc w:val="both"/>
              <w:rPr>
                <w:rFonts w:asciiTheme="majorBidi" w:hAnsiTheme="majorBidi" w:cstheme="majorBidi"/>
                <w:bCs/>
                <w:sz w:val="20"/>
              </w:rPr>
            </w:pPr>
          </w:p>
          <w:p w:rsidR="00886341" w:rsidRPr="00BA1572" w:rsidRDefault="00886341" w:rsidP="001F623A">
            <w:pPr>
              <w:pStyle w:val="TableParagraph"/>
              <w:spacing w:before="23"/>
              <w:jc w:val="both"/>
              <w:rPr>
                <w:rFonts w:asciiTheme="majorBidi" w:hAnsiTheme="majorBidi" w:cstheme="majorBidi"/>
                <w:bCs/>
                <w:sz w:val="20"/>
              </w:rPr>
            </w:pPr>
          </w:p>
          <w:p w:rsidR="00886341" w:rsidRPr="00BA1572" w:rsidRDefault="00886341" w:rsidP="001F623A">
            <w:pPr>
              <w:pStyle w:val="TableParagraph"/>
              <w:spacing w:before="1"/>
              <w:ind w:right="307" w:firstLine="13"/>
              <w:jc w:val="both"/>
              <w:rPr>
                <w:rFonts w:asciiTheme="majorBidi" w:hAnsiTheme="majorBidi" w:cstheme="majorBidi"/>
                <w:bCs/>
                <w:sz w:val="20"/>
              </w:rPr>
            </w:pPr>
            <w:r w:rsidRPr="00BA1572">
              <w:rPr>
                <w:rFonts w:asciiTheme="majorBidi" w:hAnsiTheme="majorBidi" w:cstheme="majorBidi"/>
                <w:bCs/>
                <w:w w:val="105"/>
                <w:sz w:val="20"/>
              </w:rPr>
              <w:t xml:space="preserve">Action 1 : </w:t>
            </w:r>
            <w:r w:rsidRPr="00BA1572">
              <w:rPr>
                <w:rFonts w:asciiTheme="majorBidi" w:hAnsiTheme="majorBidi" w:cstheme="majorBidi"/>
                <w:bCs/>
                <w:spacing w:val="-2"/>
                <w:w w:val="105"/>
                <w:sz w:val="20"/>
              </w:rPr>
              <w:t xml:space="preserve">Dépôt </w:t>
            </w:r>
            <w:r w:rsidRPr="00BA1572">
              <w:rPr>
                <w:rFonts w:asciiTheme="majorBidi" w:hAnsiTheme="majorBidi" w:cstheme="majorBidi"/>
                <w:bCs/>
                <w:spacing w:val="-4"/>
                <w:w w:val="105"/>
                <w:sz w:val="20"/>
              </w:rPr>
              <w:t xml:space="preserve">d’une </w:t>
            </w:r>
            <w:r w:rsidRPr="00BA1572">
              <w:rPr>
                <w:rFonts w:asciiTheme="majorBidi" w:hAnsiTheme="majorBidi" w:cstheme="majorBidi"/>
                <w:bCs/>
                <w:spacing w:val="-2"/>
                <w:w w:val="105"/>
                <w:sz w:val="20"/>
              </w:rPr>
              <w:t xml:space="preserve">demande </w:t>
            </w:r>
            <w:r w:rsidRPr="00BA1572">
              <w:rPr>
                <w:rFonts w:asciiTheme="majorBidi" w:hAnsiTheme="majorBidi" w:cstheme="majorBidi"/>
                <w:bCs/>
                <w:w w:val="105"/>
                <w:sz w:val="20"/>
              </w:rPr>
              <w:t xml:space="preserve">par le </w:t>
            </w:r>
            <w:r w:rsidRPr="00BA1572">
              <w:rPr>
                <w:rFonts w:asciiTheme="majorBidi" w:hAnsiTheme="majorBidi" w:cstheme="majorBidi"/>
                <w:bCs/>
                <w:spacing w:val="-2"/>
                <w:w w:val="105"/>
                <w:sz w:val="20"/>
              </w:rPr>
              <w:t xml:space="preserve">bénéficiair </w:t>
            </w:r>
            <w:r w:rsidRPr="00BA1572">
              <w:rPr>
                <w:rFonts w:asciiTheme="majorBidi" w:hAnsiTheme="majorBidi" w:cstheme="majorBidi"/>
                <w:bCs/>
                <w:w w:val="105"/>
                <w:sz w:val="20"/>
              </w:rPr>
              <w:t xml:space="preserve">e dument </w:t>
            </w:r>
            <w:r w:rsidRPr="00BA1572">
              <w:rPr>
                <w:rFonts w:asciiTheme="majorBidi" w:hAnsiTheme="majorBidi" w:cstheme="majorBidi"/>
                <w:bCs/>
                <w:spacing w:val="-2"/>
                <w:w w:val="105"/>
                <w:sz w:val="20"/>
              </w:rPr>
              <w:t xml:space="preserve">motivée précisant </w:t>
            </w:r>
            <w:r w:rsidRPr="00BA1572">
              <w:rPr>
                <w:rFonts w:asciiTheme="majorBidi" w:hAnsiTheme="majorBidi" w:cstheme="majorBidi"/>
                <w:bCs/>
                <w:w w:val="105"/>
                <w:sz w:val="20"/>
              </w:rPr>
              <w:t>les</w:t>
            </w:r>
            <w:r w:rsidRPr="00BA1572">
              <w:rPr>
                <w:rFonts w:asciiTheme="majorBidi" w:hAnsiTheme="majorBidi" w:cstheme="majorBidi"/>
                <w:bCs/>
                <w:spacing w:val="-12"/>
                <w:w w:val="105"/>
                <w:sz w:val="20"/>
              </w:rPr>
              <w:t xml:space="preserve"> </w:t>
            </w:r>
            <w:r w:rsidRPr="00BA1572">
              <w:rPr>
                <w:rFonts w:asciiTheme="majorBidi" w:hAnsiTheme="majorBidi" w:cstheme="majorBidi"/>
                <w:bCs/>
                <w:w w:val="105"/>
                <w:sz w:val="20"/>
              </w:rPr>
              <w:t>raisons d’accès</w:t>
            </w:r>
            <w:r w:rsidRPr="00BA1572">
              <w:rPr>
                <w:rFonts w:asciiTheme="majorBidi" w:hAnsiTheme="majorBidi" w:cstheme="majorBidi"/>
                <w:bCs/>
                <w:spacing w:val="-12"/>
                <w:w w:val="105"/>
                <w:sz w:val="20"/>
              </w:rPr>
              <w:t xml:space="preserve"> </w:t>
            </w:r>
            <w:r w:rsidRPr="00BA1572">
              <w:rPr>
                <w:rFonts w:asciiTheme="majorBidi" w:hAnsiTheme="majorBidi" w:cstheme="majorBidi"/>
                <w:bCs/>
                <w:w w:val="105"/>
                <w:sz w:val="20"/>
              </w:rPr>
              <w:t xml:space="preserve">au </w:t>
            </w:r>
            <w:r w:rsidRPr="00BA1572">
              <w:rPr>
                <w:rFonts w:asciiTheme="majorBidi" w:hAnsiTheme="majorBidi" w:cstheme="majorBidi"/>
                <w:bCs/>
                <w:spacing w:val="-2"/>
                <w:w w:val="105"/>
                <w:sz w:val="20"/>
              </w:rPr>
              <w:t>fonds national</w:t>
            </w:r>
          </w:p>
          <w:p w:rsidR="00886341" w:rsidRPr="00BA1572" w:rsidRDefault="00886341" w:rsidP="001F623A">
            <w:pPr>
              <w:pStyle w:val="TableParagraph"/>
              <w:spacing w:line="240" w:lineRule="atLeast"/>
              <w:ind w:right="320" w:hanging="1"/>
              <w:jc w:val="both"/>
              <w:rPr>
                <w:rFonts w:asciiTheme="majorBidi" w:hAnsiTheme="majorBidi" w:cstheme="majorBidi"/>
                <w:bCs/>
                <w:sz w:val="20"/>
              </w:rPr>
            </w:pPr>
            <w:r w:rsidRPr="00BA1572">
              <w:rPr>
                <w:rFonts w:asciiTheme="majorBidi" w:hAnsiTheme="majorBidi" w:cstheme="majorBidi"/>
                <w:bCs/>
                <w:w w:val="105"/>
                <w:sz w:val="20"/>
              </w:rPr>
              <w:t xml:space="preserve">des arts </w:t>
            </w:r>
            <w:r w:rsidRPr="00BA1572">
              <w:rPr>
                <w:rFonts w:asciiTheme="majorBidi" w:hAnsiTheme="majorBidi" w:cstheme="majorBidi"/>
                <w:bCs/>
                <w:spacing w:val="-2"/>
                <w:sz w:val="20"/>
              </w:rPr>
              <w:t>plastiques</w:t>
            </w:r>
          </w:p>
        </w:tc>
        <w:tc>
          <w:tcPr>
            <w:tcW w:w="2269" w:type="dxa"/>
            <w:tcBorders>
              <w:top w:val="single" w:sz="12" w:space="0" w:color="94B3D6"/>
            </w:tcBorders>
          </w:tcPr>
          <w:p w:rsidR="00886341" w:rsidRPr="00BA1572" w:rsidRDefault="00886341" w:rsidP="00F93321">
            <w:pPr>
              <w:pStyle w:val="TableParagraph"/>
              <w:numPr>
                <w:ilvl w:val="0"/>
                <w:numId w:val="31"/>
              </w:numPr>
              <w:tabs>
                <w:tab w:val="left" w:pos="393"/>
              </w:tabs>
              <w:spacing w:before="32" w:line="276" w:lineRule="auto"/>
              <w:ind w:left="0" w:right="368"/>
              <w:jc w:val="both"/>
              <w:rPr>
                <w:rFonts w:asciiTheme="majorBidi" w:hAnsiTheme="majorBidi" w:cstheme="majorBidi"/>
                <w:bCs/>
                <w:sz w:val="20"/>
              </w:rPr>
            </w:pPr>
            <w:r w:rsidRPr="00BA1572">
              <w:rPr>
                <w:rFonts w:asciiTheme="majorBidi" w:hAnsiTheme="majorBidi" w:cstheme="majorBidi"/>
                <w:bCs/>
                <w:sz w:val="20"/>
              </w:rPr>
              <w:t>Consultation des œuvres, archives ou ressources du fonds</w:t>
            </w:r>
            <w:r w:rsidRPr="00BA1572">
              <w:rPr>
                <w:rFonts w:asciiTheme="majorBidi" w:hAnsiTheme="majorBidi" w:cstheme="majorBidi"/>
                <w:bCs/>
                <w:spacing w:val="-13"/>
                <w:sz w:val="20"/>
              </w:rPr>
              <w:t xml:space="preserve"> </w:t>
            </w:r>
            <w:r w:rsidRPr="00BA1572">
              <w:rPr>
                <w:rFonts w:asciiTheme="majorBidi" w:hAnsiTheme="majorBidi" w:cstheme="majorBidi"/>
                <w:bCs/>
                <w:sz w:val="20"/>
              </w:rPr>
              <w:t>à</w:t>
            </w:r>
            <w:r w:rsidRPr="00BA1572">
              <w:rPr>
                <w:rFonts w:asciiTheme="majorBidi" w:hAnsiTheme="majorBidi" w:cstheme="majorBidi"/>
                <w:bCs/>
                <w:spacing w:val="-12"/>
                <w:sz w:val="20"/>
              </w:rPr>
              <w:t xml:space="preserve"> </w:t>
            </w:r>
            <w:r w:rsidRPr="00BA1572">
              <w:rPr>
                <w:rFonts w:asciiTheme="majorBidi" w:hAnsiTheme="majorBidi" w:cstheme="majorBidi"/>
                <w:bCs/>
                <w:sz w:val="20"/>
              </w:rPr>
              <w:t>des</w:t>
            </w:r>
            <w:r w:rsidRPr="00BA1572">
              <w:rPr>
                <w:rFonts w:asciiTheme="majorBidi" w:hAnsiTheme="majorBidi" w:cstheme="majorBidi"/>
                <w:bCs/>
                <w:spacing w:val="-11"/>
                <w:sz w:val="20"/>
              </w:rPr>
              <w:t xml:space="preserve"> </w:t>
            </w:r>
            <w:r w:rsidRPr="00BA1572">
              <w:rPr>
                <w:rFonts w:asciiTheme="majorBidi" w:hAnsiTheme="majorBidi" w:cstheme="majorBidi"/>
                <w:bCs/>
                <w:sz w:val="20"/>
              </w:rPr>
              <w:t>fins</w:t>
            </w:r>
            <w:r w:rsidRPr="00BA1572">
              <w:rPr>
                <w:rFonts w:asciiTheme="majorBidi" w:hAnsiTheme="majorBidi" w:cstheme="majorBidi"/>
                <w:bCs/>
                <w:spacing w:val="-11"/>
                <w:sz w:val="20"/>
              </w:rPr>
              <w:t xml:space="preserve"> </w:t>
            </w:r>
            <w:r w:rsidRPr="00BA1572">
              <w:rPr>
                <w:rFonts w:asciiTheme="majorBidi" w:hAnsiTheme="majorBidi" w:cstheme="majorBidi"/>
                <w:bCs/>
                <w:sz w:val="20"/>
              </w:rPr>
              <w:t xml:space="preserve">de </w:t>
            </w:r>
            <w:r w:rsidRPr="00BA1572">
              <w:rPr>
                <w:rFonts w:asciiTheme="majorBidi" w:hAnsiTheme="majorBidi" w:cstheme="majorBidi"/>
                <w:bCs/>
                <w:spacing w:val="-2"/>
                <w:sz w:val="20"/>
              </w:rPr>
              <w:t>recherche académique</w:t>
            </w:r>
          </w:p>
          <w:p w:rsidR="00886341" w:rsidRPr="00BA1572" w:rsidRDefault="00886341" w:rsidP="001F623A">
            <w:pPr>
              <w:pStyle w:val="TableParagraph"/>
              <w:spacing w:before="12"/>
              <w:ind w:right="224"/>
              <w:jc w:val="both"/>
              <w:rPr>
                <w:rFonts w:asciiTheme="majorBidi" w:hAnsiTheme="majorBidi" w:cstheme="majorBidi"/>
                <w:bCs/>
                <w:sz w:val="20"/>
              </w:rPr>
            </w:pPr>
            <w:r w:rsidRPr="00BA1572">
              <w:rPr>
                <w:rFonts w:asciiTheme="majorBidi" w:hAnsiTheme="majorBidi" w:cstheme="majorBidi"/>
                <w:bCs/>
                <w:sz w:val="20"/>
              </w:rPr>
              <w:t>Nécessité d’accès dans le cadre d’un mémoire, d’une thèse</w:t>
            </w:r>
            <w:r w:rsidRPr="00BA1572">
              <w:rPr>
                <w:rFonts w:asciiTheme="majorBidi" w:hAnsiTheme="majorBidi" w:cstheme="majorBidi"/>
                <w:bCs/>
                <w:spacing w:val="-12"/>
                <w:sz w:val="20"/>
              </w:rPr>
              <w:t xml:space="preserve"> </w:t>
            </w:r>
            <w:r w:rsidRPr="00BA1572">
              <w:rPr>
                <w:rFonts w:asciiTheme="majorBidi" w:hAnsiTheme="majorBidi" w:cstheme="majorBidi"/>
                <w:bCs/>
                <w:sz w:val="20"/>
              </w:rPr>
              <w:t>ou</w:t>
            </w:r>
            <w:r w:rsidRPr="00BA1572">
              <w:rPr>
                <w:rFonts w:asciiTheme="majorBidi" w:hAnsiTheme="majorBidi" w:cstheme="majorBidi"/>
                <w:bCs/>
                <w:spacing w:val="-11"/>
                <w:sz w:val="20"/>
              </w:rPr>
              <w:t xml:space="preserve"> </w:t>
            </w:r>
            <w:r w:rsidRPr="00BA1572">
              <w:rPr>
                <w:rFonts w:asciiTheme="majorBidi" w:hAnsiTheme="majorBidi" w:cstheme="majorBidi"/>
                <w:bCs/>
                <w:sz w:val="20"/>
              </w:rPr>
              <w:t>d’un</w:t>
            </w:r>
            <w:r w:rsidRPr="00BA1572">
              <w:rPr>
                <w:rFonts w:asciiTheme="majorBidi" w:hAnsiTheme="majorBidi" w:cstheme="majorBidi"/>
                <w:bCs/>
                <w:spacing w:val="-11"/>
                <w:sz w:val="20"/>
              </w:rPr>
              <w:t xml:space="preserve"> </w:t>
            </w:r>
            <w:r w:rsidRPr="00BA1572">
              <w:rPr>
                <w:rFonts w:asciiTheme="majorBidi" w:hAnsiTheme="majorBidi" w:cstheme="majorBidi"/>
                <w:bCs/>
                <w:sz w:val="20"/>
              </w:rPr>
              <w:t xml:space="preserve">projet </w:t>
            </w:r>
            <w:r w:rsidRPr="00BA1572">
              <w:rPr>
                <w:rFonts w:asciiTheme="majorBidi" w:hAnsiTheme="majorBidi" w:cstheme="majorBidi"/>
                <w:bCs/>
                <w:spacing w:val="-2"/>
                <w:sz w:val="20"/>
              </w:rPr>
              <w:t>scientifique</w:t>
            </w:r>
          </w:p>
        </w:tc>
        <w:tc>
          <w:tcPr>
            <w:tcW w:w="1834" w:type="dxa"/>
            <w:tcBorders>
              <w:top w:val="single" w:sz="12" w:space="0" w:color="94B3D6"/>
            </w:tcBorders>
          </w:tcPr>
          <w:p w:rsidR="00886341" w:rsidRPr="00BA1572" w:rsidRDefault="00886341" w:rsidP="00F93321">
            <w:pPr>
              <w:pStyle w:val="TableParagraph"/>
              <w:numPr>
                <w:ilvl w:val="0"/>
                <w:numId w:val="30"/>
              </w:numPr>
              <w:tabs>
                <w:tab w:val="left" w:pos="482"/>
              </w:tabs>
              <w:spacing w:before="1"/>
              <w:ind w:left="0" w:hanging="179"/>
              <w:jc w:val="both"/>
              <w:rPr>
                <w:rFonts w:asciiTheme="majorBidi" w:hAnsiTheme="majorBidi" w:cstheme="majorBidi"/>
                <w:bCs/>
              </w:rPr>
            </w:pPr>
            <w:r w:rsidRPr="00BA1572">
              <w:rPr>
                <w:rFonts w:asciiTheme="majorBidi" w:hAnsiTheme="majorBidi" w:cstheme="majorBidi"/>
                <w:bCs/>
                <w:w w:val="105"/>
                <w:sz w:val="20"/>
              </w:rPr>
              <w:t>Le</w:t>
            </w:r>
            <w:r w:rsidRPr="00BA1572">
              <w:rPr>
                <w:rFonts w:asciiTheme="majorBidi" w:hAnsiTheme="majorBidi" w:cstheme="majorBidi"/>
                <w:bCs/>
                <w:spacing w:val="-5"/>
                <w:w w:val="105"/>
                <w:sz w:val="20"/>
              </w:rPr>
              <w:t xml:space="preserve"> </w:t>
            </w:r>
            <w:r w:rsidRPr="00BA1572">
              <w:rPr>
                <w:rFonts w:asciiTheme="majorBidi" w:hAnsiTheme="majorBidi" w:cstheme="majorBidi"/>
                <w:bCs/>
                <w:spacing w:val="-2"/>
                <w:w w:val="105"/>
                <w:sz w:val="20"/>
              </w:rPr>
              <w:t>demandeur</w:t>
            </w:r>
          </w:p>
          <w:p w:rsidR="00886341" w:rsidRPr="00BA1572" w:rsidRDefault="00886341" w:rsidP="00F93321">
            <w:pPr>
              <w:pStyle w:val="TableParagraph"/>
              <w:numPr>
                <w:ilvl w:val="0"/>
                <w:numId w:val="30"/>
              </w:numPr>
              <w:tabs>
                <w:tab w:val="left" w:pos="483"/>
              </w:tabs>
              <w:spacing w:before="6"/>
              <w:ind w:left="0" w:right="449"/>
              <w:jc w:val="both"/>
              <w:rPr>
                <w:rFonts w:asciiTheme="majorBidi" w:hAnsiTheme="majorBidi" w:cstheme="majorBidi"/>
                <w:bCs/>
              </w:rPr>
            </w:pPr>
            <w:r w:rsidRPr="00BA1572">
              <w:rPr>
                <w:rFonts w:asciiTheme="majorBidi" w:hAnsiTheme="majorBidi" w:cstheme="majorBidi"/>
                <w:bCs/>
                <w:spacing w:val="-6"/>
                <w:w w:val="105"/>
                <w:sz w:val="20"/>
              </w:rPr>
              <w:t xml:space="preserve">Le </w:t>
            </w:r>
            <w:r w:rsidRPr="00BA1572">
              <w:rPr>
                <w:rFonts w:asciiTheme="majorBidi" w:hAnsiTheme="majorBidi" w:cstheme="majorBidi"/>
                <w:bCs/>
                <w:spacing w:val="-2"/>
                <w:w w:val="105"/>
                <w:sz w:val="20"/>
              </w:rPr>
              <w:t xml:space="preserve">Directeur </w:t>
            </w:r>
            <w:r w:rsidRPr="00BA1572">
              <w:rPr>
                <w:rFonts w:asciiTheme="majorBidi" w:hAnsiTheme="majorBidi" w:cstheme="majorBidi"/>
                <w:bCs/>
                <w:w w:val="105"/>
                <w:sz w:val="20"/>
              </w:rPr>
              <w:t>des</w:t>
            </w:r>
            <w:r w:rsidRPr="00BA1572">
              <w:rPr>
                <w:rFonts w:asciiTheme="majorBidi" w:hAnsiTheme="majorBidi" w:cstheme="majorBidi"/>
                <w:bCs/>
                <w:spacing w:val="-12"/>
                <w:w w:val="105"/>
                <w:sz w:val="20"/>
              </w:rPr>
              <w:t xml:space="preserve"> </w:t>
            </w:r>
            <w:r w:rsidRPr="00BA1572">
              <w:rPr>
                <w:rFonts w:asciiTheme="majorBidi" w:hAnsiTheme="majorBidi" w:cstheme="majorBidi"/>
                <w:bCs/>
                <w:w w:val="105"/>
                <w:sz w:val="20"/>
              </w:rPr>
              <w:t xml:space="preserve">arts </w:t>
            </w:r>
            <w:r w:rsidRPr="00BA1572">
              <w:rPr>
                <w:rFonts w:asciiTheme="majorBidi" w:hAnsiTheme="majorBidi" w:cstheme="majorBidi"/>
                <w:bCs/>
                <w:spacing w:val="-2"/>
                <w:w w:val="105"/>
                <w:sz w:val="20"/>
              </w:rPr>
              <w:t>plastiques</w:t>
            </w:r>
          </w:p>
          <w:p w:rsidR="00886341" w:rsidRPr="00BA1572" w:rsidRDefault="00886341" w:rsidP="00F93321">
            <w:pPr>
              <w:pStyle w:val="TableParagraph"/>
              <w:numPr>
                <w:ilvl w:val="0"/>
                <w:numId w:val="30"/>
              </w:numPr>
              <w:tabs>
                <w:tab w:val="left" w:pos="483"/>
              </w:tabs>
              <w:spacing w:before="6" w:line="237" w:lineRule="auto"/>
              <w:ind w:left="0" w:right="366"/>
              <w:jc w:val="both"/>
              <w:rPr>
                <w:rFonts w:asciiTheme="majorBidi" w:hAnsiTheme="majorBidi" w:cstheme="majorBidi"/>
                <w:bCs/>
              </w:rPr>
            </w:pPr>
            <w:r w:rsidRPr="00BA1572">
              <w:rPr>
                <w:rFonts w:asciiTheme="majorBidi" w:hAnsiTheme="majorBidi" w:cstheme="majorBidi"/>
                <w:bCs/>
                <w:w w:val="105"/>
                <w:sz w:val="20"/>
              </w:rPr>
              <w:t xml:space="preserve">Le chef de </w:t>
            </w:r>
            <w:r w:rsidRPr="00BA1572">
              <w:rPr>
                <w:rFonts w:asciiTheme="majorBidi" w:hAnsiTheme="majorBidi" w:cstheme="majorBidi"/>
                <w:bCs/>
                <w:spacing w:val="-2"/>
                <w:w w:val="105"/>
                <w:sz w:val="20"/>
              </w:rPr>
              <w:t>services</w:t>
            </w:r>
            <w:r w:rsidRPr="00BA1572">
              <w:rPr>
                <w:rFonts w:asciiTheme="majorBidi" w:hAnsiTheme="majorBidi" w:cstheme="majorBidi"/>
                <w:bCs/>
                <w:spacing w:val="40"/>
                <w:w w:val="105"/>
                <w:sz w:val="20"/>
              </w:rPr>
              <w:t xml:space="preserve"> </w:t>
            </w:r>
            <w:r w:rsidRPr="00BA1572">
              <w:rPr>
                <w:rFonts w:asciiTheme="majorBidi" w:hAnsiTheme="majorBidi" w:cstheme="majorBidi"/>
                <w:bCs/>
                <w:spacing w:val="-4"/>
                <w:w w:val="105"/>
                <w:sz w:val="20"/>
              </w:rPr>
              <w:t xml:space="preserve">des </w:t>
            </w:r>
            <w:r w:rsidRPr="00BA1572">
              <w:rPr>
                <w:rFonts w:asciiTheme="majorBidi" w:hAnsiTheme="majorBidi" w:cstheme="majorBidi"/>
                <w:bCs/>
                <w:spacing w:val="-2"/>
                <w:w w:val="105"/>
                <w:sz w:val="20"/>
              </w:rPr>
              <w:t>Collections des</w:t>
            </w:r>
            <w:r w:rsidRPr="00BA1572">
              <w:rPr>
                <w:rFonts w:asciiTheme="majorBidi" w:hAnsiTheme="majorBidi" w:cstheme="majorBidi"/>
                <w:bCs/>
                <w:spacing w:val="-13"/>
                <w:w w:val="105"/>
                <w:sz w:val="20"/>
              </w:rPr>
              <w:t xml:space="preserve"> </w:t>
            </w:r>
            <w:r w:rsidRPr="00BA1572">
              <w:rPr>
                <w:rFonts w:asciiTheme="majorBidi" w:hAnsiTheme="majorBidi" w:cstheme="majorBidi"/>
                <w:bCs/>
                <w:spacing w:val="-2"/>
                <w:w w:val="105"/>
                <w:sz w:val="20"/>
              </w:rPr>
              <w:t>œuvres d’art</w:t>
            </w:r>
          </w:p>
          <w:p w:rsidR="00886341" w:rsidRPr="00BA1572" w:rsidRDefault="00886341" w:rsidP="00F93321">
            <w:pPr>
              <w:pStyle w:val="TableParagraph"/>
              <w:numPr>
                <w:ilvl w:val="0"/>
                <w:numId w:val="30"/>
              </w:numPr>
              <w:tabs>
                <w:tab w:val="left" w:pos="482"/>
              </w:tabs>
              <w:spacing w:line="252" w:lineRule="exact"/>
              <w:ind w:left="0" w:hanging="140"/>
              <w:jc w:val="both"/>
              <w:rPr>
                <w:rFonts w:asciiTheme="majorBidi" w:hAnsiTheme="majorBidi" w:cstheme="majorBidi"/>
                <w:bCs/>
                <w:sz w:val="20"/>
              </w:rPr>
            </w:pPr>
            <w:r w:rsidRPr="00BA1572">
              <w:rPr>
                <w:rFonts w:asciiTheme="majorBidi" w:hAnsiTheme="majorBidi" w:cstheme="majorBidi"/>
                <w:bCs/>
                <w:spacing w:val="-2"/>
                <w:w w:val="105"/>
                <w:sz w:val="20"/>
              </w:rPr>
              <w:t>L’encadreur</w:t>
            </w:r>
          </w:p>
          <w:p w:rsidR="00886341" w:rsidRPr="00BA1572" w:rsidRDefault="00886341" w:rsidP="00F93321">
            <w:pPr>
              <w:pStyle w:val="TableParagraph"/>
              <w:numPr>
                <w:ilvl w:val="0"/>
                <w:numId w:val="30"/>
              </w:numPr>
              <w:tabs>
                <w:tab w:val="left" w:pos="481"/>
                <w:tab w:val="left" w:pos="483"/>
              </w:tabs>
              <w:spacing w:line="237" w:lineRule="auto"/>
              <w:ind w:left="0" w:right="252" w:hanging="142"/>
              <w:jc w:val="both"/>
              <w:rPr>
                <w:rFonts w:asciiTheme="majorBidi" w:hAnsiTheme="majorBidi" w:cstheme="majorBidi"/>
                <w:bCs/>
                <w:sz w:val="20"/>
              </w:rPr>
            </w:pPr>
            <w:r w:rsidRPr="00BA1572">
              <w:rPr>
                <w:rFonts w:asciiTheme="majorBidi" w:hAnsiTheme="majorBidi" w:cstheme="majorBidi"/>
                <w:bCs/>
                <w:spacing w:val="-2"/>
                <w:w w:val="105"/>
                <w:sz w:val="20"/>
              </w:rPr>
              <w:t>Le</w:t>
            </w:r>
            <w:r w:rsidRPr="00BA1572">
              <w:rPr>
                <w:rFonts w:asciiTheme="majorBidi" w:hAnsiTheme="majorBidi" w:cstheme="majorBidi"/>
                <w:bCs/>
                <w:spacing w:val="-10"/>
                <w:w w:val="105"/>
                <w:sz w:val="20"/>
              </w:rPr>
              <w:t xml:space="preserve"> </w:t>
            </w:r>
            <w:r w:rsidRPr="00BA1572">
              <w:rPr>
                <w:rFonts w:asciiTheme="majorBidi" w:hAnsiTheme="majorBidi" w:cstheme="majorBidi"/>
                <w:bCs/>
                <w:spacing w:val="-2"/>
                <w:w w:val="105"/>
                <w:sz w:val="20"/>
              </w:rPr>
              <w:t>personnel technique</w:t>
            </w:r>
            <w:r w:rsidRPr="00BA1572">
              <w:rPr>
                <w:rFonts w:asciiTheme="majorBidi" w:hAnsiTheme="majorBidi" w:cstheme="majorBidi"/>
                <w:bCs/>
                <w:spacing w:val="40"/>
                <w:w w:val="105"/>
                <w:sz w:val="20"/>
              </w:rPr>
              <w:t xml:space="preserve"> </w:t>
            </w:r>
            <w:r w:rsidRPr="00BA1572">
              <w:rPr>
                <w:rFonts w:asciiTheme="majorBidi" w:hAnsiTheme="majorBidi" w:cstheme="majorBidi"/>
                <w:bCs/>
                <w:w w:val="105"/>
                <w:sz w:val="20"/>
              </w:rPr>
              <w:t>ou</w:t>
            </w:r>
            <w:r w:rsidRPr="00BA1572">
              <w:rPr>
                <w:rFonts w:asciiTheme="majorBidi" w:hAnsiTheme="majorBidi" w:cstheme="majorBidi"/>
                <w:bCs/>
                <w:spacing w:val="-12"/>
                <w:w w:val="105"/>
                <w:sz w:val="20"/>
              </w:rPr>
              <w:t xml:space="preserve"> </w:t>
            </w:r>
            <w:r w:rsidRPr="00BA1572">
              <w:rPr>
                <w:rFonts w:asciiTheme="majorBidi" w:hAnsiTheme="majorBidi" w:cstheme="majorBidi"/>
                <w:bCs/>
                <w:w w:val="105"/>
                <w:sz w:val="20"/>
              </w:rPr>
              <w:t>archiviste</w:t>
            </w:r>
          </w:p>
        </w:tc>
        <w:tc>
          <w:tcPr>
            <w:tcW w:w="1099" w:type="dxa"/>
            <w:tcBorders>
              <w:top w:val="single" w:sz="12" w:space="0" w:color="94B3D6"/>
            </w:tcBorders>
          </w:tcPr>
          <w:p w:rsidR="00886341" w:rsidRPr="00BA1572" w:rsidRDefault="00886341" w:rsidP="001F623A">
            <w:pPr>
              <w:pStyle w:val="TableParagraph"/>
              <w:jc w:val="both"/>
              <w:rPr>
                <w:rFonts w:asciiTheme="majorBidi" w:hAnsiTheme="majorBidi" w:cstheme="majorBidi"/>
                <w:bCs/>
                <w:sz w:val="20"/>
              </w:rPr>
            </w:pPr>
          </w:p>
          <w:p w:rsidR="00886341" w:rsidRPr="00BA1572" w:rsidRDefault="00886341" w:rsidP="001F623A">
            <w:pPr>
              <w:pStyle w:val="TableParagraph"/>
              <w:jc w:val="both"/>
              <w:rPr>
                <w:rFonts w:asciiTheme="majorBidi" w:hAnsiTheme="majorBidi" w:cstheme="majorBidi"/>
                <w:bCs/>
                <w:sz w:val="20"/>
              </w:rPr>
            </w:pPr>
          </w:p>
          <w:p w:rsidR="00886341" w:rsidRPr="00BA1572" w:rsidRDefault="00886341" w:rsidP="001F623A">
            <w:pPr>
              <w:pStyle w:val="TableParagraph"/>
              <w:spacing w:before="29"/>
              <w:jc w:val="both"/>
              <w:rPr>
                <w:rFonts w:asciiTheme="majorBidi" w:hAnsiTheme="majorBidi" w:cstheme="majorBidi"/>
                <w:bCs/>
                <w:sz w:val="20"/>
              </w:rPr>
            </w:pPr>
          </w:p>
          <w:p w:rsidR="00886341" w:rsidRPr="00BA1572" w:rsidRDefault="00886341" w:rsidP="001F623A">
            <w:pPr>
              <w:pStyle w:val="TableParagraph"/>
              <w:spacing w:before="1" w:line="242" w:lineRule="exact"/>
              <w:jc w:val="both"/>
              <w:rPr>
                <w:rFonts w:asciiTheme="majorBidi" w:hAnsiTheme="majorBidi" w:cstheme="majorBidi"/>
                <w:bCs/>
                <w:sz w:val="20"/>
              </w:rPr>
            </w:pPr>
            <w:r w:rsidRPr="00BA1572">
              <w:rPr>
                <w:rFonts w:asciiTheme="majorBidi" w:hAnsiTheme="majorBidi" w:cstheme="majorBidi"/>
                <w:bCs/>
                <w:spacing w:val="-5"/>
                <w:sz w:val="20"/>
              </w:rPr>
              <w:t>05</w:t>
            </w:r>
          </w:p>
          <w:p w:rsidR="00886341" w:rsidRPr="00BA1572" w:rsidRDefault="00886341" w:rsidP="001F623A">
            <w:pPr>
              <w:pStyle w:val="TableParagraph"/>
              <w:spacing w:line="242" w:lineRule="exact"/>
              <w:jc w:val="both"/>
              <w:rPr>
                <w:rFonts w:asciiTheme="majorBidi" w:hAnsiTheme="majorBidi" w:cstheme="majorBidi"/>
                <w:bCs/>
                <w:sz w:val="20"/>
              </w:rPr>
            </w:pPr>
            <w:r w:rsidRPr="00BA1572">
              <w:rPr>
                <w:rFonts w:asciiTheme="majorBidi" w:hAnsiTheme="majorBidi" w:cstheme="majorBidi"/>
                <w:bCs/>
                <w:spacing w:val="-2"/>
                <w:sz w:val="20"/>
              </w:rPr>
              <w:t>jours</w:t>
            </w:r>
          </w:p>
        </w:tc>
        <w:tc>
          <w:tcPr>
            <w:tcW w:w="2622" w:type="dxa"/>
            <w:tcBorders>
              <w:top w:val="single" w:sz="12" w:space="0" w:color="94B3D6"/>
            </w:tcBorders>
          </w:tcPr>
          <w:p w:rsidR="00886341" w:rsidRPr="00BA1572" w:rsidRDefault="00886341" w:rsidP="00F93321">
            <w:pPr>
              <w:pStyle w:val="TableParagraph"/>
              <w:numPr>
                <w:ilvl w:val="0"/>
                <w:numId w:val="29"/>
              </w:numPr>
              <w:tabs>
                <w:tab w:val="left" w:pos="482"/>
              </w:tabs>
              <w:spacing w:before="28"/>
              <w:ind w:left="0" w:right="1015"/>
              <w:jc w:val="both"/>
              <w:rPr>
                <w:rFonts w:asciiTheme="majorBidi" w:hAnsiTheme="majorBidi" w:cstheme="majorBidi"/>
                <w:bCs/>
                <w:sz w:val="20"/>
              </w:rPr>
            </w:pPr>
            <w:r w:rsidRPr="00BA1572">
              <w:rPr>
                <w:rFonts w:asciiTheme="majorBidi" w:hAnsiTheme="majorBidi" w:cstheme="majorBidi"/>
                <w:bCs/>
                <w:spacing w:val="-2"/>
                <w:sz w:val="20"/>
              </w:rPr>
              <w:t xml:space="preserve">Demande </w:t>
            </w:r>
            <w:r w:rsidRPr="00BA1572">
              <w:rPr>
                <w:rFonts w:asciiTheme="majorBidi" w:hAnsiTheme="majorBidi" w:cstheme="majorBidi"/>
                <w:bCs/>
                <w:spacing w:val="-4"/>
                <w:sz w:val="20"/>
              </w:rPr>
              <w:t>d’autorisation</w:t>
            </w:r>
          </w:p>
          <w:p w:rsidR="00886341" w:rsidRPr="00BA1572" w:rsidRDefault="00886341" w:rsidP="001F623A">
            <w:pPr>
              <w:pStyle w:val="TableParagraph"/>
              <w:ind w:right="653"/>
              <w:jc w:val="both"/>
              <w:rPr>
                <w:rFonts w:asciiTheme="majorBidi" w:hAnsiTheme="majorBidi" w:cstheme="majorBidi"/>
                <w:bCs/>
                <w:sz w:val="20"/>
              </w:rPr>
            </w:pPr>
            <w:r w:rsidRPr="00BA1572">
              <w:rPr>
                <w:rFonts w:asciiTheme="majorBidi" w:hAnsiTheme="majorBidi" w:cstheme="majorBidi"/>
                <w:bCs/>
                <w:sz w:val="20"/>
              </w:rPr>
              <w:t>d’accès</w:t>
            </w:r>
            <w:r w:rsidRPr="00BA1572">
              <w:rPr>
                <w:rFonts w:asciiTheme="majorBidi" w:hAnsiTheme="majorBidi" w:cstheme="majorBidi"/>
                <w:bCs/>
                <w:spacing w:val="-13"/>
                <w:sz w:val="20"/>
              </w:rPr>
              <w:t xml:space="preserve"> </w:t>
            </w:r>
            <w:r w:rsidRPr="00BA1572">
              <w:rPr>
                <w:rFonts w:asciiTheme="majorBidi" w:hAnsiTheme="majorBidi" w:cstheme="majorBidi"/>
                <w:bCs/>
                <w:sz w:val="20"/>
              </w:rPr>
              <w:t>signée</w:t>
            </w:r>
            <w:r w:rsidRPr="00BA1572">
              <w:rPr>
                <w:rFonts w:asciiTheme="majorBidi" w:hAnsiTheme="majorBidi" w:cstheme="majorBidi"/>
                <w:bCs/>
                <w:spacing w:val="-12"/>
                <w:sz w:val="20"/>
              </w:rPr>
              <w:t xml:space="preserve"> </w:t>
            </w:r>
            <w:r w:rsidRPr="00BA1572">
              <w:rPr>
                <w:rFonts w:asciiTheme="majorBidi" w:hAnsiTheme="majorBidi" w:cstheme="majorBidi"/>
                <w:bCs/>
                <w:sz w:val="20"/>
              </w:rPr>
              <w:t>par le demandeur</w:t>
            </w:r>
          </w:p>
          <w:p w:rsidR="00886341" w:rsidRPr="00BA1572" w:rsidRDefault="00886341" w:rsidP="00F93321">
            <w:pPr>
              <w:pStyle w:val="TableParagraph"/>
              <w:numPr>
                <w:ilvl w:val="0"/>
                <w:numId w:val="29"/>
              </w:numPr>
              <w:tabs>
                <w:tab w:val="left" w:pos="480"/>
              </w:tabs>
              <w:spacing w:before="22"/>
              <w:ind w:left="0" w:hanging="176"/>
              <w:jc w:val="both"/>
              <w:rPr>
                <w:rFonts w:asciiTheme="majorBidi" w:hAnsiTheme="majorBidi" w:cstheme="majorBidi"/>
                <w:bCs/>
                <w:sz w:val="20"/>
              </w:rPr>
            </w:pPr>
            <w:r w:rsidRPr="00BA1572">
              <w:rPr>
                <w:rFonts w:asciiTheme="majorBidi" w:hAnsiTheme="majorBidi" w:cstheme="majorBidi"/>
                <w:bCs/>
                <w:spacing w:val="-2"/>
                <w:w w:val="110"/>
                <w:sz w:val="20"/>
              </w:rPr>
              <w:t>Engagement</w:t>
            </w:r>
          </w:p>
          <w:p w:rsidR="00886341" w:rsidRPr="00BA1572" w:rsidRDefault="00886341" w:rsidP="00F93321">
            <w:pPr>
              <w:pStyle w:val="TableParagraph"/>
              <w:numPr>
                <w:ilvl w:val="0"/>
                <w:numId w:val="29"/>
              </w:numPr>
              <w:tabs>
                <w:tab w:val="left" w:pos="480"/>
              </w:tabs>
              <w:spacing w:before="4"/>
              <w:ind w:left="0" w:hanging="176"/>
              <w:jc w:val="both"/>
              <w:rPr>
                <w:rFonts w:asciiTheme="majorBidi" w:hAnsiTheme="majorBidi" w:cstheme="majorBidi"/>
                <w:bCs/>
                <w:sz w:val="20"/>
              </w:rPr>
            </w:pPr>
            <w:r w:rsidRPr="00BA1572">
              <w:rPr>
                <w:rFonts w:asciiTheme="majorBidi" w:hAnsiTheme="majorBidi" w:cstheme="majorBidi"/>
                <w:bCs/>
                <w:spacing w:val="-2"/>
                <w:sz w:val="20"/>
              </w:rPr>
              <w:t>Autorisation</w:t>
            </w:r>
          </w:p>
        </w:tc>
      </w:tr>
    </w:tbl>
    <w:p w:rsidR="006A1EE4" w:rsidRPr="00BA1572" w:rsidRDefault="006A1EE4" w:rsidP="001F623A">
      <w:pPr>
        <w:pStyle w:val="TableParagraph"/>
        <w:jc w:val="both"/>
        <w:rPr>
          <w:rFonts w:asciiTheme="majorBidi" w:hAnsiTheme="majorBidi" w:cstheme="majorBidi"/>
          <w:bCs/>
          <w:sz w:val="20"/>
        </w:rPr>
        <w:sectPr w:rsidR="006A1EE4" w:rsidRPr="00BA1572" w:rsidSect="006417EC">
          <w:pgSz w:w="11920" w:h="16850"/>
          <w:pgMar w:top="1260" w:right="863" w:bottom="640" w:left="1134" w:header="0" w:footer="385" w:gutter="0"/>
          <w:cols w:space="720"/>
        </w:sectPr>
      </w:pPr>
    </w:p>
    <w:p w:rsidR="006A1EE4" w:rsidRPr="00BA1572" w:rsidRDefault="006A1EE4" w:rsidP="001F623A">
      <w:pPr>
        <w:pStyle w:val="Corpsdetexte"/>
        <w:spacing w:before="3"/>
        <w:jc w:val="both"/>
        <w:rPr>
          <w:rFonts w:asciiTheme="majorBidi" w:hAnsiTheme="majorBidi" w:cstheme="majorBidi"/>
          <w:bCs/>
          <w:sz w:val="2"/>
        </w:rPr>
      </w:pPr>
    </w:p>
    <w:tbl>
      <w:tblPr>
        <w:tblStyle w:val="TableNormal"/>
        <w:tblW w:w="0" w:type="auto"/>
        <w:tblInd w:w="572" w:type="dxa"/>
        <w:tblBorders>
          <w:top w:val="single" w:sz="4" w:space="0" w:color="B8CCE3"/>
          <w:left w:val="single" w:sz="4" w:space="0" w:color="B8CCE3"/>
          <w:bottom w:val="single" w:sz="4" w:space="0" w:color="B8CCE3"/>
          <w:right w:val="single" w:sz="4" w:space="0" w:color="B8CCE3"/>
          <w:insideH w:val="single" w:sz="4" w:space="0" w:color="B8CCE3"/>
          <w:insideV w:val="single" w:sz="4" w:space="0" w:color="B8CCE3"/>
        </w:tblBorders>
        <w:tblLayout w:type="fixed"/>
        <w:tblLook w:val="01E0" w:firstRow="1" w:lastRow="1" w:firstColumn="1" w:lastColumn="1" w:noHBand="0" w:noVBand="0"/>
      </w:tblPr>
      <w:tblGrid>
        <w:gridCol w:w="1568"/>
        <w:gridCol w:w="2269"/>
        <w:gridCol w:w="1834"/>
        <w:gridCol w:w="1099"/>
        <w:gridCol w:w="2622"/>
      </w:tblGrid>
      <w:tr w:rsidR="00886341" w:rsidRPr="00BA1572">
        <w:trPr>
          <w:trHeight w:val="2942"/>
        </w:trPr>
        <w:tc>
          <w:tcPr>
            <w:tcW w:w="1568" w:type="dxa"/>
            <w:tcBorders>
              <w:bottom w:val="double" w:sz="2" w:space="0" w:color="94B3D6"/>
            </w:tcBorders>
          </w:tcPr>
          <w:p w:rsidR="00886341" w:rsidRPr="00BA1572" w:rsidRDefault="00886341" w:rsidP="001F623A">
            <w:pPr>
              <w:pStyle w:val="TableParagraph"/>
              <w:spacing w:before="15"/>
              <w:ind w:right="142" w:firstLine="29"/>
              <w:jc w:val="both"/>
              <w:rPr>
                <w:rFonts w:asciiTheme="majorBidi" w:hAnsiTheme="majorBidi" w:cstheme="majorBidi"/>
                <w:bCs/>
                <w:sz w:val="20"/>
              </w:rPr>
            </w:pPr>
            <w:r w:rsidRPr="00BA1572">
              <w:rPr>
                <w:rFonts w:asciiTheme="majorBidi" w:hAnsiTheme="majorBidi" w:cstheme="majorBidi"/>
                <w:bCs/>
                <w:w w:val="105"/>
                <w:sz w:val="20"/>
              </w:rPr>
              <w:t xml:space="preserve">Action 2 : </w:t>
            </w:r>
            <w:r w:rsidRPr="00BA1572">
              <w:rPr>
                <w:rFonts w:asciiTheme="majorBidi" w:hAnsiTheme="majorBidi" w:cstheme="majorBidi"/>
                <w:bCs/>
                <w:spacing w:val="-2"/>
                <w:w w:val="105"/>
                <w:sz w:val="20"/>
              </w:rPr>
              <w:t>Signature</w:t>
            </w:r>
            <w:r w:rsidRPr="00BA1572">
              <w:rPr>
                <w:rFonts w:asciiTheme="majorBidi" w:hAnsiTheme="majorBidi" w:cstheme="majorBidi"/>
                <w:bCs/>
                <w:spacing w:val="-10"/>
                <w:w w:val="105"/>
                <w:sz w:val="20"/>
              </w:rPr>
              <w:t xml:space="preserve"> </w:t>
            </w:r>
            <w:r w:rsidRPr="00BA1572">
              <w:rPr>
                <w:rFonts w:asciiTheme="majorBidi" w:hAnsiTheme="majorBidi" w:cstheme="majorBidi"/>
                <w:bCs/>
                <w:spacing w:val="-2"/>
                <w:w w:val="105"/>
                <w:sz w:val="20"/>
              </w:rPr>
              <w:t xml:space="preserve">d’un engagement </w:t>
            </w:r>
            <w:r w:rsidRPr="00BA1572">
              <w:rPr>
                <w:rFonts w:asciiTheme="majorBidi" w:hAnsiTheme="majorBidi" w:cstheme="majorBidi"/>
                <w:bCs/>
                <w:w w:val="105"/>
                <w:sz w:val="20"/>
              </w:rPr>
              <w:t>par</w:t>
            </w:r>
            <w:r w:rsidRPr="00BA1572">
              <w:rPr>
                <w:rFonts w:asciiTheme="majorBidi" w:hAnsiTheme="majorBidi" w:cstheme="majorBidi"/>
                <w:bCs/>
                <w:spacing w:val="-2"/>
                <w:w w:val="105"/>
                <w:sz w:val="20"/>
              </w:rPr>
              <w:t xml:space="preserve"> </w:t>
            </w:r>
            <w:r w:rsidRPr="00BA1572">
              <w:rPr>
                <w:rFonts w:asciiTheme="majorBidi" w:hAnsiTheme="majorBidi" w:cstheme="majorBidi"/>
                <w:bCs/>
                <w:w w:val="105"/>
                <w:sz w:val="20"/>
              </w:rPr>
              <w:t xml:space="preserve">le </w:t>
            </w:r>
            <w:r w:rsidRPr="00BA1572">
              <w:rPr>
                <w:rFonts w:asciiTheme="majorBidi" w:hAnsiTheme="majorBidi" w:cstheme="majorBidi"/>
                <w:bCs/>
                <w:spacing w:val="-2"/>
                <w:w w:val="105"/>
                <w:sz w:val="20"/>
              </w:rPr>
              <w:t xml:space="preserve">demandeur </w:t>
            </w:r>
            <w:r w:rsidRPr="00BA1572">
              <w:rPr>
                <w:rFonts w:asciiTheme="majorBidi" w:hAnsiTheme="majorBidi" w:cstheme="majorBidi"/>
                <w:bCs/>
                <w:w w:val="105"/>
                <w:sz w:val="20"/>
              </w:rPr>
              <w:t>pour ne pas utiliser les œuvres</w:t>
            </w:r>
            <w:r w:rsidRPr="00BA1572">
              <w:rPr>
                <w:rFonts w:asciiTheme="majorBidi" w:hAnsiTheme="majorBidi" w:cstheme="majorBidi"/>
                <w:bCs/>
                <w:spacing w:val="-12"/>
                <w:w w:val="105"/>
                <w:sz w:val="20"/>
              </w:rPr>
              <w:t xml:space="preserve"> </w:t>
            </w:r>
            <w:r w:rsidRPr="00BA1572">
              <w:rPr>
                <w:rFonts w:asciiTheme="majorBidi" w:hAnsiTheme="majorBidi" w:cstheme="majorBidi"/>
                <w:bCs/>
                <w:w w:val="105"/>
                <w:sz w:val="20"/>
              </w:rPr>
              <w:t>d’art</w:t>
            </w:r>
            <w:r w:rsidRPr="00BA1572">
              <w:rPr>
                <w:rFonts w:asciiTheme="majorBidi" w:hAnsiTheme="majorBidi" w:cstheme="majorBidi"/>
                <w:bCs/>
                <w:spacing w:val="-12"/>
                <w:w w:val="105"/>
                <w:sz w:val="20"/>
              </w:rPr>
              <w:t xml:space="preserve"> </w:t>
            </w:r>
            <w:r w:rsidRPr="00BA1572">
              <w:rPr>
                <w:rFonts w:asciiTheme="majorBidi" w:hAnsiTheme="majorBidi" w:cstheme="majorBidi"/>
                <w:bCs/>
                <w:w w:val="105"/>
                <w:sz w:val="20"/>
              </w:rPr>
              <w:t>à des</w:t>
            </w:r>
            <w:r w:rsidRPr="00BA1572">
              <w:rPr>
                <w:rFonts w:asciiTheme="majorBidi" w:hAnsiTheme="majorBidi" w:cstheme="majorBidi"/>
                <w:bCs/>
                <w:spacing w:val="-12"/>
                <w:w w:val="105"/>
                <w:sz w:val="20"/>
              </w:rPr>
              <w:t xml:space="preserve"> </w:t>
            </w:r>
            <w:r w:rsidRPr="00BA1572">
              <w:rPr>
                <w:rFonts w:asciiTheme="majorBidi" w:hAnsiTheme="majorBidi" w:cstheme="majorBidi"/>
                <w:bCs/>
                <w:w w:val="105"/>
                <w:sz w:val="20"/>
              </w:rPr>
              <w:t>fins</w:t>
            </w:r>
            <w:r w:rsidRPr="00BA1572">
              <w:rPr>
                <w:rFonts w:asciiTheme="majorBidi" w:hAnsiTheme="majorBidi" w:cstheme="majorBidi"/>
                <w:bCs/>
                <w:spacing w:val="-12"/>
                <w:w w:val="105"/>
                <w:sz w:val="20"/>
              </w:rPr>
              <w:t xml:space="preserve"> </w:t>
            </w:r>
            <w:r w:rsidRPr="00BA1572">
              <w:rPr>
                <w:rFonts w:asciiTheme="majorBidi" w:hAnsiTheme="majorBidi" w:cstheme="majorBidi"/>
                <w:bCs/>
                <w:w w:val="105"/>
                <w:sz w:val="20"/>
              </w:rPr>
              <w:t>autres que celles prévues dans</w:t>
            </w:r>
          </w:p>
          <w:p w:rsidR="00886341" w:rsidRPr="00BA1572" w:rsidRDefault="00886341" w:rsidP="001F623A">
            <w:pPr>
              <w:pStyle w:val="TableParagraph"/>
              <w:spacing w:line="221" w:lineRule="exact"/>
              <w:ind w:right="242"/>
              <w:jc w:val="both"/>
              <w:rPr>
                <w:rFonts w:asciiTheme="majorBidi" w:hAnsiTheme="majorBidi" w:cstheme="majorBidi"/>
                <w:bCs/>
                <w:sz w:val="20"/>
              </w:rPr>
            </w:pPr>
            <w:r w:rsidRPr="00BA1572">
              <w:rPr>
                <w:rFonts w:asciiTheme="majorBidi" w:hAnsiTheme="majorBidi" w:cstheme="majorBidi"/>
                <w:bCs/>
                <w:w w:val="105"/>
                <w:sz w:val="20"/>
              </w:rPr>
              <w:t>la</w:t>
            </w:r>
            <w:r w:rsidRPr="00BA1572">
              <w:rPr>
                <w:rFonts w:asciiTheme="majorBidi" w:hAnsiTheme="majorBidi" w:cstheme="majorBidi"/>
                <w:bCs/>
                <w:spacing w:val="-3"/>
                <w:w w:val="105"/>
                <w:sz w:val="20"/>
              </w:rPr>
              <w:t xml:space="preserve"> </w:t>
            </w:r>
            <w:r w:rsidRPr="00BA1572">
              <w:rPr>
                <w:rFonts w:asciiTheme="majorBidi" w:hAnsiTheme="majorBidi" w:cstheme="majorBidi"/>
                <w:bCs/>
                <w:spacing w:val="-2"/>
                <w:w w:val="105"/>
                <w:sz w:val="20"/>
              </w:rPr>
              <w:t>demande</w:t>
            </w:r>
          </w:p>
        </w:tc>
        <w:tc>
          <w:tcPr>
            <w:tcW w:w="2269" w:type="dxa"/>
            <w:tcBorders>
              <w:bottom w:val="double" w:sz="2" w:space="0" w:color="94B3D6"/>
            </w:tcBorders>
          </w:tcPr>
          <w:p w:rsidR="00886341" w:rsidRPr="00BA1572" w:rsidRDefault="00886341" w:rsidP="001F623A">
            <w:pPr>
              <w:pStyle w:val="TableParagraph"/>
              <w:jc w:val="both"/>
              <w:rPr>
                <w:rFonts w:asciiTheme="majorBidi" w:hAnsiTheme="majorBidi" w:cstheme="majorBidi"/>
                <w:bCs/>
                <w:sz w:val="20"/>
              </w:rPr>
            </w:pPr>
          </w:p>
        </w:tc>
        <w:tc>
          <w:tcPr>
            <w:tcW w:w="1834" w:type="dxa"/>
            <w:tcBorders>
              <w:bottom w:val="double" w:sz="2" w:space="0" w:color="94B3D6"/>
            </w:tcBorders>
          </w:tcPr>
          <w:p w:rsidR="00886341" w:rsidRPr="00BA1572" w:rsidRDefault="00886341" w:rsidP="001F623A">
            <w:pPr>
              <w:pStyle w:val="TableParagraph"/>
              <w:jc w:val="both"/>
              <w:rPr>
                <w:rFonts w:asciiTheme="majorBidi" w:hAnsiTheme="majorBidi" w:cstheme="majorBidi"/>
                <w:bCs/>
                <w:sz w:val="20"/>
              </w:rPr>
            </w:pPr>
          </w:p>
          <w:p w:rsidR="00886341" w:rsidRPr="00BA1572" w:rsidRDefault="00886341" w:rsidP="00F93321">
            <w:pPr>
              <w:pStyle w:val="TableParagraph"/>
              <w:numPr>
                <w:ilvl w:val="0"/>
                <w:numId w:val="28"/>
              </w:numPr>
              <w:tabs>
                <w:tab w:val="left" w:pos="302"/>
              </w:tabs>
              <w:ind w:left="0" w:hanging="179"/>
              <w:jc w:val="both"/>
              <w:rPr>
                <w:rFonts w:asciiTheme="majorBidi" w:hAnsiTheme="majorBidi" w:cstheme="majorBidi"/>
                <w:bCs/>
                <w:sz w:val="20"/>
              </w:rPr>
            </w:pPr>
            <w:r w:rsidRPr="00BA1572">
              <w:rPr>
                <w:rFonts w:asciiTheme="majorBidi" w:hAnsiTheme="majorBidi" w:cstheme="majorBidi"/>
                <w:bCs/>
                <w:w w:val="110"/>
                <w:sz w:val="20"/>
              </w:rPr>
              <w:t>Le</w:t>
            </w:r>
            <w:r w:rsidRPr="00BA1572">
              <w:rPr>
                <w:rFonts w:asciiTheme="majorBidi" w:hAnsiTheme="majorBidi" w:cstheme="majorBidi"/>
                <w:bCs/>
                <w:spacing w:val="-13"/>
                <w:w w:val="110"/>
                <w:sz w:val="20"/>
              </w:rPr>
              <w:t xml:space="preserve"> </w:t>
            </w:r>
            <w:r w:rsidRPr="00BA1572">
              <w:rPr>
                <w:rFonts w:asciiTheme="majorBidi" w:hAnsiTheme="majorBidi" w:cstheme="majorBidi"/>
                <w:bCs/>
                <w:spacing w:val="-2"/>
                <w:w w:val="110"/>
                <w:sz w:val="20"/>
              </w:rPr>
              <w:t>demandeur</w:t>
            </w:r>
          </w:p>
          <w:p w:rsidR="00886341" w:rsidRPr="00BA1572" w:rsidRDefault="00886341" w:rsidP="00F93321">
            <w:pPr>
              <w:pStyle w:val="TableParagraph"/>
              <w:numPr>
                <w:ilvl w:val="1"/>
                <w:numId w:val="28"/>
              </w:numPr>
              <w:tabs>
                <w:tab w:val="left" w:pos="483"/>
              </w:tabs>
              <w:spacing w:before="1" w:line="273" w:lineRule="auto"/>
              <w:ind w:left="0" w:right="168"/>
              <w:jc w:val="both"/>
              <w:rPr>
                <w:rFonts w:asciiTheme="majorBidi" w:hAnsiTheme="majorBidi" w:cstheme="majorBidi"/>
                <w:bCs/>
                <w:sz w:val="20"/>
              </w:rPr>
            </w:pPr>
            <w:r w:rsidRPr="00BA1572">
              <w:rPr>
                <w:rFonts w:asciiTheme="majorBidi" w:hAnsiTheme="majorBidi" w:cstheme="majorBidi"/>
                <w:bCs/>
                <w:spacing w:val="-2"/>
                <w:w w:val="110"/>
                <w:sz w:val="20"/>
              </w:rPr>
              <w:t>Direction</w:t>
            </w:r>
            <w:r w:rsidRPr="00BA1572">
              <w:rPr>
                <w:rFonts w:asciiTheme="majorBidi" w:hAnsiTheme="majorBidi" w:cstheme="majorBidi"/>
                <w:bCs/>
                <w:spacing w:val="-11"/>
                <w:w w:val="110"/>
                <w:sz w:val="20"/>
              </w:rPr>
              <w:t xml:space="preserve"> </w:t>
            </w:r>
            <w:r w:rsidRPr="00BA1572">
              <w:rPr>
                <w:rFonts w:asciiTheme="majorBidi" w:hAnsiTheme="majorBidi" w:cstheme="majorBidi"/>
                <w:bCs/>
                <w:spacing w:val="-2"/>
                <w:w w:val="110"/>
                <w:sz w:val="20"/>
              </w:rPr>
              <w:t xml:space="preserve">des </w:t>
            </w:r>
            <w:r w:rsidRPr="00BA1572">
              <w:rPr>
                <w:rFonts w:asciiTheme="majorBidi" w:hAnsiTheme="majorBidi" w:cstheme="majorBidi"/>
                <w:bCs/>
                <w:spacing w:val="-4"/>
                <w:w w:val="110"/>
                <w:sz w:val="20"/>
              </w:rPr>
              <w:t xml:space="preserve">arts </w:t>
            </w:r>
            <w:r w:rsidRPr="00BA1572">
              <w:rPr>
                <w:rFonts w:asciiTheme="majorBidi" w:hAnsiTheme="majorBidi" w:cstheme="majorBidi"/>
                <w:bCs/>
                <w:spacing w:val="-2"/>
                <w:w w:val="110"/>
                <w:sz w:val="20"/>
              </w:rPr>
              <w:t>plastiques</w:t>
            </w:r>
          </w:p>
        </w:tc>
        <w:tc>
          <w:tcPr>
            <w:tcW w:w="1099" w:type="dxa"/>
            <w:tcBorders>
              <w:bottom w:val="double" w:sz="2" w:space="0" w:color="94B3D6"/>
            </w:tcBorders>
          </w:tcPr>
          <w:p w:rsidR="00886341" w:rsidRPr="00BA1572" w:rsidRDefault="00886341" w:rsidP="001F623A">
            <w:pPr>
              <w:pStyle w:val="TableParagraph"/>
              <w:jc w:val="both"/>
              <w:rPr>
                <w:rFonts w:asciiTheme="majorBidi" w:hAnsiTheme="majorBidi" w:cstheme="majorBidi"/>
                <w:bCs/>
                <w:sz w:val="20"/>
              </w:rPr>
            </w:pPr>
          </w:p>
        </w:tc>
        <w:tc>
          <w:tcPr>
            <w:tcW w:w="2622" w:type="dxa"/>
            <w:tcBorders>
              <w:bottom w:val="double" w:sz="2" w:space="0" w:color="94B3D6"/>
            </w:tcBorders>
          </w:tcPr>
          <w:p w:rsidR="00886341" w:rsidRPr="00BA1572" w:rsidRDefault="00886341" w:rsidP="001F623A">
            <w:pPr>
              <w:pStyle w:val="TableParagraph"/>
              <w:jc w:val="both"/>
              <w:rPr>
                <w:rFonts w:asciiTheme="majorBidi" w:hAnsiTheme="majorBidi" w:cstheme="majorBidi"/>
                <w:bCs/>
                <w:sz w:val="20"/>
              </w:rPr>
            </w:pPr>
          </w:p>
        </w:tc>
      </w:tr>
      <w:tr w:rsidR="00886341" w:rsidRPr="00BA1572">
        <w:trPr>
          <w:trHeight w:val="3057"/>
        </w:trPr>
        <w:tc>
          <w:tcPr>
            <w:tcW w:w="1568" w:type="dxa"/>
            <w:tcBorders>
              <w:top w:val="double" w:sz="2" w:space="0" w:color="94B3D6"/>
            </w:tcBorders>
          </w:tcPr>
          <w:p w:rsidR="00886341" w:rsidRPr="00BA1572" w:rsidRDefault="00886341" w:rsidP="001F623A">
            <w:pPr>
              <w:pStyle w:val="TableParagraph"/>
              <w:jc w:val="both"/>
              <w:rPr>
                <w:rFonts w:asciiTheme="majorBidi" w:hAnsiTheme="majorBidi" w:cstheme="majorBidi"/>
                <w:bCs/>
                <w:sz w:val="20"/>
              </w:rPr>
            </w:pPr>
          </w:p>
          <w:p w:rsidR="00886341" w:rsidRPr="00BA1572" w:rsidRDefault="00886341" w:rsidP="001F623A">
            <w:pPr>
              <w:pStyle w:val="TableParagraph"/>
              <w:spacing w:before="4"/>
              <w:jc w:val="both"/>
              <w:rPr>
                <w:rFonts w:asciiTheme="majorBidi" w:hAnsiTheme="majorBidi" w:cstheme="majorBidi"/>
                <w:bCs/>
                <w:sz w:val="20"/>
              </w:rPr>
            </w:pPr>
          </w:p>
          <w:p w:rsidR="00886341" w:rsidRPr="00BA1572" w:rsidRDefault="00886341" w:rsidP="001F623A">
            <w:pPr>
              <w:pStyle w:val="TableParagraph"/>
              <w:spacing w:before="1"/>
              <w:ind w:right="352" w:firstLine="16"/>
              <w:jc w:val="both"/>
              <w:rPr>
                <w:rFonts w:asciiTheme="majorBidi" w:hAnsiTheme="majorBidi" w:cstheme="majorBidi"/>
                <w:bCs/>
                <w:sz w:val="20"/>
              </w:rPr>
            </w:pPr>
            <w:r w:rsidRPr="00BA1572">
              <w:rPr>
                <w:rFonts w:asciiTheme="majorBidi" w:hAnsiTheme="majorBidi" w:cstheme="majorBidi"/>
                <w:bCs/>
                <w:sz w:val="20"/>
              </w:rPr>
              <w:t>Action 3</w:t>
            </w:r>
            <w:r w:rsidRPr="00BA1572">
              <w:rPr>
                <w:rFonts w:asciiTheme="majorBidi" w:hAnsiTheme="majorBidi" w:cstheme="majorBidi"/>
                <w:bCs/>
                <w:spacing w:val="-7"/>
                <w:sz w:val="20"/>
              </w:rPr>
              <w:t xml:space="preserve"> </w:t>
            </w:r>
            <w:r w:rsidRPr="00BA1572">
              <w:rPr>
                <w:rFonts w:asciiTheme="majorBidi" w:hAnsiTheme="majorBidi" w:cstheme="majorBidi"/>
                <w:bCs/>
                <w:sz w:val="20"/>
              </w:rPr>
              <w:t xml:space="preserve">: </w:t>
            </w:r>
            <w:r w:rsidRPr="00BA1572">
              <w:rPr>
                <w:rFonts w:asciiTheme="majorBidi" w:hAnsiTheme="majorBidi" w:cstheme="majorBidi"/>
                <w:bCs/>
                <w:spacing w:val="-2"/>
                <w:sz w:val="20"/>
              </w:rPr>
              <w:t xml:space="preserve">Signature </w:t>
            </w:r>
            <w:r w:rsidRPr="00BA1572">
              <w:rPr>
                <w:rFonts w:asciiTheme="majorBidi" w:hAnsiTheme="majorBidi" w:cstheme="majorBidi"/>
                <w:bCs/>
                <w:spacing w:val="-6"/>
                <w:sz w:val="20"/>
              </w:rPr>
              <w:t>de</w:t>
            </w:r>
          </w:p>
          <w:p w:rsidR="00886341" w:rsidRPr="00BA1572" w:rsidRDefault="00886341" w:rsidP="001F623A">
            <w:pPr>
              <w:pStyle w:val="TableParagraph"/>
              <w:spacing w:before="2"/>
              <w:ind w:right="242"/>
              <w:jc w:val="both"/>
              <w:rPr>
                <w:rFonts w:asciiTheme="majorBidi" w:hAnsiTheme="majorBidi" w:cstheme="majorBidi"/>
                <w:bCs/>
                <w:sz w:val="20"/>
              </w:rPr>
            </w:pPr>
            <w:r w:rsidRPr="00BA1572">
              <w:rPr>
                <w:rFonts w:asciiTheme="majorBidi" w:hAnsiTheme="majorBidi" w:cstheme="majorBidi"/>
                <w:bCs/>
                <w:spacing w:val="-2"/>
                <w:w w:val="105"/>
                <w:sz w:val="20"/>
              </w:rPr>
              <w:t xml:space="preserve">l’autorisatio </w:t>
            </w:r>
            <w:r w:rsidRPr="00BA1572">
              <w:rPr>
                <w:rFonts w:asciiTheme="majorBidi" w:hAnsiTheme="majorBidi" w:cstheme="majorBidi"/>
                <w:bCs/>
                <w:w w:val="105"/>
                <w:sz w:val="20"/>
              </w:rPr>
              <w:t>n</w:t>
            </w:r>
            <w:r w:rsidRPr="00BA1572">
              <w:rPr>
                <w:rFonts w:asciiTheme="majorBidi" w:hAnsiTheme="majorBidi" w:cstheme="majorBidi"/>
                <w:bCs/>
                <w:spacing w:val="-10"/>
                <w:w w:val="105"/>
                <w:sz w:val="20"/>
              </w:rPr>
              <w:t xml:space="preserve"> </w:t>
            </w:r>
            <w:r w:rsidRPr="00BA1572">
              <w:rPr>
                <w:rFonts w:asciiTheme="majorBidi" w:hAnsiTheme="majorBidi" w:cstheme="majorBidi"/>
                <w:bCs/>
                <w:w w:val="105"/>
                <w:sz w:val="20"/>
              </w:rPr>
              <w:t xml:space="preserve">du </w:t>
            </w:r>
            <w:r w:rsidR="00F527F4" w:rsidRPr="00BA1572">
              <w:rPr>
                <w:rFonts w:asciiTheme="majorBidi" w:hAnsiTheme="majorBidi" w:cstheme="majorBidi"/>
                <w:bCs/>
                <w:w w:val="105"/>
                <w:sz w:val="20"/>
              </w:rPr>
              <w:t>responsable</w:t>
            </w:r>
            <w:r w:rsidRPr="00BA1572">
              <w:rPr>
                <w:rFonts w:asciiTheme="majorBidi" w:hAnsiTheme="majorBidi" w:cstheme="majorBidi"/>
                <w:bCs/>
                <w:spacing w:val="-4"/>
                <w:w w:val="105"/>
                <w:sz w:val="20"/>
              </w:rPr>
              <w:t xml:space="preserve"> </w:t>
            </w:r>
            <w:r w:rsidRPr="00BA1572">
              <w:rPr>
                <w:rFonts w:asciiTheme="majorBidi" w:hAnsiTheme="majorBidi" w:cstheme="majorBidi"/>
                <w:bCs/>
                <w:w w:val="105"/>
                <w:sz w:val="20"/>
              </w:rPr>
              <w:t xml:space="preserve">et livraison au </w:t>
            </w:r>
            <w:r w:rsidRPr="00BA1572">
              <w:rPr>
                <w:rFonts w:asciiTheme="majorBidi" w:hAnsiTheme="majorBidi" w:cstheme="majorBidi"/>
                <w:bCs/>
                <w:spacing w:val="-2"/>
                <w:w w:val="105"/>
                <w:sz w:val="20"/>
              </w:rPr>
              <w:t>demandeur</w:t>
            </w:r>
          </w:p>
        </w:tc>
        <w:tc>
          <w:tcPr>
            <w:tcW w:w="2269" w:type="dxa"/>
            <w:tcBorders>
              <w:top w:val="double" w:sz="2" w:space="0" w:color="94B3D6"/>
            </w:tcBorders>
          </w:tcPr>
          <w:p w:rsidR="00886341" w:rsidRPr="00BA1572" w:rsidRDefault="00886341" w:rsidP="001F623A">
            <w:pPr>
              <w:pStyle w:val="TableParagraph"/>
              <w:spacing w:before="1"/>
              <w:ind w:right="224"/>
              <w:jc w:val="both"/>
              <w:rPr>
                <w:rFonts w:asciiTheme="majorBidi" w:hAnsiTheme="majorBidi" w:cstheme="majorBidi"/>
                <w:bCs/>
                <w:sz w:val="20"/>
              </w:rPr>
            </w:pPr>
            <w:r w:rsidRPr="00BA1572">
              <w:rPr>
                <w:rFonts w:asciiTheme="majorBidi" w:hAnsiTheme="majorBidi" w:cstheme="majorBidi"/>
                <w:bCs/>
                <w:spacing w:val="-2"/>
                <w:w w:val="105"/>
                <w:sz w:val="20"/>
              </w:rPr>
              <w:t xml:space="preserve">L’autorisation </w:t>
            </w:r>
            <w:r w:rsidRPr="00BA1572">
              <w:rPr>
                <w:rFonts w:asciiTheme="majorBidi" w:hAnsiTheme="majorBidi" w:cstheme="majorBidi"/>
                <w:bCs/>
                <w:w w:val="105"/>
                <w:sz w:val="20"/>
              </w:rPr>
              <w:t>permet au bénéficiaire à accéder au fonds national des arts plastiques dans le cadre d’un usage académique ou scientifiques</w:t>
            </w:r>
            <w:r w:rsidRPr="00BA1572">
              <w:rPr>
                <w:rFonts w:asciiTheme="majorBidi" w:hAnsiTheme="majorBidi" w:cstheme="majorBidi"/>
                <w:bCs/>
                <w:spacing w:val="-11"/>
                <w:w w:val="105"/>
                <w:sz w:val="20"/>
              </w:rPr>
              <w:t xml:space="preserve"> </w:t>
            </w:r>
            <w:r w:rsidRPr="00BA1572">
              <w:rPr>
                <w:rFonts w:asciiTheme="majorBidi" w:hAnsiTheme="majorBidi" w:cstheme="majorBidi"/>
                <w:bCs/>
                <w:w w:val="105"/>
                <w:sz w:val="20"/>
              </w:rPr>
              <w:t xml:space="preserve">d’une </w:t>
            </w:r>
            <w:r w:rsidRPr="00BA1572">
              <w:rPr>
                <w:rFonts w:asciiTheme="majorBidi" w:hAnsiTheme="majorBidi" w:cstheme="majorBidi"/>
                <w:bCs/>
                <w:sz w:val="20"/>
              </w:rPr>
              <w:t>thèse</w:t>
            </w:r>
            <w:r w:rsidRPr="00BA1572">
              <w:rPr>
                <w:rFonts w:asciiTheme="majorBidi" w:hAnsiTheme="majorBidi" w:cstheme="majorBidi"/>
                <w:bCs/>
                <w:spacing w:val="-12"/>
                <w:sz w:val="20"/>
              </w:rPr>
              <w:t xml:space="preserve"> </w:t>
            </w:r>
            <w:r w:rsidRPr="00BA1572">
              <w:rPr>
                <w:rFonts w:asciiTheme="majorBidi" w:hAnsiTheme="majorBidi" w:cstheme="majorBidi"/>
                <w:bCs/>
                <w:sz w:val="20"/>
              </w:rPr>
              <w:t>ou</w:t>
            </w:r>
            <w:r w:rsidRPr="00BA1572">
              <w:rPr>
                <w:rFonts w:asciiTheme="majorBidi" w:hAnsiTheme="majorBidi" w:cstheme="majorBidi"/>
                <w:bCs/>
                <w:spacing w:val="-11"/>
                <w:sz w:val="20"/>
              </w:rPr>
              <w:t xml:space="preserve"> </w:t>
            </w:r>
            <w:r w:rsidRPr="00BA1572">
              <w:rPr>
                <w:rFonts w:asciiTheme="majorBidi" w:hAnsiTheme="majorBidi" w:cstheme="majorBidi"/>
                <w:bCs/>
                <w:sz w:val="20"/>
              </w:rPr>
              <w:t>d’un</w:t>
            </w:r>
            <w:r w:rsidRPr="00BA1572">
              <w:rPr>
                <w:rFonts w:asciiTheme="majorBidi" w:hAnsiTheme="majorBidi" w:cstheme="majorBidi"/>
                <w:bCs/>
                <w:spacing w:val="-11"/>
                <w:sz w:val="20"/>
              </w:rPr>
              <w:t xml:space="preserve"> </w:t>
            </w:r>
            <w:r w:rsidRPr="00BA1572">
              <w:rPr>
                <w:rFonts w:asciiTheme="majorBidi" w:hAnsiTheme="majorBidi" w:cstheme="majorBidi"/>
                <w:bCs/>
                <w:sz w:val="20"/>
              </w:rPr>
              <w:t xml:space="preserve">projet </w:t>
            </w:r>
            <w:r w:rsidRPr="00BA1572">
              <w:rPr>
                <w:rFonts w:asciiTheme="majorBidi" w:hAnsiTheme="majorBidi" w:cstheme="majorBidi"/>
                <w:bCs/>
                <w:spacing w:val="-2"/>
                <w:w w:val="105"/>
                <w:sz w:val="20"/>
              </w:rPr>
              <w:t>scientifique</w:t>
            </w:r>
          </w:p>
        </w:tc>
        <w:tc>
          <w:tcPr>
            <w:tcW w:w="1834" w:type="dxa"/>
            <w:tcBorders>
              <w:top w:val="double" w:sz="2" w:space="0" w:color="94B3D6"/>
            </w:tcBorders>
          </w:tcPr>
          <w:p w:rsidR="00886341" w:rsidRPr="00BA1572" w:rsidRDefault="00886341" w:rsidP="00F93321">
            <w:pPr>
              <w:pStyle w:val="TableParagraph"/>
              <w:numPr>
                <w:ilvl w:val="0"/>
                <w:numId w:val="27"/>
              </w:numPr>
              <w:tabs>
                <w:tab w:val="left" w:pos="303"/>
              </w:tabs>
              <w:spacing w:before="244"/>
              <w:ind w:left="0" w:right="298"/>
              <w:jc w:val="both"/>
              <w:rPr>
                <w:rFonts w:asciiTheme="majorBidi" w:hAnsiTheme="majorBidi" w:cstheme="majorBidi"/>
                <w:bCs/>
                <w:sz w:val="20"/>
              </w:rPr>
            </w:pPr>
            <w:r w:rsidRPr="00BA1572">
              <w:rPr>
                <w:rFonts w:asciiTheme="majorBidi" w:hAnsiTheme="majorBidi" w:cstheme="majorBidi"/>
                <w:bCs/>
                <w:spacing w:val="-2"/>
                <w:sz w:val="20"/>
              </w:rPr>
              <w:t>Mr/Mme</w:t>
            </w:r>
            <w:r w:rsidRPr="00BA1572">
              <w:rPr>
                <w:rFonts w:asciiTheme="majorBidi" w:hAnsiTheme="majorBidi" w:cstheme="majorBidi"/>
                <w:bCs/>
                <w:spacing w:val="-12"/>
                <w:sz w:val="20"/>
              </w:rPr>
              <w:t xml:space="preserve"> </w:t>
            </w:r>
            <w:r w:rsidRPr="00BA1572">
              <w:rPr>
                <w:rFonts w:asciiTheme="majorBidi" w:hAnsiTheme="majorBidi" w:cstheme="majorBidi"/>
                <w:bCs/>
                <w:spacing w:val="-2"/>
                <w:sz w:val="20"/>
              </w:rPr>
              <w:t xml:space="preserve">Le/La </w:t>
            </w:r>
            <w:r w:rsidR="00F527F4" w:rsidRPr="00BA1572">
              <w:rPr>
                <w:rFonts w:asciiTheme="majorBidi" w:hAnsiTheme="majorBidi" w:cstheme="majorBidi"/>
                <w:bCs/>
                <w:spacing w:val="-2"/>
                <w:sz w:val="20"/>
              </w:rPr>
              <w:t>Responsable</w:t>
            </w:r>
          </w:p>
          <w:p w:rsidR="00886341" w:rsidRPr="00BA1572" w:rsidRDefault="00886341" w:rsidP="001F623A">
            <w:pPr>
              <w:pStyle w:val="TableParagraph"/>
              <w:jc w:val="both"/>
              <w:rPr>
                <w:rFonts w:asciiTheme="majorBidi" w:hAnsiTheme="majorBidi" w:cstheme="majorBidi"/>
                <w:bCs/>
                <w:sz w:val="20"/>
              </w:rPr>
            </w:pPr>
          </w:p>
          <w:p w:rsidR="00886341" w:rsidRPr="00BA1572" w:rsidRDefault="00886341" w:rsidP="00F93321">
            <w:pPr>
              <w:pStyle w:val="TableParagraph"/>
              <w:numPr>
                <w:ilvl w:val="0"/>
                <w:numId w:val="27"/>
              </w:numPr>
              <w:tabs>
                <w:tab w:val="left" w:pos="303"/>
              </w:tabs>
              <w:ind w:left="0" w:right="271"/>
              <w:jc w:val="both"/>
              <w:rPr>
                <w:rFonts w:asciiTheme="majorBidi" w:hAnsiTheme="majorBidi" w:cstheme="majorBidi"/>
                <w:bCs/>
                <w:sz w:val="20"/>
              </w:rPr>
            </w:pPr>
            <w:r w:rsidRPr="00BA1572">
              <w:rPr>
                <w:rFonts w:asciiTheme="majorBidi" w:hAnsiTheme="majorBidi" w:cstheme="majorBidi"/>
                <w:bCs/>
                <w:w w:val="105"/>
                <w:sz w:val="20"/>
              </w:rPr>
              <w:t>Direction</w:t>
            </w:r>
            <w:r w:rsidRPr="00BA1572">
              <w:rPr>
                <w:rFonts w:asciiTheme="majorBidi" w:hAnsiTheme="majorBidi" w:cstheme="majorBidi"/>
                <w:bCs/>
                <w:spacing w:val="-8"/>
                <w:w w:val="105"/>
                <w:sz w:val="20"/>
              </w:rPr>
              <w:t xml:space="preserve"> </w:t>
            </w:r>
            <w:r w:rsidRPr="00BA1572">
              <w:rPr>
                <w:rFonts w:asciiTheme="majorBidi" w:hAnsiTheme="majorBidi" w:cstheme="majorBidi"/>
                <w:bCs/>
                <w:w w:val="105"/>
                <w:sz w:val="20"/>
              </w:rPr>
              <w:t>des arts</w:t>
            </w:r>
            <w:r w:rsidRPr="00BA1572">
              <w:rPr>
                <w:rFonts w:asciiTheme="majorBidi" w:hAnsiTheme="majorBidi" w:cstheme="majorBidi"/>
                <w:bCs/>
                <w:spacing w:val="-14"/>
                <w:w w:val="105"/>
                <w:sz w:val="20"/>
              </w:rPr>
              <w:t xml:space="preserve"> </w:t>
            </w:r>
            <w:r w:rsidRPr="00BA1572">
              <w:rPr>
                <w:rFonts w:asciiTheme="majorBidi" w:hAnsiTheme="majorBidi" w:cstheme="majorBidi"/>
                <w:bCs/>
                <w:w w:val="105"/>
                <w:sz w:val="20"/>
              </w:rPr>
              <w:t>plastiques des</w:t>
            </w:r>
            <w:r w:rsidRPr="00BA1572">
              <w:rPr>
                <w:rFonts w:asciiTheme="majorBidi" w:hAnsiTheme="majorBidi" w:cstheme="majorBidi"/>
                <w:bCs/>
                <w:spacing w:val="-13"/>
                <w:w w:val="105"/>
                <w:sz w:val="20"/>
              </w:rPr>
              <w:t xml:space="preserve"> </w:t>
            </w:r>
            <w:r w:rsidRPr="00BA1572">
              <w:rPr>
                <w:rFonts w:asciiTheme="majorBidi" w:hAnsiTheme="majorBidi" w:cstheme="majorBidi"/>
                <w:bCs/>
                <w:w w:val="105"/>
                <w:sz w:val="20"/>
              </w:rPr>
              <w:t xml:space="preserve">œuvres </w:t>
            </w:r>
            <w:r w:rsidRPr="00BA1572">
              <w:rPr>
                <w:rFonts w:asciiTheme="majorBidi" w:hAnsiTheme="majorBidi" w:cstheme="majorBidi"/>
                <w:bCs/>
                <w:spacing w:val="-2"/>
                <w:w w:val="105"/>
                <w:sz w:val="20"/>
              </w:rPr>
              <w:t>d’art</w:t>
            </w:r>
          </w:p>
          <w:p w:rsidR="00886341" w:rsidRPr="00BA1572" w:rsidRDefault="00886341" w:rsidP="00F93321">
            <w:pPr>
              <w:pStyle w:val="TableParagraph"/>
              <w:numPr>
                <w:ilvl w:val="1"/>
                <w:numId w:val="27"/>
              </w:numPr>
              <w:tabs>
                <w:tab w:val="left" w:pos="458"/>
              </w:tabs>
              <w:spacing w:before="6"/>
              <w:ind w:left="0" w:hanging="179"/>
              <w:jc w:val="both"/>
              <w:rPr>
                <w:rFonts w:asciiTheme="majorBidi" w:hAnsiTheme="majorBidi" w:cstheme="majorBidi"/>
                <w:bCs/>
                <w:sz w:val="20"/>
              </w:rPr>
            </w:pPr>
            <w:r w:rsidRPr="00BA1572">
              <w:rPr>
                <w:rFonts w:asciiTheme="majorBidi" w:hAnsiTheme="majorBidi" w:cstheme="majorBidi"/>
                <w:bCs/>
                <w:spacing w:val="-2"/>
                <w:w w:val="105"/>
                <w:sz w:val="20"/>
              </w:rPr>
              <w:t>L’encadreur</w:t>
            </w:r>
          </w:p>
          <w:p w:rsidR="00886341" w:rsidRPr="00BA1572" w:rsidRDefault="00886341" w:rsidP="00F93321">
            <w:pPr>
              <w:pStyle w:val="TableParagraph"/>
              <w:numPr>
                <w:ilvl w:val="1"/>
                <w:numId w:val="27"/>
              </w:numPr>
              <w:tabs>
                <w:tab w:val="left" w:pos="486"/>
                <w:tab w:val="left" w:pos="509"/>
              </w:tabs>
              <w:spacing w:before="8" w:line="235" w:lineRule="auto"/>
              <w:ind w:left="0" w:right="219" w:hanging="156"/>
              <w:jc w:val="both"/>
              <w:rPr>
                <w:rFonts w:asciiTheme="majorBidi" w:hAnsiTheme="majorBidi" w:cstheme="majorBidi"/>
                <w:bCs/>
                <w:sz w:val="20"/>
              </w:rPr>
            </w:pPr>
            <w:r w:rsidRPr="00BA1572">
              <w:rPr>
                <w:rFonts w:asciiTheme="majorBidi" w:hAnsiTheme="majorBidi" w:cstheme="majorBidi"/>
                <w:bCs/>
                <w:w w:val="105"/>
                <w:sz w:val="20"/>
              </w:rPr>
              <w:t>Le</w:t>
            </w:r>
            <w:r w:rsidRPr="00BA1572">
              <w:rPr>
                <w:rFonts w:asciiTheme="majorBidi" w:hAnsiTheme="majorBidi" w:cstheme="majorBidi"/>
                <w:bCs/>
                <w:spacing w:val="-5"/>
                <w:w w:val="105"/>
                <w:sz w:val="20"/>
              </w:rPr>
              <w:t xml:space="preserve"> </w:t>
            </w:r>
            <w:r w:rsidRPr="00BA1572">
              <w:rPr>
                <w:rFonts w:asciiTheme="majorBidi" w:hAnsiTheme="majorBidi" w:cstheme="majorBidi"/>
                <w:bCs/>
                <w:w w:val="105"/>
                <w:sz w:val="20"/>
              </w:rPr>
              <w:t>personnel technique</w:t>
            </w:r>
            <w:r w:rsidRPr="00BA1572">
              <w:rPr>
                <w:rFonts w:asciiTheme="majorBidi" w:hAnsiTheme="majorBidi" w:cstheme="majorBidi"/>
                <w:bCs/>
                <w:spacing w:val="-12"/>
                <w:w w:val="105"/>
                <w:sz w:val="20"/>
              </w:rPr>
              <w:t xml:space="preserve"> </w:t>
            </w:r>
            <w:r w:rsidRPr="00BA1572">
              <w:rPr>
                <w:rFonts w:asciiTheme="majorBidi" w:hAnsiTheme="majorBidi" w:cstheme="majorBidi"/>
                <w:bCs/>
                <w:spacing w:val="-5"/>
                <w:w w:val="105"/>
                <w:sz w:val="20"/>
              </w:rPr>
              <w:t>ou</w:t>
            </w:r>
          </w:p>
          <w:p w:rsidR="00886341" w:rsidRPr="00BA1572" w:rsidRDefault="00886341" w:rsidP="001F623A">
            <w:pPr>
              <w:pStyle w:val="TableParagraph"/>
              <w:spacing w:line="225" w:lineRule="exact"/>
              <w:jc w:val="both"/>
              <w:rPr>
                <w:rFonts w:asciiTheme="majorBidi" w:hAnsiTheme="majorBidi" w:cstheme="majorBidi"/>
                <w:bCs/>
                <w:sz w:val="20"/>
              </w:rPr>
            </w:pPr>
            <w:r w:rsidRPr="00BA1572">
              <w:rPr>
                <w:rFonts w:asciiTheme="majorBidi" w:hAnsiTheme="majorBidi" w:cstheme="majorBidi"/>
                <w:bCs/>
                <w:spacing w:val="-2"/>
                <w:w w:val="105"/>
                <w:sz w:val="20"/>
              </w:rPr>
              <w:t>archiviste</w:t>
            </w:r>
          </w:p>
        </w:tc>
        <w:tc>
          <w:tcPr>
            <w:tcW w:w="1099" w:type="dxa"/>
            <w:tcBorders>
              <w:top w:val="double" w:sz="2" w:space="0" w:color="94B3D6"/>
            </w:tcBorders>
          </w:tcPr>
          <w:p w:rsidR="00886341" w:rsidRPr="00BA1572" w:rsidRDefault="00886341" w:rsidP="001F623A">
            <w:pPr>
              <w:pStyle w:val="TableParagraph"/>
              <w:jc w:val="both"/>
              <w:rPr>
                <w:rFonts w:asciiTheme="majorBidi" w:hAnsiTheme="majorBidi" w:cstheme="majorBidi"/>
                <w:bCs/>
                <w:sz w:val="20"/>
              </w:rPr>
            </w:pPr>
          </w:p>
        </w:tc>
        <w:tc>
          <w:tcPr>
            <w:tcW w:w="2622" w:type="dxa"/>
            <w:tcBorders>
              <w:top w:val="double" w:sz="2" w:space="0" w:color="94B3D6"/>
            </w:tcBorders>
          </w:tcPr>
          <w:p w:rsidR="00886341" w:rsidRPr="00BA1572" w:rsidRDefault="00886341" w:rsidP="001F623A">
            <w:pPr>
              <w:pStyle w:val="TableParagraph"/>
              <w:jc w:val="both"/>
              <w:rPr>
                <w:rFonts w:asciiTheme="majorBidi" w:hAnsiTheme="majorBidi" w:cstheme="majorBidi"/>
                <w:bCs/>
                <w:sz w:val="20"/>
              </w:rPr>
            </w:pPr>
          </w:p>
        </w:tc>
      </w:tr>
    </w:tbl>
    <w:p w:rsidR="006A1EE4" w:rsidRPr="00BA1572" w:rsidRDefault="006A1EE4" w:rsidP="001F623A">
      <w:pPr>
        <w:pStyle w:val="Corpsdetexte"/>
        <w:spacing w:before="28"/>
        <w:jc w:val="both"/>
        <w:rPr>
          <w:rFonts w:asciiTheme="majorBidi" w:hAnsiTheme="majorBidi" w:cstheme="majorBidi"/>
          <w:bCs/>
        </w:rPr>
      </w:pPr>
    </w:p>
    <w:p w:rsidR="006A1EE4" w:rsidRPr="00BA1572" w:rsidRDefault="008C1130" w:rsidP="00F93321">
      <w:pPr>
        <w:pStyle w:val="Paragraphedeliste"/>
        <w:numPr>
          <w:ilvl w:val="1"/>
          <w:numId w:val="51"/>
        </w:numPr>
        <w:tabs>
          <w:tab w:val="left" w:pos="1220"/>
        </w:tabs>
        <w:ind w:left="0"/>
        <w:jc w:val="both"/>
        <w:rPr>
          <w:rFonts w:asciiTheme="majorBidi" w:hAnsiTheme="majorBidi" w:cstheme="majorBidi"/>
          <w:bCs/>
          <w:sz w:val="24"/>
        </w:rPr>
      </w:pPr>
      <w:bookmarkStart w:id="24" w:name="_bookmark80"/>
      <w:bookmarkEnd w:id="24"/>
      <w:r w:rsidRPr="00BA1572">
        <w:rPr>
          <w:rFonts w:asciiTheme="majorBidi" w:hAnsiTheme="majorBidi" w:cstheme="majorBidi"/>
          <w:bCs/>
          <w:sz w:val="24"/>
        </w:rPr>
        <w:t>Processus</w:t>
      </w:r>
      <w:r w:rsidRPr="00BA1572">
        <w:rPr>
          <w:rFonts w:asciiTheme="majorBidi" w:hAnsiTheme="majorBidi" w:cstheme="majorBidi"/>
          <w:bCs/>
          <w:spacing w:val="-9"/>
          <w:sz w:val="24"/>
        </w:rPr>
        <w:t xml:space="preserve"> </w:t>
      </w:r>
      <w:r w:rsidRPr="00BA1572">
        <w:rPr>
          <w:rFonts w:asciiTheme="majorBidi" w:hAnsiTheme="majorBidi" w:cstheme="majorBidi"/>
          <w:bCs/>
          <w:sz w:val="24"/>
        </w:rPr>
        <w:t>3</w:t>
      </w:r>
      <w:r w:rsidRPr="00BA1572">
        <w:rPr>
          <w:rFonts w:asciiTheme="majorBidi" w:hAnsiTheme="majorBidi" w:cstheme="majorBidi"/>
          <w:bCs/>
          <w:spacing w:val="-6"/>
          <w:sz w:val="24"/>
        </w:rPr>
        <w:t xml:space="preserve"> </w:t>
      </w:r>
      <w:r w:rsidRPr="00BA1572">
        <w:rPr>
          <w:rFonts w:asciiTheme="majorBidi" w:hAnsiTheme="majorBidi" w:cstheme="majorBidi"/>
          <w:bCs/>
          <w:sz w:val="24"/>
        </w:rPr>
        <w:t>:</w:t>
      </w:r>
      <w:r w:rsidRPr="00BA1572">
        <w:rPr>
          <w:rFonts w:asciiTheme="majorBidi" w:hAnsiTheme="majorBidi" w:cstheme="majorBidi"/>
          <w:bCs/>
          <w:spacing w:val="-18"/>
          <w:sz w:val="24"/>
        </w:rPr>
        <w:t xml:space="preserve"> </w:t>
      </w:r>
      <w:r w:rsidRPr="00BA1572">
        <w:rPr>
          <w:rFonts w:asciiTheme="majorBidi" w:hAnsiTheme="majorBidi" w:cstheme="majorBidi"/>
          <w:bCs/>
          <w:sz w:val="24"/>
        </w:rPr>
        <w:t>Autorisation</w:t>
      </w:r>
      <w:r w:rsidRPr="00BA1572">
        <w:rPr>
          <w:rFonts w:asciiTheme="majorBidi" w:hAnsiTheme="majorBidi" w:cstheme="majorBidi"/>
          <w:bCs/>
          <w:spacing w:val="30"/>
          <w:sz w:val="24"/>
        </w:rPr>
        <w:t xml:space="preserve"> </w:t>
      </w:r>
      <w:r w:rsidRPr="00BA1572">
        <w:rPr>
          <w:rFonts w:asciiTheme="majorBidi" w:hAnsiTheme="majorBidi" w:cstheme="majorBidi"/>
          <w:bCs/>
          <w:sz w:val="24"/>
        </w:rPr>
        <w:t>d’exercice</w:t>
      </w:r>
      <w:r w:rsidRPr="00BA1572">
        <w:rPr>
          <w:rFonts w:asciiTheme="majorBidi" w:hAnsiTheme="majorBidi" w:cstheme="majorBidi"/>
          <w:bCs/>
          <w:spacing w:val="32"/>
          <w:sz w:val="24"/>
        </w:rPr>
        <w:t xml:space="preserve"> </w:t>
      </w:r>
      <w:r w:rsidRPr="00BA1572">
        <w:rPr>
          <w:rFonts w:asciiTheme="majorBidi" w:hAnsiTheme="majorBidi" w:cstheme="majorBidi"/>
          <w:bCs/>
          <w:sz w:val="24"/>
        </w:rPr>
        <w:t>pour</w:t>
      </w:r>
      <w:r w:rsidRPr="00BA1572">
        <w:rPr>
          <w:rFonts w:asciiTheme="majorBidi" w:hAnsiTheme="majorBidi" w:cstheme="majorBidi"/>
          <w:bCs/>
          <w:spacing w:val="34"/>
          <w:sz w:val="24"/>
        </w:rPr>
        <w:t xml:space="preserve"> </w:t>
      </w:r>
      <w:r w:rsidRPr="00BA1572">
        <w:rPr>
          <w:rFonts w:asciiTheme="majorBidi" w:hAnsiTheme="majorBidi" w:cstheme="majorBidi"/>
          <w:bCs/>
          <w:sz w:val="24"/>
        </w:rPr>
        <w:t>un</w:t>
      </w:r>
      <w:r w:rsidRPr="00BA1572">
        <w:rPr>
          <w:rFonts w:asciiTheme="majorBidi" w:hAnsiTheme="majorBidi" w:cstheme="majorBidi"/>
          <w:bCs/>
          <w:spacing w:val="30"/>
          <w:sz w:val="24"/>
        </w:rPr>
        <w:t xml:space="preserve"> </w:t>
      </w:r>
      <w:r w:rsidRPr="00BA1572">
        <w:rPr>
          <w:rFonts w:asciiTheme="majorBidi" w:hAnsiTheme="majorBidi" w:cstheme="majorBidi"/>
          <w:bCs/>
          <w:sz w:val="24"/>
        </w:rPr>
        <w:t>artiste</w:t>
      </w:r>
      <w:r w:rsidRPr="00BA1572">
        <w:rPr>
          <w:rFonts w:asciiTheme="majorBidi" w:hAnsiTheme="majorBidi" w:cstheme="majorBidi"/>
          <w:bCs/>
          <w:spacing w:val="32"/>
          <w:sz w:val="24"/>
        </w:rPr>
        <w:t xml:space="preserve"> </w:t>
      </w:r>
      <w:r w:rsidRPr="00BA1572">
        <w:rPr>
          <w:rFonts w:asciiTheme="majorBidi" w:hAnsiTheme="majorBidi" w:cstheme="majorBidi"/>
          <w:bCs/>
          <w:sz w:val="24"/>
        </w:rPr>
        <w:t>étranger</w:t>
      </w:r>
      <w:r w:rsidRPr="00BA1572">
        <w:rPr>
          <w:rFonts w:asciiTheme="majorBidi" w:hAnsiTheme="majorBidi" w:cstheme="majorBidi"/>
          <w:bCs/>
          <w:spacing w:val="32"/>
          <w:sz w:val="24"/>
        </w:rPr>
        <w:t xml:space="preserve"> </w:t>
      </w:r>
      <w:r w:rsidRPr="00BA1572">
        <w:rPr>
          <w:rFonts w:asciiTheme="majorBidi" w:hAnsiTheme="majorBidi" w:cstheme="majorBidi"/>
          <w:bCs/>
          <w:sz w:val="24"/>
        </w:rPr>
        <w:t>en</w:t>
      </w:r>
      <w:r w:rsidRPr="00BA1572">
        <w:rPr>
          <w:rFonts w:asciiTheme="majorBidi" w:hAnsiTheme="majorBidi" w:cstheme="majorBidi"/>
          <w:bCs/>
          <w:spacing w:val="40"/>
          <w:sz w:val="24"/>
        </w:rPr>
        <w:t xml:space="preserve"> </w:t>
      </w:r>
      <w:r w:rsidRPr="00BA1572">
        <w:rPr>
          <w:rFonts w:asciiTheme="majorBidi" w:hAnsiTheme="majorBidi" w:cstheme="majorBidi"/>
          <w:bCs/>
          <w:spacing w:val="-2"/>
          <w:sz w:val="24"/>
        </w:rPr>
        <w:t>ie</w:t>
      </w:r>
    </w:p>
    <w:p w:rsidR="006A1EE4" w:rsidRPr="00BA1572" w:rsidRDefault="006A1EE4" w:rsidP="001F623A">
      <w:pPr>
        <w:pStyle w:val="Corpsdetexte"/>
        <w:jc w:val="both"/>
        <w:rPr>
          <w:rFonts w:asciiTheme="majorBidi" w:hAnsiTheme="majorBidi" w:cstheme="majorBidi"/>
          <w:bCs/>
        </w:rPr>
      </w:pPr>
    </w:p>
    <w:p w:rsidR="006A1EE4" w:rsidRPr="00BA1572" w:rsidRDefault="008C1130" w:rsidP="001F623A">
      <w:pPr>
        <w:pStyle w:val="Corpsdetexte"/>
        <w:jc w:val="both"/>
        <w:rPr>
          <w:rFonts w:asciiTheme="majorBidi" w:hAnsiTheme="majorBidi" w:cstheme="majorBidi"/>
          <w:bCs/>
        </w:rPr>
      </w:pPr>
      <w:r w:rsidRPr="00BA1572">
        <w:rPr>
          <w:rFonts w:asciiTheme="majorBidi" w:hAnsiTheme="majorBidi" w:cstheme="majorBidi"/>
          <w:bCs/>
        </w:rPr>
        <w:t>L’autorisation</w:t>
      </w:r>
      <w:r w:rsidRPr="00BA1572">
        <w:rPr>
          <w:rFonts w:asciiTheme="majorBidi" w:hAnsiTheme="majorBidi" w:cstheme="majorBidi"/>
          <w:bCs/>
          <w:spacing w:val="-4"/>
        </w:rPr>
        <w:t xml:space="preserve"> </w:t>
      </w:r>
      <w:r w:rsidRPr="00BA1572">
        <w:rPr>
          <w:rFonts w:asciiTheme="majorBidi" w:hAnsiTheme="majorBidi" w:cstheme="majorBidi"/>
          <w:bCs/>
        </w:rPr>
        <w:t>est</w:t>
      </w:r>
      <w:r w:rsidRPr="00BA1572">
        <w:rPr>
          <w:rFonts w:asciiTheme="majorBidi" w:hAnsiTheme="majorBidi" w:cstheme="majorBidi"/>
          <w:bCs/>
          <w:spacing w:val="-7"/>
        </w:rPr>
        <w:t xml:space="preserve"> </w:t>
      </w:r>
      <w:r w:rsidRPr="00BA1572">
        <w:rPr>
          <w:rFonts w:asciiTheme="majorBidi" w:hAnsiTheme="majorBidi" w:cstheme="majorBidi"/>
          <w:bCs/>
        </w:rPr>
        <w:t>un</w:t>
      </w:r>
      <w:r w:rsidRPr="00BA1572">
        <w:rPr>
          <w:rFonts w:asciiTheme="majorBidi" w:hAnsiTheme="majorBidi" w:cstheme="majorBidi"/>
          <w:bCs/>
          <w:spacing w:val="-5"/>
        </w:rPr>
        <w:t xml:space="preserve"> </w:t>
      </w:r>
      <w:r w:rsidRPr="00BA1572">
        <w:rPr>
          <w:rFonts w:asciiTheme="majorBidi" w:hAnsiTheme="majorBidi" w:cstheme="majorBidi"/>
          <w:bCs/>
        </w:rPr>
        <w:t>document</w:t>
      </w:r>
      <w:r w:rsidRPr="00BA1572">
        <w:rPr>
          <w:rFonts w:asciiTheme="majorBidi" w:hAnsiTheme="majorBidi" w:cstheme="majorBidi"/>
          <w:bCs/>
          <w:spacing w:val="-5"/>
        </w:rPr>
        <w:t xml:space="preserve"> </w:t>
      </w:r>
      <w:r w:rsidRPr="00BA1572">
        <w:rPr>
          <w:rFonts w:asciiTheme="majorBidi" w:hAnsiTheme="majorBidi" w:cstheme="majorBidi"/>
          <w:bCs/>
        </w:rPr>
        <w:t>administratif</w:t>
      </w:r>
      <w:r w:rsidRPr="00BA1572">
        <w:rPr>
          <w:rFonts w:asciiTheme="majorBidi" w:hAnsiTheme="majorBidi" w:cstheme="majorBidi"/>
          <w:bCs/>
          <w:spacing w:val="-6"/>
        </w:rPr>
        <w:t xml:space="preserve"> </w:t>
      </w:r>
      <w:r w:rsidRPr="00BA1572">
        <w:rPr>
          <w:rFonts w:asciiTheme="majorBidi" w:hAnsiTheme="majorBidi" w:cstheme="majorBidi"/>
          <w:bCs/>
        </w:rPr>
        <w:t>délivrée</w:t>
      </w:r>
      <w:r w:rsidRPr="00BA1572">
        <w:rPr>
          <w:rFonts w:asciiTheme="majorBidi" w:hAnsiTheme="majorBidi" w:cstheme="majorBidi"/>
          <w:bCs/>
          <w:spacing w:val="-7"/>
        </w:rPr>
        <w:t xml:space="preserve"> </w:t>
      </w:r>
      <w:r w:rsidRPr="00BA1572">
        <w:rPr>
          <w:rFonts w:asciiTheme="majorBidi" w:hAnsiTheme="majorBidi" w:cstheme="majorBidi"/>
          <w:bCs/>
        </w:rPr>
        <w:t>par</w:t>
      </w:r>
      <w:r w:rsidRPr="00BA1572">
        <w:rPr>
          <w:rFonts w:asciiTheme="majorBidi" w:hAnsiTheme="majorBidi" w:cstheme="majorBidi"/>
          <w:bCs/>
          <w:spacing w:val="-8"/>
        </w:rPr>
        <w:t xml:space="preserve"> </w:t>
      </w:r>
      <w:r w:rsidRPr="00BA1572">
        <w:rPr>
          <w:rFonts w:asciiTheme="majorBidi" w:hAnsiTheme="majorBidi" w:cstheme="majorBidi"/>
          <w:bCs/>
        </w:rPr>
        <w:t>le</w:t>
      </w:r>
      <w:r w:rsidRPr="00BA1572">
        <w:rPr>
          <w:rFonts w:asciiTheme="majorBidi" w:hAnsiTheme="majorBidi" w:cstheme="majorBidi"/>
          <w:bCs/>
          <w:spacing w:val="-6"/>
        </w:rPr>
        <w:t xml:space="preserve"> </w:t>
      </w:r>
      <w:r w:rsidRPr="00BA1572">
        <w:rPr>
          <w:rFonts w:asciiTheme="majorBidi" w:hAnsiTheme="majorBidi" w:cstheme="majorBidi"/>
          <w:bCs/>
        </w:rPr>
        <w:t>bénéficiaire</w:t>
      </w:r>
      <w:r w:rsidRPr="00BA1572">
        <w:rPr>
          <w:rFonts w:asciiTheme="majorBidi" w:hAnsiTheme="majorBidi" w:cstheme="majorBidi"/>
          <w:bCs/>
          <w:spacing w:val="-8"/>
        </w:rPr>
        <w:t xml:space="preserve"> </w:t>
      </w:r>
      <w:r w:rsidRPr="00BA1572">
        <w:rPr>
          <w:rFonts w:asciiTheme="majorBidi" w:hAnsiTheme="majorBidi" w:cstheme="majorBidi"/>
          <w:bCs/>
        </w:rPr>
        <w:t>des</w:t>
      </w:r>
      <w:r w:rsidRPr="00BA1572">
        <w:rPr>
          <w:rFonts w:asciiTheme="majorBidi" w:hAnsiTheme="majorBidi" w:cstheme="majorBidi"/>
          <w:bCs/>
          <w:spacing w:val="-8"/>
        </w:rPr>
        <w:t xml:space="preserve"> </w:t>
      </w:r>
      <w:r w:rsidRPr="00BA1572">
        <w:rPr>
          <w:rFonts w:asciiTheme="majorBidi" w:hAnsiTheme="majorBidi" w:cstheme="majorBidi"/>
          <w:bCs/>
        </w:rPr>
        <w:t>affaires</w:t>
      </w:r>
      <w:r w:rsidRPr="00BA1572">
        <w:rPr>
          <w:rFonts w:asciiTheme="majorBidi" w:hAnsiTheme="majorBidi" w:cstheme="majorBidi"/>
          <w:bCs/>
          <w:spacing w:val="-6"/>
        </w:rPr>
        <w:t xml:space="preserve"> </w:t>
      </w:r>
      <w:r w:rsidR="00E72556" w:rsidRPr="00BA1572">
        <w:rPr>
          <w:rFonts w:asciiTheme="majorBidi" w:hAnsiTheme="majorBidi" w:cstheme="majorBidi"/>
          <w:bCs/>
        </w:rPr>
        <w:t>administratives</w:t>
      </w:r>
      <w:r w:rsidRPr="00BA1572">
        <w:rPr>
          <w:rFonts w:asciiTheme="majorBidi" w:hAnsiTheme="majorBidi" w:cstheme="majorBidi"/>
          <w:bCs/>
          <w:spacing w:val="-7"/>
        </w:rPr>
        <w:t xml:space="preserve"> </w:t>
      </w:r>
      <w:r w:rsidRPr="00BA1572">
        <w:rPr>
          <w:rFonts w:asciiTheme="majorBidi" w:hAnsiTheme="majorBidi" w:cstheme="majorBidi"/>
          <w:bCs/>
        </w:rPr>
        <w:t>permettant à</w:t>
      </w:r>
      <w:r w:rsidRPr="00BA1572">
        <w:rPr>
          <w:rFonts w:asciiTheme="majorBidi" w:hAnsiTheme="majorBidi" w:cstheme="majorBidi"/>
          <w:bCs/>
          <w:spacing w:val="-9"/>
        </w:rPr>
        <w:t xml:space="preserve"> </w:t>
      </w:r>
      <w:r w:rsidRPr="00BA1572">
        <w:rPr>
          <w:rFonts w:asciiTheme="majorBidi" w:hAnsiTheme="majorBidi" w:cstheme="majorBidi"/>
          <w:bCs/>
        </w:rPr>
        <w:t>un artiste étranger d’exercer à</w:t>
      </w:r>
      <w:r w:rsidRPr="00BA1572">
        <w:rPr>
          <w:rFonts w:asciiTheme="majorBidi" w:hAnsiTheme="majorBidi" w:cstheme="majorBidi"/>
          <w:bCs/>
          <w:spacing w:val="-5"/>
        </w:rPr>
        <w:t xml:space="preserve"> </w:t>
      </w:r>
      <w:r w:rsidRPr="00BA1572">
        <w:rPr>
          <w:rFonts w:asciiTheme="majorBidi" w:hAnsiTheme="majorBidi" w:cstheme="majorBidi"/>
          <w:bCs/>
        </w:rPr>
        <w:t>titre temporaire ou permanent une activité artistique sur le territoire .</w:t>
      </w:r>
    </w:p>
    <w:p w:rsidR="006A1EE4" w:rsidRPr="00BA1572" w:rsidRDefault="006A1EE4" w:rsidP="001F623A">
      <w:pPr>
        <w:pStyle w:val="Corpsdetexte"/>
        <w:jc w:val="both"/>
        <w:rPr>
          <w:rFonts w:asciiTheme="majorBidi" w:hAnsiTheme="majorBidi" w:cstheme="majorBidi"/>
          <w:bCs/>
          <w:sz w:val="20"/>
        </w:rPr>
      </w:pPr>
    </w:p>
    <w:p w:rsidR="006A1EE4" w:rsidRPr="00BA1572" w:rsidRDefault="006A1EE4" w:rsidP="001F623A">
      <w:pPr>
        <w:pStyle w:val="Corpsdetexte"/>
        <w:spacing w:before="172"/>
        <w:jc w:val="both"/>
        <w:rPr>
          <w:rFonts w:asciiTheme="majorBidi" w:hAnsiTheme="majorBidi" w:cstheme="majorBidi"/>
          <w:bCs/>
          <w:sz w:val="20"/>
        </w:rPr>
      </w:pPr>
    </w:p>
    <w:tbl>
      <w:tblPr>
        <w:tblStyle w:val="TableNormal"/>
        <w:tblW w:w="0" w:type="auto"/>
        <w:tblInd w:w="572" w:type="dxa"/>
        <w:tblBorders>
          <w:top w:val="single" w:sz="4" w:space="0" w:color="B8CCE3"/>
          <w:left w:val="single" w:sz="4" w:space="0" w:color="B8CCE3"/>
          <w:bottom w:val="single" w:sz="4" w:space="0" w:color="B8CCE3"/>
          <w:right w:val="single" w:sz="4" w:space="0" w:color="B8CCE3"/>
          <w:insideH w:val="single" w:sz="4" w:space="0" w:color="B8CCE3"/>
          <w:insideV w:val="single" w:sz="4" w:space="0" w:color="B8CCE3"/>
        </w:tblBorders>
        <w:tblLayout w:type="fixed"/>
        <w:tblLook w:val="01E0" w:firstRow="1" w:lastRow="1" w:firstColumn="1" w:lastColumn="1" w:noHBand="0" w:noVBand="0"/>
      </w:tblPr>
      <w:tblGrid>
        <w:gridCol w:w="2268"/>
        <w:gridCol w:w="2857"/>
        <w:gridCol w:w="1536"/>
        <w:gridCol w:w="994"/>
        <w:gridCol w:w="1557"/>
      </w:tblGrid>
      <w:tr w:rsidR="00886341" w:rsidRPr="00BA1572">
        <w:trPr>
          <w:trHeight w:val="1208"/>
        </w:trPr>
        <w:tc>
          <w:tcPr>
            <w:tcW w:w="2268" w:type="dxa"/>
            <w:tcBorders>
              <w:bottom w:val="single" w:sz="12" w:space="0" w:color="94B3D6"/>
            </w:tcBorders>
            <w:shd w:val="clear" w:color="auto" w:fill="D9D9D9"/>
          </w:tcPr>
          <w:p w:rsidR="00886341" w:rsidRPr="00BA1572" w:rsidRDefault="00886341" w:rsidP="001F623A">
            <w:pPr>
              <w:pStyle w:val="TableParagraph"/>
              <w:spacing w:before="14"/>
              <w:jc w:val="both"/>
              <w:rPr>
                <w:rFonts w:asciiTheme="majorBidi" w:hAnsiTheme="majorBidi" w:cstheme="majorBidi"/>
                <w:bCs/>
                <w:sz w:val="20"/>
              </w:rPr>
            </w:pPr>
          </w:p>
          <w:p w:rsidR="00886341" w:rsidRPr="00BA1572" w:rsidRDefault="00886341" w:rsidP="001F623A">
            <w:pPr>
              <w:pStyle w:val="TableParagraph"/>
              <w:jc w:val="both"/>
              <w:rPr>
                <w:rFonts w:asciiTheme="majorBidi" w:hAnsiTheme="majorBidi" w:cstheme="majorBidi"/>
                <w:bCs/>
                <w:sz w:val="20"/>
              </w:rPr>
            </w:pPr>
            <w:r w:rsidRPr="00BA1572">
              <w:rPr>
                <w:rFonts w:asciiTheme="majorBidi" w:hAnsiTheme="majorBidi" w:cstheme="majorBidi"/>
                <w:bCs/>
                <w:sz w:val="20"/>
              </w:rPr>
              <w:t>Étape</w:t>
            </w:r>
            <w:r w:rsidRPr="00BA1572">
              <w:rPr>
                <w:rFonts w:asciiTheme="majorBidi" w:hAnsiTheme="majorBidi" w:cstheme="majorBidi"/>
                <w:bCs/>
                <w:spacing w:val="-8"/>
                <w:sz w:val="20"/>
              </w:rPr>
              <w:t xml:space="preserve"> </w:t>
            </w:r>
            <w:r w:rsidRPr="00BA1572">
              <w:rPr>
                <w:rFonts w:asciiTheme="majorBidi" w:hAnsiTheme="majorBidi" w:cstheme="majorBidi"/>
                <w:bCs/>
                <w:sz w:val="20"/>
              </w:rPr>
              <w:t>/</w:t>
            </w:r>
            <w:r w:rsidRPr="00BA1572">
              <w:rPr>
                <w:rFonts w:asciiTheme="majorBidi" w:hAnsiTheme="majorBidi" w:cstheme="majorBidi"/>
                <w:bCs/>
                <w:spacing w:val="-5"/>
                <w:sz w:val="20"/>
              </w:rPr>
              <w:t xml:space="preserve"> </w:t>
            </w:r>
            <w:r w:rsidRPr="00BA1572">
              <w:rPr>
                <w:rFonts w:asciiTheme="majorBidi" w:hAnsiTheme="majorBidi" w:cstheme="majorBidi"/>
                <w:bCs/>
                <w:spacing w:val="-2"/>
                <w:sz w:val="20"/>
              </w:rPr>
              <w:t>Action</w:t>
            </w:r>
          </w:p>
        </w:tc>
        <w:tc>
          <w:tcPr>
            <w:tcW w:w="2857" w:type="dxa"/>
            <w:tcBorders>
              <w:bottom w:val="single" w:sz="12" w:space="0" w:color="94B3D6"/>
            </w:tcBorders>
            <w:shd w:val="clear" w:color="auto" w:fill="D9D9D9"/>
          </w:tcPr>
          <w:p w:rsidR="00886341" w:rsidRPr="00BA1572" w:rsidRDefault="00886341" w:rsidP="001F623A">
            <w:pPr>
              <w:pStyle w:val="TableParagraph"/>
              <w:spacing w:before="128"/>
              <w:jc w:val="both"/>
              <w:rPr>
                <w:rFonts w:asciiTheme="majorBidi" w:hAnsiTheme="majorBidi" w:cstheme="majorBidi"/>
                <w:bCs/>
                <w:sz w:val="20"/>
              </w:rPr>
            </w:pPr>
            <w:r w:rsidRPr="00BA1572">
              <w:rPr>
                <w:rFonts w:asciiTheme="majorBidi" w:hAnsiTheme="majorBidi" w:cstheme="majorBidi"/>
                <w:bCs/>
                <w:spacing w:val="-2"/>
                <w:sz w:val="20"/>
              </w:rPr>
              <w:t>Description</w:t>
            </w:r>
          </w:p>
          <w:p w:rsidR="00886341" w:rsidRPr="00BA1572" w:rsidRDefault="00886341" w:rsidP="001F623A">
            <w:pPr>
              <w:pStyle w:val="TableParagraph"/>
              <w:spacing w:before="1"/>
              <w:ind w:right="910" w:firstLine="2"/>
              <w:jc w:val="both"/>
              <w:rPr>
                <w:rFonts w:asciiTheme="majorBidi" w:hAnsiTheme="majorBidi" w:cstheme="majorBidi"/>
                <w:bCs/>
                <w:sz w:val="20"/>
              </w:rPr>
            </w:pPr>
            <w:r w:rsidRPr="00BA1572">
              <w:rPr>
                <w:rFonts w:asciiTheme="majorBidi" w:hAnsiTheme="majorBidi" w:cstheme="majorBidi"/>
                <w:bCs/>
                <w:spacing w:val="-12"/>
                <w:sz w:val="20"/>
              </w:rPr>
              <w:t>/</w:t>
            </w:r>
            <w:r w:rsidRPr="00BA1572">
              <w:rPr>
                <w:rFonts w:asciiTheme="majorBidi" w:hAnsiTheme="majorBidi" w:cstheme="majorBidi"/>
                <w:bCs/>
                <w:spacing w:val="-4"/>
                <w:sz w:val="20"/>
              </w:rPr>
              <w:t xml:space="preserve"> Dépendance</w:t>
            </w:r>
          </w:p>
        </w:tc>
        <w:tc>
          <w:tcPr>
            <w:tcW w:w="1536" w:type="dxa"/>
            <w:tcBorders>
              <w:bottom w:val="single" w:sz="12" w:space="0" w:color="94B3D6"/>
            </w:tcBorders>
            <w:shd w:val="clear" w:color="auto" w:fill="D9D9D9"/>
          </w:tcPr>
          <w:p w:rsidR="00886341" w:rsidRPr="00BA1572" w:rsidRDefault="00886341" w:rsidP="001F623A">
            <w:pPr>
              <w:pStyle w:val="TableParagraph"/>
              <w:spacing w:before="128"/>
              <w:ind w:right="223"/>
              <w:jc w:val="both"/>
              <w:rPr>
                <w:rFonts w:asciiTheme="majorBidi" w:hAnsiTheme="majorBidi" w:cstheme="majorBidi"/>
                <w:bCs/>
                <w:sz w:val="20"/>
              </w:rPr>
            </w:pPr>
            <w:r w:rsidRPr="00BA1572">
              <w:rPr>
                <w:rFonts w:asciiTheme="majorBidi" w:hAnsiTheme="majorBidi" w:cstheme="majorBidi"/>
                <w:bCs/>
                <w:spacing w:val="-2"/>
                <w:sz w:val="20"/>
              </w:rPr>
              <w:t xml:space="preserve">Intervenant </w:t>
            </w:r>
            <w:r w:rsidRPr="00BA1572">
              <w:rPr>
                <w:rFonts w:asciiTheme="majorBidi" w:hAnsiTheme="majorBidi" w:cstheme="majorBidi"/>
                <w:bCs/>
                <w:sz w:val="20"/>
              </w:rPr>
              <w:t>s</w:t>
            </w:r>
            <w:r w:rsidRPr="00BA1572">
              <w:rPr>
                <w:rFonts w:asciiTheme="majorBidi" w:hAnsiTheme="majorBidi" w:cstheme="majorBidi"/>
                <w:bCs/>
                <w:spacing w:val="-12"/>
                <w:sz w:val="20"/>
              </w:rPr>
              <w:t xml:space="preserve"> </w:t>
            </w:r>
            <w:r w:rsidRPr="00BA1572">
              <w:rPr>
                <w:rFonts w:asciiTheme="majorBidi" w:hAnsiTheme="majorBidi" w:cstheme="majorBidi"/>
                <w:bCs/>
                <w:sz w:val="20"/>
              </w:rPr>
              <w:t xml:space="preserve">/ </w:t>
            </w:r>
            <w:r w:rsidRPr="00BA1572">
              <w:rPr>
                <w:rFonts w:asciiTheme="majorBidi" w:hAnsiTheme="majorBidi" w:cstheme="majorBidi"/>
                <w:bCs/>
                <w:spacing w:val="-2"/>
                <w:sz w:val="20"/>
              </w:rPr>
              <w:t>Validateurs</w:t>
            </w:r>
          </w:p>
        </w:tc>
        <w:tc>
          <w:tcPr>
            <w:tcW w:w="994" w:type="dxa"/>
            <w:tcBorders>
              <w:bottom w:val="single" w:sz="12" w:space="0" w:color="94B3D6"/>
            </w:tcBorders>
            <w:shd w:val="clear" w:color="auto" w:fill="D9D9D9"/>
          </w:tcPr>
          <w:p w:rsidR="00886341" w:rsidRPr="00BA1572" w:rsidRDefault="00886341" w:rsidP="001F623A">
            <w:pPr>
              <w:pStyle w:val="TableParagraph"/>
              <w:spacing w:before="14"/>
              <w:jc w:val="both"/>
              <w:rPr>
                <w:rFonts w:asciiTheme="majorBidi" w:hAnsiTheme="majorBidi" w:cstheme="majorBidi"/>
                <w:bCs/>
                <w:sz w:val="20"/>
              </w:rPr>
            </w:pPr>
          </w:p>
          <w:p w:rsidR="00886341" w:rsidRPr="00BA1572" w:rsidRDefault="00886341" w:rsidP="001F623A">
            <w:pPr>
              <w:pStyle w:val="TableParagraph"/>
              <w:jc w:val="both"/>
              <w:rPr>
                <w:rFonts w:asciiTheme="majorBidi" w:hAnsiTheme="majorBidi" w:cstheme="majorBidi"/>
                <w:bCs/>
                <w:sz w:val="20"/>
              </w:rPr>
            </w:pPr>
            <w:r w:rsidRPr="00BA1572">
              <w:rPr>
                <w:rFonts w:asciiTheme="majorBidi" w:hAnsiTheme="majorBidi" w:cstheme="majorBidi"/>
                <w:bCs/>
                <w:spacing w:val="-2"/>
                <w:sz w:val="20"/>
              </w:rPr>
              <w:t>Délais</w:t>
            </w:r>
          </w:p>
        </w:tc>
        <w:tc>
          <w:tcPr>
            <w:tcW w:w="1557" w:type="dxa"/>
            <w:tcBorders>
              <w:bottom w:val="single" w:sz="12" w:space="0" w:color="94B3D6"/>
            </w:tcBorders>
            <w:shd w:val="clear" w:color="auto" w:fill="D9D9D9"/>
          </w:tcPr>
          <w:p w:rsidR="00886341" w:rsidRPr="00BA1572" w:rsidRDefault="00886341" w:rsidP="001F623A">
            <w:pPr>
              <w:pStyle w:val="TableParagraph"/>
              <w:spacing w:before="3" w:line="237" w:lineRule="auto"/>
              <w:ind w:right="378"/>
              <w:jc w:val="both"/>
              <w:rPr>
                <w:rFonts w:asciiTheme="majorBidi" w:hAnsiTheme="majorBidi" w:cstheme="majorBidi"/>
                <w:bCs/>
                <w:sz w:val="20"/>
              </w:rPr>
            </w:pPr>
            <w:r w:rsidRPr="00BA1572">
              <w:rPr>
                <w:rFonts w:asciiTheme="majorBidi" w:hAnsiTheme="majorBidi" w:cstheme="majorBidi"/>
                <w:bCs/>
                <w:spacing w:val="-2"/>
                <w:sz w:val="20"/>
              </w:rPr>
              <w:t>Pièces jointes</w:t>
            </w:r>
            <w:r w:rsidRPr="00BA1572">
              <w:rPr>
                <w:rFonts w:asciiTheme="majorBidi" w:hAnsiTheme="majorBidi" w:cstheme="majorBidi"/>
                <w:bCs/>
                <w:spacing w:val="-14"/>
                <w:sz w:val="20"/>
              </w:rPr>
              <w:t xml:space="preserve"> </w:t>
            </w:r>
            <w:r w:rsidRPr="00BA1572">
              <w:rPr>
                <w:rFonts w:asciiTheme="majorBidi" w:hAnsiTheme="majorBidi" w:cstheme="majorBidi"/>
                <w:bCs/>
                <w:spacing w:val="-2"/>
                <w:sz w:val="20"/>
              </w:rPr>
              <w:t xml:space="preserve">(à fournir </w:t>
            </w:r>
            <w:r w:rsidRPr="00BA1572">
              <w:rPr>
                <w:rFonts w:asciiTheme="majorBidi" w:hAnsiTheme="majorBidi" w:cstheme="majorBidi"/>
                <w:bCs/>
                <w:sz w:val="20"/>
              </w:rPr>
              <w:t>en PDF/</w:t>
            </w:r>
          </w:p>
          <w:p w:rsidR="00886341" w:rsidRPr="00BA1572" w:rsidRDefault="00886341" w:rsidP="001F623A">
            <w:pPr>
              <w:pStyle w:val="TableParagraph"/>
              <w:spacing w:before="1" w:line="218" w:lineRule="exact"/>
              <w:jc w:val="both"/>
              <w:rPr>
                <w:rFonts w:asciiTheme="majorBidi" w:hAnsiTheme="majorBidi" w:cstheme="majorBidi"/>
                <w:bCs/>
                <w:sz w:val="20"/>
              </w:rPr>
            </w:pPr>
            <w:r w:rsidRPr="00BA1572">
              <w:rPr>
                <w:rFonts w:asciiTheme="majorBidi" w:hAnsiTheme="majorBidi" w:cstheme="majorBidi"/>
                <w:bCs/>
                <w:spacing w:val="-2"/>
                <w:sz w:val="20"/>
              </w:rPr>
              <w:t>WORD)</w:t>
            </w:r>
          </w:p>
        </w:tc>
      </w:tr>
      <w:tr w:rsidR="00886341" w:rsidRPr="00BA1572">
        <w:trPr>
          <w:trHeight w:val="1955"/>
        </w:trPr>
        <w:tc>
          <w:tcPr>
            <w:tcW w:w="2268" w:type="dxa"/>
            <w:tcBorders>
              <w:top w:val="single" w:sz="12" w:space="0" w:color="94B3D6"/>
              <w:bottom w:val="double" w:sz="2" w:space="0" w:color="94B3D6"/>
            </w:tcBorders>
          </w:tcPr>
          <w:p w:rsidR="00886341" w:rsidRPr="00BA1572" w:rsidRDefault="00886341" w:rsidP="001F623A">
            <w:pPr>
              <w:pStyle w:val="TableParagraph"/>
              <w:spacing w:before="244"/>
              <w:jc w:val="both"/>
              <w:rPr>
                <w:rFonts w:asciiTheme="majorBidi" w:hAnsiTheme="majorBidi" w:cstheme="majorBidi"/>
                <w:bCs/>
                <w:sz w:val="20"/>
              </w:rPr>
            </w:pPr>
          </w:p>
          <w:p w:rsidR="00886341" w:rsidRPr="00BA1572" w:rsidRDefault="00886341" w:rsidP="001F623A">
            <w:pPr>
              <w:pStyle w:val="TableParagraph"/>
              <w:ind w:right="543" w:firstLine="17"/>
              <w:jc w:val="both"/>
              <w:rPr>
                <w:rFonts w:asciiTheme="majorBidi" w:hAnsiTheme="majorBidi" w:cstheme="majorBidi"/>
                <w:bCs/>
                <w:sz w:val="20"/>
              </w:rPr>
            </w:pPr>
            <w:r w:rsidRPr="00BA1572">
              <w:rPr>
                <w:rFonts w:asciiTheme="majorBidi" w:hAnsiTheme="majorBidi" w:cstheme="majorBidi"/>
                <w:bCs/>
                <w:sz w:val="20"/>
              </w:rPr>
              <w:t>Action 1 : Dépôt</w:t>
            </w:r>
            <w:r w:rsidRPr="00BA1572">
              <w:rPr>
                <w:rFonts w:asciiTheme="majorBidi" w:hAnsiTheme="majorBidi" w:cstheme="majorBidi"/>
                <w:bCs/>
                <w:spacing w:val="-5"/>
                <w:sz w:val="20"/>
              </w:rPr>
              <w:t xml:space="preserve"> </w:t>
            </w:r>
            <w:r w:rsidRPr="00BA1572">
              <w:rPr>
                <w:rFonts w:asciiTheme="majorBidi" w:hAnsiTheme="majorBidi" w:cstheme="majorBidi"/>
                <w:bCs/>
                <w:sz w:val="20"/>
              </w:rPr>
              <w:t>d’une demande</w:t>
            </w:r>
            <w:r w:rsidRPr="00BA1572">
              <w:rPr>
                <w:rFonts w:asciiTheme="majorBidi" w:hAnsiTheme="majorBidi" w:cstheme="majorBidi"/>
                <w:bCs/>
                <w:spacing w:val="26"/>
                <w:sz w:val="20"/>
              </w:rPr>
              <w:t xml:space="preserve"> </w:t>
            </w:r>
            <w:r w:rsidRPr="00BA1572">
              <w:rPr>
                <w:rFonts w:asciiTheme="majorBidi" w:hAnsiTheme="majorBidi" w:cstheme="majorBidi"/>
                <w:bCs/>
                <w:spacing w:val="-5"/>
                <w:sz w:val="20"/>
              </w:rPr>
              <w:t>par</w:t>
            </w:r>
          </w:p>
          <w:p w:rsidR="00886341" w:rsidRPr="00BA1572" w:rsidRDefault="00886341" w:rsidP="001F623A">
            <w:pPr>
              <w:pStyle w:val="TableParagraph"/>
              <w:spacing w:before="2"/>
              <w:ind w:right="228"/>
              <w:jc w:val="both"/>
              <w:rPr>
                <w:rFonts w:asciiTheme="majorBidi" w:hAnsiTheme="majorBidi" w:cstheme="majorBidi"/>
                <w:bCs/>
                <w:sz w:val="20"/>
              </w:rPr>
            </w:pPr>
            <w:r w:rsidRPr="00BA1572">
              <w:rPr>
                <w:rFonts w:asciiTheme="majorBidi" w:hAnsiTheme="majorBidi" w:cstheme="majorBidi"/>
                <w:bCs/>
                <w:spacing w:val="-2"/>
                <w:w w:val="105"/>
                <w:sz w:val="20"/>
              </w:rPr>
              <w:t>l’artiste</w:t>
            </w:r>
            <w:r w:rsidRPr="00BA1572">
              <w:rPr>
                <w:rFonts w:asciiTheme="majorBidi" w:hAnsiTheme="majorBidi" w:cstheme="majorBidi"/>
                <w:bCs/>
                <w:spacing w:val="-9"/>
                <w:w w:val="105"/>
                <w:sz w:val="20"/>
              </w:rPr>
              <w:t xml:space="preserve"> </w:t>
            </w:r>
            <w:r w:rsidRPr="00BA1572">
              <w:rPr>
                <w:rFonts w:asciiTheme="majorBidi" w:hAnsiTheme="majorBidi" w:cstheme="majorBidi"/>
                <w:bCs/>
                <w:spacing w:val="-2"/>
                <w:w w:val="105"/>
                <w:sz w:val="20"/>
              </w:rPr>
              <w:t xml:space="preserve">étranger </w:t>
            </w:r>
            <w:r w:rsidRPr="00BA1572">
              <w:rPr>
                <w:rFonts w:asciiTheme="majorBidi" w:hAnsiTheme="majorBidi" w:cstheme="majorBidi"/>
                <w:bCs/>
                <w:sz w:val="20"/>
              </w:rPr>
              <w:t>pour</w:t>
            </w:r>
            <w:r w:rsidRPr="00BA1572">
              <w:rPr>
                <w:rFonts w:asciiTheme="majorBidi" w:hAnsiTheme="majorBidi" w:cstheme="majorBidi"/>
                <w:bCs/>
                <w:spacing w:val="11"/>
                <w:sz w:val="20"/>
              </w:rPr>
              <w:t xml:space="preserve"> </w:t>
            </w:r>
            <w:r w:rsidRPr="00BA1572">
              <w:rPr>
                <w:rFonts w:asciiTheme="majorBidi" w:hAnsiTheme="majorBidi" w:cstheme="majorBidi"/>
                <w:bCs/>
                <w:sz w:val="20"/>
              </w:rPr>
              <w:t>exercer</w:t>
            </w:r>
            <w:r w:rsidRPr="00BA1572">
              <w:rPr>
                <w:rFonts w:asciiTheme="majorBidi" w:hAnsiTheme="majorBidi" w:cstheme="majorBidi"/>
                <w:bCs/>
                <w:spacing w:val="9"/>
                <w:sz w:val="20"/>
              </w:rPr>
              <w:t xml:space="preserve"> </w:t>
            </w:r>
            <w:r w:rsidRPr="00BA1572">
              <w:rPr>
                <w:rFonts w:asciiTheme="majorBidi" w:hAnsiTheme="majorBidi" w:cstheme="majorBidi"/>
                <w:bCs/>
                <w:spacing w:val="-5"/>
                <w:sz w:val="20"/>
              </w:rPr>
              <w:t>une</w:t>
            </w:r>
          </w:p>
          <w:p w:rsidR="00886341" w:rsidRPr="00BA1572" w:rsidRDefault="00886341" w:rsidP="001F623A">
            <w:pPr>
              <w:pStyle w:val="TableParagraph"/>
              <w:spacing w:line="225" w:lineRule="exact"/>
              <w:ind w:right="228"/>
              <w:jc w:val="both"/>
              <w:rPr>
                <w:rFonts w:asciiTheme="majorBidi" w:hAnsiTheme="majorBidi" w:cstheme="majorBidi"/>
                <w:bCs/>
                <w:sz w:val="20"/>
              </w:rPr>
            </w:pPr>
            <w:r w:rsidRPr="00BA1572">
              <w:rPr>
                <w:rFonts w:asciiTheme="majorBidi" w:hAnsiTheme="majorBidi" w:cstheme="majorBidi"/>
                <w:bCs/>
                <w:spacing w:val="-2"/>
                <w:w w:val="105"/>
                <w:sz w:val="20"/>
              </w:rPr>
              <w:t>activité</w:t>
            </w:r>
          </w:p>
        </w:tc>
        <w:tc>
          <w:tcPr>
            <w:tcW w:w="2857" w:type="dxa"/>
            <w:tcBorders>
              <w:top w:val="single" w:sz="12" w:space="0" w:color="94B3D6"/>
              <w:bottom w:val="double" w:sz="2" w:space="0" w:color="94B3D6"/>
            </w:tcBorders>
          </w:tcPr>
          <w:p w:rsidR="00886341" w:rsidRPr="00BA1572" w:rsidRDefault="00886341" w:rsidP="001F623A">
            <w:pPr>
              <w:pStyle w:val="TableParagraph"/>
              <w:spacing w:before="243"/>
              <w:ind w:right="331" w:hanging="1"/>
              <w:jc w:val="both"/>
              <w:rPr>
                <w:rFonts w:asciiTheme="majorBidi" w:hAnsiTheme="majorBidi" w:cstheme="majorBidi"/>
                <w:bCs/>
                <w:sz w:val="20"/>
              </w:rPr>
            </w:pPr>
            <w:r w:rsidRPr="00BA1572">
              <w:rPr>
                <w:rFonts w:asciiTheme="majorBidi" w:hAnsiTheme="majorBidi" w:cstheme="majorBidi"/>
                <w:bCs/>
                <w:sz w:val="20"/>
              </w:rPr>
              <w:t>Demande</w:t>
            </w:r>
            <w:r w:rsidRPr="00BA1572">
              <w:rPr>
                <w:rFonts w:asciiTheme="majorBidi" w:hAnsiTheme="majorBidi" w:cstheme="majorBidi"/>
                <w:bCs/>
                <w:spacing w:val="-12"/>
                <w:sz w:val="20"/>
              </w:rPr>
              <w:t xml:space="preserve"> </w:t>
            </w:r>
            <w:r w:rsidRPr="00BA1572">
              <w:rPr>
                <w:rFonts w:asciiTheme="majorBidi" w:hAnsiTheme="majorBidi" w:cstheme="majorBidi"/>
                <w:bCs/>
                <w:sz w:val="20"/>
              </w:rPr>
              <w:t>d’autorisation présentée par un artiste étranger</w:t>
            </w:r>
            <w:r w:rsidRPr="00BA1572">
              <w:rPr>
                <w:rFonts w:asciiTheme="majorBidi" w:hAnsiTheme="majorBidi" w:cstheme="majorBidi"/>
                <w:bCs/>
                <w:spacing w:val="-5"/>
                <w:sz w:val="20"/>
              </w:rPr>
              <w:t xml:space="preserve"> </w:t>
            </w:r>
            <w:r w:rsidRPr="00BA1572">
              <w:rPr>
                <w:rFonts w:asciiTheme="majorBidi" w:hAnsiTheme="majorBidi" w:cstheme="majorBidi"/>
                <w:bCs/>
                <w:sz w:val="20"/>
              </w:rPr>
              <w:t>pour</w:t>
            </w:r>
            <w:r w:rsidRPr="00BA1572">
              <w:rPr>
                <w:rFonts w:asciiTheme="majorBidi" w:hAnsiTheme="majorBidi" w:cstheme="majorBidi"/>
                <w:bCs/>
                <w:spacing w:val="-5"/>
                <w:sz w:val="20"/>
              </w:rPr>
              <w:t xml:space="preserve"> </w:t>
            </w:r>
            <w:r w:rsidRPr="00BA1572">
              <w:rPr>
                <w:rFonts w:asciiTheme="majorBidi" w:hAnsiTheme="majorBidi" w:cstheme="majorBidi"/>
                <w:bCs/>
                <w:sz w:val="20"/>
              </w:rPr>
              <w:t>exercer</w:t>
            </w:r>
            <w:r w:rsidRPr="00BA1572">
              <w:rPr>
                <w:rFonts w:asciiTheme="majorBidi" w:hAnsiTheme="majorBidi" w:cstheme="majorBidi"/>
                <w:bCs/>
                <w:spacing w:val="-5"/>
                <w:sz w:val="20"/>
              </w:rPr>
              <w:t xml:space="preserve"> </w:t>
            </w:r>
            <w:r w:rsidRPr="00BA1572">
              <w:rPr>
                <w:rFonts w:asciiTheme="majorBidi" w:hAnsiTheme="majorBidi" w:cstheme="majorBidi"/>
                <w:bCs/>
                <w:sz w:val="20"/>
              </w:rPr>
              <w:t>une activité artistique sur le territoire</w:t>
            </w:r>
            <w:r w:rsidRPr="00BA1572">
              <w:rPr>
                <w:rFonts w:asciiTheme="majorBidi" w:hAnsiTheme="majorBidi" w:cstheme="majorBidi"/>
                <w:bCs/>
                <w:spacing w:val="-12"/>
                <w:sz w:val="20"/>
              </w:rPr>
              <w:t xml:space="preserve"> </w:t>
            </w:r>
            <w:r w:rsidRPr="00BA1572">
              <w:rPr>
                <w:rFonts w:asciiTheme="majorBidi" w:hAnsiTheme="majorBidi" w:cstheme="majorBidi"/>
                <w:bCs/>
                <w:sz w:val="20"/>
              </w:rPr>
              <w:t>nationale</w:t>
            </w:r>
            <w:r w:rsidRPr="00BA1572">
              <w:rPr>
                <w:rFonts w:asciiTheme="majorBidi" w:hAnsiTheme="majorBidi" w:cstheme="majorBidi"/>
                <w:bCs/>
                <w:spacing w:val="-11"/>
                <w:sz w:val="20"/>
              </w:rPr>
              <w:t xml:space="preserve"> </w:t>
            </w:r>
            <w:r w:rsidRPr="00BA1572">
              <w:rPr>
                <w:rFonts w:asciiTheme="majorBidi" w:hAnsiTheme="majorBidi" w:cstheme="majorBidi"/>
                <w:bCs/>
                <w:sz w:val="20"/>
              </w:rPr>
              <w:t>dans</w:t>
            </w:r>
            <w:r w:rsidRPr="00BA1572">
              <w:rPr>
                <w:rFonts w:asciiTheme="majorBidi" w:hAnsiTheme="majorBidi" w:cstheme="majorBidi"/>
                <w:bCs/>
                <w:spacing w:val="-11"/>
                <w:sz w:val="20"/>
              </w:rPr>
              <w:t xml:space="preserve"> </w:t>
            </w:r>
            <w:r w:rsidRPr="00BA1572">
              <w:rPr>
                <w:rFonts w:asciiTheme="majorBidi" w:hAnsiTheme="majorBidi" w:cstheme="majorBidi"/>
                <w:bCs/>
                <w:sz w:val="20"/>
              </w:rPr>
              <w:t xml:space="preserve">le cadre d’un projet </w:t>
            </w:r>
            <w:r w:rsidR="001F623A" w:rsidRPr="00BA1572">
              <w:rPr>
                <w:rFonts w:asciiTheme="majorBidi" w:hAnsiTheme="majorBidi" w:cstheme="majorBidi"/>
                <w:bCs/>
                <w:sz w:val="20"/>
              </w:rPr>
              <w:t>administratif</w:t>
            </w:r>
          </w:p>
        </w:tc>
        <w:tc>
          <w:tcPr>
            <w:tcW w:w="1536" w:type="dxa"/>
            <w:tcBorders>
              <w:top w:val="single" w:sz="12" w:space="0" w:color="94B3D6"/>
              <w:bottom w:val="double" w:sz="2" w:space="0" w:color="94B3D6"/>
            </w:tcBorders>
          </w:tcPr>
          <w:p w:rsidR="00886341" w:rsidRPr="00BA1572" w:rsidRDefault="00886341" w:rsidP="00F93321">
            <w:pPr>
              <w:pStyle w:val="TableParagraph"/>
              <w:numPr>
                <w:ilvl w:val="0"/>
                <w:numId w:val="26"/>
              </w:numPr>
              <w:tabs>
                <w:tab w:val="left" w:pos="305"/>
              </w:tabs>
              <w:spacing w:before="60"/>
              <w:ind w:left="0" w:right="276"/>
              <w:jc w:val="both"/>
              <w:rPr>
                <w:rFonts w:asciiTheme="majorBidi" w:hAnsiTheme="majorBidi" w:cstheme="majorBidi"/>
                <w:bCs/>
                <w:sz w:val="20"/>
              </w:rPr>
            </w:pPr>
            <w:r w:rsidRPr="00BA1572">
              <w:rPr>
                <w:rFonts w:asciiTheme="majorBidi" w:hAnsiTheme="majorBidi" w:cstheme="majorBidi"/>
                <w:bCs/>
                <w:spacing w:val="-6"/>
                <w:sz w:val="20"/>
              </w:rPr>
              <w:t>Le</w:t>
            </w:r>
            <w:r w:rsidRPr="00BA1572">
              <w:rPr>
                <w:rFonts w:asciiTheme="majorBidi" w:hAnsiTheme="majorBidi" w:cstheme="majorBidi"/>
                <w:bCs/>
                <w:spacing w:val="-2"/>
                <w:sz w:val="20"/>
              </w:rPr>
              <w:t xml:space="preserve"> demandeur</w:t>
            </w:r>
          </w:p>
          <w:p w:rsidR="00886341" w:rsidRPr="00BA1572" w:rsidRDefault="00886341" w:rsidP="001F623A">
            <w:pPr>
              <w:pStyle w:val="TableParagraph"/>
              <w:ind w:right="489"/>
              <w:jc w:val="both"/>
              <w:rPr>
                <w:rFonts w:asciiTheme="majorBidi" w:hAnsiTheme="majorBidi" w:cstheme="majorBidi"/>
                <w:bCs/>
                <w:sz w:val="20"/>
              </w:rPr>
            </w:pPr>
            <w:r w:rsidRPr="00BA1572">
              <w:rPr>
                <w:rFonts w:asciiTheme="majorBidi" w:hAnsiTheme="majorBidi" w:cstheme="majorBidi"/>
                <w:bCs/>
                <w:spacing w:val="-2"/>
                <w:sz w:val="20"/>
              </w:rPr>
              <w:t>/</w:t>
            </w:r>
            <w:r w:rsidRPr="00BA1572">
              <w:rPr>
                <w:rFonts w:asciiTheme="majorBidi" w:hAnsiTheme="majorBidi" w:cstheme="majorBidi"/>
                <w:bCs/>
                <w:spacing w:val="-10"/>
                <w:sz w:val="20"/>
              </w:rPr>
              <w:t xml:space="preserve"> </w:t>
            </w:r>
            <w:r w:rsidRPr="00BA1572">
              <w:rPr>
                <w:rFonts w:asciiTheme="majorBidi" w:hAnsiTheme="majorBidi" w:cstheme="majorBidi"/>
                <w:bCs/>
                <w:spacing w:val="-2"/>
                <w:sz w:val="20"/>
              </w:rPr>
              <w:t>l’artiste étranger</w:t>
            </w:r>
          </w:p>
          <w:p w:rsidR="00886341" w:rsidRPr="00BA1572" w:rsidRDefault="00886341" w:rsidP="00F93321">
            <w:pPr>
              <w:pStyle w:val="TableParagraph"/>
              <w:numPr>
                <w:ilvl w:val="0"/>
                <w:numId w:val="26"/>
              </w:numPr>
              <w:tabs>
                <w:tab w:val="left" w:pos="305"/>
              </w:tabs>
              <w:spacing w:before="8" w:line="237" w:lineRule="auto"/>
              <w:ind w:left="0" w:right="329"/>
              <w:jc w:val="both"/>
              <w:rPr>
                <w:rFonts w:asciiTheme="majorBidi" w:hAnsiTheme="majorBidi" w:cstheme="majorBidi"/>
                <w:bCs/>
                <w:sz w:val="20"/>
              </w:rPr>
            </w:pPr>
            <w:r w:rsidRPr="00BA1572">
              <w:rPr>
                <w:rFonts w:asciiTheme="majorBidi" w:hAnsiTheme="majorBidi" w:cstheme="majorBidi"/>
                <w:bCs/>
                <w:spacing w:val="-2"/>
                <w:w w:val="110"/>
                <w:sz w:val="20"/>
              </w:rPr>
              <w:t xml:space="preserve">Direction </w:t>
            </w:r>
            <w:r w:rsidRPr="00BA1572">
              <w:rPr>
                <w:rFonts w:asciiTheme="majorBidi" w:hAnsiTheme="majorBidi" w:cstheme="majorBidi"/>
                <w:bCs/>
                <w:w w:val="110"/>
                <w:sz w:val="20"/>
              </w:rPr>
              <w:t xml:space="preserve">des arts </w:t>
            </w:r>
            <w:r w:rsidRPr="00BA1572">
              <w:rPr>
                <w:rFonts w:asciiTheme="majorBidi" w:hAnsiTheme="majorBidi" w:cstheme="majorBidi"/>
                <w:bCs/>
                <w:spacing w:val="-2"/>
                <w:sz w:val="20"/>
              </w:rPr>
              <w:t>plastiques</w:t>
            </w:r>
          </w:p>
        </w:tc>
        <w:tc>
          <w:tcPr>
            <w:tcW w:w="994" w:type="dxa"/>
            <w:tcBorders>
              <w:top w:val="single" w:sz="12" w:space="0" w:color="94B3D6"/>
              <w:bottom w:val="double" w:sz="2" w:space="0" w:color="94B3D6"/>
            </w:tcBorders>
          </w:tcPr>
          <w:p w:rsidR="00886341" w:rsidRPr="00BA1572" w:rsidRDefault="00886341" w:rsidP="001F623A">
            <w:pPr>
              <w:pStyle w:val="TableParagraph"/>
              <w:jc w:val="both"/>
              <w:rPr>
                <w:rFonts w:asciiTheme="majorBidi" w:hAnsiTheme="majorBidi" w:cstheme="majorBidi"/>
                <w:bCs/>
                <w:sz w:val="20"/>
              </w:rPr>
            </w:pPr>
          </w:p>
        </w:tc>
        <w:tc>
          <w:tcPr>
            <w:tcW w:w="1557" w:type="dxa"/>
            <w:tcBorders>
              <w:top w:val="single" w:sz="12" w:space="0" w:color="94B3D6"/>
              <w:bottom w:val="double" w:sz="2" w:space="0" w:color="94B3D6"/>
            </w:tcBorders>
          </w:tcPr>
          <w:p w:rsidR="00886341" w:rsidRPr="00BA1572" w:rsidRDefault="00886341" w:rsidP="001F623A">
            <w:pPr>
              <w:pStyle w:val="TableParagraph"/>
              <w:spacing w:before="110"/>
              <w:jc w:val="both"/>
              <w:rPr>
                <w:rFonts w:asciiTheme="majorBidi" w:hAnsiTheme="majorBidi" w:cstheme="majorBidi"/>
                <w:bCs/>
                <w:sz w:val="20"/>
              </w:rPr>
            </w:pPr>
          </w:p>
          <w:p w:rsidR="00886341" w:rsidRPr="00BA1572" w:rsidRDefault="00886341" w:rsidP="00F93321">
            <w:pPr>
              <w:pStyle w:val="TableParagraph"/>
              <w:numPr>
                <w:ilvl w:val="0"/>
                <w:numId w:val="25"/>
              </w:numPr>
              <w:tabs>
                <w:tab w:val="left" w:pos="278"/>
              </w:tabs>
              <w:ind w:left="0" w:hanging="141"/>
              <w:jc w:val="both"/>
              <w:rPr>
                <w:rFonts w:asciiTheme="majorBidi" w:hAnsiTheme="majorBidi" w:cstheme="majorBidi"/>
                <w:bCs/>
                <w:sz w:val="20"/>
              </w:rPr>
            </w:pPr>
            <w:r w:rsidRPr="00BA1572">
              <w:rPr>
                <w:rFonts w:asciiTheme="majorBidi" w:hAnsiTheme="majorBidi" w:cstheme="majorBidi"/>
                <w:bCs/>
                <w:spacing w:val="-2"/>
                <w:sz w:val="20"/>
              </w:rPr>
              <w:t>Demande</w:t>
            </w:r>
          </w:p>
          <w:p w:rsidR="00886341" w:rsidRPr="00BA1572" w:rsidRDefault="00886341" w:rsidP="001F623A">
            <w:pPr>
              <w:pStyle w:val="TableParagraph"/>
              <w:spacing w:before="27" w:line="264" w:lineRule="auto"/>
              <w:ind w:right="3"/>
              <w:jc w:val="both"/>
              <w:rPr>
                <w:rFonts w:asciiTheme="majorBidi" w:hAnsiTheme="majorBidi" w:cstheme="majorBidi"/>
                <w:bCs/>
                <w:sz w:val="20"/>
              </w:rPr>
            </w:pPr>
            <w:r w:rsidRPr="00BA1572">
              <w:rPr>
                <w:rFonts w:asciiTheme="majorBidi" w:hAnsiTheme="majorBidi" w:cstheme="majorBidi"/>
                <w:bCs/>
                <w:spacing w:val="-4"/>
                <w:sz w:val="20"/>
              </w:rPr>
              <w:t xml:space="preserve">d’autorisati </w:t>
            </w:r>
            <w:r w:rsidRPr="00BA1572">
              <w:rPr>
                <w:rFonts w:asciiTheme="majorBidi" w:hAnsiTheme="majorBidi" w:cstheme="majorBidi"/>
                <w:bCs/>
                <w:spacing w:val="-6"/>
                <w:sz w:val="20"/>
              </w:rPr>
              <w:t>on</w:t>
            </w:r>
          </w:p>
        </w:tc>
      </w:tr>
      <w:tr w:rsidR="00886341" w:rsidRPr="00BA1572">
        <w:trPr>
          <w:trHeight w:val="1900"/>
        </w:trPr>
        <w:tc>
          <w:tcPr>
            <w:tcW w:w="2268" w:type="dxa"/>
            <w:tcBorders>
              <w:top w:val="double" w:sz="2" w:space="0" w:color="94B3D6"/>
            </w:tcBorders>
          </w:tcPr>
          <w:p w:rsidR="00886341" w:rsidRPr="00BA1572" w:rsidRDefault="00886341" w:rsidP="001F623A">
            <w:pPr>
              <w:pStyle w:val="TableParagraph"/>
              <w:spacing w:before="145"/>
              <w:jc w:val="both"/>
              <w:rPr>
                <w:rFonts w:asciiTheme="majorBidi" w:hAnsiTheme="majorBidi" w:cstheme="majorBidi"/>
                <w:bCs/>
                <w:sz w:val="20"/>
              </w:rPr>
            </w:pPr>
          </w:p>
          <w:p w:rsidR="00886341" w:rsidRPr="00BA1572" w:rsidRDefault="00886341" w:rsidP="001F623A">
            <w:pPr>
              <w:pStyle w:val="TableParagraph"/>
              <w:spacing w:before="1"/>
              <w:ind w:firstLine="160"/>
              <w:jc w:val="both"/>
              <w:rPr>
                <w:rFonts w:asciiTheme="majorBidi" w:hAnsiTheme="majorBidi" w:cstheme="majorBidi"/>
                <w:bCs/>
                <w:sz w:val="20"/>
              </w:rPr>
            </w:pPr>
            <w:r w:rsidRPr="00BA1572">
              <w:rPr>
                <w:rFonts w:asciiTheme="majorBidi" w:hAnsiTheme="majorBidi" w:cstheme="majorBidi"/>
                <w:bCs/>
                <w:sz w:val="20"/>
              </w:rPr>
              <w:t>Action 2</w:t>
            </w:r>
            <w:r w:rsidRPr="00BA1572">
              <w:rPr>
                <w:rFonts w:asciiTheme="majorBidi" w:hAnsiTheme="majorBidi" w:cstheme="majorBidi"/>
                <w:bCs/>
                <w:spacing w:val="-7"/>
                <w:sz w:val="20"/>
              </w:rPr>
              <w:t xml:space="preserve"> </w:t>
            </w:r>
            <w:r w:rsidRPr="00BA1572">
              <w:rPr>
                <w:rFonts w:asciiTheme="majorBidi" w:hAnsiTheme="majorBidi" w:cstheme="majorBidi"/>
                <w:bCs/>
                <w:spacing w:val="-10"/>
                <w:sz w:val="20"/>
              </w:rPr>
              <w:t>:</w:t>
            </w:r>
          </w:p>
          <w:p w:rsidR="00886341" w:rsidRPr="00BA1572" w:rsidRDefault="00886341" w:rsidP="001F623A">
            <w:pPr>
              <w:pStyle w:val="TableParagraph"/>
              <w:spacing w:before="3"/>
              <w:ind w:firstLine="172"/>
              <w:jc w:val="both"/>
              <w:rPr>
                <w:rFonts w:asciiTheme="majorBidi" w:hAnsiTheme="majorBidi" w:cstheme="majorBidi"/>
                <w:bCs/>
                <w:sz w:val="20"/>
              </w:rPr>
            </w:pPr>
            <w:r w:rsidRPr="00BA1572">
              <w:rPr>
                <w:rFonts w:asciiTheme="majorBidi" w:hAnsiTheme="majorBidi" w:cstheme="majorBidi"/>
                <w:bCs/>
                <w:w w:val="105"/>
                <w:sz w:val="20"/>
              </w:rPr>
              <w:t>Signature</w:t>
            </w:r>
            <w:r w:rsidRPr="00BA1572">
              <w:rPr>
                <w:rFonts w:asciiTheme="majorBidi" w:hAnsiTheme="majorBidi" w:cstheme="majorBidi"/>
                <w:bCs/>
                <w:spacing w:val="-10"/>
                <w:w w:val="105"/>
                <w:sz w:val="20"/>
              </w:rPr>
              <w:t xml:space="preserve"> </w:t>
            </w:r>
            <w:r w:rsidRPr="00BA1572">
              <w:rPr>
                <w:rFonts w:asciiTheme="majorBidi" w:hAnsiTheme="majorBidi" w:cstheme="majorBidi"/>
                <w:bCs/>
                <w:w w:val="105"/>
                <w:sz w:val="20"/>
              </w:rPr>
              <w:t xml:space="preserve">de </w:t>
            </w:r>
            <w:r w:rsidRPr="00BA1572">
              <w:rPr>
                <w:rFonts w:asciiTheme="majorBidi" w:hAnsiTheme="majorBidi" w:cstheme="majorBidi"/>
                <w:bCs/>
                <w:spacing w:val="-2"/>
                <w:w w:val="105"/>
                <w:sz w:val="20"/>
              </w:rPr>
              <w:t>l’autorisation</w:t>
            </w:r>
            <w:r w:rsidRPr="00BA1572">
              <w:rPr>
                <w:rFonts w:asciiTheme="majorBidi" w:hAnsiTheme="majorBidi" w:cstheme="majorBidi"/>
                <w:bCs/>
                <w:spacing w:val="-10"/>
                <w:w w:val="105"/>
                <w:sz w:val="20"/>
              </w:rPr>
              <w:t xml:space="preserve"> </w:t>
            </w:r>
            <w:r w:rsidRPr="00BA1572">
              <w:rPr>
                <w:rFonts w:asciiTheme="majorBidi" w:hAnsiTheme="majorBidi" w:cstheme="majorBidi"/>
                <w:bCs/>
                <w:spacing w:val="-2"/>
                <w:w w:val="105"/>
                <w:sz w:val="20"/>
              </w:rPr>
              <w:t>du</w:t>
            </w:r>
          </w:p>
          <w:p w:rsidR="00886341" w:rsidRPr="00BA1572" w:rsidRDefault="00F527F4" w:rsidP="001F623A">
            <w:pPr>
              <w:pStyle w:val="TableParagraph"/>
              <w:ind w:right="230" w:hanging="231"/>
              <w:jc w:val="both"/>
              <w:rPr>
                <w:rFonts w:asciiTheme="majorBidi" w:hAnsiTheme="majorBidi" w:cstheme="majorBidi"/>
                <w:bCs/>
                <w:sz w:val="20"/>
              </w:rPr>
            </w:pPr>
            <w:r w:rsidRPr="00BA1572">
              <w:rPr>
                <w:rFonts w:asciiTheme="majorBidi" w:hAnsiTheme="majorBidi" w:cstheme="majorBidi"/>
                <w:bCs/>
                <w:spacing w:val="-2"/>
                <w:w w:val="105"/>
                <w:sz w:val="20"/>
              </w:rPr>
              <w:t>responsable</w:t>
            </w:r>
            <w:r w:rsidR="00886341" w:rsidRPr="00BA1572">
              <w:rPr>
                <w:rFonts w:asciiTheme="majorBidi" w:hAnsiTheme="majorBidi" w:cstheme="majorBidi"/>
                <w:bCs/>
                <w:spacing w:val="-10"/>
                <w:w w:val="105"/>
                <w:sz w:val="20"/>
              </w:rPr>
              <w:t xml:space="preserve"> </w:t>
            </w:r>
            <w:r w:rsidR="00886341" w:rsidRPr="00BA1572">
              <w:rPr>
                <w:rFonts w:asciiTheme="majorBidi" w:hAnsiTheme="majorBidi" w:cstheme="majorBidi"/>
                <w:bCs/>
                <w:spacing w:val="-2"/>
                <w:w w:val="105"/>
                <w:sz w:val="20"/>
              </w:rPr>
              <w:t>et</w:t>
            </w:r>
            <w:r w:rsidR="00886341" w:rsidRPr="00BA1572">
              <w:rPr>
                <w:rFonts w:asciiTheme="majorBidi" w:hAnsiTheme="majorBidi" w:cstheme="majorBidi"/>
                <w:bCs/>
                <w:spacing w:val="-10"/>
                <w:w w:val="105"/>
                <w:sz w:val="20"/>
              </w:rPr>
              <w:t xml:space="preserve"> </w:t>
            </w:r>
            <w:r w:rsidR="00886341" w:rsidRPr="00BA1572">
              <w:rPr>
                <w:rFonts w:asciiTheme="majorBidi" w:hAnsiTheme="majorBidi" w:cstheme="majorBidi"/>
                <w:bCs/>
                <w:spacing w:val="-2"/>
                <w:w w:val="105"/>
                <w:sz w:val="20"/>
              </w:rPr>
              <w:t xml:space="preserve">livraison </w:t>
            </w:r>
            <w:r w:rsidR="00886341" w:rsidRPr="00BA1572">
              <w:rPr>
                <w:rFonts w:asciiTheme="majorBidi" w:hAnsiTheme="majorBidi" w:cstheme="majorBidi"/>
                <w:bCs/>
                <w:w w:val="105"/>
                <w:sz w:val="20"/>
              </w:rPr>
              <w:t>au demandeur</w:t>
            </w:r>
          </w:p>
        </w:tc>
        <w:tc>
          <w:tcPr>
            <w:tcW w:w="2857" w:type="dxa"/>
            <w:tcBorders>
              <w:top w:val="double" w:sz="2" w:space="0" w:color="94B3D6"/>
            </w:tcBorders>
          </w:tcPr>
          <w:p w:rsidR="00886341" w:rsidRPr="00BA1572" w:rsidRDefault="00886341" w:rsidP="001F623A">
            <w:pPr>
              <w:pStyle w:val="TableParagraph"/>
              <w:spacing w:before="243"/>
              <w:ind w:right="266" w:firstLine="2"/>
              <w:jc w:val="both"/>
              <w:rPr>
                <w:rFonts w:asciiTheme="majorBidi" w:hAnsiTheme="majorBidi" w:cstheme="majorBidi"/>
                <w:bCs/>
                <w:sz w:val="20"/>
              </w:rPr>
            </w:pPr>
            <w:r w:rsidRPr="00BA1572">
              <w:rPr>
                <w:rFonts w:asciiTheme="majorBidi" w:hAnsiTheme="majorBidi" w:cstheme="majorBidi"/>
                <w:bCs/>
                <w:w w:val="105"/>
                <w:sz w:val="20"/>
              </w:rPr>
              <w:t>Autorisation</w:t>
            </w:r>
            <w:r w:rsidRPr="00BA1572">
              <w:rPr>
                <w:rFonts w:asciiTheme="majorBidi" w:hAnsiTheme="majorBidi" w:cstheme="majorBidi"/>
                <w:bCs/>
                <w:spacing w:val="-8"/>
                <w:w w:val="105"/>
                <w:sz w:val="20"/>
              </w:rPr>
              <w:t xml:space="preserve"> </w:t>
            </w:r>
            <w:r w:rsidRPr="00BA1572">
              <w:rPr>
                <w:rFonts w:asciiTheme="majorBidi" w:hAnsiTheme="majorBidi" w:cstheme="majorBidi"/>
                <w:bCs/>
                <w:w w:val="105"/>
                <w:sz w:val="20"/>
              </w:rPr>
              <w:t xml:space="preserve">officielle délivrée par le bénéficiaire des affaires </w:t>
            </w:r>
            <w:r w:rsidR="00E72556" w:rsidRPr="00BA1572">
              <w:rPr>
                <w:rFonts w:asciiTheme="majorBidi" w:hAnsiTheme="majorBidi" w:cstheme="majorBidi"/>
                <w:bCs/>
                <w:w w:val="105"/>
                <w:sz w:val="20"/>
              </w:rPr>
              <w:t>Administratives</w:t>
            </w:r>
            <w:r w:rsidRPr="00BA1572">
              <w:rPr>
                <w:rFonts w:asciiTheme="majorBidi" w:hAnsiTheme="majorBidi" w:cstheme="majorBidi"/>
                <w:bCs/>
                <w:w w:val="105"/>
                <w:sz w:val="20"/>
              </w:rPr>
              <w:t xml:space="preserve"> permettant</w:t>
            </w:r>
            <w:r w:rsidRPr="00BA1572">
              <w:rPr>
                <w:rFonts w:asciiTheme="majorBidi" w:hAnsiTheme="majorBidi" w:cstheme="majorBidi"/>
                <w:bCs/>
                <w:spacing w:val="-6"/>
                <w:w w:val="105"/>
                <w:sz w:val="20"/>
              </w:rPr>
              <w:t xml:space="preserve"> </w:t>
            </w:r>
            <w:r w:rsidRPr="00BA1572">
              <w:rPr>
                <w:rFonts w:asciiTheme="majorBidi" w:hAnsiTheme="majorBidi" w:cstheme="majorBidi"/>
                <w:bCs/>
                <w:w w:val="105"/>
                <w:sz w:val="20"/>
              </w:rPr>
              <w:t xml:space="preserve">l’exercice </w:t>
            </w:r>
            <w:r w:rsidRPr="00BA1572">
              <w:rPr>
                <w:rFonts w:asciiTheme="majorBidi" w:hAnsiTheme="majorBidi" w:cstheme="majorBidi"/>
                <w:bCs/>
                <w:spacing w:val="-2"/>
                <w:w w:val="105"/>
                <w:sz w:val="20"/>
              </w:rPr>
              <w:t>d’une</w:t>
            </w:r>
            <w:r w:rsidRPr="00BA1572">
              <w:rPr>
                <w:rFonts w:asciiTheme="majorBidi" w:hAnsiTheme="majorBidi" w:cstheme="majorBidi"/>
                <w:bCs/>
                <w:spacing w:val="-10"/>
                <w:w w:val="105"/>
                <w:sz w:val="20"/>
              </w:rPr>
              <w:t xml:space="preserve"> </w:t>
            </w:r>
            <w:r w:rsidRPr="00BA1572">
              <w:rPr>
                <w:rFonts w:asciiTheme="majorBidi" w:hAnsiTheme="majorBidi" w:cstheme="majorBidi"/>
                <w:bCs/>
                <w:spacing w:val="-2"/>
                <w:w w:val="105"/>
                <w:sz w:val="20"/>
              </w:rPr>
              <w:t>activité</w:t>
            </w:r>
            <w:r w:rsidRPr="00BA1572">
              <w:rPr>
                <w:rFonts w:asciiTheme="majorBidi" w:hAnsiTheme="majorBidi" w:cstheme="majorBidi"/>
                <w:bCs/>
                <w:spacing w:val="-10"/>
                <w:w w:val="105"/>
                <w:sz w:val="20"/>
              </w:rPr>
              <w:t xml:space="preserve"> </w:t>
            </w:r>
            <w:r w:rsidRPr="00BA1572">
              <w:rPr>
                <w:rFonts w:asciiTheme="majorBidi" w:hAnsiTheme="majorBidi" w:cstheme="majorBidi"/>
                <w:bCs/>
                <w:spacing w:val="-2"/>
                <w:w w:val="105"/>
                <w:sz w:val="20"/>
              </w:rPr>
              <w:t>artistique</w:t>
            </w:r>
            <w:r w:rsidRPr="00BA1572">
              <w:rPr>
                <w:rFonts w:asciiTheme="majorBidi" w:hAnsiTheme="majorBidi" w:cstheme="majorBidi"/>
                <w:bCs/>
                <w:spacing w:val="-10"/>
                <w:w w:val="105"/>
                <w:sz w:val="20"/>
              </w:rPr>
              <w:t xml:space="preserve"> </w:t>
            </w:r>
            <w:r w:rsidRPr="00BA1572">
              <w:rPr>
                <w:rFonts w:asciiTheme="majorBidi" w:hAnsiTheme="majorBidi" w:cstheme="majorBidi"/>
                <w:bCs/>
                <w:spacing w:val="-2"/>
                <w:w w:val="105"/>
                <w:sz w:val="20"/>
              </w:rPr>
              <w:t xml:space="preserve">sur </w:t>
            </w:r>
            <w:r w:rsidRPr="00BA1572">
              <w:rPr>
                <w:rFonts w:asciiTheme="majorBidi" w:hAnsiTheme="majorBidi" w:cstheme="majorBidi"/>
                <w:bCs/>
                <w:w w:val="105"/>
                <w:sz w:val="20"/>
              </w:rPr>
              <w:t>le territoire national.</w:t>
            </w:r>
          </w:p>
        </w:tc>
        <w:tc>
          <w:tcPr>
            <w:tcW w:w="1536" w:type="dxa"/>
            <w:tcBorders>
              <w:top w:val="double" w:sz="2" w:space="0" w:color="94B3D6"/>
            </w:tcBorders>
          </w:tcPr>
          <w:p w:rsidR="00886341" w:rsidRPr="00BA1572" w:rsidRDefault="00886341" w:rsidP="00F93321">
            <w:pPr>
              <w:pStyle w:val="TableParagraph"/>
              <w:numPr>
                <w:ilvl w:val="0"/>
                <w:numId w:val="24"/>
              </w:numPr>
              <w:tabs>
                <w:tab w:val="left" w:pos="305"/>
              </w:tabs>
              <w:spacing w:before="128" w:line="237" w:lineRule="auto"/>
              <w:ind w:left="0" w:right="471"/>
              <w:jc w:val="both"/>
              <w:rPr>
                <w:rFonts w:asciiTheme="majorBidi" w:hAnsiTheme="majorBidi" w:cstheme="majorBidi"/>
                <w:bCs/>
              </w:rPr>
            </w:pPr>
            <w:r w:rsidRPr="00BA1572">
              <w:rPr>
                <w:rFonts w:asciiTheme="majorBidi" w:hAnsiTheme="majorBidi" w:cstheme="majorBidi"/>
                <w:bCs/>
                <w:spacing w:val="-2"/>
                <w:sz w:val="20"/>
              </w:rPr>
              <w:t xml:space="preserve">Mr/Mme Le/La </w:t>
            </w:r>
            <w:r w:rsidR="00F527F4" w:rsidRPr="00BA1572">
              <w:rPr>
                <w:rFonts w:asciiTheme="majorBidi" w:hAnsiTheme="majorBidi" w:cstheme="majorBidi"/>
                <w:bCs/>
                <w:spacing w:val="-2"/>
                <w:sz w:val="20"/>
              </w:rPr>
              <w:t>Responsable</w:t>
            </w:r>
          </w:p>
          <w:p w:rsidR="00886341" w:rsidRPr="00BA1572" w:rsidRDefault="00886341" w:rsidP="00F93321">
            <w:pPr>
              <w:pStyle w:val="TableParagraph"/>
              <w:numPr>
                <w:ilvl w:val="0"/>
                <w:numId w:val="24"/>
              </w:numPr>
              <w:tabs>
                <w:tab w:val="left" w:pos="305"/>
              </w:tabs>
              <w:spacing w:before="60"/>
              <w:ind w:left="0" w:right="329"/>
              <w:jc w:val="both"/>
              <w:rPr>
                <w:rFonts w:asciiTheme="majorBidi" w:hAnsiTheme="majorBidi" w:cstheme="majorBidi"/>
                <w:bCs/>
                <w:sz w:val="20"/>
              </w:rPr>
            </w:pPr>
            <w:r w:rsidRPr="00BA1572">
              <w:rPr>
                <w:rFonts w:asciiTheme="majorBidi" w:hAnsiTheme="majorBidi" w:cstheme="majorBidi"/>
                <w:bCs/>
                <w:spacing w:val="-2"/>
                <w:w w:val="110"/>
                <w:sz w:val="20"/>
              </w:rPr>
              <w:t xml:space="preserve">Direction </w:t>
            </w:r>
            <w:r w:rsidRPr="00BA1572">
              <w:rPr>
                <w:rFonts w:asciiTheme="majorBidi" w:hAnsiTheme="majorBidi" w:cstheme="majorBidi"/>
                <w:bCs/>
                <w:w w:val="110"/>
                <w:sz w:val="20"/>
              </w:rPr>
              <w:t xml:space="preserve">des arts </w:t>
            </w:r>
            <w:r w:rsidRPr="00BA1572">
              <w:rPr>
                <w:rFonts w:asciiTheme="majorBidi" w:hAnsiTheme="majorBidi" w:cstheme="majorBidi"/>
                <w:bCs/>
                <w:spacing w:val="-2"/>
                <w:sz w:val="20"/>
              </w:rPr>
              <w:t>plastiques</w:t>
            </w:r>
          </w:p>
        </w:tc>
        <w:tc>
          <w:tcPr>
            <w:tcW w:w="994" w:type="dxa"/>
            <w:tcBorders>
              <w:top w:val="double" w:sz="2" w:space="0" w:color="94B3D6"/>
            </w:tcBorders>
          </w:tcPr>
          <w:p w:rsidR="00886341" w:rsidRPr="00BA1572" w:rsidRDefault="00886341" w:rsidP="001F623A">
            <w:pPr>
              <w:pStyle w:val="TableParagraph"/>
              <w:jc w:val="both"/>
              <w:rPr>
                <w:rFonts w:asciiTheme="majorBidi" w:hAnsiTheme="majorBidi" w:cstheme="majorBidi"/>
                <w:bCs/>
                <w:sz w:val="20"/>
              </w:rPr>
            </w:pPr>
          </w:p>
        </w:tc>
        <w:tc>
          <w:tcPr>
            <w:tcW w:w="1557" w:type="dxa"/>
            <w:tcBorders>
              <w:top w:val="double" w:sz="2" w:space="0" w:color="94B3D6"/>
            </w:tcBorders>
          </w:tcPr>
          <w:p w:rsidR="00886341" w:rsidRPr="00BA1572" w:rsidRDefault="00886341" w:rsidP="00F93321">
            <w:pPr>
              <w:pStyle w:val="TableParagraph"/>
              <w:numPr>
                <w:ilvl w:val="0"/>
                <w:numId w:val="23"/>
              </w:numPr>
              <w:tabs>
                <w:tab w:val="left" w:pos="276"/>
                <w:tab w:val="left" w:pos="278"/>
              </w:tabs>
              <w:spacing w:before="115"/>
              <w:ind w:left="0" w:right="263"/>
              <w:jc w:val="both"/>
              <w:rPr>
                <w:rFonts w:asciiTheme="majorBidi" w:hAnsiTheme="majorBidi" w:cstheme="majorBidi"/>
                <w:bCs/>
                <w:sz w:val="20"/>
              </w:rPr>
            </w:pPr>
            <w:r w:rsidRPr="00BA1572">
              <w:rPr>
                <w:rFonts w:asciiTheme="majorBidi" w:hAnsiTheme="majorBidi" w:cstheme="majorBidi"/>
                <w:bCs/>
                <w:spacing w:val="-2"/>
                <w:sz w:val="20"/>
              </w:rPr>
              <w:t xml:space="preserve">Autorisation </w:t>
            </w:r>
            <w:r w:rsidRPr="00BA1572">
              <w:rPr>
                <w:rFonts w:asciiTheme="majorBidi" w:hAnsiTheme="majorBidi" w:cstheme="majorBidi"/>
                <w:bCs/>
                <w:sz w:val="20"/>
              </w:rPr>
              <w:t xml:space="preserve">du </w:t>
            </w:r>
            <w:r w:rsidR="00F527F4" w:rsidRPr="00BA1572">
              <w:rPr>
                <w:rFonts w:asciiTheme="majorBidi" w:hAnsiTheme="majorBidi" w:cstheme="majorBidi"/>
                <w:bCs/>
                <w:sz w:val="20"/>
              </w:rPr>
              <w:t>Responsable</w:t>
            </w:r>
          </w:p>
        </w:tc>
      </w:tr>
    </w:tbl>
    <w:p w:rsidR="006A1EE4" w:rsidRPr="00BA1572" w:rsidRDefault="006A1EE4" w:rsidP="001F623A">
      <w:pPr>
        <w:pStyle w:val="TableParagraph"/>
        <w:jc w:val="both"/>
        <w:rPr>
          <w:rFonts w:asciiTheme="majorBidi" w:hAnsiTheme="majorBidi" w:cstheme="majorBidi"/>
          <w:bCs/>
          <w:sz w:val="20"/>
        </w:rPr>
        <w:sectPr w:rsidR="006A1EE4" w:rsidRPr="00BA1572" w:rsidSect="006417EC">
          <w:pgSz w:w="11920" w:h="16850"/>
          <w:pgMar w:top="1260" w:right="863" w:bottom="640" w:left="1134" w:header="0" w:footer="385" w:gutter="0"/>
          <w:cols w:space="720"/>
        </w:sectPr>
      </w:pPr>
    </w:p>
    <w:p w:rsidR="006A1EE4" w:rsidRPr="00BA1572" w:rsidRDefault="008C1130" w:rsidP="00F93321">
      <w:pPr>
        <w:pStyle w:val="Paragraphedeliste"/>
        <w:numPr>
          <w:ilvl w:val="1"/>
          <w:numId w:val="51"/>
        </w:numPr>
        <w:tabs>
          <w:tab w:val="left" w:pos="1220"/>
        </w:tabs>
        <w:spacing w:before="87"/>
        <w:ind w:left="0"/>
        <w:jc w:val="both"/>
        <w:rPr>
          <w:rFonts w:asciiTheme="majorBidi" w:hAnsiTheme="majorBidi" w:cstheme="majorBidi"/>
          <w:bCs/>
          <w:sz w:val="24"/>
        </w:rPr>
      </w:pPr>
      <w:bookmarkStart w:id="25" w:name="_bookmark81"/>
      <w:bookmarkEnd w:id="25"/>
      <w:r w:rsidRPr="00BA1572">
        <w:rPr>
          <w:rFonts w:asciiTheme="majorBidi" w:hAnsiTheme="majorBidi" w:cstheme="majorBidi"/>
          <w:bCs/>
          <w:sz w:val="24"/>
        </w:rPr>
        <w:t>Processus</w:t>
      </w:r>
      <w:r w:rsidRPr="00BA1572">
        <w:rPr>
          <w:rFonts w:asciiTheme="majorBidi" w:hAnsiTheme="majorBidi" w:cstheme="majorBidi"/>
          <w:bCs/>
          <w:spacing w:val="7"/>
          <w:sz w:val="24"/>
        </w:rPr>
        <w:t xml:space="preserve"> </w:t>
      </w:r>
      <w:r w:rsidRPr="00BA1572">
        <w:rPr>
          <w:rFonts w:asciiTheme="majorBidi" w:hAnsiTheme="majorBidi" w:cstheme="majorBidi"/>
          <w:bCs/>
          <w:sz w:val="24"/>
        </w:rPr>
        <w:t>4</w:t>
      </w:r>
      <w:r w:rsidRPr="00BA1572">
        <w:rPr>
          <w:rFonts w:asciiTheme="majorBidi" w:hAnsiTheme="majorBidi" w:cstheme="majorBidi"/>
          <w:bCs/>
          <w:spacing w:val="7"/>
          <w:sz w:val="24"/>
        </w:rPr>
        <w:t xml:space="preserve"> </w:t>
      </w:r>
      <w:r w:rsidRPr="00BA1572">
        <w:rPr>
          <w:rFonts w:asciiTheme="majorBidi" w:hAnsiTheme="majorBidi" w:cstheme="majorBidi"/>
          <w:bCs/>
          <w:sz w:val="24"/>
        </w:rPr>
        <w:t>:</w:t>
      </w:r>
      <w:r w:rsidRPr="00BA1572">
        <w:rPr>
          <w:rFonts w:asciiTheme="majorBidi" w:hAnsiTheme="majorBidi" w:cstheme="majorBidi"/>
          <w:bCs/>
          <w:spacing w:val="-10"/>
          <w:sz w:val="24"/>
        </w:rPr>
        <w:t xml:space="preserve"> </w:t>
      </w:r>
      <w:r w:rsidRPr="00BA1572">
        <w:rPr>
          <w:rFonts w:asciiTheme="majorBidi" w:hAnsiTheme="majorBidi" w:cstheme="majorBidi"/>
          <w:bCs/>
          <w:sz w:val="24"/>
        </w:rPr>
        <w:t>Prêt</w:t>
      </w:r>
      <w:r w:rsidRPr="00BA1572">
        <w:rPr>
          <w:rFonts w:asciiTheme="majorBidi" w:hAnsiTheme="majorBidi" w:cstheme="majorBidi"/>
          <w:bCs/>
          <w:spacing w:val="5"/>
          <w:sz w:val="24"/>
        </w:rPr>
        <w:t xml:space="preserve"> </w:t>
      </w:r>
      <w:r w:rsidRPr="00BA1572">
        <w:rPr>
          <w:rFonts w:asciiTheme="majorBidi" w:hAnsiTheme="majorBidi" w:cstheme="majorBidi"/>
          <w:bCs/>
          <w:sz w:val="24"/>
        </w:rPr>
        <w:t>d’œuvres</w:t>
      </w:r>
      <w:r w:rsidRPr="00BA1572">
        <w:rPr>
          <w:rFonts w:asciiTheme="majorBidi" w:hAnsiTheme="majorBidi" w:cstheme="majorBidi"/>
          <w:bCs/>
          <w:spacing w:val="9"/>
          <w:sz w:val="24"/>
        </w:rPr>
        <w:t xml:space="preserve"> </w:t>
      </w:r>
      <w:r w:rsidRPr="00BA1572">
        <w:rPr>
          <w:rFonts w:asciiTheme="majorBidi" w:hAnsiTheme="majorBidi" w:cstheme="majorBidi"/>
          <w:bCs/>
          <w:sz w:val="24"/>
        </w:rPr>
        <w:t>d’art</w:t>
      </w:r>
      <w:r w:rsidRPr="00BA1572">
        <w:rPr>
          <w:rFonts w:asciiTheme="majorBidi" w:hAnsiTheme="majorBidi" w:cstheme="majorBidi"/>
          <w:bCs/>
          <w:spacing w:val="16"/>
          <w:sz w:val="24"/>
        </w:rPr>
        <w:t xml:space="preserve"> </w:t>
      </w:r>
      <w:r w:rsidRPr="00BA1572">
        <w:rPr>
          <w:rFonts w:asciiTheme="majorBidi" w:hAnsiTheme="majorBidi" w:cstheme="majorBidi"/>
          <w:bCs/>
          <w:sz w:val="24"/>
        </w:rPr>
        <w:t>du</w:t>
      </w:r>
      <w:r w:rsidRPr="00BA1572">
        <w:rPr>
          <w:rFonts w:asciiTheme="majorBidi" w:hAnsiTheme="majorBidi" w:cstheme="majorBidi"/>
          <w:bCs/>
          <w:spacing w:val="2"/>
          <w:sz w:val="24"/>
        </w:rPr>
        <w:t xml:space="preserve"> </w:t>
      </w:r>
      <w:r w:rsidRPr="00BA1572">
        <w:rPr>
          <w:rFonts w:asciiTheme="majorBidi" w:hAnsiTheme="majorBidi" w:cstheme="majorBidi"/>
          <w:bCs/>
          <w:sz w:val="24"/>
        </w:rPr>
        <w:t>fonds</w:t>
      </w:r>
      <w:r w:rsidRPr="00BA1572">
        <w:rPr>
          <w:rFonts w:asciiTheme="majorBidi" w:hAnsiTheme="majorBidi" w:cstheme="majorBidi"/>
          <w:bCs/>
          <w:spacing w:val="10"/>
          <w:sz w:val="24"/>
        </w:rPr>
        <w:t xml:space="preserve"> </w:t>
      </w:r>
      <w:r w:rsidRPr="00BA1572">
        <w:rPr>
          <w:rFonts w:asciiTheme="majorBidi" w:hAnsiTheme="majorBidi" w:cstheme="majorBidi"/>
          <w:bCs/>
          <w:sz w:val="24"/>
        </w:rPr>
        <w:t>national</w:t>
      </w:r>
      <w:r w:rsidRPr="00BA1572">
        <w:rPr>
          <w:rFonts w:asciiTheme="majorBidi" w:hAnsiTheme="majorBidi" w:cstheme="majorBidi"/>
          <w:bCs/>
          <w:spacing w:val="11"/>
          <w:sz w:val="24"/>
        </w:rPr>
        <w:t xml:space="preserve"> </w:t>
      </w:r>
      <w:r w:rsidRPr="00BA1572">
        <w:rPr>
          <w:rFonts w:asciiTheme="majorBidi" w:hAnsiTheme="majorBidi" w:cstheme="majorBidi"/>
          <w:bCs/>
          <w:sz w:val="24"/>
        </w:rPr>
        <w:t>des</w:t>
      </w:r>
      <w:r w:rsidRPr="00BA1572">
        <w:rPr>
          <w:rFonts w:asciiTheme="majorBidi" w:hAnsiTheme="majorBidi" w:cstheme="majorBidi"/>
          <w:bCs/>
          <w:spacing w:val="12"/>
          <w:sz w:val="24"/>
        </w:rPr>
        <w:t xml:space="preserve"> </w:t>
      </w:r>
      <w:r w:rsidRPr="00BA1572">
        <w:rPr>
          <w:rFonts w:asciiTheme="majorBidi" w:hAnsiTheme="majorBidi" w:cstheme="majorBidi"/>
          <w:bCs/>
          <w:sz w:val="24"/>
        </w:rPr>
        <w:t>arts</w:t>
      </w:r>
      <w:r w:rsidRPr="00BA1572">
        <w:rPr>
          <w:rFonts w:asciiTheme="majorBidi" w:hAnsiTheme="majorBidi" w:cstheme="majorBidi"/>
          <w:bCs/>
          <w:spacing w:val="15"/>
          <w:sz w:val="24"/>
        </w:rPr>
        <w:t xml:space="preserve"> </w:t>
      </w:r>
      <w:r w:rsidRPr="00BA1572">
        <w:rPr>
          <w:rFonts w:asciiTheme="majorBidi" w:hAnsiTheme="majorBidi" w:cstheme="majorBidi"/>
          <w:bCs/>
          <w:spacing w:val="-2"/>
          <w:sz w:val="24"/>
        </w:rPr>
        <w:t>plastiques</w:t>
      </w:r>
    </w:p>
    <w:p w:rsidR="006A1EE4" w:rsidRPr="00BA1572" w:rsidRDefault="008C1130" w:rsidP="001F623A">
      <w:pPr>
        <w:pStyle w:val="Corpsdetexte"/>
        <w:spacing w:before="197" w:line="278" w:lineRule="auto"/>
        <w:ind w:right="866"/>
        <w:jc w:val="both"/>
        <w:rPr>
          <w:rFonts w:asciiTheme="majorBidi" w:hAnsiTheme="majorBidi" w:cstheme="majorBidi"/>
          <w:bCs/>
        </w:rPr>
      </w:pPr>
      <w:r w:rsidRPr="00BA1572">
        <w:rPr>
          <w:rFonts w:asciiTheme="majorBidi" w:hAnsiTheme="majorBidi" w:cstheme="majorBidi"/>
          <w:bCs/>
          <w:w w:val="110"/>
        </w:rPr>
        <w:t>Le processus de prêt d’œuvres d’art consiste en la mise à disposition temporaire d’œuvres issues</w:t>
      </w:r>
      <w:r w:rsidRPr="00BA1572">
        <w:rPr>
          <w:rFonts w:asciiTheme="majorBidi" w:hAnsiTheme="majorBidi" w:cstheme="majorBidi"/>
          <w:bCs/>
          <w:spacing w:val="-7"/>
          <w:w w:val="110"/>
        </w:rPr>
        <w:t xml:space="preserve"> </w:t>
      </w:r>
      <w:r w:rsidRPr="00BA1572">
        <w:rPr>
          <w:rFonts w:asciiTheme="majorBidi" w:hAnsiTheme="majorBidi" w:cstheme="majorBidi"/>
          <w:bCs/>
          <w:w w:val="110"/>
        </w:rPr>
        <w:t>du</w:t>
      </w:r>
      <w:r w:rsidRPr="00BA1572">
        <w:rPr>
          <w:rFonts w:asciiTheme="majorBidi" w:hAnsiTheme="majorBidi" w:cstheme="majorBidi"/>
          <w:bCs/>
          <w:spacing w:val="-8"/>
          <w:w w:val="110"/>
        </w:rPr>
        <w:t xml:space="preserve"> </w:t>
      </w:r>
      <w:r w:rsidRPr="00BA1572">
        <w:rPr>
          <w:rFonts w:asciiTheme="majorBidi" w:hAnsiTheme="majorBidi" w:cstheme="majorBidi"/>
          <w:bCs/>
          <w:w w:val="110"/>
        </w:rPr>
        <w:t>Fonds</w:t>
      </w:r>
      <w:r w:rsidRPr="00BA1572">
        <w:rPr>
          <w:rFonts w:asciiTheme="majorBidi" w:hAnsiTheme="majorBidi" w:cstheme="majorBidi"/>
          <w:bCs/>
          <w:spacing w:val="-4"/>
          <w:w w:val="110"/>
        </w:rPr>
        <w:t xml:space="preserve"> </w:t>
      </w:r>
      <w:r w:rsidRPr="00BA1572">
        <w:rPr>
          <w:rFonts w:asciiTheme="majorBidi" w:hAnsiTheme="majorBidi" w:cstheme="majorBidi"/>
          <w:bCs/>
          <w:w w:val="110"/>
        </w:rPr>
        <w:t>National</w:t>
      </w:r>
      <w:r w:rsidRPr="00BA1572">
        <w:rPr>
          <w:rFonts w:asciiTheme="majorBidi" w:hAnsiTheme="majorBidi" w:cstheme="majorBidi"/>
          <w:bCs/>
          <w:spacing w:val="-4"/>
          <w:w w:val="110"/>
        </w:rPr>
        <w:t xml:space="preserve"> </w:t>
      </w:r>
      <w:r w:rsidRPr="00BA1572">
        <w:rPr>
          <w:rFonts w:asciiTheme="majorBidi" w:hAnsiTheme="majorBidi" w:cstheme="majorBidi"/>
          <w:bCs/>
          <w:w w:val="110"/>
        </w:rPr>
        <w:t>des</w:t>
      </w:r>
      <w:r w:rsidRPr="00BA1572">
        <w:rPr>
          <w:rFonts w:asciiTheme="majorBidi" w:hAnsiTheme="majorBidi" w:cstheme="majorBidi"/>
          <w:bCs/>
          <w:spacing w:val="-1"/>
          <w:w w:val="110"/>
        </w:rPr>
        <w:t xml:space="preserve"> </w:t>
      </w:r>
      <w:r w:rsidRPr="00BA1572">
        <w:rPr>
          <w:rFonts w:asciiTheme="majorBidi" w:hAnsiTheme="majorBidi" w:cstheme="majorBidi"/>
          <w:bCs/>
          <w:w w:val="110"/>
        </w:rPr>
        <w:t>Arts</w:t>
      </w:r>
      <w:r w:rsidRPr="00BA1572">
        <w:rPr>
          <w:rFonts w:asciiTheme="majorBidi" w:hAnsiTheme="majorBidi" w:cstheme="majorBidi"/>
          <w:bCs/>
          <w:spacing w:val="-8"/>
          <w:w w:val="110"/>
        </w:rPr>
        <w:t xml:space="preserve"> </w:t>
      </w:r>
      <w:r w:rsidRPr="00BA1572">
        <w:rPr>
          <w:rFonts w:asciiTheme="majorBidi" w:hAnsiTheme="majorBidi" w:cstheme="majorBidi"/>
          <w:bCs/>
          <w:w w:val="110"/>
        </w:rPr>
        <w:t>Plastiques</w:t>
      </w:r>
      <w:r w:rsidRPr="00BA1572">
        <w:rPr>
          <w:rFonts w:asciiTheme="majorBidi" w:hAnsiTheme="majorBidi" w:cstheme="majorBidi"/>
          <w:bCs/>
          <w:spacing w:val="-4"/>
          <w:w w:val="110"/>
        </w:rPr>
        <w:t xml:space="preserve"> </w:t>
      </w:r>
      <w:r w:rsidRPr="00BA1572">
        <w:rPr>
          <w:rFonts w:asciiTheme="majorBidi" w:hAnsiTheme="majorBidi" w:cstheme="majorBidi"/>
          <w:bCs/>
          <w:w w:val="110"/>
        </w:rPr>
        <w:t>(FNAP)</w:t>
      </w:r>
      <w:r w:rsidRPr="00BA1572">
        <w:rPr>
          <w:rFonts w:asciiTheme="majorBidi" w:hAnsiTheme="majorBidi" w:cstheme="majorBidi"/>
          <w:bCs/>
          <w:spacing w:val="-1"/>
          <w:w w:val="110"/>
        </w:rPr>
        <w:t xml:space="preserve"> </w:t>
      </w:r>
      <w:r w:rsidRPr="00BA1572">
        <w:rPr>
          <w:rFonts w:asciiTheme="majorBidi" w:hAnsiTheme="majorBidi" w:cstheme="majorBidi"/>
          <w:bCs/>
          <w:w w:val="110"/>
        </w:rPr>
        <w:t>à</w:t>
      </w:r>
      <w:r w:rsidRPr="00BA1572">
        <w:rPr>
          <w:rFonts w:asciiTheme="majorBidi" w:hAnsiTheme="majorBidi" w:cstheme="majorBidi"/>
          <w:bCs/>
          <w:spacing w:val="-5"/>
          <w:w w:val="110"/>
        </w:rPr>
        <w:t xml:space="preserve"> </w:t>
      </w:r>
      <w:r w:rsidRPr="00BA1572">
        <w:rPr>
          <w:rFonts w:asciiTheme="majorBidi" w:hAnsiTheme="majorBidi" w:cstheme="majorBidi"/>
          <w:bCs/>
          <w:w w:val="110"/>
        </w:rPr>
        <w:t>un</w:t>
      </w:r>
      <w:r w:rsidRPr="00BA1572">
        <w:rPr>
          <w:rFonts w:asciiTheme="majorBidi" w:hAnsiTheme="majorBidi" w:cstheme="majorBidi"/>
          <w:bCs/>
          <w:spacing w:val="-6"/>
          <w:w w:val="110"/>
        </w:rPr>
        <w:t xml:space="preserve"> </w:t>
      </w:r>
      <w:r w:rsidRPr="00BA1572">
        <w:rPr>
          <w:rFonts w:asciiTheme="majorBidi" w:hAnsiTheme="majorBidi" w:cstheme="majorBidi"/>
          <w:bCs/>
          <w:w w:val="110"/>
        </w:rPr>
        <w:t>tiers</w:t>
      </w:r>
      <w:r w:rsidRPr="00BA1572">
        <w:rPr>
          <w:rFonts w:asciiTheme="majorBidi" w:hAnsiTheme="majorBidi" w:cstheme="majorBidi"/>
          <w:bCs/>
          <w:spacing w:val="-4"/>
          <w:w w:val="110"/>
        </w:rPr>
        <w:t xml:space="preserve"> </w:t>
      </w:r>
      <w:r w:rsidRPr="00BA1572">
        <w:rPr>
          <w:rFonts w:asciiTheme="majorBidi" w:hAnsiTheme="majorBidi" w:cstheme="majorBidi"/>
          <w:bCs/>
          <w:w w:val="110"/>
        </w:rPr>
        <w:t>(institution,</w:t>
      </w:r>
      <w:r w:rsidRPr="00BA1572">
        <w:rPr>
          <w:rFonts w:asciiTheme="majorBidi" w:hAnsiTheme="majorBidi" w:cstheme="majorBidi"/>
          <w:bCs/>
          <w:spacing w:val="-4"/>
          <w:w w:val="110"/>
        </w:rPr>
        <w:t xml:space="preserve"> </w:t>
      </w:r>
      <w:r w:rsidRPr="00BA1572">
        <w:rPr>
          <w:rFonts w:asciiTheme="majorBidi" w:hAnsiTheme="majorBidi" w:cstheme="majorBidi"/>
          <w:bCs/>
          <w:w w:val="110"/>
        </w:rPr>
        <w:t>musée,</w:t>
      </w:r>
      <w:r w:rsidRPr="00BA1572">
        <w:rPr>
          <w:rFonts w:asciiTheme="majorBidi" w:hAnsiTheme="majorBidi" w:cstheme="majorBidi"/>
          <w:bCs/>
          <w:spacing w:val="-6"/>
          <w:w w:val="110"/>
        </w:rPr>
        <w:t xml:space="preserve"> </w:t>
      </w:r>
      <w:r w:rsidRPr="00BA1572">
        <w:rPr>
          <w:rFonts w:asciiTheme="majorBidi" w:hAnsiTheme="majorBidi" w:cstheme="majorBidi"/>
          <w:bCs/>
          <w:w w:val="110"/>
        </w:rPr>
        <w:t xml:space="preserve">collectivité, etc.) dans le cadre d’un projet </w:t>
      </w:r>
      <w:r w:rsidR="001F623A" w:rsidRPr="00BA1572">
        <w:rPr>
          <w:rFonts w:asciiTheme="majorBidi" w:hAnsiTheme="majorBidi" w:cstheme="majorBidi"/>
          <w:bCs/>
          <w:w w:val="110"/>
        </w:rPr>
        <w:t>administratif</w:t>
      </w:r>
      <w:r w:rsidRPr="00BA1572">
        <w:rPr>
          <w:rFonts w:asciiTheme="majorBidi" w:hAnsiTheme="majorBidi" w:cstheme="majorBidi"/>
          <w:bCs/>
          <w:w w:val="110"/>
        </w:rPr>
        <w:t xml:space="preserve"> ou d’une exposition. Ce prêt est strictement encadré par des conventions et des protocoles validés par plusieurs acteurs institutionnels.</w:t>
      </w:r>
    </w:p>
    <w:p w:rsidR="006A1EE4" w:rsidRPr="00BA1572" w:rsidRDefault="006A1EE4" w:rsidP="001F623A">
      <w:pPr>
        <w:pStyle w:val="Corpsdetexte"/>
        <w:spacing w:before="147"/>
        <w:jc w:val="both"/>
        <w:rPr>
          <w:rFonts w:asciiTheme="majorBidi" w:hAnsiTheme="majorBidi" w:cstheme="majorBidi"/>
          <w:bCs/>
          <w:sz w:val="20"/>
        </w:rPr>
      </w:pPr>
    </w:p>
    <w:tbl>
      <w:tblPr>
        <w:tblStyle w:val="TableNormal"/>
        <w:tblW w:w="0" w:type="auto"/>
        <w:tblInd w:w="572" w:type="dxa"/>
        <w:tblBorders>
          <w:top w:val="single" w:sz="4" w:space="0" w:color="B8CCE3"/>
          <w:left w:val="single" w:sz="4" w:space="0" w:color="B8CCE3"/>
          <w:bottom w:val="single" w:sz="4" w:space="0" w:color="B8CCE3"/>
          <w:right w:val="single" w:sz="4" w:space="0" w:color="B8CCE3"/>
          <w:insideH w:val="single" w:sz="4" w:space="0" w:color="B8CCE3"/>
          <w:insideV w:val="single" w:sz="4" w:space="0" w:color="B8CCE3"/>
        </w:tblBorders>
        <w:tblLayout w:type="fixed"/>
        <w:tblLook w:val="01E0" w:firstRow="1" w:lastRow="1" w:firstColumn="1" w:lastColumn="1" w:noHBand="0" w:noVBand="0"/>
      </w:tblPr>
      <w:tblGrid>
        <w:gridCol w:w="1568"/>
        <w:gridCol w:w="2694"/>
        <w:gridCol w:w="1976"/>
        <w:gridCol w:w="1136"/>
        <w:gridCol w:w="1983"/>
      </w:tblGrid>
      <w:tr w:rsidR="00886341" w:rsidRPr="00BA1572">
        <w:trPr>
          <w:trHeight w:val="1513"/>
        </w:trPr>
        <w:tc>
          <w:tcPr>
            <w:tcW w:w="1568" w:type="dxa"/>
            <w:tcBorders>
              <w:bottom w:val="single" w:sz="12" w:space="0" w:color="94B3D6"/>
            </w:tcBorders>
            <w:shd w:val="clear" w:color="auto" w:fill="F1F1F1"/>
          </w:tcPr>
          <w:p w:rsidR="00886341" w:rsidRPr="00BA1572" w:rsidRDefault="00886341" w:rsidP="001F623A">
            <w:pPr>
              <w:pStyle w:val="TableParagraph"/>
              <w:jc w:val="both"/>
              <w:rPr>
                <w:rFonts w:asciiTheme="majorBidi" w:hAnsiTheme="majorBidi" w:cstheme="majorBidi"/>
                <w:bCs/>
                <w:sz w:val="20"/>
              </w:rPr>
            </w:pPr>
          </w:p>
          <w:p w:rsidR="00886341" w:rsidRPr="00BA1572" w:rsidRDefault="00886341" w:rsidP="001F623A">
            <w:pPr>
              <w:pStyle w:val="TableParagraph"/>
              <w:jc w:val="both"/>
              <w:rPr>
                <w:rFonts w:asciiTheme="majorBidi" w:hAnsiTheme="majorBidi" w:cstheme="majorBidi"/>
                <w:bCs/>
                <w:sz w:val="20"/>
              </w:rPr>
            </w:pPr>
          </w:p>
          <w:p w:rsidR="00886341" w:rsidRPr="00BA1572" w:rsidRDefault="00886341" w:rsidP="001F623A">
            <w:pPr>
              <w:pStyle w:val="TableParagraph"/>
              <w:spacing w:before="34"/>
              <w:jc w:val="both"/>
              <w:rPr>
                <w:rFonts w:asciiTheme="majorBidi" w:hAnsiTheme="majorBidi" w:cstheme="majorBidi"/>
                <w:bCs/>
                <w:sz w:val="20"/>
              </w:rPr>
            </w:pPr>
          </w:p>
          <w:p w:rsidR="00886341" w:rsidRPr="00BA1572" w:rsidRDefault="00886341" w:rsidP="001F623A">
            <w:pPr>
              <w:pStyle w:val="TableParagraph"/>
              <w:ind w:right="463" w:hanging="36"/>
              <w:jc w:val="both"/>
              <w:rPr>
                <w:rFonts w:asciiTheme="majorBidi" w:hAnsiTheme="majorBidi" w:cstheme="majorBidi"/>
                <w:bCs/>
                <w:sz w:val="20"/>
              </w:rPr>
            </w:pPr>
            <w:r w:rsidRPr="00BA1572">
              <w:rPr>
                <w:rFonts w:asciiTheme="majorBidi" w:hAnsiTheme="majorBidi" w:cstheme="majorBidi"/>
                <w:bCs/>
                <w:spacing w:val="-2"/>
                <w:sz w:val="20"/>
              </w:rPr>
              <w:t>Étape</w:t>
            </w:r>
            <w:r w:rsidRPr="00BA1572">
              <w:rPr>
                <w:rFonts w:asciiTheme="majorBidi" w:hAnsiTheme="majorBidi" w:cstheme="majorBidi"/>
                <w:bCs/>
                <w:spacing w:val="-10"/>
                <w:sz w:val="20"/>
              </w:rPr>
              <w:t xml:space="preserve"> </w:t>
            </w:r>
            <w:r w:rsidRPr="00BA1572">
              <w:rPr>
                <w:rFonts w:asciiTheme="majorBidi" w:hAnsiTheme="majorBidi" w:cstheme="majorBidi"/>
                <w:bCs/>
                <w:spacing w:val="-2"/>
                <w:sz w:val="20"/>
              </w:rPr>
              <w:t>/ Action</w:t>
            </w:r>
          </w:p>
        </w:tc>
        <w:tc>
          <w:tcPr>
            <w:tcW w:w="2694" w:type="dxa"/>
            <w:tcBorders>
              <w:bottom w:val="single" w:sz="12" w:space="0" w:color="94B3D6"/>
            </w:tcBorders>
            <w:shd w:val="clear" w:color="auto" w:fill="F1F1F1"/>
          </w:tcPr>
          <w:p w:rsidR="00886341" w:rsidRPr="00BA1572" w:rsidRDefault="00886341" w:rsidP="001F623A">
            <w:pPr>
              <w:pStyle w:val="TableParagraph"/>
              <w:jc w:val="both"/>
              <w:rPr>
                <w:rFonts w:asciiTheme="majorBidi" w:hAnsiTheme="majorBidi" w:cstheme="majorBidi"/>
                <w:bCs/>
                <w:sz w:val="20"/>
              </w:rPr>
            </w:pPr>
          </w:p>
          <w:p w:rsidR="00886341" w:rsidRPr="00BA1572" w:rsidRDefault="00886341" w:rsidP="001F623A">
            <w:pPr>
              <w:pStyle w:val="TableParagraph"/>
              <w:spacing w:before="43"/>
              <w:jc w:val="both"/>
              <w:rPr>
                <w:rFonts w:asciiTheme="majorBidi" w:hAnsiTheme="majorBidi" w:cstheme="majorBidi"/>
                <w:bCs/>
                <w:sz w:val="20"/>
              </w:rPr>
            </w:pPr>
          </w:p>
          <w:p w:rsidR="00886341" w:rsidRPr="00BA1572" w:rsidRDefault="00886341" w:rsidP="001F623A">
            <w:pPr>
              <w:pStyle w:val="TableParagraph"/>
              <w:jc w:val="both"/>
              <w:rPr>
                <w:rFonts w:asciiTheme="majorBidi" w:hAnsiTheme="majorBidi" w:cstheme="majorBidi"/>
                <w:bCs/>
                <w:sz w:val="20"/>
              </w:rPr>
            </w:pPr>
            <w:r w:rsidRPr="00BA1572">
              <w:rPr>
                <w:rFonts w:asciiTheme="majorBidi" w:hAnsiTheme="majorBidi" w:cstheme="majorBidi"/>
                <w:bCs/>
                <w:spacing w:val="-2"/>
                <w:sz w:val="20"/>
              </w:rPr>
              <w:t>Description</w:t>
            </w:r>
          </w:p>
          <w:p w:rsidR="00886341" w:rsidRPr="00BA1572" w:rsidRDefault="00886341" w:rsidP="001F623A">
            <w:pPr>
              <w:pStyle w:val="TableParagraph"/>
              <w:spacing w:before="13"/>
              <w:jc w:val="both"/>
              <w:rPr>
                <w:rFonts w:asciiTheme="majorBidi" w:hAnsiTheme="majorBidi" w:cstheme="majorBidi"/>
                <w:bCs/>
                <w:sz w:val="20"/>
              </w:rPr>
            </w:pPr>
            <w:r w:rsidRPr="00BA1572">
              <w:rPr>
                <w:rFonts w:asciiTheme="majorBidi" w:hAnsiTheme="majorBidi" w:cstheme="majorBidi"/>
                <w:bCs/>
                <w:spacing w:val="-2"/>
                <w:sz w:val="20"/>
              </w:rPr>
              <w:t>/dépendance</w:t>
            </w:r>
          </w:p>
        </w:tc>
        <w:tc>
          <w:tcPr>
            <w:tcW w:w="1976" w:type="dxa"/>
            <w:tcBorders>
              <w:bottom w:val="single" w:sz="12" w:space="0" w:color="94B3D6"/>
            </w:tcBorders>
            <w:shd w:val="clear" w:color="auto" w:fill="F1F1F1"/>
          </w:tcPr>
          <w:p w:rsidR="00886341" w:rsidRPr="00BA1572" w:rsidRDefault="00886341" w:rsidP="001F623A">
            <w:pPr>
              <w:pStyle w:val="TableParagraph"/>
              <w:jc w:val="both"/>
              <w:rPr>
                <w:rFonts w:asciiTheme="majorBidi" w:hAnsiTheme="majorBidi" w:cstheme="majorBidi"/>
                <w:bCs/>
                <w:sz w:val="20"/>
              </w:rPr>
            </w:pPr>
          </w:p>
          <w:p w:rsidR="00886341" w:rsidRPr="00BA1572" w:rsidRDefault="00886341" w:rsidP="001F623A">
            <w:pPr>
              <w:pStyle w:val="TableParagraph"/>
              <w:spacing w:before="43"/>
              <w:jc w:val="both"/>
              <w:rPr>
                <w:rFonts w:asciiTheme="majorBidi" w:hAnsiTheme="majorBidi" w:cstheme="majorBidi"/>
                <w:bCs/>
                <w:sz w:val="20"/>
              </w:rPr>
            </w:pPr>
          </w:p>
          <w:p w:rsidR="00886341" w:rsidRPr="00BA1572" w:rsidRDefault="00886341" w:rsidP="001F623A">
            <w:pPr>
              <w:pStyle w:val="TableParagraph"/>
              <w:jc w:val="both"/>
              <w:rPr>
                <w:rFonts w:asciiTheme="majorBidi" w:hAnsiTheme="majorBidi" w:cstheme="majorBidi"/>
                <w:bCs/>
                <w:sz w:val="20"/>
              </w:rPr>
            </w:pPr>
            <w:r w:rsidRPr="00BA1572">
              <w:rPr>
                <w:rFonts w:asciiTheme="majorBidi" w:hAnsiTheme="majorBidi" w:cstheme="majorBidi"/>
                <w:bCs/>
                <w:spacing w:val="-2"/>
                <w:sz w:val="20"/>
              </w:rPr>
              <w:t>Intervenants</w:t>
            </w:r>
          </w:p>
          <w:p w:rsidR="00886341" w:rsidRPr="00BA1572" w:rsidRDefault="00886341" w:rsidP="001F623A">
            <w:pPr>
              <w:pStyle w:val="TableParagraph"/>
              <w:spacing w:before="13"/>
              <w:jc w:val="both"/>
              <w:rPr>
                <w:rFonts w:asciiTheme="majorBidi" w:hAnsiTheme="majorBidi" w:cstheme="majorBidi"/>
                <w:bCs/>
                <w:sz w:val="20"/>
              </w:rPr>
            </w:pPr>
            <w:r w:rsidRPr="00BA1572">
              <w:rPr>
                <w:rFonts w:asciiTheme="majorBidi" w:hAnsiTheme="majorBidi" w:cstheme="majorBidi"/>
                <w:bCs/>
                <w:sz w:val="20"/>
              </w:rPr>
              <w:t xml:space="preserve">/ </w:t>
            </w:r>
            <w:r w:rsidRPr="00BA1572">
              <w:rPr>
                <w:rFonts w:asciiTheme="majorBidi" w:hAnsiTheme="majorBidi" w:cstheme="majorBidi"/>
                <w:bCs/>
                <w:spacing w:val="-2"/>
                <w:sz w:val="20"/>
              </w:rPr>
              <w:t>Validateurs</w:t>
            </w:r>
          </w:p>
        </w:tc>
        <w:tc>
          <w:tcPr>
            <w:tcW w:w="1136" w:type="dxa"/>
            <w:tcBorders>
              <w:bottom w:val="single" w:sz="12" w:space="0" w:color="94B3D6"/>
            </w:tcBorders>
            <w:shd w:val="clear" w:color="auto" w:fill="F1F1F1"/>
          </w:tcPr>
          <w:p w:rsidR="00886341" w:rsidRPr="00BA1572" w:rsidRDefault="00886341" w:rsidP="001F623A">
            <w:pPr>
              <w:pStyle w:val="TableParagraph"/>
              <w:spacing w:before="16"/>
              <w:jc w:val="both"/>
              <w:rPr>
                <w:rFonts w:asciiTheme="majorBidi" w:hAnsiTheme="majorBidi" w:cstheme="majorBidi"/>
                <w:bCs/>
                <w:sz w:val="20"/>
              </w:rPr>
            </w:pPr>
          </w:p>
          <w:p w:rsidR="00886341" w:rsidRPr="00BA1572" w:rsidRDefault="00886341" w:rsidP="001F623A">
            <w:pPr>
              <w:pStyle w:val="TableParagraph"/>
              <w:ind w:right="36"/>
              <w:jc w:val="both"/>
              <w:rPr>
                <w:rFonts w:asciiTheme="majorBidi" w:hAnsiTheme="majorBidi" w:cstheme="majorBidi"/>
                <w:bCs/>
                <w:sz w:val="20"/>
              </w:rPr>
            </w:pPr>
            <w:r w:rsidRPr="00BA1572">
              <w:rPr>
                <w:rFonts w:asciiTheme="majorBidi" w:hAnsiTheme="majorBidi" w:cstheme="majorBidi"/>
                <w:bCs/>
                <w:spacing w:val="-2"/>
                <w:sz w:val="20"/>
              </w:rPr>
              <w:t>Délais</w:t>
            </w:r>
          </w:p>
        </w:tc>
        <w:tc>
          <w:tcPr>
            <w:tcW w:w="1983" w:type="dxa"/>
            <w:tcBorders>
              <w:bottom w:val="single" w:sz="12" w:space="0" w:color="94B3D6"/>
            </w:tcBorders>
            <w:shd w:val="clear" w:color="auto" w:fill="F1F1F1"/>
          </w:tcPr>
          <w:p w:rsidR="00886341" w:rsidRPr="00BA1572" w:rsidRDefault="00886341" w:rsidP="001F623A">
            <w:pPr>
              <w:pStyle w:val="TableParagraph"/>
              <w:jc w:val="both"/>
              <w:rPr>
                <w:rFonts w:asciiTheme="majorBidi" w:hAnsiTheme="majorBidi" w:cstheme="majorBidi"/>
                <w:bCs/>
                <w:sz w:val="20"/>
              </w:rPr>
            </w:pPr>
          </w:p>
          <w:p w:rsidR="00886341" w:rsidRPr="00BA1572" w:rsidRDefault="00886341" w:rsidP="001F623A">
            <w:pPr>
              <w:pStyle w:val="TableParagraph"/>
              <w:spacing w:before="2"/>
              <w:jc w:val="both"/>
              <w:rPr>
                <w:rFonts w:asciiTheme="majorBidi" w:hAnsiTheme="majorBidi" w:cstheme="majorBidi"/>
                <w:bCs/>
                <w:sz w:val="20"/>
              </w:rPr>
            </w:pPr>
          </w:p>
          <w:p w:rsidR="00886341" w:rsidRPr="00BA1572" w:rsidRDefault="00886341" w:rsidP="001F623A">
            <w:pPr>
              <w:pStyle w:val="TableParagraph"/>
              <w:spacing w:line="254" w:lineRule="auto"/>
              <w:ind w:hanging="20"/>
              <w:jc w:val="both"/>
              <w:rPr>
                <w:rFonts w:asciiTheme="majorBidi" w:hAnsiTheme="majorBidi" w:cstheme="majorBidi"/>
                <w:bCs/>
                <w:sz w:val="20"/>
              </w:rPr>
            </w:pPr>
            <w:r w:rsidRPr="00BA1572">
              <w:rPr>
                <w:rFonts w:asciiTheme="majorBidi" w:hAnsiTheme="majorBidi" w:cstheme="majorBidi"/>
                <w:bCs/>
                <w:spacing w:val="-2"/>
                <w:sz w:val="20"/>
              </w:rPr>
              <w:t>Pièces</w:t>
            </w:r>
            <w:r w:rsidRPr="00BA1572">
              <w:rPr>
                <w:rFonts w:asciiTheme="majorBidi" w:hAnsiTheme="majorBidi" w:cstheme="majorBidi"/>
                <w:bCs/>
                <w:spacing w:val="-10"/>
                <w:sz w:val="20"/>
              </w:rPr>
              <w:t xml:space="preserve"> </w:t>
            </w:r>
            <w:r w:rsidRPr="00BA1572">
              <w:rPr>
                <w:rFonts w:asciiTheme="majorBidi" w:hAnsiTheme="majorBidi" w:cstheme="majorBidi"/>
                <w:bCs/>
                <w:spacing w:val="-2"/>
                <w:sz w:val="20"/>
              </w:rPr>
              <w:t>jointes</w:t>
            </w:r>
            <w:r w:rsidRPr="00BA1572">
              <w:rPr>
                <w:rFonts w:asciiTheme="majorBidi" w:hAnsiTheme="majorBidi" w:cstheme="majorBidi"/>
                <w:bCs/>
                <w:spacing w:val="-9"/>
                <w:sz w:val="20"/>
              </w:rPr>
              <w:t xml:space="preserve"> </w:t>
            </w:r>
            <w:r w:rsidRPr="00BA1572">
              <w:rPr>
                <w:rFonts w:asciiTheme="majorBidi" w:hAnsiTheme="majorBidi" w:cstheme="majorBidi"/>
                <w:bCs/>
                <w:spacing w:val="-2"/>
                <w:sz w:val="20"/>
              </w:rPr>
              <w:t>(à fournir</w:t>
            </w:r>
            <w:r w:rsidRPr="00BA1572">
              <w:rPr>
                <w:rFonts w:asciiTheme="majorBidi" w:hAnsiTheme="majorBidi" w:cstheme="majorBidi"/>
                <w:bCs/>
                <w:spacing w:val="-6"/>
                <w:sz w:val="20"/>
              </w:rPr>
              <w:t xml:space="preserve"> </w:t>
            </w:r>
            <w:r w:rsidRPr="00BA1572">
              <w:rPr>
                <w:rFonts w:asciiTheme="majorBidi" w:hAnsiTheme="majorBidi" w:cstheme="majorBidi"/>
                <w:bCs/>
                <w:spacing w:val="-2"/>
                <w:sz w:val="20"/>
              </w:rPr>
              <w:t>en</w:t>
            </w:r>
            <w:r w:rsidRPr="00BA1572">
              <w:rPr>
                <w:rFonts w:asciiTheme="majorBidi" w:hAnsiTheme="majorBidi" w:cstheme="majorBidi"/>
                <w:bCs/>
                <w:spacing w:val="-7"/>
                <w:sz w:val="20"/>
              </w:rPr>
              <w:t xml:space="preserve"> </w:t>
            </w:r>
            <w:r w:rsidRPr="00BA1572">
              <w:rPr>
                <w:rFonts w:asciiTheme="majorBidi" w:hAnsiTheme="majorBidi" w:cstheme="majorBidi"/>
                <w:bCs/>
                <w:spacing w:val="-4"/>
                <w:sz w:val="20"/>
              </w:rPr>
              <w:t>PDF/</w:t>
            </w:r>
          </w:p>
          <w:p w:rsidR="00886341" w:rsidRPr="00BA1572" w:rsidRDefault="00886341" w:rsidP="001F623A">
            <w:pPr>
              <w:pStyle w:val="TableParagraph"/>
              <w:spacing w:line="240" w:lineRule="exact"/>
              <w:jc w:val="both"/>
              <w:rPr>
                <w:rFonts w:asciiTheme="majorBidi" w:hAnsiTheme="majorBidi" w:cstheme="majorBidi"/>
                <w:bCs/>
                <w:sz w:val="20"/>
              </w:rPr>
            </w:pPr>
            <w:r w:rsidRPr="00BA1572">
              <w:rPr>
                <w:rFonts w:asciiTheme="majorBidi" w:hAnsiTheme="majorBidi" w:cstheme="majorBidi"/>
                <w:bCs/>
                <w:spacing w:val="-2"/>
                <w:sz w:val="20"/>
              </w:rPr>
              <w:t>WORD)</w:t>
            </w:r>
          </w:p>
        </w:tc>
      </w:tr>
      <w:tr w:rsidR="00886341" w:rsidRPr="00BA1572">
        <w:trPr>
          <w:trHeight w:val="4255"/>
        </w:trPr>
        <w:tc>
          <w:tcPr>
            <w:tcW w:w="1568" w:type="dxa"/>
            <w:tcBorders>
              <w:top w:val="single" w:sz="12" w:space="0" w:color="94B3D6"/>
              <w:bottom w:val="double" w:sz="2" w:space="0" w:color="94B3D6"/>
            </w:tcBorders>
          </w:tcPr>
          <w:p w:rsidR="00886341" w:rsidRPr="00BA1572" w:rsidRDefault="00886341" w:rsidP="001F623A">
            <w:pPr>
              <w:pStyle w:val="TableParagraph"/>
              <w:jc w:val="both"/>
              <w:rPr>
                <w:rFonts w:asciiTheme="majorBidi" w:hAnsiTheme="majorBidi" w:cstheme="majorBidi"/>
                <w:bCs/>
                <w:sz w:val="20"/>
              </w:rPr>
            </w:pPr>
          </w:p>
          <w:p w:rsidR="00886341" w:rsidRPr="00BA1572" w:rsidRDefault="00886341" w:rsidP="001F623A">
            <w:pPr>
              <w:pStyle w:val="TableParagraph"/>
              <w:jc w:val="both"/>
              <w:rPr>
                <w:rFonts w:asciiTheme="majorBidi" w:hAnsiTheme="majorBidi" w:cstheme="majorBidi"/>
                <w:bCs/>
                <w:sz w:val="20"/>
              </w:rPr>
            </w:pPr>
          </w:p>
          <w:p w:rsidR="00886341" w:rsidRPr="00BA1572" w:rsidRDefault="00886341" w:rsidP="001F623A">
            <w:pPr>
              <w:pStyle w:val="TableParagraph"/>
              <w:spacing w:before="183"/>
              <w:jc w:val="both"/>
              <w:rPr>
                <w:rFonts w:asciiTheme="majorBidi" w:hAnsiTheme="majorBidi" w:cstheme="majorBidi"/>
                <w:bCs/>
                <w:sz w:val="20"/>
              </w:rPr>
            </w:pPr>
          </w:p>
          <w:p w:rsidR="00886341" w:rsidRPr="00BA1572" w:rsidRDefault="00886341" w:rsidP="001F623A">
            <w:pPr>
              <w:pStyle w:val="TableParagraph"/>
              <w:ind w:right="229" w:firstLine="18"/>
              <w:jc w:val="both"/>
              <w:rPr>
                <w:rFonts w:asciiTheme="majorBidi" w:hAnsiTheme="majorBidi" w:cstheme="majorBidi"/>
                <w:bCs/>
                <w:sz w:val="20"/>
              </w:rPr>
            </w:pPr>
            <w:r w:rsidRPr="00BA1572">
              <w:rPr>
                <w:rFonts w:asciiTheme="majorBidi" w:hAnsiTheme="majorBidi" w:cstheme="majorBidi"/>
                <w:bCs/>
                <w:sz w:val="20"/>
              </w:rPr>
              <w:t xml:space="preserve">Action 1 : Dépôt d’une </w:t>
            </w:r>
            <w:r w:rsidRPr="00BA1572">
              <w:rPr>
                <w:rFonts w:asciiTheme="majorBidi" w:hAnsiTheme="majorBidi" w:cstheme="majorBidi"/>
                <w:bCs/>
                <w:spacing w:val="-2"/>
                <w:sz w:val="20"/>
              </w:rPr>
              <w:t>demande</w:t>
            </w:r>
            <w:r w:rsidRPr="00BA1572">
              <w:rPr>
                <w:rFonts w:asciiTheme="majorBidi" w:hAnsiTheme="majorBidi" w:cstheme="majorBidi"/>
                <w:bCs/>
                <w:spacing w:val="80"/>
                <w:w w:val="150"/>
                <w:sz w:val="20"/>
              </w:rPr>
              <w:t xml:space="preserve"> </w:t>
            </w:r>
            <w:r w:rsidRPr="00BA1572">
              <w:rPr>
                <w:rFonts w:asciiTheme="majorBidi" w:hAnsiTheme="majorBidi" w:cstheme="majorBidi"/>
                <w:bCs/>
                <w:sz w:val="20"/>
              </w:rPr>
              <w:t>de</w:t>
            </w:r>
            <w:r w:rsidRPr="00BA1572">
              <w:rPr>
                <w:rFonts w:asciiTheme="majorBidi" w:hAnsiTheme="majorBidi" w:cstheme="majorBidi"/>
                <w:bCs/>
                <w:spacing w:val="-3"/>
                <w:sz w:val="20"/>
              </w:rPr>
              <w:t xml:space="preserve"> </w:t>
            </w:r>
            <w:r w:rsidRPr="00BA1572">
              <w:rPr>
                <w:rFonts w:asciiTheme="majorBidi" w:hAnsiTheme="majorBidi" w:cstheme="majorBidi"/>
                <w:bCs/>
                <w:sz w:val="20"/>
              </w:rPr>
              <w:t>prêt</w:t>
            </w:r>
          </w:p>
        </w:tc>
        <w:tc>
          <w:tcPr>
            <w:tcW w:w="2694" w:type="dxa"/>
            <w:tcBorders>
              <w:top w:val="single" w:sz="12" w:space="0" w:color="94B3D6"/>
              <w:bottom w:val="double" w:sz="2" w:space="0" w:color="94B3D6"/>
            </w:tcBorders>
          </w:tcPr>
          <w:p w:rsidR="00886341" w:rsidRPr="00BA1572" w:rsidRDefault="00886341" w:rsidP="001F623A">
            <w:pPr>
              <w:pStyle w:val="TableParagraph"/>
              <w:spacing w:before="38"/>
              <w:jc w:val="both"/>
              <w:rPr>
                <w:rFonts w:asciiTheme="majorBidi" w:hAnsiTheme="majorBidi" w:cstheme="majorBidi"/>
                <w:bCs/>
                <w:sz w:val="20"/>
              </w:rPr>
            </w:pPr>
          </w:p>
          <w:p w:rsidR="00886341" w:rsidRPr="00BA1572" w:rsidRDefault="00886341" w:rsidP="001F623A">
            <w:pPr>
              <w:pStyle w:val="TableParagraph"/>
              <w:ind w:right="55"/>
              <w:jc w:val="both"/>
              <w:rPr>
                <w:rFonts w:asciiTheme="majorBidi" w:hAnsiTheme="majorBidi" w:cstheme="majorBidi"/>
                <w:bCs/>
                <w:sz w:val="20"/>
              </w:rPr>
            </w:pPr>
            <w:r w:rsidRPr="00BA1572">
              <w:rPr>
                <w:rFonts w:asciiTheme="majorBidi" w:hAnsiTheme="majorBidi" w:cstheme="majorBidi"/>
                <w:bCs/>
                <w:sz w:val="20"/>
              </w:rPr>
              <w:t>Le demandeur formule une demande officielle mentionnant les œuvres souhaitées,</w:t>
            </w:r>
            <w:r w:rsidRPr="00BA1572">
              <w:rPr>
                <w:rFonts w:asciiTheme="majorBidi" w:hAnsiTheme="majorBidi" w:cstheme="majorBidi"/>
                <w:bCs/>
                <w:spacing w:val="-10"/>
                <w:sz w:val="20"/>
              </w:rPr>
              <w:t xml:space="preserve"> </w:t>
            </w:r>
            <w:r w:rsidRPr="00BA1572">
              <w:rPr>
                <w:rFonts w:asciiTheme="majorBidi" w:hAnsiTheme="majorBidi" w:cstheme="majorBidi"/>
                <w:bCs/>
                <w:sz w:val="20"/>
              </w:rPr>
              <w:t>la</w:t>
            </w:r>
            <w:r w:rsidRPr="00BA1572">
              <w:rPr>
                <w:rFonts w:asciiTheme="majorBidi" w:hAnsiTheme="majorBidi" w:cstheme="majorBidi"/>
                <w:bCs/>
                <w:spacing w:val="-10"/>
                <w:sz w:val="20"/>
              </w:rPr>
              <w:t xml:space="preserve"> </w:t>
            </w:r>
            <w:r w:rsidRPr="00BA1572">
              <w:rPr>
                <w:rFonts w:asciiTheme="majorBidi" w:hAnsiTheme="majorBidi" w:cstheme="majorBidi"/>
                <w:bCs/>
                <w:sz w:val="20"/>
              </w:rPr>
              <w:t>durée</w:t>
            </w:r>
            <w:r w:rsidRPr="00BA1572">
              <w:rPr>
                <w:rFonts w:asciiTheme="majorBidi" w:hAnsiTheme="majorBidi" w:cstheme="majorBidi"/>
                <w:bCs/>
                <w:spacing w:val="-11"/>
                <w:sz w:val="20"/>
              </w:rPr>
              <w:t xml:space="preserve"> </w:t>
            </w:r>
            <w:r w:rsidRPr="00BA1572">
              <w:rPr>
                <w:rFonts w:asciiTheme="majorBidi" w:hAnsiTheme="majorBidi" w:cstheme="majorBidi"/>
                <w:bCs/>
                <w:sz w:val="20"/>
              </w:rPr>
              <w:t>du</w:t>
            </w:r>
            <w:r w:rsidRPr="00BA1572">
              <w:rPr>
                <w:rFonts w:asciiTheme="majorBidi" w:hAnsiTheme="majorBidi" w:cstheme="majorBidi"/>
                <w:bCs/>
                <w:spacing w:val="-10"/>
                <w:sz w:val="20"/>
              </w:rPr>
              <w:t xml:space="preserve"> </w:t>
            </w:r>
            <w:r w:rsidRPr="00BA1572">
              <w:rPr>
                <w:rFonts w:asciiTheme="majorBidi" w:hAnsiTheme="majorBidi" w:cstheme="majorBidi"/>
                <w:bCs/>
                <w:sz w:val="20"/>
              </w:rPr>
              <w:t>prêt, le lieu d’exposition, etc.</w:t>
            </w:r>
          </w:p>
          <w:p w:rsidR="00886341" w:rsidRPr="00BA1572" w:rsidRDefault="00886341" w:rsidP="001F623A">
            <w:pPr>
              <w:pStyle w:val="TableParagraph"/>
              <w:spacing w:before="1"/>
              <w:ind w:right="492"/>
              <w:jc w:val="both"/>
              <w:rPr>
                <w:rFonts w:asciiTheme="majorBidi" w:hAnsiTheme="majorBidi" w:cstheme="majorBidi"/>
                <w:bCs/>
                <w:sz w:val="20"/>
              </w:rPr>
            </w:pPr>
            <w:r w:rsidRPr="00BA1572">
              <w:rPr>
                <w:rFonts w:asciiTheme="majorBidi" w:hAnsiTheme="majorBidi" w:cstheme="majorBidi"/>
                <w:bCs/>
                <w:sz w:val="20"/>
              </w:rPr>
              <w:t>→</w:t>
            </w:r>
            <w:r w:rsidRPr="00BA1572">
              <w:rPr>
                <w:rFonts w:asciiTheme="majorBidi" w:hAnsiTheme="majorBidi" w:cstheme="majorBidi"/>
                <w:bCs/>
                <w:spacing w:val="-12"/>
                <w:sz w:val="20"/>
              </w:rPr>
              <w:t xml:space="preserve"> </w:t>
            </w:r>
            <w:r w:rsidRPr="00BA1572">
              <w:rPr>
                <w:rFonts w:asciiTheme="majorBidi" w:hAnsiTheme="majorBidi" w:cstheme="majorBidi"/>
                <w:bCs/>
                <w:sz w:val="20"/>
              </w:rPr>
              <w:t>Étape</w:t>
            </w:r>
            <w:r w:rsidRPr="00BA1572">
              <w:rPr>
                <w:rFonts w:asciiTheme="majorBidi" w:hAnsiTheme="majorBidi" w:cstheme="majorBidi"/>
                <w:bCs/>
                <w:spacing w:val="-12"/>
                <w:sz w:val="20"/>
              </w:rPr>
              <w:t xml:space="preserve"> </w:t>
            </w:r>
            <w:r w:rsidRPr="00BA1572">
              <w:rPr>
                <w:rFonts w:asciiTheme="majorBidi" w:hAnsiTheme="majorBidi" w:cstheme="majorBidi"/>
                <w:bCs/>
                <w:sz w:val="20"/>
              </w:rPr>
              <w:t>déclencheur</w:t>
            </w:r>
            <w:r w:rsidRPr="00BA1572">
              <w:rPr>
                <w:rFonts w:asciiTheme="majorBidi" w:hAnsiTheme="majorBidi" w:cstheme="majorBidi"/>
                <w:bCs/>
                <w:spacing w:val="-12"/>
                <w:sz w:val="20"/>
              </w:rPr>
              <w:t xml:space="preserve"> </w:t>
            </w:r>
            <w:r w:rsidRPr="00BA1572">
              <w:rPr>
                <w:rFonts w:asciiTheme="majorBidi" w:hAnsiTheme="majorBidi" w:cstheme="majorBidi"/>
                <w:bCs/>
                <w:sz w:val="20"/>
              </w:rPr>
              <w:t xml:space="preserve">du </w:t>
            </w:r>
            <w:r w:rsidRPr="00BA1572">
              <w:rPr>
                <w:rFonts w:asciiTheme="majorBidi" w:hAnsiTheme="majorBidi" w:cstheme="majorBidi"/>
                <w:bCs/>
                <w:spacing w:val="-2"/>
                <w:sz w:val="20"/>
              </w:rPr>
              <w:t>processus.</w:t>
            </w:r>
          </w:p>
        </w:tc>
        <w:tc>
          <w:tcPr>
            <w:tcW w:w="1976" w:type="dxa"/>
            <w:tcBorders>
              <w:top w:val="single" w:sz="12" w:space="0" w:color="94B3D6"/>
              <w:bottom w:val="double" w:sz="2" w:space="0" w:color="94B3D6"/>
            </w:tcBorders>
          </w:tcPr>
          <w:p w:rsidR="00886341" w:rsidRPr="00BA1572" w:rsidRDefault="00886341" w:rsidP="001F623A">
            <w:pPr>
              <w:pStyle w:val="TableParagraph"/>
              <w:ind w:right="324" w:firstLine="9"/>
              <w:jc w:val="both"/>
              <w:rPr>
                <w:rFonts w:asciiTheme="majorBidi" w:hAnsiTheme="majorBidi" w:cstheme="majorBidi"/>
                <w:bCs/>
                <w:sz w:val="20"/>
              </w:rPr>
            </w:pPr>
            <w:r w:rsidRPr="00BA1572">
              <w:rPr>
                <w:rFonts w:asciiTheme="majorBidi" w:hAnsiTheme="majorBidi" w:cstheme="majorBidi"/>
                <w:bCs/>
                <w:w w:val="105"/>
              </w:rPr>
              <w:t xml:space="preserve">- </w:t>
            </w:r>
            <w:r w:rsidRPr="00BA1572">
              <w:rPr>
                <w:rFonts w:asciiTheme="majorBidi" w:hAnsiTheme="majorBidi" w:cstheme="majorBidi"/>
                <w:bCs/>
                <w:w w:val="105"/>
                <w:sz w:val="20"/>
              </w:rPr>
              <w:t xml:space="preserve">Demandeur </w:t>
            </w:r>
            <w:r w:rsidRPr="00BA1572">
              <w:rPr>
                <w:rFonts w:asciiTheme="majorBidi" w:hAnsiTheme="majorBidi" w:cstheme="majorBidi"/>
                <w:bCs/>
                <w:spacing w:val="-2"/>
                <w:w w:val="105"/>
                <w:sz w:val="20"/>
              </w:rPr>
              <w:t>(Ambassade, musée,</w:t>
            </w:r>
            <w:r w:rsidRPr="00BA1572">
              <w:rPr>
                <w:rFonts w:asciiTheme="majorBidi" w:hAnsiTheme="majorBidi" w:cstheme="majorBidi"/>
                <w:bCs/>
                <w:spacing w:val="-10"/>
                <w:w w:val="105"/>
                <w:sz w:val="20"/>
              </w:rPr>
              <w:t xml:space="preserve"> </w:t>
            </w:r>
            <w:r w:rsidRPr="00BA1572">
              <w:rPr>
                <w:rFonts w:asciiTheme="majorBidi" w:hAnsiTheme="majorBidi" w:cstheme="majorBidi"/>
                <w:bCs/>
                <w:spacing w:val="-2"/>
                <w:w w:val="105"/>
                <w:sz w:val="20"/>
              </w:rPr>
              <w:t>galerie,</w:t>
            </w:r>
          </w:p>
          <w:p w:rsidR="00886341" w:rsidRPr="00BA1572" w:rsidRDefault="00886341" w:rsidP="001F623A">
            <w:pPr>
              <w:pStyle w:val="TableParagraph"/>
              <w:ind w:right="137"/>
              <w:jc w:val="both"/>
              <w:rPr>
                <w:rFonts w:asciiTheme="majorBidi" w:hAnsiTheme="majorBidi" w:cstheme="majorBidi"/>
                <w:bCs/>
                <w:sz w:val="20"/>
              </w:rPr>
            </w:pPr>
            <w:r w:rsidRPr="00BA1572">
              <w:rPr>
                <w:rFonts w:asciiTheme="majorBidi" w:hAnsiTheme="majorBidi" w:cstheme="majorBidi"/>
                <w:bCs/>
                <w:spacing w:val="-4"/>
                <w:w w:val="105"/>
                <w:sz w:val="20"/>
              </w:rPr>
              <w:t xml:space="preserve">institution </w:t>
            </w:r>
            <w:r w:rsidR="001F623A" w:rsidRPr="00BA1572">
              <w:rPr>
                <w:rFonts w:asciiTheme="majorBidi" w:hAnsiTheme="majorBidi" w:cstheme="majorBidi"/>
                <w:bCs/>
                <w:spacing w:val="-2"/>
                <w:w w:val="105"/>
                <w:sz w:val="20"/>
              </w:rPr>
              <w:t>administratif</w:t>
            </w:r>
            <w:r w:rsidRPr="00BA1572">
              <w:rPr>
                <w:rFonts w:asciiTheme="majorBidi" w:hAnsiTheme="majorBidi" w:cstheme="majorBidi"/>
                <w:bCs/>
                <w:spacing w:val="-2"/>
                <w:w w:val="105"/>
                <w:sz w:val="20"/>
              </w:rPr>
              <w:t>le)</w:t>
            </w:r>
          </w:p>
          <w:p w:rsidR="00886341" w:rsidRPr="00BA1572" w:rsidRDefault="00886341" w:rsidP="001F623A">
            <w:pPr>
              <w:pStyle w:val="TableParagraph"/>
              <w:spacing w:before="6"/>
              <w:ind w:right="442"/>
              <w:jc w:val="both"/>
              <w:rPr>
                <w:rFonts w:asciiTheme="majorBidi" w:hAnsiTheme="majorBidi" w:cstheme="majorBidi"/>
                <w:bCs/>
                <w:sz w:val="20"/>
              </w:rPr>
            </w:pPr>
            <w:r w:rsidRPr="00BA1572">
              <w:rPr>
                <w:rFonts w:asciiTheme="majorBidi" w:hAnsiTheme="majorBidi" w:cstheme="majorBidi"/>
                <w:bCs/>
                <w:spacing w:val="-2"/>
                <w:w w:val="105"/>
              </w:rPr>
              <w:t>-</w:t>
            </w:r>
            <w:r w:rsidRPr="00BA1572">
              <w:rPr>
                <w:rFonts w:asciiTheme="majorBidi" w:hAnsiTheme="majorBidi" w:cstheme="majorBidi"/>
                <w:bCs/>
                <w:spacing w:val="4"/>
                <w:w w:val="105"/>
              </w:rPr>
              <w:t xml:space="preserve"> </w:t>
            </w:r>
            <w:r w:rsidRPr="00BA1572">
              <w:rPr>
                <w:rFonts w:asciiTheme="majorBidi" w:hAnsiTheme="majorBidi" w:cstheme="majorBidi"/>
                <w:bCs/>
                <w:spacing w:val="-2"/>
                <w:w w:val="105"/>
                <w:sz w:val="20"/>
              </w:rPr>
              <w:t>Direction</w:t>
            </w:r>
            <w:r w:rsidRPr="00BA1572">
              <w:rPr>
                <w:rFonts w:asciiTheme="majorBidi" w:hAnsiTheme="majorBidi" w:cstheme="majorBidi"/>
                <w:bCs/>
                <w:spacing w:val="-10"/>
                <w:w w:val="105"/>
                <w:sz w:val="20"/>
              </w:rPr>
              <w:t xml:space="preserve"> </w:t>
            </w:r>
            <w:r w:rsidRPr="00BA1572">
              <w:rPr>
                <w:rFonts w:asciiTheme="majorBidi" w:hAnsiTheme="majorBidi" w:cstheme="majorBidi"/>
                <w:bCs/>
                <w:spacing w:val="-2"/>
                <w:w w:val="105"/>
                <w:sz w:val="20"/>
              </w:rPr>
              <w:t xml:space="preserve">des </w:t>
            </w:r>
            <w:r w:rsidRPr="00BA1572">
              <w:rPr>
                <w:rFonts w:asciiTheme="majorBidi" w:hAnsiTheme="majorBidi" w:cstheme="majorBidi"/>
                <w:bCs/>
                <w:spacing w:val="-4"/>
                <w:w w:val="105"/>
                <w:sz w:val="20"/>
              </w:rPr>
              <w:t>arts</w:t>
            </w:r>
            <w:r w:rsidRPr="00BA1572">
              <w:rPr>
                <w:rFonts w:asciiTheme="majorBidi" w:hAnsiTheme="majorBidi" w:cstheme="majorBidi"/>
                <w:bCs/>
                <w:spacing w:val="80"/>
                <w:w w:val="105"/>
                <w:sz w:val="20"/>
              </w:rPr>
              <w:t xml:space="preserve"> </w:t>
            </w:r>
            <w:r w:rsidRPr="00BA1572">
              <w:rPr>
                <w:rFonts w:asciiTheme="majorBidi" w:hAnsiTheme="majorBidi" w:cstheme="majorBidi"/>
                <w:bCs/>
                <w:spacing w:val="-2"/>
                <w:w w:val="105"/>
                <w:sz w:val="20"/>
              </w:rPr>
              <w:t>plastiques</w:t>
            </w:r>
          </w:p>
        </w:tc>
        <w:tc>
          <w:tcPr>
            <w:tcW w:w="1136" w:type="dxa"/>
            <w:tcBorders>
              <w:top w:val="single" w:sz="12" w:space="0" w:color="94B3D6"/>
              <w:bottom w:val="double" w:sz="2" w:space="0" w:color="94B3D6"/>
            </w:tcBorders>
          </w:tcPr>
          <w:p w:rsidR="00886341" w:rsidRPr="00BA1572" w:rsidRDefault="00886341" w:rsidP="001F623A">
            <w:pPr>
              <w:pStyle w:val="TableParagraph"/>
              <w:jc w:val="both"/>
              <w:rPr>
                <w:rFonts w:asciiTheme="majorBidi" w:hAnsiTheme="majorBidi" w:cstheme="majorBidi"/>
                <w:bCs/>
                <w:sz w:val="20"/>
              </w:rPr>
            </w:pPr>
          </w:p>
          <w:p w:rsidR="00886341" w:rsidRPr="00BA1572" w:rsidRDefault="00886341" w:rsidP="001F623A">
            <w:pPr>
              <w:pStyle w:val="TableParagraph"/>
              <w:jc w:val="both"/>
              <w:rPr>
                <w:rFonts w:asciiTheme="majorBidi" w:hAnsiTheme="majorBidi" w:cstheme="majorBidi"/>
                <w:bCs/>
                <w:sz w:val="20"/>
              </w:rPr>
            </w:pPr>
          </w:p>
          <w:p w:rsidR="00886341" w:rsidRPr="00BA1572" w:rsidRDefault="00886341" w:rsidP="001F623A">
            <w:pPr>
              <w:pStyle w:val="TableParagraph"/>
              <w:jc w:val="both"/>
              <w:rPr>
                <w:rFonts w:asciiTheme="majorBidi" w:hAnsiTheme="majorBidi" w:cstheme="majorBidi"/>
                <w:bCs/>
                <w:sz w:val="20"/>
              </w:rPr>
            </w:pPr>
          </w:p>
          <w:p w:rsidR="00886341" w:rsidRPr="00BA1572" w:rsidRDefault="00886341" w:rsidP="001F623A">
            <w:pPr>
              <w:pStyle w:val="TableParagraph"/>
              <w:spacing w:before="16"/>
              <w:jc w:val="both"/>
              <w:rPr>
                <w:rFonts w:asciiTheme="majorBidi" w:hAnsiTheme="majorBidi" w:cstheme="majorBidi"/>
                <w:bCs/>
                <w:sz w:val="20"/>
              </w:rPr>
            </w:pPr>
          </w:p>
          <w:p w:rsidR="00886341" w:rsidRPr="00BA1572" w:rsidRDefault="00886341" w:rsidP="001F623A">
            <w:pPr>
              <w:pStyle w:val="TableParagraph"/>
              <w:jc w:val="both"/>
              <w:rPr>
                <w:rFonts w:asciiTheme="majorBidi" w:hAnsiTheme="majorBidi" w:cstheme="majorBidi"/>
                <w:bCs/>
                <w:sz w:val="20"/>
              </w:rPr>
            </w:pPr>
            <w:r w:rsidRPr="00BA1572">
              <w:rPr>
                <w:rFonts w:asciiTheme="majorBidi" w:hAnsiTheme="majorBidi" w:cstheme="majorBidi"/>
                <w:bCs/>
                <w:sz w:val="20"/>
              </w:rPr>
              <w:t>15</w:t>
            </w:r>
            <w:r w:rsidRPr="00BA1572">
              <w:rPr>
                <w:rFonts w:asciiTheme="majorBidi" w:hAnsiTheme="majorBidi" w:cstheme="majorBidi"/>
                <w:bCs/>
                <w:spacing w:val="-4"/>
                <w:sz w:val="20"/>
              </w:rPr>
              <w:t xml:space="preserve"> </w:t>
            </w:r>
            <w:r w:rsidRPr="00BA1572">
              <w:rPr>
                <w:rFonts w:asciiTheme="majorBidi" w:hAnsiTheme="majorBidi" w:cstheme="majorBidi"/>
                <w:bCs/>
                <w:spacing w:val="-2"/>
                <w:sz w:val="20"/>
              </w:rPr>
              <w:t>jours</w:t>
            </w:r>
          </w:p>
        </w:tc>
        <w:tc>
          <w:tcPr>
            <w:tcW w:w="1983" w:type="dxa"/>
            <w:tcBorders>
              <w:top w:val="single" w:sz="12" w:space="0" w:color="94B3D6"/>
              <w:bottom w:val="double" w:sz="2" w:space="0" w:color="94B3D6"/>
            </w:tcBorders>
          </w:tcPr>
          <w:p w:rsidR="00886341" w:rsidRPr="00BA1572" w:rsidRDefault="00886341" w:rsidP="00F93321">
            <w:pPr>
              <w:pStyle w:val="TableParagraph"/>
              <w:numPr>
                <w:ilvl w:val="0"/>
                <w:numId w:val="22"/>
              </w:numPr>
              <w:tabs>
                <w:tab w:val="left" w:pos="373"/>
              </w:tabs>
              <w:spacing w:before="220" w:line="262" w:lineRule="exact"/>
              <w:ind w:left="0" w:hanging="140"/>
              <w:jc w:val="both"/>
              <w:rPr>
                <w:rFonts w:asciiTheme="majorBidi" w:hAnsiTheme="majorBidi" w:cstheme="majorBidi"/>
                <w:bCs/>
              </w:rPr>
            </w:pPr>
            <w:r w:rsidRPr="00BA1572">
              <w:rPr>
                <w:rFonts w:asciiTheme="majorBidi" w:hAnsiTheme="majorBidi" w:cstheme="majorBidi"/>
                <w:bCs/>
                <w:sz w:val="20"/>
              </w:rPr>
              <w:t>Demande</w:t>
            </w:r>
            <w:r w:rsidRPr="00BA1572">
              <w:rPr>
                <w:rFonts w:asciiTheme="majorBidi" w:hAnsiTheme="majorBidi" w:cstheme="majorBidi"/>
                <w:bCs/>
                <w:spacing w:val="-11"/>
                <w:sz w:val="20"/>
              </w:rPr>
              <w:t xml:space="preserve"> </w:t>
            </w:r>
            <w:r w:rsidRPr="00BA1572">
              <w:rPr>
                <w:rFonts w:asciiTheme="majorBidi" w:hAnsiTheme="majorBidi" w:cstheme="majorBidi"/>
                <w:bCs/>
                <w:sz w:val="20"/>
              </w:rPr>
              <w:t>de</w:t>
            </w:r>
            <w:r w:rsidRPr="00BA1572">
              <w:rPr>
                <w:rFonts w:asciiTheme="majorBidi" w:hAnsiTheme="majorBidi" w:cstheme="majorBidi"/>
                <w:bCs/>
                <w:spacing w:val="-11"/>
                <w:sz w:val="20"/>
              </w:rPr>
              <w:t xml:space="preserve"> </w:t>
            </w:r>
            <w:r w:rsidRPr="00BA1572">
              <w:rPr>
                <w:rFonts w:asciiTheme="majorBidi" w:hAnsiTheme="majorBidi" w:cstheme="majorBidi"/>
                <w:bCs/>
                <w:spacing w:val="-4"/>
                <w:sz w:val="20"/>
              </w:rPr>
              <w:t>prêt</w:t>
            </w:r>
          </w:p>
          <w:p w:rsidR="00886341" w:rsidRPr="00BA1572" w:rsidRDefault="00886341" w:rsidP="00F93321">
            <w:pPr>
              <w:pStyle w:val="TableParagraph"/>
              <w:numPr>
                <w:ilvl w:val="0"/>
                <w:numId w:val="22"/>
              </w:numPr>
              <w:tabs>
                <w:tab w:val="left" w:pos="296"/>
                <w:tab w:val="left" w:pos="667"/>
              </w:tabs>
              <w:spacing w:line="242" w:lineRule="auto"/>
              <w:ind w:left="0" w:right="499" w:hanging="464"/>
              <w:jc w:val="both"/>
              <w:rPr>
                <w:rFonts w:asciiTheme="majorBidi" w:hAnsiTheme="majorBidi" w:cstheme="majorBidi"/>
                <w:bCs/>
                <w:sz w:val="20"/>
              </w:rPr>
            </w:pPr>
            <w:r w:rsidRPr="00BA1572">
              <w:rPr>
                <w:rFonts w:asciiTheme="majorBidi" w:hAnsiTheme="majorBidi" w:cstheme="majorBidi"/>
                <w:bCs/>
                <w:spacing w:val="-2"/>
                <w:sz w:val="20"/>
              </w:rPr>
              <w:t>Description</w:t>
            </w:r>
            <w:r w:rsidRPr="00BA1572">
              <w:rPr>
                <w:rFonts w:asciiTheme="majorBidi" w:hAnsiTheme="majorBidi" w:cstheme="majorBidi"/>
                <w:bCs/>
                <w:spacing w:val="-10"/>
                <w:sz w:val="20"/>
              </w:rPr>
              <w:t xml:space="preserve"> </w:t>
            </w:r>
            <w:r w:rsidRPr="00BA1572">
              <w:rPr>
                <w:rFonts w:asciiTheme="majorBidi" w:hAnsiTheme="majorBidi" w:cstheme="majorBidi"/>
                <w:bCs/>
                <w:spacing w:val="-2"/>
                <w:sz w:val="20"/>
              </w:rPr>
              <w:t>du projet</w:t>
            </w:r>
          </w:p>
          <w:p w:rsidR="00886341" w:rsidRPr="00BA1572" w:rsidRDefault="00886341" w:rsidP="00F93321">
            <w:pPr>
              <w:pStyle w:val="TableParagraph"/>
              <w:numPr>
                <w:ilvl w:val="0"/>
                <w:numId w:val="22"/>
              </w:numPr>
              <w:tabs>
                <w:tab w:val="left" w:pos="402"/>
                <w:tab w:val="left" w:pos="610"/>
              </w:tabs>
              <w:spacing w:line="247" w:lineRule="auto"/>
              <w:ind w:left="0" w:right="222" w:hanging="348"/>
              <w:jc w:val="both"/>
              <w:rPr>
                <w:rFonts w:asciiTheme="majorBidi" w:hAnsiTheme="majorBidi" w:cstheme="majorBidi"/>
                <w:bCs/>
              </w:rPr>
            </w:pPr>
            <w:r w:rsidRPr="00BA1572">
              <w:rPr>
                <w:rFonts w:asciiTheme="majorBidi" w:hAnsiTheme="majorBidi" w:cstheme="majorBidi"/>
                <w:bCs/>
                <w:sz w:val="20"/>
              </w:rPr>
              <w:t>Liste</w:t>
            </w:r>
            <w:r w:rsidRPr="00BA1572">
              <w:rPr>
                <w:rFonts w:asciiTheme="majorBidi" w:hAnsiTheme="majorBidi" w:cstheme="majorBidi"/>
                <w:bCs/>
                <w:spacing w:val="-12"/>
                <w:sz w:val="20"/>
              </w:rPr>
              <w:t xml:space="preserve"> </w:t>
            </w:r>
            <w:r w:rsidRPr="00BA1572">
              <w:rPr>
                <w:rFonts w:asciiTheme="majorBidi" w:hAnsiTheme="majorBidi" w:cstheme="majorBidi"/>
                <w:bCs/>
                <w:sz w:val="20"/>
              </w:rPr>
              <w:t>des</w:t>
            </w:r>
            <w:r w:rsidRPr="00BA1572">
              <w:rPr>
                <w:rFonts w:asciiTheme="majorBidi" w:hAnsiTheme="majorBidi" w:cstheme="majorBidi"/>
                <w:bCs/>
                <w:spacing w:val="-11"/>
                <w:sz w:val="20"/>
              </w:rPr>
              <w:t xml:space="preserve"> </w:t>
            </w:r>
            <w:r w:rsidRPr="00BA1572">
              <w:rPr>
                <w:rFonts w:asciiTheme="majorBidi" w:hAnsiTheme="majorBidi" w:cstheme="majorBidi"/>
                <w:bCs/>
                <w:sz w:val="20"/>
              </w:rPr>
              <w:t xml:space="preserve">œuvres </w:t>
            </w:r>
            <w:r w:rsidRPr="00BA1572">
              <w:rPr>
                <w:rFonts w:asciiTheme="majorBidi" w:hAnsiTheme="majorBidi" w:cstheme="majorBidi"/>
                <w:bCs/>
                <w:spacing w:val="-2"/>
                <w:sz w:val="20"/>
              </w:rPr>
              <w:t>demandées</w:t>
            </w:r>
          </w:p>
          <w:p w:rsidR="00886341" w:rsidRPr="00BA1572" w:rsidRDefault="00886341" w:rsidP="00F93321">
            <w:pPr>
              <w:pStyle w:val="TableParagraph"/>
              <w:numPr>
                <w:ilvl w:val="0"/>
                <w:numId w:val="22"/>
              </w:numPr>
              <w:tabs>
                <w:tab w:val="left" w:pos="375"/>
                <w:tab w:val="left" w:pos="398"/>
              </w:tabs>
              <w:spacing w:line="242" w:lineRule="auto"/>
              <w:ind w:left="0" w:right="328" w:hanging="70"/>
              <w:jc w:val="both"/>
              <w:rPr>
                <w:rFonts w:asciiTheme="majorBidi" w:hAnsiTheme="majorBidi" w:cstheme="majorBidi"/>
                <w:bCs/>
                <w:sz w:val="20"/>
              </w:rPr>
            </w:pPr>
            <w:r w:rsidRPr="00BA1572">
              <w:rPr>
                <w:rFonts w:asciiTheme="majorBidi" w:hAnsiTheme="majorBidi" w:cstheme="majorBidi"/>
                <w:bCs/>
                <w:sz w:val="20"/>
              </w:rPr>
              <w:t>Convention de prêt</w:t>
            </w:r>
            <w:r w:rsidRPr="00BA1572">
              <w:rPr>
                <w:rFonts w:asciiTheme="majorBidi" w:hAnsiTheme="majorBidi" w:cstheme="majorBidi"/>
                <w:bCs/>
                <w:spacing w:val="-4"/>
                <w:sz w:val="20"/>
              </w:rPr>
              <w:t xml:space="preserve"> préremplie</w:t>
            </w:r>
          </w:p>
          <w:p w:rsidR="00886341" w:rsidRPr="00BA1572" w:rsidRDefault="00886341" w:rsidP="00F93321">
            <w:pPr>
              <w:pStyle w:val="TableParagraph"/>
              <w:numPr>
                <w:ilvl w:val="0"/>
                <w:numId w:val="22"/>
              </w:numPr>
              <w:tabs>
                <w:tab w:val="left" w:pos="425"/>
                <w:tab w:val="left" w:pos="482"/>
              </w:tabs>
              <w:spacing w:line="237" w:lineRule="auto"/>
              <w:ind w:left="0" w:right="521" w:hanging="48"/>
              <w:jc w:val="both"/>
              <w:rPr>
                <w:rFonts w:asciiTheme="majorBidi" w:hAnsiTheme="majorBidi" w:cstheme="majorBidi"/>
                <w:bCs/>
                <w:sz w:val="20"/>
              </w:rPr>
            </w:pPr>
            <w:r w:rsidRPr="00BA1572">
              <w:rPr>
                <w:rFonts w:asciiTheme="majorBidi" w:hAnsiTheme="majorBidi" w:cstheme="majorBidi"/>
                <w:bCs/>
                <w:spacing w:val="-2"/>
                <w:sz w:val="20"/>
              </w:rPr>
              <w:t>Conditions générales</w:t>
            </w:r>
            <w:r w:rsidRPr="00BA1572">
              <w:rPr>
                <w:rFonts w:asciiTheme="majorBidi" w:hAnsiTheme="majorBidi" w:cstheme="majorBidi"/>
                <w:bCs/>
                <w:spacing w:val="-13"/>
                <w:sz w:val="20"/>
              </w:rPr>
              <w:t xml:space="preserve"> </w:t>
            </w:r>
            <w:r w:rsidRPr="00BA1572">
              <w:rPr>
                <w:rFonts w:asciiTheme="majorBidi" w:hAnsiTheme="majorBidi" w:cstheme="majorBidi"/>
                <w:bCs/>
                <w:spacing w:val="-2"/>
                <w:sz w:val="20"/>
              </w:rPr>
              <w:t>de</w:t>
            </w:r>
          </w:p>
          <w:p w:rsidR="00886341" w:rsidRPr="00BA1572" w:rsidRDefault="00886341" w:rsidP="001F623A">
            <w:pPr>
              <w:pStyle w:val="TableParagraph"/>
              <w:spacing w:line="241" w:lineRule="exact"/>
              <w:jc w:val="both"/>
              <w:rPr>
                <w:rFonts w:asciiTheme="majorBidi" w:hAnsiTheme="majorBidi" w:cstheme="majorBidi"/>
                <w:bCs/>
                <w:sz w:val="20"/>
              </w:rPr>
            </w:pPr>
            <w:r w:rsidRPr="00BA1572">
              <w:rPr>
                <w:rFonts w:asciiTheme="majorBidi" w:hAnsiTheme="majorBidi" w:cstheme="majorBidi"/>
                <w:bCs/>
                <w:spacing w:val="-4"/>
                <w:sz w:val="20"/>
              </w:rPr>
              <w:t>prêt</w:t>
            </w:r>
          </w:p>
          <w:p w:rsidR="00886341" w:rsidRPr="00BA1572" w:rsidRDefault="00886341" w:rsidP="001F623A">
            <w:pPr>
              <w:pStyle w:val="TableParagraph"/>
              <w:spacing w:before="225"/>
              <w:jc w:val="both"/>
              <w:rPr>
                <w:rFonts w:asciiTheme="majorBidi" w:hAnsiTheme="majorBidi" w:cstheme="majorBidi"/>
                <w:bCs/>
                <w:sz w:val="20"/>
              </w:rPr>
            </w:pPr>
            <w:r w:rsidRPr="00BA1572">
              <w:rPr>
                <w:rFonts w:asciiTheme="majorBidi" w:hAnsiTheme="majorBidi" w:cstheme="majorBidi"/>
                <w:bCs/>
              </w:rPr>
              <w:t>-</w:t>
            </w:r>
            <w:r w:rsidRPr="00BA1572">
              <w:rPr>
                <w:rFonts w:asciiTheme="majorBidi" w:hAnsiTheme="majorBidi" w:cstheme="majorBidi"/>
                <w:bCs/>
                <w:spacing w:val="3"/>
              </w:rPr>
              <w:t xml:space="preserve"> </w:t>
            </w:r>
            <w:r w:rsidRPr="00BA1572">
              <w:rPr>
                <w:rFonts w:asciiTheme="majorBidi" w:hAnsiTheme="majorBidi" w:cstheme="majorBidi"/>
                <w:bCs/>
                <w:spacing w:val="-4"/>
                <w:sz w:val="20"/>
              </w:rPr>
              <w:t>Fiche</w:t>
            </w:r>
          </w:p>
        </w:tc>
      </w:tr>
      <w:tr w:rsidR="00886341" w:rsidRPr="00BA1572">
        <w:trPr>
          <w:trHeight w:val="3340"/>
        </w:trPr>
        <w:tc>
          <w:tcPr>
            <w:tcW w:w="1568" w:type="dxa"/>
            <w:tcBorders>
              <w:top w:val="double" w:sz="2" w:space="0" w:color="94B3D6"/>
            </w:tcBorders>
          </w:tcPr>
          <w:p w:rsidR="00886341" w:rsidRPr="00BA1572" w:rsidRDefault="00886341" w:rsidP="001F623A">
            <w:pPr>
              <w:pStyle w:val="TableParagraph"/>
              <w:jc w:val="both"/>
              <w:rPr>
                <w:rFonts w:asciiTheme="majorBidi" w:hAnsiTheme="majorBidi" w:cstheme="majorBidi"/>
                <w:bCs/>
                <w:sz w:val="20"/>
              </w:rPr>
            </w:pPr>
          </w:p>
          <w:p w:rsidR="00886341" w:rsidRPr="00BA1572" w:rsidRDefault="00886341" w:rsidP="001F623A">
            <w:pPr>
              <w:pStyle w:val="TableParagraph"/>
              <w:spacing w:before="122"/>
              <w:jc w:val="both"/>
              <w:rPr>
                <w:rFonts w:asciiTheme="majorBidi" w:hAnsiTheme="majorBidi" w:cstheme="majorBidi"/>
                <w:bCs/>
                <w:sz w:val="20"/>
              </w:rPr>
            </w:pPr>
          </w:p>
          <w:p w:rsidR="00886341" w:rsidRPr="00BA1572" w:rsidRDefault="00886341" w:rsidP="001F623A">
            <w:pPr>
              <w:pStyle w:val="TableParagraph"/>
              <w:ind w:right="261" w:firstLine="19"/>
              <w:jc w:val="both"/>
              <w:rPr>
                <w:rFonts w:asciiTheme="majorBidi" w:hAnsiTheme="majorBidi" w:cstheme="majorBidi"/>
                <w:bCs/>
                <w:sz w:val="20"/>
              </w:rPr>
            </w:pPr>
            <w:r w:rsidRPr="00BA1572">
              <w:rPr>
                <w:rFonts w:asciiTheme="majorBidi" w:hAnsiTheme="majorBidi" w:cstheme="majorBidi"/>
                <w:bCs/>
                <w:w w:val="105"/>
                <w:sz w:val="20"/>
              </w:rPr>
              <w:t>Action 2 : Étude de</w:t>
            </w:r>
            <w:r w:rsidRPr="00BA1572">
              <w:rPr>
                <w:rFonts w:asciiTheme="majorBidi" w:hAnsiTheme="majorBidi" w:cstheme="majorBidi"/>
                <w:bCs/>
                <w:spacing w:val="-2"/>
                <w:w w:val="105"/>
                <w:sz w:val="20"/>
              </w:rPr>
              <w:t xml:space="preserve"> </w:t>
            </w:r>
            <w:r w:rsidRPr="00BA1572">
              <w:rPr>
                <w:rFonts w:asciiTheme="majorBidi" w:hAnsiTheme="majorBidi" w:cstheme="majorBidi"/>
                <w:bCs/>
                <w:w w:val="105"/>
                <w:sz w:val="20"/>
              </w:rPr>
              <w:t xml:space="preserve">la </w:t>
            </w:r>
            <w:r w:rsidRPr="00BA1572">
              <w:rPr>
                <w:rFonts w:asciiTheme="majorBidi" w:hAnsiTheme="majorBidi" w:cstheme="majorBidi"/>
                <w:bCs/>
                <w:spacing w:val="-2"/>
                <w:w w:val="105"/>
                <w:sz w:val="20"/>
              </w:rPr>
              <w:t>demande</w:t>
            </w:r>
            <w:r w:rsidRPr="00BA1572">
              <w:rPr>
                <w:rFonts w:asciiTheme="majorBidi" w:hAnsiTheme="majorBidi" w:cstheme="majorBidi"/>
                <w:bCs/>
                <w:spacing w:val="-10"/>
                <w:w w:val="105"/>
                <w:sz w:val="20"/>
              </w:rPr>
              <w:t xml:space="preserve"> </w:t>
            </w:r>
            <w:r w:rsidRPr="00BA1572">
              <w:rPr>
                <w:rFonts w:asciiTheme="majorBidi" w:hAnsiTheme="majorBidi" w:cstheme="majorBidi"/>
                <w:bCs/>
                <w:spacing w:val="-2"/>
                <w:w w:val="105"/>
                <w:sz w:val="20"/>
              </w:rPr>
              <w:t xml:space="preserve">&amp; rédaction </w:t>
            </w:r>
            <w:r w:rsidRPr="00BA1572">
              <w:rPr>
                <w:rFonts w:asciiTheme="majorBidi" w:hAnsiTheme="majorBidi" w:cstheme="majorBidi"/>
                <w:bCs/>
                <w:w w:val="105"/>
                <w:sz w:val="20"/>
              </w:rPr>
              <w:t>de</w:t>
            </w:r>
            <w:r w:rsidRPr="00BA1572">
              <w:rPr>
                <w:rFonts w:asciiTheme="majorBidi" w:hAnsiTheme="majorBidi" w:cstheme="majorBidi"/>
                <w:bCs/>
                <w:spacing w:val="-10"/>
                <w:w w:val="105"/>
                <w:sz w:val="20"/>
              </w:rPr>
              <w:t xml:space="preserve"> </w:t>
            </w:r>
            <w:r w:rsidRPr="00BA1572">
              <w:rPr>
                <w:rFonts w:asciiTheme="majorBidi" w:hAnsiTheme="majorBidi" w:cstheme="majorBidi"/>
                <w:bCs/>
                <w:w w:val="105"/>
                <w:sz w:val="20"/>
              </w:rPr>
              <w:t xml:space="preserve">la </w:t>
            </w:r>
            <w:r w:rsidRPr="00BA1572">
              <w:rPr>
                <w:rFonts w:asciiTheme="majorBidi" w:hAnsiTheme="majorBidi" w:cstheme="majorBidi"/>
                <w:bCs/>
                <w:spacing w:val="-2"/>
                <w:w w:val="105"/>
                <w:sz w:val="20"/>
              </w:rPr>
              <w:t xml:space="preserve">convention </w:t>
            </w:r>
            <w:r w:rsidRPr="00BA1572">
              <w:rPr>
                <w:rFonts w:asciiTheme="majorBidi" w:hAnsiTheme="majorBidi" w:cstheme="majorBidi"/>
                <w:bCs/>
                <w:w w:val="105"/>
                <w:sz w:val="20"/>
              </w:rPr>
              <w:t>de prêt</w:t>
            </w:r>
          </w:p>
        </w:tc>
        <w:tc>
          <w:tcPr>
            <w:tcW w:w="2694" w:type="dxa"/>
            <w:tcBorders>
              <w:top w:val="double" w:sz="2" w:space="0" w:color="94B3D6"/>
            </w:tcBorders>
          </w:tcPr>
          <w:p w:rsidR="00886341" w:rsidRPr="00BA1572" w:rsidRDefault="00886341" w:rsidP="001F623A">
            <w:pPr>
              <w:pStyle w:val="TableParagraph"/>
              <w:spacing w:before="195" w:line="182" w:lineRule="auto"/>
              <w:ind w:right="251"/>
              <w:jc w:val="both"/>
              <w:rPr>
                <w:rFonts w:asciiTheme="majorBidi" w:hAnsiTheme="majorBidi" w:cstheme="majorBidi"/>
                <w:bCs/>
                <w:sz w:val="20"/>
              </w:rPr>
            </w:pPr>
            <w:r w:rsidRPr="00BA1572">
              <w:rPr>
                <w:rFonts w:asciiTheme="majorBidi" w:hAnsiTheme="majorBidi" w:cstheme="majorBidi"/>
                <w:bCs/>
                <w:spacing w:val="-2"/>
                <w:w w:val="105"/>
                <w:sz w:val="20"/>
              </w:rPr>
              <w:t>Analyse</w:t>
            </w:r>
            <w:r w:rsidRPr="00BA1572">
              <w:rPr>
                <w:rFonts w:asciiTheme="majorBidi" w:hAnsiTheme="majorBidi" w:cstheme="majorBidi"/>
                <w:bCs/>
                <w:spacing w:val="-10"/>
                <w:w w:val="105"/>
                <w:sz w:val="20"/>
              </w:rPr>
              <w:t xml:space="preserve"> </w:t>
            </w:r>
            <w:r w:rsidRPr="00BA1572">
              <w:rPr>
                <w:rFonts w:asciiTheme="majorBidi" w:hAnsiTheme="majorBidi" w:cstheme="majorBidi"/>
                <w:bCs/>
                <w:spacing w:val="-2"/>
                <w:w w:val="105"/>
                <w:sz w:val="20"/>
              </w:rPr>
              <w:t>de</w:t>
            </w:r>
            <w:r w:rsidRPr="00BA1572">
              <w:rPr>
                <w:rFonts w:asciiTheme="majorBidi" w:hAnsiTheme="majorBidi" w:cstheme="majorBidi"/>
                <w:bCs/>
                <w:spacing w:val="-7"/>
                <w:w w:val="105"/>
                <w:sz w:val="20"/>
              </w:rPr>
              <w:t xml:space="preserve"> </w:t>
            </w:r>
            <w:r w:rsidRPr="00BA1572">
              <w:rPr>
                <w:rFonts w:asciiTheme="majorBidi" w:hAnsiTheme="majorBidi" w:cstheme="majorBidi"/>
                <w:bCs/>
                <w:spacing w:val="-2"/>
                <w:w w:val="105"/>
                <w:sz w:val="20"/>
              </w:rPr>
              <w:t>la</w:t>
            </w:r>
            <w:r w:rsidRPr="00BA1572">
              <w:rPr>
                <w:rFonts w:asciiTheme="majorBidi" w:hAnsiTheme="majorBidi" w:cstheme="majorBidi"/>
                <w:bCs/>
                <w:spacing w:val="-7"/>
                <w:w w:val="105"/>
                <w:sz w:val="20"/>
              </w:rPr>
              <w:t xml:space="preserve"> </w:t>
            </w:r>
            <w:r w:rsidRPr="00BA1572">
              <w:rPr>
                <w:rFonts w:asciiTheme="majorBidi" w:hAnsiTheme="majorBidi" w:cstheme="majorBidi"/>
                <w:bCs/>
                <w:spacing w:val="-2"/>
                <w:w w:val="105"/>
                <w:sz w:val="20"/>
              </w:rPr>
              <w:t>faisabilité</w:t>
            </w:r>
            <w:r w:rsidRPr="00BA1572">
              <w:rPr>
                <w:rFonts w:asciiTheme="majorBidi" w:hAnsiTheme="majorBidi" w:cstheme="majorBidi"/>
                <w:bCs/>
                <w:spacing w:val="-10"/>
                <w:w w:val="105"/>
                <w:sz w:val="20"/>
              </w:rPr>
              <w:t xml:space="preserve"> </w:t>
            </w:r>
            <w:r w:rsidRPr="00BA1572">
              <w:rPr>
                <w:rFonts w:asciiTheme="majorBidi" w:hAnsiTheme="majorBidi" w:cstheme="majorBidi"/>
                <w:bCs/>
                <w:spacing w:val="-2"/>
                <w:w w:val="105"/>
                <w:sz w:val="20"/>
              </w:rPr>
              <w:t xml:space="preserve">du </w:t>
            </w:r>
            <w:r w:rsidRPr="00BA1572">
              <w:rPr>
                <w:rFonts w:asciiTheme="majorBidi" w:hAnsiTheme="majorBidi" w:cstheme="majorBidi"/>
                <w:bCs/>
                <w:w w:val="105"/>
                <w:sz w:val="20"/>
              </w:rPr>
              <w:t>prêt</w:t>
            </w:r>
            <w:r w:rsidRPr="00BA1572">
              <w:rPr>
                <w:rFonts w:asciiTheme="majorBidi" w:hAnsiTheme="majorBidi" w:cstheme="majorBidi"/>
                <w:bCs/>
                <w:spacing w:val="-12"/>
                <w:w w:val="105"/>
                <w:sz w:val="20"/>
              </w:rPr>
              <w:t xml:space="preserve"> </w:t>
            </w:r>
            <w:r w:rsidRPr="00BA1572">
              <w:rPr>
                <w:rFonts w:asciiTheme="majorBidi" w:hAnsiTheme="majorBidi" w:cstheme="majorBidi"/>
                <w:bCs/>
                <w:w w:val="105"/>
                <w:sz w:val="20"/>
              </w:rPr>
              <w:t>(disponibilité,</w:t>
            </w:r>
            <w:r w:rsidRPr="00BA1572">
              <w:rPr>
                <w:rFonts w:asciiTheme="majorBidi" w:hAnsiTheme="majorBidi" w:cstheme="majorBidi"/>
                <w:bCs/>
                <w:spacing w:val="-12"/>
                <w:w w:val="105"/>
                <w:sz w:val="20"/>
              </w:rPr>
              <w:t xml:space="preserve"> </w:t>
            </w:r>
            <w:r w:rsidRPr="00BA1572">
              <w:rPr>
                <w:rFonts w:asciiTheme="majorBidi" w:hAnsiTheme="majorBidi" w:cstheme="majorBidi"/>
                <w:bCs/>
                <w:w w:val="105"/>
                <w:sz w:val="20"/>
              </w:rPr>
              <w:t>état</w:t>
            </w:r>
            <w:r w:rsidRPr="00BA1572">
              <w:rPr>
                <w:rFonts w:asciiTheme="majorBidi" w:hAnsiTheme="majorBidi" w:cstheme="majorBidi"/>
                <w:bCs/>
                <w:spacing w:val="-12"/>
                <w:w w:val="105"/>
                <w:sz w:val="20"/>
              </w:rPr>
              <w:t xml:space="preserve"> </w:t>
            </w:r>
            <w:r w:rsidRPr="00BA1572">
              <w:rPr>
                <w:rFonts w:asciiTheme="majorBidi" w:hAnsiTheme="majorBidi" w:cstheme="majorBidi"/>
                <w:bCs/>
                <w:w w:val="105"/>
                <w:sz w:val="20"/>
              </w:rPr>
              <w:t>de conservation</w:t>
            </w:r>
            <w:r w:rsidRPr="00BA1572">
              <w:rPr>
                <w:rFonts w:asciiTheme="majorBidi" w:hAnsiTheme="majorBidi" w:cstheme="majorBidi"/>
                <w:bCs/>
                <w:spacing w:val="-11"/>
                <w:w w:val="105"/>
                <w:sz w:val="20"/>
              </w:rPr>
              <w:t xml:space="preserve"> </w:t>
            </w:r>
            <w:r w:rsidRPr="00BA1572">
              <w:rPr>
                <w:rFonts w:asciiTheme="majorBidi" w:hAnsiTheme="majorBidi" w:cstheme="majorBidi"/>
                <w:bCs/>
                <w:w w:val="105"/>
                <w:sz w:val="20"/>
              </w:rPr>
              <w:t>des</w:t>
            </w:r>
            <w:r w:rsidRPr="00BA1572">
              <w:rPr>
                <w:rFonts w:asciiTheme="majorBidi" w:hAnsiTheme="majorBidi" w:cstheme="majorBidi"/>
                <w:bCs/>
                <w:spacing w:val="-2"/>
                <w:w w:val="105"/>
                <w:sz w:val="20"/>
              </w:rPr>
              <w:t xml:space="preserve"> </w:t>
            </w:r>
            <w:r w:rsidRPr="00BA1572">
              <w:rPr>
                <w:rFonts w:asciiTheme="majorBidi" w:hAnsiTheme="majorBidi" w:cstheme="majorBidi"/>
                <w:bCs/>
                <w:w w:val="105"/>
                <w:sz w:val="20"/>
              </w:rPr>
              <w:t>œuvres, conditions de sécurité).</w:t>
            </w:r>
          </w:p>
          <w:p w:rsidR="00886341" w:rsidRPr="00BA1572" w:rsidRDefault="00886341" w:rsidP="001F623A">
            <w:pPr>
              <w:pStyle w:val="TableParagraph"/>
              <w:spacing w:line="242" w:lineRule="auto"/>
              <w:ind w:right="1159"/>
              <w:jc w:val="both"/>
              <w:rPr>
                <w:rFonts w:asciiTheme="majorBidi" w:hAnsiTheme="majorBidi" w:cstheme="majorBidi"/>
                <w:bCs/>
                <w:sz w:val="20"/>
              </w:rPr>
            </w:pPr>
            <w:r w:rsidRPr="00BA1572">
              <w:rPr>
                <w:rFonts w:asciiTheme="majorBidi" w:hAnsiTheme="majorBidi" w:cstheme="majorBidi"/>
                <w:bCs/>
                <w:w w:val="105"/>
                <w:sz w:val="20"/>
              </w:rPr>
              <w:t>Rédaction</w:t>
            </w:r>
            <w:r w:rsidRPr="00BA1572">
              <w:rPr>
                <w:rFonts w:asciiTheme="majorBidi" w:hAnsiTheme="majorBidi" w:cstheme="majorBidi"/>
                <w:bCs/>
                <w:spacing w:val="-12"/>
                <w:w w:val="105"/>
                <w:sz w:val="20"/>
              </w:rPr>
              <w:t xml:space="preserve"> </w:t>
            </w:r>
            <w:r w:rsidRPr="00BA1572">
              <w:rPr>
                <w:rFonts w:asciiTheme="majorBidi" w:hAnsiTheme="majorBidi" w:cstheme="majorBidi"/>
                <w:bCs/>
                <w:w w:val="105"/>
                <w:sz w:val="20"/>
              </w:rPr>
              <w:t>de</w:t>
            </w:r>
            <w:r w:rsidRPr="00BA1572">
              <w:rPr>
                <w:rFonts w:asciiTheme="majorBidi" w:hAnsiTheme="majorBidi" w:cstheme="majorBidi"/>
                <w:bCs/>
                <w:spacing w:val="-12"/>
                <w:w w:val="105"/>
                <w:sz w:val="20"/>
              </w:rPr>
              <w:t xml:space="preserve"> </w:t>
            </w:r>
            <w:r w:rsidRPr="00BA1572">
              <w:rPr>
                <w:rFonts w:asciiTheme="majorBidi" w:hAnsiTheme="majorBidi" w:cstheme="majorBidi"/>
                <w:bCs/>
                <w:w w:val="105"/>
                <w:sz w:val="20"/>
              </w:rPr>
              <w:t xml:space="preserve">la </w:t>
            </w:r>
            <w:r w:rsidRPr="00BA1572">
              <w:rPr>
                <w:rFonts w:asciiTheme="majorBidi" w:hAnsiTheme="majorBidi" w:cstheme="majorBidi"/>
                <w:bCs/>
                <w:spacing w:val="-2"/>
                <w:w w:val="105"/>
                <w:sz w:val="20"/>
              </w:rPr>
              <w:t>convention</w:t>
            </w:r>
          </w:p>
          <w:p w:rsidR="00886341" w:rsidRPr="00BA1572" w:rsidRDefault="00886341" w:rsidP="001F623A">
            <w:pPr>
              <w:pStyle w:val="TableParagraph"/>
              <w:spacing w:before="8" w:line="249" w:lineRule="auto"/>
              <w:ind w:right="55"/>
              <w:jc w:val="both"/>
              <w:rPr>
                <w:rFonts w:asciiTheme="majorBidi" w:hAnsiTheme="majorBidi" w:cstheme="majorBidi"/>
                <w:bCs/>
                <w:sz w:val="20"/>
              </w:rPr>
            </w:pPr>
            <w:r w:rsidRPr="00BA1572">
              <w:rPr>
                <w:rFonts w:asciiTheme="majorBidi" w:hAnsiTheme="majorBidi" w:cstheme="majorBidi"/>
                <w:bCs/>
                <w:sz w:val="20"/>
              </w:rPr>
              <w:t>→</w:t>
            </w:r>
            <w:r w:rsidRPr="00BA1572">
              <w:rPr>
                <w:rFonts w:asciiTheme="majorBidi" w:hAnsiTheme="majorBidi" w:cstheme="majorBidi"/>
                <w:bCs/>
                <w:spacing w:val="-12"/>
                <w:sz w:val="20"/>
              </w:rPr>
              <w:t xml:space="preserve"> </w:t>
            </w:r>
            <w:r w:rsidRPr="00BA1572">
              <w:rPr>
                <w:rFonts w:asciiTheme="majorBidi" w:hAnsiTheme="majorBidi" w:cstheme="majorBidi"/>
                <w:bCs/>
                <w:sz w:val="20"/>
              </w:rPr>
              <w:t>Dépend</w:t>
            </w:r>
            <w:r w:rsidRPr="00BA1572">
              <w:rPr>
                <w:rFonts w:asciiTheme="majorBidi" w:hAnsiTheme="majorBidi" w:cstheme="majorBidi"/>
                <w:bCs/>
                <w:spacing w:val="-11"/>
                <w:sz w:val="20"/>
              </w:rPr>
              <w:t xml:space="preserve"> </w:t>
            </w:r>
            <w:r w:rsidRPr="00BA1572">
              <w:rPr>
                <w:rFonts w:asciiTheme="majorBidi" w:hAnsiTheme="majorBidi" w:cstheme="majorBidi"/>
                <w:bCs/>
                <w:sz w:val="20"/>
              </w:rPr>
              <w:t>de</w:t>
            </w:r>
            <w:r w:rsidRPr="00BA1572">
              <w:rPr>
                <w:rFonts w:asciiTheme="majorBidi" w:hAnsiTheme="majorBidi" w:cstheme="majorBidi"/>
                <w:bCs/>
                <w:spacing w:val="-11"/>
                <w:sz w:val="20"/>
              </w:rPr>
              <w:t xml:space="preserve"> </w:t>
            </w:r>
            <w:r w:rsidRPr="00BA1572">
              <w:rPr>
                <w:rFonts w:asciiTheme="majorBidi" w:hAnsiTheme="majorBidi" w:cstheme="majorBidi"/>
                <w:bCs/>
                <w:sz w:val="20"/>
              </w:rPr>
              <w:t>l’étape</w:t>
            </w:r>
            <w:r w:rsidRPr="00BA1572">
              <w:rPr>
                <w:rFonts w:asciiTheme="majorBidi" w:hAnsiTheme="majorBidi" w:cstheme="majorBidi"/>
                <w:bCs/>
                <w:spacing w:val="-12"/>
                <w:sz w:val="20"/>
              </w:rPr>
              <w:t xml:space="preserve"> </w:t>
            </w:r>
            <w:r w:rsidRPr="00BA1572">
              <w:rPr>
                <w:rFonts w:asciiTheme="majorBidi" w:hAnsiTheme="majorBidi" w:cstheme="majorBidi"/>
                <w:bCs/>
                <w:sz w:val="20"/>
              </w:rPr>
              <w:t xml:space="preserve">1 </w:t>
            </w:r>
            <w:r w:rsidRPr="00BA1572">
              <w:rPr>
                <w:rFonts w:asciiTheme="majorBidi" w:hAnsiTheme="majorBidi" w:cstheme="majorBidi"/>
                <w:bCs/>
                <w:spacing w:val="-2"/>
                <w:sz w:val="20"/>
              </w:rPr>
              <w:t>validée.</w:t>
            </w:r>
          </w:p>
        </w:tc>
        <w:tc>
          <w:tcPr>
            <w:tcW w:w="1976" w:type="dxa"/>
            <w:tcBorders>
              <w:top w:val="double" w:sz="2" w:space="0" w:color="94B3D6"/>
            </w:tcBorders>
          </w:tcPr>
          <w:p w:rsidR="00886341" w:rsidRPr="00BA1572" w:rsidRDefault="00886341" w:rsidP="00F93321">
            <w:pPr>
              <w:pStyle w:val="TableParagraph"/>
              <w:numPr>
                <w:ilvl w:val="0"/>
                <w:numId w:val="21"/>
              </w:numPr>
              <w:tabs>
                <w:tab w:val="left" w:pos="427"/>
              </w:tabs>
              <w:spacing w:before="176"/>
              <w:ind w:left="0" w:right="454" w:firstLine="0"/>
              <w:jc w:val="both"/>
              <w:rPr>
                <w:rFonts w:asciiTheme="majorBidi" w:hAnsiTheme="majorBidi" w:cstheme="majorBidi"/>
                <w:bCs/>
                <w:sz w:val="20"/>
              </w:rPr>
            </w:pPr>
            <w:r w:rsidRPr="00BA1572">
              <w:rPr>
                <w:rFonts w:asciiTheme="majorBidi" w:hAnsiTheme="majorBidi" w:cstheme="majorBidi"/>
                <w:bCs/>
                <w:sz w:val="20"/>
              </w:rPr>
              <w:t>Direction</w:t>
            </w:r>
            <w:r w:rsidRPr="00BA1572">
              <w:rPr>
                <w:rFonts w:asciiTheme="majorBidi" w:hAnsiTheme="majorBidi" w:cstheme="majorBidi"/>
                <w:bCs/>
                <w:spacing w:val="-12"/>
                <w:sz w:val="20"/>
              </w:rPr>
              <w:t xml:space="preserve"> </w:t>
            </w:r>
            <w:r w:rsidRPr="00BA1572">
              <w:rPr>
                <w:rFonts w:asciiTheme="majorBidi" w:hAnsiTheme="majorBidi" w:cstheme="majorBidi"/>
                <w:bCs/>
                <w:sz w:val="20"/>
              </w:rPr>
              <w:t xml:space="preserve">des </w:t>
            </w:r>
            <w:r w:rsidRPr="00BA1572">
              <w:rPr>
                <w:rFonts w:asciiTheme="majorBidi" w:hAnsiTheme="majorBidi" w:cstheme="majorBidi"/>
                <w:bCs/>
                <w:spacing w:val="-4"/>
                <w:w w:val="105"/>
                <w:sz w:val="20"/>
              </w:rPr>
              <w:t>arts</w:t>
            </w:r>
            <w:r w:rsidRPr="00BA1572">
              <w:rPr>
                <w:rFonts w:asciiTheme="majorBidi" w:hAnsiTheme="majorBidi" w:cstheme="majorBidi"/>
                <w:bCs/>
                <w:spacing w:val="80"/>
                <w:w w:val="105"/>
                <w:sz w:val="20"/>
              </w:rPr>
              <w:t xml:space="preserve"> </w:t>
            </w:r>
            <w:r w:rsidRPr="00BA1572">
              <w:rPr>
                <w:rFonts w:asciiTheme="majorBidi" w:hAnsiTheme="majorBidi" w:cstheme="majorBidi"/>
                <w:bCs/>
                <w:spacing w:val="-2"/>
                <w:w w:val="105"/>
                <w:sz w:val="20"/>
              </w:rPr>
              <w:t>plastiques</w:t>
            </w:r>
          </w:p>
          <w:p w:rsidR="00886341" w:rsidRPr="00BA1572" w:rsidRDefault="00886341" w:rsidP="001F623A">
            <w:pPr>
              <w:pStyle w:val="TableParagraph"/>
              <w:spacing w:before="12"/>
              <w:jc w:val="both"/>
              <w:rPr>
                <w:rFonts w:asciiTheme="majorBidi" w:hAnsiTheme="majorBidi" w:cstheme="majorBidi"/>
                <w:bCs/>
                <w:sz w:val="20"/>
              </w:rPr>
            </w:pPr>
          </w:p>
          <w:p w:rsidR="00886341" w:rsidRPr="00BA1572" w:rsidRDefault="00886341" w:rsidP="00F93321">
            <w:pPr>
              <w:pStyle w:val="TableParagraph"/>
              <w:numPr>
                <w:ilvl w:val="0"/>
                <w:numId w:val="21"/>
              </w:numPr>
              <w:tabs>
                <w:tab w:val="left" w:pos="418"/>
                <w:tab w:val="left" w:pos="532"/>
              </w:tabs>
              <w:ind w:left="0" w:right="323" w:hanging="65"/>
              <w:jc w:val="both"/>
              <w:rPr>
                <w:rFonts w:asciiTheme="majorBidi" w:hAnsiTheme="majorBidi" w:cstheme="majorBidi"/>
                <w:bCs/>
                <w:sz w:val="20"/>
              </w:rPr>
            </w:pPr>
            <w:r w:rsidRPr="00BA1572">
              <w:rPr>
                <w:rFonts w:asciiTheme="majorBidi" w:hAnsiTheme="majorBidi" w:cstheme="majorBidi"/>
                <w:bCs/>
                <w:spacing w:val="-2"/>
                <w:w w:val="105"/>
                <w:sz w:val="20"/>
              </w:rPr>
              <w:t>Direction</w:t>
            </w:r>
            <w:r w:rsidRPr="00BA1572">
              <w:rPr>
                <w:rFonts w:asciiTheme="majorBidi" w:hAnsiTheme="majorBidi" w:cstheme="majorBidi"/>
                <w:bCs/>
                <w:spacing w:val="-10"/>
                <w:w w:val="105"/>
                <w:sz w:val="20"/>
              </w:rPr>
              <w:t xml:space="preserve"> </w:t>
            </w:r>
            <w:r w:rsidRPr="00BA1572">
              <w:rPr>
                <w:rFonts w:asciiTheme="majorBidi" w:hAnsiTheme="majorBidi" w:cstheme="majorBidi"/>
                <w:bCs/>
                <w:spacing w:val="-2"/>
                <w:w w:val="105"/>
                <w:sz w:val="20"/>
              </w:rPr>
              <w:t>des affaires juridiques</w:t>
            </w:r>
          </w:p>
        </w:tc>
        <w:tc>
          <w:tcPr>
            <w:tcW w:w="1136" w:type="dxa"/>
            <w:tcBorders>
              <w:top w:val="double" w:sz="2" w:space="0" w:color="94B3D6"/>
            </w:tcBorders>
          </w:tcPr>
          <w:p w:rsidR="00886341" w:rsidRPr="00BA1572" w:rsidRDefault="00886341" w:rsidP="001F623A">
            <w:pPr>
              <w:pStyle w:val="TableParagraph"/>
              <w:jc w:val="both"/>
              <w:rPr>
                <w:rFonts w:asciiTheme="majorBidi" w:hAnsiTheme="majorBidi" w:cstheme="majorBidi"/>
                <w:bCs/>
              </w:rPr>
            </w:pPr>
          </w:p>
        </w:tc>
        <w:tc>
          <w:tcPr>
            <w:tcW w:w="1983" w:type="dxa"/>
            <w:tcBorders>
              <w:top w:val="double" w:sz="2" w:space="0" w:color="94B3D6"/>
            </w:tcBorders>
          </w:tcPr>
          <w:p w:rsidR="00886341" w:rsidRPr="00BA1572" w:rsidRDefault="00886341" w:rsidP="001F623A">
            <w:pPr>
              <w:pStyle w:val="TableParagraph"/>
              <w:spacing w:before="27"/>
              <w:ind w:right="759" w:hanging="108"/>
              <w:jc w:val="both"/>
              <w:rPr>
                <w:rFonts w:asciiTheme="majorBidi" w:hAnsiTheme="majorBidi" w:cstheme="majorBidi"/>
                <w:bCs/>
                <w:sz w:val="20"/>
              </w:rPr>
            </w:pPr>
            <w:r w:rsidRPr="00BA1572">
              <w:rPr>
                <w:rFonts w:asciiTheme="majorBidi" w:hAnsiTheme="majorBidi" w:cstheme="majorBidi"/>
                <w:bCs/>
                <w:spacing w:val="-2"/>
                <w:sz w:val="20"/>
              </w:rPr>
              <w:t xml:space="preserve">Localisation </w:t>
            </w:r>
            <w:r w:rsidRPr="00BA1572">
              <w:rPr>
                <w:rFonts w:asciiTheme="majorBidi" w:hAnsiTheme="majorBidi" w:cstheme="majorBidi"/>
                <w:bCs/>
                <w:spacing w:val="-4"/>
                <w:sz w:val="20"/>
              </w:rPr>
              <w:t>des</w:t>
            </w:r>
            <w:r w:rsidRPr="00BA1572">
              <w:rPr>
                <w:rFonts w:asciiTheme="majorBidi" w:hAnsiTheme="majorBidi" w:cstheme="majorBidi"/>
                <w:bCs/>
                <w:spacing w:val="-7"/>
                <w:sz w:val="20"/>
              </w:rPr>
              <w:t xml:space="preserve"> </w:t>
            </w:r>
            <w:r w:rsidRPr="00BA1572">
              <w:rPr>
                <w:rFonts w:asciiTheme="majorBidi" w:hAnsiTheme="majorBidi" w:cstheme="majorBidi"/>
                <w:bCs/>
                <w:spacing w:val="-4"/>
                <w:sz w:val="20"/>
              </w:rPr>
              <w:t>œuvres</w:t>
            </w:r>
          </w:p>
          <w:p w:rsidR="00886341" w:rsidRPr="00BA1572" w:rsidRDefault="00886341" w:rsidP="001F623A">
            <w:pPr>
              <w:pStyle w:val="TableParagraph"/>
              <w:spacing w:before="18" w:line="249" w:lineRule="auto"/>
              <w:ind w:right="786" w:hanging="351"/>
              <w:jc w:val="both"/>
              <w:rPr>
                <w:rFonts w:asciiTheme="majorBidi" w:hAnsiTheme="majorBidi" w:cstheme="majorBidi"/>
                <w:bCs/>
                <w:sz w:val="20"/>
              </w:rPr>
            </w:pPr>
            <w:r w:rsidRPr="00BA1572">
              <w:rPr>
                <w:rFonts w:asciiTheme="majorBidi" w:hAnsiTheme="majorBidi" w:cstheme="majorBidi"/>
                <w:bCs/>
                <w:sz w:val="20"/>
              </w:rPr>
              <w:t>-</w:t>
            </w:r>
            <w:r w:rsidRPr="00BA1572">
              <w:rPr>
                <w:rFonts w:asciiTheme="majorBidi" w:hAnsiTheme="majorBidi" w:cstheme="majorBidi"/>
                <w:bCs/>
                <w:spacing w:val="-12"/>
                <w:sz w:val="20"/>
              </w:rPr>
              <w:t xml:space="preserve"> </w:t>
            </w:r>
            <w:r w:rsidRPr="00BA1572">
              <w:rPr>
                <w:rFonts w:asciiTheme="majorBidi" w:hAnsiTheme="majorBidi" w:cstheme="majorBidi"/>
                <w:bCs/>
                <w:sz w:val="20"/>
              </w:rPr>
              <w:t xml:space="preserve">Convention </w:t>
            </w:r>
            <w:r w:rsidRPr="00BA1572">
              <w:rPr>
                <w:rFonts w:asciiTheme="majorBidi" w:hAnsiTheme="majorBidi" w:cstheme="majorBidi"/>
                <w:bCs/>
                <w:spacing w:val="-2"/>
                <w:sz w:val="20"/>
              </w:rPr>
              <w:t>signée</w:t>
            </w:r>
          </w:p>
          <w:p w:rsidR="00886341" w:rsidRPr="00BA1572" w:rsidRDefault="00886341" w:rsidP="001F623A">
            <w:pPr>
              <w:pStyle w:val="TableParagraph"/>
              <w:spacing w:before="4" w:line="241" w:lineRule="exact"/>
              <w:jc w:val="both"/>
              <w:rPr>
                <w:rFonts w:asciiTheme="majorBidi" w:hAnsiTheme="majorBidi" w:cstheme="majorBidi"/>
                <w:bCs/>
                <w:sz w:val="20"/>
              </w:rPr>
            </w:pPr>
            <w:r w:rsidRPr="00BA1572">
              <w:rPr>
                <w:rFonts w:asciiTheme="majorBidi" w:hAnsiTheme="majorBidi" w:cstheme="majorBidi"/>
                <w:bCs/>
                <w:sz w:val="20"/>
              </w:rPr>
              <w:t>5</w:t>
            </w:r>
            <w:r w:rsidRPr="00BA1572">
              <w:rPr>
                <w:rFonts w:asciiTheme="majorBidi" w:hAnsiTheme="majorBidi" w:cstheme="majorBidi"/>
                <w:bCs/>
                <w:spacing w:val="-10"/>
                <w:sz w:val="20"/>
              </w:rPr>
              <w:t xml:space="preserve"> </w:t>
            </w:r>
            <w:r w:rsidRPr="00BA1572">
              <w:rPr>
                <w:rFonts w:asciiTheme="majorBidi" w:hAnsiTheme="majorBidi" w:cstheme="majorBidi"/>
                <w:bCs/>
                <w:sz w:val="20"/>
              </w:rPr>
              <w:t>annexes</w:t>
            </w:r>
            <w:r w:rsidRPr="00BA1572">
              <w:rPr>
                <w:rFonts w:asciiTheme="majorBidi" w:hAnsiTheme="majorBidi" w:cstheme="majorBidi"/>
                <w:bCs/>
                <w:spacing w:val="-6"/>
                <w:sz w:val="20"/>
              </w:rPr>
              <w:t xml:space="preserve"> </w:t>
            </w:r>
            <w:r w:rsidRPr="00BA1572">
              <w:rPr>
                <w:rFonts w:asciiTheme="majorBidi" w:hAnsiTheme="majorBidi" w:cstheme="majorBidi"/>
                <w:bCs/>
                <w:spacing w:val="-10"/>
                <w:sz w:val="20"/>
              </w:rPr>
              <w:t>:</w:t>
            </w:r>
          </w:p>
          <w:p w:rsidR="00886341" w:rsidRPr="00BA1572" w:rsidRDefault="00886341" w:rsidP="001F623A">
            <w:pPr>
              <w:pStyle w:val="TableParagraph"/>
              <w:spacing w:line="252" w:lineRule="auto"/>
              <w:ind w:right="863" w:hanging="224"/>
              <w:jc w:val="both"/>
              <w:rPr>
                <w:rFonts w:asciiTheme="majorBidi" w:hAnsiTheme="majorBidi" w:cstheme="majorBidi"/>
                <w:bCs/>
                <w:sz w:val="20"/>
              </w:rPr>
            </w:pPr>
            <w:r w:rsidRPr="00BA1572">
              <w:rPr>
                <w:rFonts w:asciiTheme="majorBidi" w:hAnsiTheme="majorBidi" w:cstheme="majorBidi"/>
                <w:bCs/>
              </w:rPr>
              <w:t>1.</w:t>
            </w:r>
            <w:r w:rsidRPr="00BA1572">
              <w:rPr>
                <w:rFonts w:asciiTheme="majorBidi" w:hAnsiTheme="majorBidi" w:cstheme="majorBidi"/>
                <w:bCs/>
                <w:sz w:val="20"/>
              </w:rPr>
              <w:t>Liste</w:t>
            </w:r>
            <w:r w:rsidRPr="00BA1572">
              <w:rPr>
                <w:rFonts w:asciiTheme="majorBidi" w:hAnsiTheme="majorBidi" w:cstheme="majorBidi"/>
                <w:bCs/>
                <w:spacing w:val="-12"/>
                <w:sz w:val="20"/>
              </w:rPr>
              <w:t xml:space="preserve"> </w:t>
            </w:r>
            <w:r w:rsidRPr="00BA1572">
              <w:rPr>
                <w:rFonts w:asciiTheme="majorBidi" w:hAnsiTheme="majorBidi" w:cstheme="majorBidi"/>
                <w:bCs/>
                <w:sz w:val="20"/>
              </w:rPr>
              <w:t xml:space="preserve">des </w:t>
            </w:r>
            <w:r w:rsidRPr="00BA1572">
              <w:rPr>
                <w:rFonts w:asciiTheme="majorBidi" w:hAnsiTheme="majorBidi" w:cstheme="majorBidi"/>
                <w:bCs/>
                <w:spacing w:val="-2"/>
                <w:sz w:val="20"/>
              </w:rPr>
              <w:t>œuvres prêtées</w:t>
            </w:r>
          </w:p>
          <w:p w:rsidR="00886341" w:rsidRPr="00BA1572" w:rsidRDefault="00886341" w:rsidP="001F623A">
            <w:pPr>
              <w:pStyle w:val="TableParagraph"/>
              <w:jc w:val="both"/>
              <w:rPr>
                <w:rFonts w:asciiTheme="majorBidi" w:hAnsiTheme="majorBidi" w:cstheme="majorBidi"/>
                <w:bCs/>
                <w:sz w:val="20"/>
              </w:rPr>
            </w:pPr>
            <w:r w:rsidRPr="00BA1572">
              <w:rPr>
                <w:rFonts w:asciiTheme="majorBidi" w:hAnsiTheme="majorBidi" w:cstheme="majorBidi"/>
                <w:bCs/>
                <w:spacing w:val="-2"/>
                <w:sz w:val="20"/>
              </w:rPr>
              <w:t>Fiche</w:t>
            </w:r>
          </w:p>
          <w:p w:rsidR="00886341" w:rsidRPr="00BA1572" w:rsidRDefault="00886341" w:rsidP="001F623A">
            <w:pPr>
              <w:pStyle w:val="TableParagraph"/>
              <w:spacing w:before="13" w:line="252" w:lineRule="auto"/>
              <w:ind w:right="723"/>
              <w:jc w:val="both"/>
              <w:rPr>
                <w:rFonts w:asciiTheme="majorBidi" w:hAnsiTheme="majorBidi" w:cstheme="majorBidi"/>
                <w:bCs/>
                <w:sz w:val="20"/>
              </w:rPr>
            </w:pPr>
            <w:r w:rsidRPr="00BA1572">
              <w:rPr>
                <w:rFonts w:asciiTheme="majorBidi" w:hAnsiTheme="majorBidi" w:cstheme="majorBidi"/>
                <w:bCs/>
                <w:spacing w:val="-2"/>
                <w:sz w:val="20"/>
              </w:rPr>
              <w:t xml:space="preserve">technique </w:t>
            </w:r>
            <w:r w:rsidRPr="00BA1572">
              <w:rPr>
                <w:rFonts w:asciiTheme="majorBidi" w:hAnsiTheme="majorBidi" w:cstheme="majorBidi"/>
                <w:bCs/>
                <w:spacing w:val="-6"/>
                <w:sz w:val="20"/>
              </w:rPr>
              <w:t>de</w:t>
            </w:r>
            <w:r w:rsidRPr="00BA1572">
              <w:rPr>
                <w:rFonts w:asciiTheme="majorBidi" w:hAnsiTheme="majorBidi" w:cstheme="majorBidi"/>
                <w:bCs/>
                <w:spacing w:val="-4"/>
                <w:sz w:val="20"/>
              </w:rPr>
              <w:t xml:space="preserve"> conditionn</w:t>
            </w:r>
          </w:p>
          <w:p w:rsidR="00886341" w:rsidRPr="00BA1572" w:rsidRDefault="00886341" w:rsidP="001F623A">
            <w:pPr>
              <w:pStyle w:val="TableParagraph"/>
              <w:spacing w:line="220" w:lineRule="exact"/>
              <w:jc w:val="both"/>
              <w:rPr>
                <w:rFonts w:asciiTheme="majorBidi" w:hAnsiTheme="majorBidi" w:cstheme="majorBidi"/>
                <w:bCs/>
                <w:sz w:val="20"/>
              </w:rPr>
            </w:pPr>
            <w:r w:rsidRPr="00BA1572">
              <w:rPr>
                <w:rFonts w:asciiTheme="majorBidi" w:hAnsiTheme="majorBidi" w:cstheme="majorBidi"/>
                <w:bCs/>
                <w:spacing w:val="-2"/>
                <w:sz w:val="20"/>
              </w:rPr>
              <w:t>ement</w:t>
            </w:r>
          </w:p>
        </w:tc>
      </w:tr>
    </w:tbl>
    <w:p w:rsidR="006A1EE4" w:rsidRPr="00BA1572" w:rsidRDefault="006A1EE4" w:rsidP="001F623A">
      <w:pPr>
        <w:pStyle w:val="TableParagraph"/>
        <w:jc w:val="both"/>
        <w:rPr>
          <w:rFonts w:asciiTheme="majorBidi" w:hAnsiTheme="majorBidi" w:cstheme="majorBidi"/>
          <w:bCs/>
        </w:rPr>
        <w:sectPr w:rsidR="006A1EE4" w:rsidRPr="00BA1572" w:rsidSect="006417EC">
          <w:pgSz w:w="11920" w:h="16850"/>
          <w:pgMar w:top="1240" w:right="863" w:bottom="640" w:left="1134" w:header="0" w:footer="385" w:gutter="0"/>
          <w:cols w:space="720"/>
        </w:sectPr>
      </w:pPr>
    </w:p>
    <w:p w:rsidR="006A1EE4" w:rsidRPr="00BA1572" w:rsidRDefault="006A1EE4" w:rsidP="001F623A">
      <w:pPr>
        <w:pStyle w:val="Corpsdetexte"/>
        <w:jc w:val="both"/>
        <w:rPr>
          <w:rFonts w:asciiTheme="majorBidi" w:hAnsiTheme="majorBidi" w:cstheme="majorBidi"/>
          <w:bCs/>
          <w:sz w:val="2"/>
        </w:rPr>
      </w:pPr>
    </w:p>
    <w:tbl>
      <w:tblPr>
        <w:tblStyle w:val="TableNormal"/>
        <w:tblW w:w="0" w:type="auto"/>
        <w:tblInd w:w="526" w:type="dxa"/>
        <w:tblBorders>
          <w:top w:val="single" w:sz="4" w:space="0" w:color="B8CCE3"/>
          <w:left w:val="single" w:sz="4" w:space="0" w:color="B8CCE3"/>
          <w:bottom w:val="single" w:sz="4" w:space="0" w:color="B8CCE3"/>
          <w:right w:val="single" w:sz="4" w:space="0" w:color="B8CCE3"/>
          <w:insideH w:val="single" w:sz="4" w:space="0" w:color="B8CCE3"/>
          <w:insideV w:val="single" w:sz="4" w:space="0" w:color="B8CCE3"/>
        </w:tblBorders>
        <w:tblLayout w:type="fixed"/>
        <w:tblLook w:val="01E0" w:firstRow="1" w:lastRow="1" w:firstColumn="1" w:lastColumn="1" w:noHBand="0" w:noVBand="0"/>
      </w:tblPr>
      <w:tblGrid>
        <w:gridCol w:w="2554"/>
        <w:gridCol w:w="2550"/>
        <w:gridCol w:w="2413"/>
        <w:gridCol w:w="1635"/>
        <w:gridCol w:w="1635"/>
      </w:tblGrid>
      <w:tr w:rsidR="006A1EE4" w:rsidRPr="00BA1572">
        <w:trPr>
          <w:trHeight w:val="2298"/>
        </w:trPr>
        <w:tc>
          <w:tcPr>
            <w:tcW w:w="2554" w:type="dxa"/>
            <w:tcBorders>
              <w:bottom w:val="single" w:sz="12" w:space="0" w:color="94B3D6"/>
            </w:tcBorders>
          </w:tcPr>
          <w:p w:rsidR="006A1EE4" w:rsidRPr="00BA1572" w:rsidRDefault="006A1EE4" w:rsidP="001F623A">
            <w:pPr>
              <w:pStyle w:val="TableParagraph"/>
              <w:jc w:val="both"/>
              <w:rPr>
                <w:rFonts w:asciiTheme="majorBidi" w:hAnsiTheme="majorBidi" w:cstheme="majorBidi"/>
                <w:bCs/>
                <w:sz w:val="20"/>
              </w:rPr>
            </w:pPr>
          </w:p>
          <w:p w:rsidR="006A1EE4" w:rsidRPr="00BA1572" w:rsidRDefault="006A1EE4" w:rsidP="001F623A">
            <w:pPr>
              <w:pStyle w:val="TableParagraph"/>
              <w:spacing w:before="61"/>
              <w:jc w:val="both"/>
              <w:rPr>
                <w:rFonts w:asciiTheme="majorBidi" w:hAnsiTheme="majorBidi" w:cstheme="majorBidi"/>
                <w:bCs/>
                <w:sz w:val="20"/>
              </w:rPr>
            </w:pPr>
          </w:p>
          <w:p w:rsidR="006A1EE4" w:rsidRPr="00BA1572" w:rsidRDefault="008C1130" w:rsidP="001F623A">
            <w:pPr>
              <w:pStyle w:val="TableParagraph"/>
              <w:ind w:right="441" w:firstLine="5"/>
              <w:jc w:val="both"/>
              <w:rPr>
                <w:rFonts w:asciiTheme="majorBidi" w:hAnsiTheme="majorBidi" w:cstheme="majorBidi"/>
                <w:bCs/>
                <w:sz w:val="20"/>
              </w:rPr>
            </w:pPr>
            <w:r w:rsidRPr="00BA1572">
              <w:rPr>
                <w:rFonts w:asciiTheme="majorBidi" w:hAnsiTheme="majorBidi" w:cstheme="majorBidi"/>
                <w:bCs/>
                <w:sz w:val="20"/>
              </w:rPr>
              <w:t>Action 3 : Signature de la convention de prêt</w:t>
            </w:r>
          </w:p>
          <w:p w:rsidR="006A1EE4" w:rsidRPr="00BA1572" w:rsidRDefault="008C1130" w:rsidP="001F623A">
            <w:pPr>
              <w:pStyle w:val="TableParagraph"/>
              <w:spacing w:before="1"/>
              <w:ind w:right="332"/>
              <w:jc w:val="both"/>
              <w:rPr>
                <w:rFonts w:asciiTheme="majorBidi" w:hAnsiTheme="majorBidi" w:cstheme="majorBidi"/>
                <w:bCs/>
                <w:sz w:val="20"/>
              </w:rPr>
            </w:pPr>
            <w:r w:rsidRPr="00BA1572">
              <w:rPr>
                <w:rFonts w:asciiTheme="majorBidi" w:hAnsiTheme="majorBidi" w:cstheme="majorBidi"/>
                <w:bCs/>
                <w:w w:val="105"/>
                <w:sz w:val="20"/>
              </w:rPr>
              <w:t>entre</w:t>
            </w:r>
            <w:r w:rsidRPr="00BA1572">
              <w:rPr>
                <w:rFonts w:asciiTheme="majorBidi" w:hAnsiTheme="majorBidi" w:cstheme="majorBidi"/>
                <w:bCs/>
                <w:spacing w:val="-1"/>
                <w:w w:val="105"/>
                <w:sz w:val="20"/>
              </w:rPr>
              <w:t xml:space="preserve"> </w:t>
            </w:r>
            <w:r w:rsidRPr="00BA1572">
              <w:rPr>
                <w:rFonts w:asciiTheme="majorBidi" w:hAnsiTheme="majorBidi" w:cstheme="majorBidi"/>
                <w:bCs/>
                <w:w w:val="105"/>
                <w:sz w:val="20"/>
              </w:rPr>
              <w:t xml:space="preserve">le </w:t>
            </w:r>
            <w:r w:rsidR="00F527F4" w:rsidRPr="00BA1572">
              <w:rPr>
                <w:rFonts w:asciiTheme="majorBidi" w:hAnsiTheme="majorBidi" w:cstheme="majorBidi"/>
                <w:bCs/>
                <w:w w:val="105"/>
                <w:sz w:val="20"/>
              </w:rPr>
              <w:t>responsable</w:t>
            </w:r>
            <w:r w:rsidRPr="00BA1572">
              <w:rPr>
                <w:rFonts w:asciiTheme="majorBidi" w:hAnsiTheme="majorBidi" w:cstheme="majorBidi"/>
                <w:bCs/>
                <w:w w:val="105"/>
                <w:sz w:val="20"/>
              </w:rPr>
              <w:t xml:space="preserve"> des Affaires</w:t>
            </w:r>
            <w:r w:rsidRPr="00BA1572">
              <w:rPr>
                <w:rFonts w:asciiTheme="majorBidi" w:hAnsiTheme="majorBidi" w:cstheme="majorBidi"/>
                <w:bCs/>
                <w:spacing w:val="-12"/>
                <w:w w:val="105"/>
                <w:sz w:val="20"/>
              </w:rPr>
              <w:t xml:space="preserve"> </w:t>
            </w:r>
            <w:r w:rsidR="00E72556" w:rsidRPr="00BA1572">
              <w:rPr>
                <w:rFonts w:asciiTheme="majorBidi" w:hAnsiTheme="majorBidi" w:cstheme="majorBidi"/>
                <w:bCs/>
                <w:w w:val="105"/>
                <w:sz w:val="20"/>
              </w:rPr>
              <w:t>administratives</w:t>
            </w:r>
            <w:r w:rsidRPr="00BA1572">
              <w:rPr>
                <w:rFonts w:asciiTheme="majorBidi" w:hAnsiTheme="majorBidi" w:cstheme="majorBidi"/>
                <w:bCs/>
                <w:spacing w:val="-12"/>
                <w:w w:val="105"/>
                <w:sz w:val="20"/>
              </w:rPr>
              <w:t xml:space="preserve"> </w:t>
            </w:r>
            <w:r w:rsidRPr="00BA1572">
              <w:rPr>
                <w:rFonts w:asciiTheme="majorBidi" w:hAnsiTheme="majorBidi" w:cstheme="majorBidi"/>
                <w:bCs/>
                <w:w w:val="105"/>
                <w:sz w:val="20"/>
              </w:rPr>
              <w:t>et l’emprunteur</w:t>
            </w:r>
            <w:r w:rsidRPr="00BA1572">
              <w:rPr>
                <w:rFonts w:asciiTheme="majorBidi" w:hAnsiTheme="majorBidi" w:cstheme="majorBidi"/>
                <w:bCs/>
                <w:spacing w:val="-2"/>
                <w:w w:val="105"/>
                <w:sz w:val="20"/>
              </w:rPr>
              <w:t xml:space="preserve"> </w:t>
            </w:r>
            <w:r w:rsidRPr="00BA1572">
              <w:rPr>
                <w:rFonts w:asciiTheme="majorBidi" w:hAnsiTheme="majorBidi" w:cstheme="majorBidi"/>
                <w:bCs/>
                <w:w w:val="105"/>
                <w:sz w:val="20"/>
              </w:rPr>
              <w:t>(avec</w:t>
            </w:r>
            <w:r w:rsidRPr="00BA1572">
              <w:rPr>
                <w:rFonts w:asciiTheme="majorBidi" w:hAnsiTheme="majorBidi" w:cstheme="majorBidi"/>
                <w:bCs/>
                <w:spacing w:val="-4"/>
                <w:w w:val="105"/>
                <w:sz w:val="20"/>
              </w:rPr>
              <w:t xml:space="preserve"> </w:t>
            </w:r>
            <w:r w:rsidRPr="00BA1572">
              <w:rPr>
                <w:rFonts w:asciiTheme="majorBidi" w:hAnsiTheme="majorBidi" w:cstheme="majorBidi"/>
                <w:bCs/>
                <w:w w:val="105"/>
                <w:sz w:val="20"/>
              </w:rPr>
              <w:t xml:space="preserve">5 </w:t>
            </w:r>
            <w:r w:rsidRPr="00BA1572">
              <w:rPr>
                <w:rFonts w:asciiTheme="majorBidi" w:hAnsiTheme="majorBidi" w:cstheme="majorBidi"/>
                <w:bCs/>
                <w:spacing w:val="-2"/>
                <w:w w:val="105"/>
                <w:sz w:val="20"/>
              </w:rPr>
              <w:t>annexes)</w:t>
            </w:r>
          </w:p>
        </w:tc>
        <w:tc>
          <w:tcPr>
            <w:tcW w:w="2550" w:type="dxa"/>
            <w:tcBorders>
              <w:bottom w:val="single" w:sz="12" w:space="0" w:color="94B3D6"/>
            </w:tcBorders>
          </w:tcPr>
          <w:p w:rsidR="006A1EE4" w:rsidRPr="00BA1572" w:rsidRDefault="006A1EE4" w:rsidP="001F623A">
            <w:pPr>
              <w:pStyle w:val="TableParagraph"/>
              <w:spacing w:before="35"/>
              <w:jc w:val="both"/>
              <w:rPr>
                <w:rFonts w:asciiTheme="majorBidi" w:hAnsiTheme="majorBidi" w:cstheme="majorBidi"/>
                <w:bCs/>
                <w:sz w:val="20"/>
              </w:rPr>
            </w:pPr>
          </w:p>
          <w:p w:rsidR="006A1EE4" w:rsidRPr="00BA1572" w:rsidRDefault="008C1130" w:rsidP="001F623A">
            <w:pPr>
              <w:pStyle w:val="TableParagraph"/>
              <w:ind w:right="141"/>
              <w:jc w:val="both"/>
              <w:rPr>
                <w:rFonts w:asciiTheme="majorBidi" w:hAnsiTheme="majorBidi" w:cstheme="majorBidi"/>
                <w:bCs/>
                <w:sz w:val="20"/>
              </w:rPr>
            </w:pPr>
            <w:r w:rsidRPr="00BA1572">
              <w:rPr>
                <w:rFonts w:asciiTheme="majorBidi" w:hAnsiTheme="majorBidi" w:cstheme="majorBidi"/>
                <w:bCs/>
                <w:sz w:val="20"/>
              </w:rPr>
              <w:t>Validation</w:t>
            </w:r>
            <w:r w:rsidRPr="00BA1572">
              <w:rPr>
                <w:rFonts w:asciiTheme="majorBidi" w:hAnsiTheme="majorBidi" w:cstheme="majorBidi"/>
                <w:bCs/>
                <w:spacing w:val="-12"/>
                <w:sz w:val="20"/>
              </w:rPr>
              <w:t xml:space="preserve"> </w:t>
            </w:r>
            <w:r w:rsidRPr="00BA1572">
              <w:rPr>
                <w:rFonts w:asciiTheme="majorBidi" w:hAnsiTheme="majorBidi" w:cstheme="majorBidi"/>
                <w:bCs/>
                <w:sz w:val="20"/>
              </w:rPr>
              <w:t xml:space="preserve">administrative </w:t>
            </w:r>
            <w:r w:rsidRPr="00BA1572">
              <w:rPr>
                <w:rFonts w:asciiTheme="majorBidi" w:hAnsiTheme="majorBidi" w:cstheme="majorBidi"/>
                <w:bCs/>
                <w:w w:val="105"/>
                <w:sz w:val="20"/>
              </w:rPr>
              <w:t xml:space="preserve">et juridique. Signature officielle par les deux </w:t>
            </w:r>
            <w:r w:rsidRPr="00BA1572">
              <w:rPr>
                <w:rFonts w:asciiTheme="majorBidi" w:hAnsiTheme="majorBidi" w:cstheme="majorBidi"/>
                <w:bCs/>
                <w:spacing w:val="-2"/>
                <w:w w:val="105"/>
                <w:sz w:val="20"/>
              </w:rPr>
              <w:t>parties</w:t>
            </w:r>
          </w:p>
          <w:p w:rsidR="006A1EE4" w:rsidRPr="00BA1572" w:rsidRDefault="008C1130" w:rsidP="001F623A">
            <w:pPr>
              <w:pStyle w:val="TableParagraph"/>
              <w:spacing w:before="3"/>
              <w:ind w:right="141"/>
              <w:jc w:val="both"/>
              <w:rPr>
                <w:rFonts w:asciiTheme="majorBidi" w:hAnsiTheme="majorBidi" w:cstheme="majorBidi"/>
                <w:bCs/>
                <w:sz w:val="20"/>
              </w:rPr>
            </w:pPr>
            <w:r w:rsidRPr="00BA1572">
              <w:rPr>
                <w:rFonts w:asciiTheme="majorBidi" w:hAnsiTheme="majorBidi" w:cstheme="majorBidi"/>
                <w:bCs/>
                <w:spacing w:val="-2"/>
                <w:w w:val="105"/>
                <w:sz w:val="20"/>
              </w:rPr>
              <w:t>→</w:t>
            </w:r>
            <w:r w:rsidRPr="00BA1572">
              <w:rPr>
                <w:rFonts w:asciiTheme="majorBidi" w:hAnsiTheme="majorBidi" w:cstheme="majorBidi"/>
                <w:bCs/>
                <w:spacing w:val="-13"/>
                <w:w w:val="105"/>
                <w:sz w:val="20"/>
              </w:rPr>
              <w:t xml:space="preserve"> </w:t>
            </w:r>
            <w:r w:rsidRPr="00BA1572">
              <w:rPr>
                <w:rFonts w:asciiTheme="majorBidi" w:hAnsiTheme="majorBidi" w:cstheme="majorBidi"/>
                <w:bCs/>
                <w:spacing w:val="-2"/>
                <w:w w:val="105"/>
                <w:sz w:val="20"/>
              </w:rPr>
              <w:t>Dépend</w:t>
            </w:r>
            <w:r w:rsidRPr="00BA1572">
              <w:rPr>
                <w:rFonts w:asciiTheme="majorBidi" w:hAnsiTheme="majorBidi" w:cstheme="majorBidi"/>
                <w:bCs/>
                <w:spacing w:val="-10"/>
                <w:w w:val="105"/>
                <w:sz w:val="20"/>
              </w:rPr>
              <w:t xml:space="preserve"> </w:t>
            </w:r>
            <w:r w:rsidRPr="00BA1572">
              <w:rPr>
                <w:rFonts w:asciiTheme="majorBidi" w:hAnsiTheme="majorBidi" w:cstheme="majorBidi"/>
                <w:bCs/>
                <w:spacing w:val="-2"/>
                <w:w w:val="105"/>
                <w:sz w:val="20"/>
              </w:rPr>
              <w:t>de</w:t>
            </w:r>
            <w:r w:rsidRPr="00BA1572">
              <w:rPr>
                <w:rFonts w:asciiTheme="majorBidi" w:hAnsiTheme="majorBidi" w:cstheme="majorBidi"/>
                <w:bCs/>
                <w:spacing w:val="-9"/>
                <w:w w:val="105"/>
                <w:sz w:val="20"/>
              </w:rPr>
              <w:t xml:space="preserve"> </w:t>
            </w:r>
            <w:r w:rsidRPr="00BA1572">
              <w:rPr>
                <w:rFonts w:asciiTheme="majorBidi" w:hAnsiTheme="majorBidi" w:cstheme="majorBidi"/>
                <w:bCs/>
                <w:spacing w:val="-2"/>
                <w:w w:val="105"/>
                <w:sz w:val="20"/>
              </w:rPr>
              <w:t>l'étape</w:t>
            </w:r>
            <w:r w:rsidRPr="00BA1572">
              <w:rPr>
                <w:rFonts w:asciiTheme="majorBidi" w:hAnsiTheme="majorBidi" w:cstheme="majorBidi"/>
                <w:bCs/>
                <w:spacing w:val="-10"/>
                <w:w w:val="105"/>
                <w:sz w:val="20"/>
              </w:rPr>
              <w:t xml:space="preserve"> </w:t>
            </w:r>
            <w:r w:rsidRPr="00BA1572">
              <w:rPr>
                <w:rFonts w:asciiTheme="majorBidi" w:hAnsiTheme="majorBidi" w:cstheme="majorBidi"/>
                <w:bCs/>
                <w:spacing w:val="-2"/>
                <w:w w:val="105"/>
                <w:sz w:val="20"/>
              </w:rPr>
              <w:t xml:space="preserve">2 </w:t>
            </w:r>
            <w:r w:rsidRPr="00BA1572">
              <w:rPr>
                <w:rFonts w:asciiTheme="majorBidi" w:hAnsiTheme="majorBidi" w:cstheme="majorBidi"/>
                <w:bCs/>
                <w:w w:val="105"/>
                <w:sz w:val="20"/>
              </w:rPr>
              <w:t>(Rédaction</w:t>
            </w:r>
            <w:r w:rsidRPr="00BA1572">
              <w:rPr>
                <w:rFonts w:asciiTheme="majorBidi" w:hAnsiTheme="majorBidi" w:cstheme="majorBidi"/>
                <w:bCs/>
                <w:spacing w:val="40"/>
                <w:w w:val="105"/>
                <w:sz w:val="20"/>
              </w:rPr>
              <w:t xml:space="preserve"> </w:t>
            </w:r>
            <w:r w:rsidRPr="00BA1572">
              <w:rPr>
                <w:rFonts w:asciiTheme="majorBidi" w:hAnsiTheme="majorBidi" w:cstheme="majorBidi"/>
                <w:bCs/>
                <w:w w:val="105"/>
                <w:sz w:val="20"/>
              </w:rPr>
              <w:t>validée).</w:t>
            </w:r>
          </w:p>
        </w:tc>
        <w:tc>
          <w:tcPr>
            <w:tcW w:w="2413" w:type="dxa"/>
            <w:tcBorders>
              <w:bottom w:val="single" w:sz="12" w:space="0" w:color="94B3D6"/>
            </w:tcBorders>
          </w:tcPr>
          <w:p w:rsidR="006A1EE4" w:rsidRPr="00BA1572" w:rsidRDefault="008C1130" w:rsidP="001F623A">
            <w:pPr>
              <w:pStyle w:val="TableParagraph"/>
              <w:ind w:right="132"/>
              <w:jc w:val="both"/>
              <w:rPr>
                <w:rFonts w:asciiTheme="majorBidi" w:hAnsiTheme="majorBidi" w:cstheme="majorBidi"/>
                <w:bCs/>
                <w:sz w:val="20"/>
              </w:rPr>
            </w:pPr>
            <w:r w:rsidRPr="00BA1572">
              <w:rPr>
                <w:rFonts w:asciiTheme="majorBidi" w:hAnsiTheme="majorBidi" w:cstheme="majorBidi"/>
                <w:bCs/>
              </w:rPr>
              <w:t>-</w:t>
            </w:r>
            <w:r w:rsidRPr="00BA1572">
              <w:rPr>
                <w:rFonts w:asciiTheme="majorBidi" w:hAnsiTheme="majorBidi" w:cstheme="majorBidi"/>
                <w:bCs/>
                <w:spacing w:val="-13"/>
              </w:rPr>
              <w:t xml:space="preserve"> </w:t>
            </w:r>
            <w:r w:rsidR="00F527F4" w:rsidRPr="00BA1572">
              <w:rPr>
                <w:rFonts w:asciiTheme="majorBidi" w:hAnsiTheme="majorBidi" w:cstheme="majorBidi"/>
                <w:bCs/>
                <w:sz w:val="20"/>
              </w:rPr>
              <w:t>Responsable</w:t>
            </w:r>
            <w:r w:rsidRPr="00BA1572">
              <w:rPr>
                <w:rFonts w:asciiTheme="majorBidi" w:hAnsiTheme="majorBidi" w:cstheme="majorBidi"/>
                <w:bCs/>
                <w:spacing w:val="-12"/>
                <w:sz w:val="20"/>
              </w:rPr>
              <w:t xml:space="preserve"> </w:t>
            </w:r>
            <w:r w:rsidRPr="00BA1572">
              <w:rPr>
                <w:rFonts w:asciiTheme="majorBidi" w:hAnsiTheme="majorBidi" w:cstheme="majorBidi"/>
                <w:bCs/>
                <w:sz w:val="20"/>
              </w:rPr>
              <w:t>des</w:t>
            </w:r>
            <w:r w:rsidRPr="00BA1572">
              <w:rPr>
                <w:rFonts w:asciiTheme="majorBidi" w:hAnsiTheme="majorBidi" w:cstheme="majorBidi"/>
                <w:bCs/>
                <w:spacing w:val="-11"/>
                <w:sz w:val="20"/>
              </w:rPr>
              <w:t xml:space="preserve"> </w:t>
            </w:r>
            <w:r w:rsidRPr="00BA1572">
              <w:rPr>
                <w:rFonts w:asciiTheme="majorBidi" w:hAnsiTheme="majorBidi" w:cstheme="majorBidi"/>
                <w:bCs/>
                <w:sz w:val="20"/>
              </w:rPr>
              <w:t xml:space="preserve">affaires </w:t>
            </w:r>
            <w:r w:rsidR="00E72556" w:rsidRPr="00BA1572">
              <w:rPr>
                <w:rFonts w:asciiTheme="majorBidi" w:hAnsiTheme="majorBidi" w:cstheme="majorBidi"/>
                <w:bCs/>
                <w:sz w:val="20"/>
              </w:rPr>
              <w:t>administratives</w:t>
            </w:r>
            <w:r w:rsidRPr="00BA1572">
              <w:rPr>
                <w:rFonts w:asciiTheme="majorBidi" w:hAnsiTheme="majorBidi" w:cstheme="majorBidi"/>
                <w:bCs/>
                <w:spacing w:val="-12"/>
                <w:sz w:val="20"/>
              </w:rPr>
              <w:t xml:space="preserve"> </w:t>
            </w:r>
            <w:r w:rsidRPr="00BA1572">
              <w:rPr>
                <w:rFonts w:asciiTheme="majorBidi" w:hAnsiTheme="majorBidi" w:cstheme="majorBidi"/>
                <w:bCs/>
                <w:sz w:val="20"/>
              </w:rPr>
              <w:t>ou représentant</w:t>
            </w:r>
            <w:r w:rsidRPr="00BA1572">
              <w:rPr>
                <w:rFonts w:asciiTheme="majorBidi" w:hAnsiTheme="majorBidi" w:cstheme="majorBidi"/>
                <w:bCs/>
                <w:spacing w:val="-3"/>
                <w:sz w:val="20"/>
              </w:rPr>
              <w:t xml:space="preserve"> </w:t>
            </w:r>
            <w:r w:rsidRPr="00BA1572">
              <w:rPr>
                <w:rFonts w:asciiTheme="majorBidi" w:hAnsiTheme="majorBidi" w:cstheme="majorBidi"/>
                <w:bCs/>
                <w:sz w:val="20"/>
              </w:rPr>
              <w:t>habilité</w:t>
            </w:r>
          </w:p>
          <w:p w:rsidR="006A1EE4" w:rsidRPr="00BA1572" w:rsidRDefault="008C1130" w:rsidP="001F623A">
            <w:pPr>
              <w:pStyle w:val="TableParagraph"/>
              <w:spacing w:before="156" w:line="262" w:lineRule="exact"/>
              <w:ind w:right="134"/>
              <w:jc w:val="both"/>
              <w:rPr>
                <w:rFonts w:asciiTheme="majorBidi" w:hAnsiTheme="majorBidi" w:cstheme="majorBidi"/>
                <w:bCs/>
                <w:sz w:val="20"/>
              </w:rPr>
            </w:pPr>
            <w:r w:rsidRPr="00BA1572">
              <w:rPr>
                <w:rFonts w:asciiTheme="majorBidi" w:hAnsiTheme="majorBidi" w:cstheme="majorBidi"/>
                <w:bCs/>
              </w:rPr>
              <w:t>-</w:t>
            </w:r>
            <w:r w:rsidRPr="00BA1572">
              <w:rPr>
                <w:rFonts w:asciiTheme="majorBidi" w:hAnsiTheme="majorBidi" w:cstheme="majorBidi"/>
                <w:bCs/>
                <w:spacing w:val="3"/>
              </w:rPr>
              <w:t xml:space="preserve"> </w:t>
            </w:r>
            <w:r w:rsidRPr="00BA1572">
              <w:rPr>
                <w:rFonts w:asciiTheme="majorBidi" w:hAnsiTheme="majorBidi" w:cstheme="majorBidi"/>
                <w:bCs/>
                <w:spacing w:val="-2"/>
                <w:sz w:val="20"/>
              </w:rPr>
              <w:t>Emprunteur</w:t>
            </w:r>
          </w:p>
          <w:p w:rsidR="006A1EE4" w:rsidRPr="00BA1572" w:rsidRDefault="008C1130" w:rsidP="001F623A">
            <w:pPr>
              <w:pStyle w:val="TableParagraph"/>
              <w:spacing w:line="243" w:lineRule="exact"/>
              <w:ind w:right="133"/>
              <w:jc w:val="both"/>
              <w:rPr>
                <w:rFonts w:asciiTheme="majorBidi" w:hAnsiTheme="majorBidi" w:cstheme="majorBidi"/>
                <w:bCs/>
                <w:sz w:val="20"/>
              </w:rPr>
            </w:pPr>
            <w:r w:rsidRPr="00BA1572">
              <w:rPr>
                <w:rFonts w:asciiTheme="majorBidi" w:hAnsiTheme="majorBidi" w:cstheme="majorBidi"/>
                <w:bCs/>
                <w:spacing w:val="-2"/>
                <w:sz w:val="20"/>
              </w:rPr>
              <w:t>/</w:t>
            </w:r>
            <w:r w:rsidRPr="00BA1572">
              <w:rPr>
                <w:rFonts w:asciiTheme="majorBidi" w:hAnsiTheme="majorBidi" w:cstheme="majorBidi"/>
                <w:bCs/>
                <w:spacing w:val="-8"/>
                <w:sz w:val="20"/>
              </w:rPr>
              <w:t xml:space="preserve"> </w:t>
            </w:r>
            <w:r w:rsidRPr="00BA1572">
              <w:rPr>
                <w:rFonts w:asciiTheme="majorBidi" w:hAnsiTheme="majorBidi" w:cstheme="majorBidi"/>
                <w:bCs/>
                <w:spacing w:val="-2"/>
                <w:sz w:val="20"/>
              </w:rPr>
              <w:t>institution</w:t>
            </w:r>
            <w:r w:rsidRPr="00BA1572">
              <w:rPr>
                <w:rFonts w:asciiTheme="majorBidi" w:hAnsiTheme="majorBidi" w:cstheme="majorBidi"/>
                <w:bCs/>
                <w:spacing w:val="7"/>
                <w:sz w:val="20"/>
              </w:rPr>
              <w:t xml:space="preserve"> </w:t>
            </w:r>
            <w:r w:rsidRPr="00BA1572">
              <w:rPr>
                <w:rFonts w:asciiTheme="majorBidi" w:hAnsiTheme="majorBidi" w:cstheme="majorBidi"/>
                <w:bCs/>
                <w:spacing w:val="-2"/>
                <w:sz w:val="20"/>
              </w:rPr>
              <w:t>bénéficiaire</w:t>
            </w:r>
          </w:p>
        </w:tc>
        <w:tc>
          <w:tcPr>
            <w:tcW w:w="1635" w:type="dxa"/>
            <w:vMerge w:val="restart"/>
          </w:tcPr>
          <w:p w:rsidR="006A1EE4" w:rsidRPr="00BA1572" w:rsidRDefault="008C1130" w:rsidP="001F623A">
            <w:pPr>
              <w:pStyle w:val="TableParagraph"/>
              <w:spacing w:before="220" w:line="252" w:lineRule="auto"/>
              <w:ind w:hanging="274"/>
              <w:jc w:val="both"/>
              <w:rPr>
                <w:rFonts w:asciiTheme="majorBidi" w:hAnsiTheme="majorBidi" w:cstheme="majorBidi"/>
                <w:bCs/>
                <w:sz w:val="20"/>
              </w:rPr>
            </w:pPr>
            <w:r w:rsidRPr="00BA1572">
              <w:rPr>
                <w:rFonts w:asciiTheme="majorBidi" w:hAnsiTheme="majorBidi" w:cstheme="majorBidi"/>
                <w:bCs/>
              </w:rPr>
              <w:t>-</w:t>
            </w:r>
            <w:r w:rsidRPr="00BA1572">
              <w:rPr>
                <w:rFonts w:asciiTheme="majorBidi" w:hAnsiTheme="majorBidi" w:cstheme="majorBidi"/>
                <w:bCs/>
                <w:spacing w:val="-13"/>
              </w:rPr>
              <w:t xml:space="preserve"> </w:t>
            </w:r>
            <w:r w:rsidRPr="00BA1572">
              <w:rPr>
                <w:rFonts w:asciiTheme="majorBidi" w:hAnsiTheme="majorBidi" w:cstheme="majorBidi"/>
                <w:bCs/>
                <w:sz w:val="20"/>
              </w:rPr>
              <w:t>Modalités</w:t>
            </w:r>
            <w:r w:rsidRPr="00BA1572">
              <w:rPr>
                <w:rFonts w:asciiTheme="majorBidi" w:hAnsiTheme="majorBidi" w:cstheme="majorBidi"/>
                <w:bCs/>
                <w:spacing w:val="-11"/>
                <w:sz w:val="20"/>
              </w:rPr>
              <w:t xml:space="preserve"> </w:t>
            </w:r>
            <w:r w:rsidRPr="00BA1572">
              <w:rPr>
                <w:rFonts w:asciiTheme="majorBidi" w:hAnsiTheme="majorBidi" w:cstheme="majorBidi"/>
                <w:bCs/>
                <w:sz w:val="20"/>
              </w:rPr>
              <w:t xml:space="preserve">de </w:t>
            </w:r>
            <w:r w:rsidRPr="00BA1572">
              <w:rPr>
                <w:rFonts w:asciiTheme="majorBidi" w:hAnsiTheme="majorBidi" w:cstheme="majorBidi"/>
                <w:bCs/>
                <w:spacing w:val="-2"/>
                <w:sz w:val="20"/>
              </w:rPr>
              <w:t>transport</w:t>
            </w:r>
          </w:p>
          <w:p w:rsidR="006A1EE4" w:rsidRPr="00BA1572" w:rsidRDefault="008C1130" w:rsidP="001F623A">
            <w:pPr>
              <w:pStyle w:val="TableParagraph"/>
              <w:spacing w:before="205"/>
              <w:jc w:val="both"/>
              <w:rPr>
                <w:rFonts w:asciiTheme="majorBidi" w:hAnsiTheme="majorBidi" w:cstheme="majorBidi"/>
                <w:bCs/>
                <w:sz w:val="20"/>
              </w:rPr>
            </w:pPr>
            <w:r w:rsidRPr="00BA1572">
              <w:rPr>
                <w:rFonts w:asciiTheme="majorBidi" w:hAnsiTheme="majorBidi" w:cstheme="majorBidi"/>
                <w:bCs/>
              </w:rPr>
              <w:t>-</w:t>
            </w:r>
            <w:r w:rsidRPr="00BA1572">
              <w:rPr>
                <w:rFonts w:asciiTheme="majorBidi" w:hAnsiTheme="majorBidi" w:cstheme="majorBidi"/>
                <w:bCs/>
                <w:spacing w:val="1"/>
              </w:rPr>
              <w:t xml:space="preserve"> </w:t>
            </w:r>
            <w:r w:rsidRPr="00BA1572">
              <w:rPr>
                <w:rFonts w:asciiTheme="majorBidi" w:hAnsiTheme="majorBidi" w:cstheme="majorBidi"/>
                <w:bCs/>
                <w:spacing w:val="-2"/>
                <w:sz w:val="20"/>
              </w:rPr>
              <w:t>Assurance</w:t>
            </w:r>
          </w:p>
          <w:p w:rsidR="006A1EE4" w:rsidRPr="00BA1572" w:rsidRDefault="008C1130" w:rsidP="00F93321">
            <w:pPr>
              <w:pStyle w:val="TableParagraph"/>
              <w:numPr>
                <w:ilvl w:val="0"/>
                <w:numId w:val="20"/>
              </w:numPr>
              <w:tabs>
                <w:tab w:val="left" w:pos="255"/>
                <w:tab w:val="left" w:pos="563"/>
              </w:tabs>
              <w:spacing w:before="220" w:line="252" w:lineRule="auto"/>
              <w:ind w:left="0" w:right="102" w:hanging="432"/>
              <w:jc w:val="both"/>
              <w:rPr>
                <w:rFonts w:asciiTheme="majorBidi" w:hAnsiTheme="majorBidi" w:cstheme="majorBidi"/>
                <w:bCs/>
                <w:sz w:val="20"/>
              </w:rPr>
            </w:pPr>
            <w:r w:rsidRPr="00BA1572">
              <w:rPr>
                <w:rFonts w:asciiTheme="majorBidi" w:hAnsiTheme="majorBidi" w:cstheme="majorBidi"/>
                <w:bCs/>
                <w:sz w:val="20"/>
              </w:rPr>
              <w:t>Engagement</w:t>
            </w:r>
            <w:r w:rsidRPr="00BA1572">
              <w:rPr>
                <w:rFonts w:asciiTheme="majorBidi" w:hAnsiTheme="majorBidi" w:cstheme="majorBidi"/>
                <w:bCs/>
                <w:spacing w:val="-12"/>
                <w:sz w:val="20"/>
              </w:rPr>
              <w:t xml:space="preserve"> </w:t>
            </w:r>
            <w:r w:rsidRPr="00BA1572">
              <w:rPr>
                <w:rFonts w:asciiTheme="majorBidi" w:hAnsiTheme="majorBidi" w:cstheme="majorBidi"/>
                <w:bCs/>
                <w:sz w:val="20"/>
              </w:rPr>
              <w:t xml:space="preserve">de </w:t>
            </w:r>
            <w:r w:rsidRPr="00BA1572">
              <w:rPr>
                <w:rFonts w:asciiTheme="majorBidi" w:hAnsiTheme="majorBidi" w:cstheme="majorBidi"/>
                <w:bCs/>
                <w:spacing w:val="-2"/>
                <w:sz w:val="20"/>
              </w:rPr>
              <w:t>sécurité</w:t>
            </w:r>
          </w:p>
          <w:p w:rsidR="006A1EE4" w:rsidRPr="00BA1572" w:rsidRDefault="008C1130" w:rsidP="00F93321">
            <w:pPr>
              <w:pStyle w:val="TableParagraph"/>
              <w:numPr>
                <w:ilvl w:val="1"/>
                <w:numId w:val="20"/>
              </w:numPr>
              <w:tabs>
                <w:tab w:val="left" w:pos="369"/>
                <w:tab w:val="left" w:pos="716"/>
              </w:tabs>
              <w:spacing w:before="207" w:line="249" w:lineRule="auto"/>
              <w:ind w:left="0" w:right="217" w:hanging="471"/>
              <w:jc w:val="both"/>
              <w:rPr>
                <w:rFonts w:asciiTheme="majorBidi" w:hAnsiTheme="majorBidi" w:cstheme="majorBidi"/>
                <w:bCs/>
                <w:sz w:val="20"/>
              </w:rPr>
            </w:pPr>
            <w:r w:rsidRPr="00BA1572">
              <w:rPr>
                <w:rFonts w:asciiTheme="majorBidi" w:hAnsiTheme="majorBidi" w:cstheme="majorBidi"/>
                <w:bCs/>
                <w:sz w:val="20"/>
              </w:rPr>
              <w:t>Protocole</w:t>
            </w:r>
            <w:r w:rsidRPr="00BA1572">
              <w:rPr>
                <w:rFonts w:asciiTheme="majorBidi" w:hAnsiTheme="majorBidi" w:cstheme="majorBidi"/>
                <w:bCs/>
                <w:spacing w:val="-12"/>
                <w:sz w:val="20"/>
              </w:rPr>
              <w:t xml:space="preserve"> </w:t>
            </w:r>
            <w:r w:rsidRPr="00BA1572">
              <w:rPr>
                <w:rFonts w:asciiTheme="majorBidi" w:hAnsiTheme="majorBidi" w:cstheme="majorBidi"/>
                <w:bCs/>
                <w:sz w:val="20"/>
              </w:rPr>
              <w:t xml:space="preserve">de </w:t>
            </w:r>
            <w:r w:rsidRPr="00BA1572">
              <w:rPr>
                <w:rFonts w:asciiTheme="majorBidi" w:hAnsiTheme="majorBidi" w:cstheme="majorBidi"/>
                <w:bCs/>
                <w:spacing w:val="-4"/>
                <w:sz w:val="20"/>
              </w:rPr>
              <w:t>prêt</w:t>
            </w:r>
          </w:p>
          <w:p w:rsidR="006A1EE4" w:rsidRPr="00BA1572" w:rsidRDefault="008C1130" w:rsidP="00F93321">
            <w:pPr>
              <w:pStyle w:val="TableParagraph"/>
              <w:numPr>
                <w:ilvl w:val="1"/>
                <w:numId w:val="20"/>
              </w:numPr>
              <w:tabs>
                <w:tab w:val="left" w:pos="419"/>
                <w:tab w:val="left" w:pos="627"/>
              </w:tabs>
              <w:spacing w:before="210" w:line="252" w:lineRule="auto"/>
              <w:ind w:left="0" w:right="269" w:hanging="332"/>
              <w:jc w:val="both"/>
              <w:rPr>
                <w:rFonts w:asciiTheme="majorBidi" w:hAnsiTheme="majorBidi" w:cstheme="majorBidi"/>
                <w:bCs/>
                <w:sz w:val="20"/>
              </w:rPr>
            </w:pPr>
            <w:r w:rsidRPr="00BA1572">
              <w:rPr>
                <w:rFonts w:asciiTheme="majorBidi" w:hAnsiTheme="majorBidi" w:cstheme="majorBidi"/>
                <w:bCs/>
                <w:spacing w:val="-2"/>
                <w:sz w:val="20"/>
              </w:rPr>
              <w:t>Convention signée</w:t>
            </w:r>
          </w:p>
          <w:p w:rsidR="006A1EE4" w:rsidRPr="00BA1572" w:rsidRDefault="008C1130" w:rsidP="001F623A">
            <w:pPr>
              <w:pStyle w:val="TableParagraph"/>
              <w:spacing w:line="249" w:lineRule="auto"/>
              <w:ind w:right="310" w:hanging="159"/>
              <w:jc w:val="both"/>
              <w:rPr>
                <w:rFonts w:asciiTheme="majorBidi" w:hAnsiTheme="majorBidi" w:cstheme="majorBidi"/>
                <w:bCs/>
                <w:sz w:val="20"/>
              </w:rPr>
            </w:pPr>
            <w:r w:rsidRPr="00BA1572">
              <w:rPr>
                <w:rFonts w:asciiTheme="majorBidi" w:hAnsiTheme="majorBidi" w:cstheme="majorBidi"/>
                <w:bCs/>
                <w:spacing w:val="-2"/>
                <w:sz w:val="20"/>
              </w:rPr>
              <w:t>(référence jointe)</w:t>
            </w:r>
          </w:p>
          <w:p w:rsidR="006A1EE4" w:rsidRPr="00BA1572" w:rsidRDefault="008C1130" w:rsidP="00F93321">
            <w:pPr>
              <w:pStyle w:val="TableParagraph"/>
              <w:numPr>
                <w:ilvl w:val="0"/>
                <w:numId w:val="20"/>
              </w:numPr>
              <w:tabs>
                <w:tab w:val="left" w:pos="324"/>
                <w:tab w:val="left" w:pos="431"/>
              </w:tabs>
              <w:spacing w:before="211" w:line="252" w:lineRule="auto"/>
              <w:ind w:left="0" w:right="172" w:hanging="231"/>
              <w:jc w:val="both"/>
              <w:rPr>
                <w:rFonts w:asciiTheme="majorBidi" w:hAnsiTheme="majorBidi" w:cstheme="majorBidi"/>
                <w:bCs/>
                <w:sz w:val="20"/>
              </w:rPr>
            </w:pPr>
            <w:r w:rsidRPr="00BA1572">
              <w:rPr>
                <w:rFonts w:asciiTheme="majorBidi" w:hAnsiTheme="majorBidi" w:cstheme="majorBidi"/>
                <w:bCs/>
                <w:sz w:val="20"/>
              </w:rPr>
              <w:t>Annexes</w:t>
            </w:r>
            <w:r w:rsidRPr="00BA1572">
              <w:rPr>
                <w:rFonts w:asciiTheme="majorBidi" w:hAnsiTheme="majorBidi" w:cstheme="majorBidi"/>
                <w:bCs/>
                <w:spacing w:val="-12"/>
                <w:sz w:val="20"/>
              </w:rPr>
              <w:t xml:space="preserve"> </w:t>
            </w:r>
            <w:r w:rsidRPr="00BA1572">
              <w:rPr>
                <w:rFonts w:asciiTheme="majorBidi" w:hAnsiTheme="majorBidi" w:cstheme="majorBidi"/>
                <w:bCs/>
                <w:sz w:val="20"/>
              </w:rPr>
              <w:t>de</w:t>
            </w:r>
            <w:r w:rsidRPr="00BA1572">
              <w:rPr>
                <w:rFonts w:asciiTheme="majorBidi" w:hAnsiTheme="majorBidi" w:cstheme="majorBidi"/>
                <w:bCs/>
                <w:spacing w:val="-11"/>
                <w:sz w:val="20"/>
              </w:rPr>
              <w:t xml:space="preserve"> </w:t>
            </w:r>
            <w:r w:rsidRPr="00BA1572">
              <w:rPr>
                <w:rFonts w:asciiTheme="majorBidi" w:hAnsiTheme="majorBidi" w:cstheme="majorBidi"/>
                <w:bCs/>
                <w:sz w:val="20"/>
              </w:rPr>
              <w:t xml:space="preserve">la </w:t>
            </w:r>
            <w:r w:rsidRPr="00BA1572">
              <w:rPr>
                <w:rFonts w:asciiTheme="majorBidi" w:hAnsiTheme="majorBidi" w:cstheme="majorBidi"/>
                <w:bCs/>
                <w:spacing w:val="-2"/>
                <w:sz w:val="20"/>
              </w:rPr>
              <w:t>convention</w:t>
            </w:r>
          </w:p>
        </w:tc>
        <w:tc>
          <w:tcPr>
            <w:tcW w:w="1635" w:type="dxa"/>
            <w:vMerge w:val="restart"/>
          </w:tcPr>
          <w:p w:rsidR="006A1EE4" w:rsidRPr="00BA1572" w:rsidRDefault="006A1EE4" w:rsidP="001F623A">
            <w:pPr>
              <w:pStyle w:val="TableParagraph"/>
              <w:jc w:val="both"/>
              <w:rPr>
                <w:rFonts w:asciiTheme="majorBidi" w:hAnsiTheme="majorBidi" w:cstheme="majorBidi"/>
                <w:bCs/>
                <w:sz w:val="20"/>
              </w:rPr>
            </w:pPr>
          </w:p>
        </w:tc>
      </w:tr>
      <w:tr w:rsidR="006A1EE4" w:rsidRPr="00BA1572">
        <w:trPr>
          <w:trHeight w:val="2896"/>
        </w:trPr>
        <w:tc>
          <w:tcPr>
            <w:tcW w:w="2554" w:type="dxa"/>
            <w:tcBorders>
              <w:top w:val="single" w:sz="12" w:space="0" w:color="94B3D6"/>
            </w:tcBorders>
          </w:tcPr>
          <w:p w:rsidR="006A1EE4" w:rsidRPr="00BA1572" w:rsidRDefault="006A1EE4" w:rsidP="001F623A">
            <w:pPr>
              <w:pStyle w:val="TableParagraph"/>
              <w:jc w:val="both"/>
              <w:rPr>
                <w:rFonts w:asciiTheme="majorBidi" w:hAnsiTheme="majorBidi" w:cstheme="majorBidi"/>
                <w:bCs/>
                <w:sz w:val="20"/>
              </w:rPr>
            </w:pPr>
          </w:p>
          <w:p w:rsidR="006A1EE4" w:rsidRPr="00BA1572" w:rsidRDefault="006A1EE4" w:rsidP="001F623A">
            <w:pPr>
              <w:pStyle w:val="TableParagraph"/>
              <w:jc w:val="both"/>
              <w:rPr>
                <w:rFonts w:asciiTheme="majorBidi" w:hAnsiTheme="majorBidi" w:cstheme="majorBidi"/>
                <w:bCs/>
                <w:sz w:val="20"/>
              </w:rPr>
            </w:pPr>
          </w:p>
          <w:p w:rsidR="006A1EE4" w:rsidRPr="00BA1572" w:rsidRDefault="006A1EE4" w:rsidP="001F623A">
            <w:pPr>
              <w:pStyle w:val="TableParagraph"/>
              <w:spacing w:before="207"/>
              <w:jc w:val="both"/>
              <w:rPr>
                <w:rFonts w:asciiTheme="majorBidi" w:hAnsiTheme="majorBidi" w:cstheme="majorBidi"/>
                <w:bCs/>
                <w:sz w:val="20"/>
              </w:rPr>
            </w:pPr>
          </w:p>
          <w:p w:rsidR="006A1EE4" w:rsidRPr="00BA1572" w:rsidRDefault="008C1130" w:rsidP="001F623A">
            <w:pPr>
              <w:pStyle w:val="TableParagraph"/>
              <w:spacing w:line="242" w:lineRule="auto"/>
              <w:ind w:right="112" w:firstLine="566"/>
              <w:jc w:val="both"/>
              <w:rPr>
                <w:rFonts w:asciiTheme="majorBidi" w:hAnsiTheme="majorBidi" w:cstheme="majorBidi"/>
                <w:bCs/>
                <w:sz w:val="20"/>
              </w:rPr>
            </w:pPr>
            <w:r w:rsidRPr="00BA1572">
              <w:rPr>
                <w:rFonts w:asciiTheme="majorBidi" w:hAnsiTheme="majorBidi" w:cstheme="majorBidi"/>
                <w:bCs/>
                <w:w w:val="105"/>
                <w:sz w:val="20"/>
              </w:rPr>
              <w:t xml:space="preserve">Action 4 : </w:t>
            </w:r>
            <w:r w:rsidRPr="00BA1572">
              <w:rPr>
                <w:rFonts w:asciiTheme="majorBidi" w:hAnsiTheme="majorBidi" w:cstheme="majorBidi"/>
                <w:bCs/>
                <w:spacing w:val="-2"/>
                <w:w w:val="105"/>
                <w:sz w:val="20"/>
              </w:rPr>
              <w:t>Signature</w:t>
            </w:r>
            <w:r w:rsidRPr="00BA1572">
              <w:rPr>
                <w:rFonts w:asciiTheme="majorBidi" w:hAnsiTheme="majorBidi" w:cstheme="majorBidi"/>
                <w:bCs/>
                <w:spacing w:val="-10"/>
                <w:w w:val="105"/>
                <w:sz w:val="20"/>
              </w:rPr>
              <w:t xml:space="preserve"> </w:t>
            </w:r>
            <w:r w:rsidRPr="00BA1572">
              <w:rPr>
                <w:rFonts w:asciiTheme="majorBidi" w:hAnsiTheme="majorBidi" w:cstheme="majorBidi"/>
                <w:bCs/>
                <w:spacing w:val="-2"/>
                <w:w w:val="105"/>
                <w:sz w:val="20"/>
              </w:rPr>
              <w:t>du</w:t>
            </w:r>
            <w:r w:rsidRPr="00BA1572">
              <w:rPr>
                <w:rFonts w:asciiTheme="majorBidi" w:hAnsiTheme="majorBidi" w:cstheme="majorBidi"/>
                <w:bCs/>
                <w:spacing w:val="-6"/>
                <w:w w:val="105"/>
                <w:sz w:val="20"/>
              </w:rPr>
              <w:t xml:space="preserve"> </w:t>
            </w:r>
            <w:r w:rsidRPr="00BA1572">
              <w:rPr>
                <w:rFonts w:asciiTheme="majorBidi" w:hAnsiTheme="majorBidi" w:cstheme="majorBidi"/>
                <w:bCs/>
                <w:spacing w:val="-2"/>
                <w:w w:val="105"/>
                <w:sz w:val="20"/>
              </w:rPr>
              <w:t xml:space="preserve">protocole </w:t>
            </w:r>
            <w:r w:rsidRPr="00BA1572">
              <w:rPr>
                <w:rFonts w:asciiTheme="majorBidi" w:hAnsiTheme="majorBidi" w:cstheme="majorBidi"/>
                <w:bCs/>
                <w:w w:val="105"/>
                <w:sz w:val="20"/>
              </w:rPr>
              <w:t>de</w:t>
            </w:r>
            <w:r w:rsidRPr="00BA1572">
              <w:rPr>
                <w:rFonts w:asciiTheme="majorBidi" w:hAnsiTheme="majorBidi" w:cstheme="majorBidi"/>
                <w:bCs/>
                <w:spacing w:val="-12"/>
                <w:w w:val="105"/>
                <w:sz w:val="20"/>
              </w:rPr>
              <w:t xml:space="preserve"> </w:t>
            </w:r>
            <w:r w:rsidRPr="00BA1572">
              <w:rPr>
                <w:rFonts w:asciiTheme="majorBidi" w:hAnsiTheme="majorBidi" w:cstheme="majorBidi"/>
                <w:bCs/>
                <w:w w:val="105"/>
                <w:sz w:val="20"/>
              </w:rPr>
              <w:t>prêt</w:t>
            </w:r>
            <w:r w:rsidRPr="00BA1572">
              <w:rPr>
                <w:rFonts w:asciiTheme="majorBidi" w:hAnsiTheme="majorBidi" w:cstheme="majorBidi"/>
                <w:bCs/>
                <w:spacing w:val="-12"/>
                <w:w w:val="105"/>
                <w:sz w:val="20"/>
              </w:rPr>
              <w:t xml:space="preserve"> </w:t>
            </w:r>
            <w:r w:rsidRPr="00BA1572">
              <w:rPr>
                <w:rFonts w:asciiTheme="majorBidi" w:hAnsiTheme="majorBidi" w:cstheme="majorBidi"/>
                <w:bCs/>
                <w:w w:val="105"/>
                <w:sz w:val="20"/>
              </w:rPr>
              <w:t>par</w:t>
            </w:r>
            <w:r w:rsidRPr="00BA1572">
              <w:rPr>
                <w:rFonts w:asciiTheme="majorBidi" w:hAnsiTheme="majorBidi" w:cstheme="majorBidi"/>
                <w:bCs/>
                <w:spacing w:val="-11"/>
                <w:w w:val="105"/>
                <w:sz w:val="20"/>
              </w:rPr>
              <w:t xml:space="preserve"> </w:t>
            </w:r>
            <w:r w:rsidRPr="00BA1572">
              <w:rPr>
                <w:rFonts w:asciiTheme="majorBidi" w:hAnsiTheme="majorBidi" w:cstheme="majorBidi"/>
                <w:bCs/>
                <w:w w:val="105"/>
                <w:sz w:val="20"/>
              </w:rPr>
              <w:t>le</w:t>
            </w:r>
            <w:r w:rsidRPr="00BA1572">
              <w:rPr>
                <w:rFonts w:asciiTheme="majorBidi" w:hAnsiTheme="majorBidi" w:cstheme="majorBidi"/>
                <w:bCs/>
                <w:spacing w:val="-11"/>
                <w:w w:val="105"/>
                <w:sz w:val="20"/>
              </w:rPr>
              <w:t xml:space="preserve"> </w:t>
            </w:r>
            <w:r w:rsidRPr="00BA1572">
              <w:rPr>
                <w:rFonts w:asciiTheme="majorBidi" w:hAnsiTheme="majorBidi" w:cstheme="majorBidi"/>
                <w:bCs/>
                <w:spacing w:val="-2"/>
                <w:w w:val="105"/>
                <w:sz w:val="20"/>
              </w:rPr>
              <w:t>directeur</w:t>
            </w:r>
          </w:p>
          <w:p w:rsidR="006A1EE4" w:rsidRPr="00BA1572" w:rsidRDefault="008C1130" w:rsidP="001F623A">
            <w:pPr>
              <w:pStyle w:val="TableParagraph"/>
              <w:spacing w:line="239" w:lineRule="exact"/>
              <w:jc w:val="both"/>
              <w:rPr>
                <w:rFonts w:asciiTheme="majorBidi" w:hAnsiTheme="majorBidi" w:cstheme="majorBidi"/>
                <w:bCs/>
                <w:sz w:val="20"/>
              </w:rPr>
            </w:pPr>
            <w:r w:rsidRPr="00BA1572">
              <w:rPr>
                <w:rFonts w:asciiTheme="majorBidi" w:hAnsiTheme="majorBidi" w:cstheme="majorBidi"/>
                <w:bCs/>
                <w:w w:val="105"/>
                <w:sz w:val="20"/>
              </w:rPr>
              <w:t>des</w:t>
            </w:r>
            <w:r w:rsidRPr="00BA1572">
              <w:rPr>
                <w:rFonts w:asciiTheme="majorBidi" w:hAnsiTheme="majorBidi" w:cstheme="majorBidi"/>
                <w:bCs/>
                <w:spacing w:val="-3"/>
                <w:w w:val="105"/>
                <w:sz w:val="20"/>
              </w:rPr>
              <w:t xml:space="preserve"> </w:t>
            </w:r>
            <w:r w:rsidRPr="00BA1572">
              <w:rPr>
                <w:rFonts w:asciiTheme="majorBidi" w:hAnsiTheme="majorBidi" w:cstheme="majorBidi"/>
                <w:bCs/>
                <w:w w:val="105"/>
                <w:sz w:val="20"/>
              </w:rPr>
              <w:t>arts</w:t>
            </w:r>
            <w:r w:rsidRPr="00BA1572">
              <w:rPr>
                <w:rFonts w:asciiTheme="majorBidi" w:hAnsiTheme="majorBidi" w:cstheme="majorBidi"/>
                <w:bCs/>
                <w:spacing w:val="-3"/>
                <w:w w:val="105"/>
                <w:sz w:val="20"/>
              </w:rPr>
              <w:t xml:space="preserve"> </w:t>
            </w:r>
            <w:r w:rsidRPr="00BA1572">
              <w:rPr>
                <w:rFonts w:asciiTheme="majorBidi" w:hAnsiTheme="majorBidi" w:cstheme="majorBidi"/>
                <w:bCs/>
                <w:spacing w:val="-2"/>
                <w:w w:val="105"/>
                <w:sz w:val="20"/>
              </w:rPr>
              <w:t>plastiques</w:t>
            </w:r>
          </w:p>
        </w:tc>
        <w:tc>
          <w:tcPr>
            <w:tcW w:w="2550" w:type="dxa"/>
            <w:tcBorders>
              <w:top w:val="single" w:sz="12" w:space="0" w:color="94B3D6"/>
            </w:tcBorders>
          </w:tcPr>
          <w:p w:rsidR="006A1EE4" w:rsidRPr="00BA1572" w:rsidRDefault="008C1130" w:rsidP="001F623A">
            <w:pPr>
              <w:pStyle w:val="TableParagraph"/>
              <w:ind w:right="283"/>
              <w:jc w:val="both"/>
              <w:rPr>
                <w:rFonts w:asciiTheme="majorBidi" w:hAnsiTheme="majorBidi" w:cstheme="majorBidi"/>
                <w:bCs/>
                <w:sz w:val="20"/>
              </w:rPr>
            </w:pPr>
            <w:r w:rsidRPr="00BA1572">
              <w:rPr>
                <w:rFonts w:asciiTheme="majorBidi" w:hAnsiTheme="majorBidi" w:cstheme="majorBidi"/>
                <w:bCs/>
                <w:w w:val="105"/>
                <w:sz w:val="20"/>
              </w:rPr>
              <w:t>Document attestant la conformité</w:t>
            </w:r>
            <w:r w:rsidRPr="00BA1572">
              <w:rPr>
                <w:rFonts w:asciiTheme="majorBidi" w:hAnsiTheme="majorBidi" w:cstheme="majorBidi"/>
                <w:bCs/>
                <w:spacing w:val="-12"/>
                <w:w w:val="105"/>
                <w:sz w:val="20"/>
              </w:rPr>
              <w:t xml:space="preserve"> </w:t>
            </w:r>
            <w:r w:rsidRPr="00BA1572">
              <w:rPr>
                <w:rFonts w:asciiTheme="majorBidi" w:hAnsiTheme="majorBidi" w:cstheme="majorBidi"/>
                <w:bCs/>
                <w:w w:val="105"/>
                <w:sz w:val="20"/>
              </w:rPr>
              <w:t>du</w:t>
            </w:r>
            <w:r w:rsidRPr="00BA1572">
              <w:rPr>
                <w:rFonts w:asciiTheme="majorBidi" w:hAnsiTheme="majorBidi" w:cstheme="majorBidi"/>
                <w:bCs/>
                <w:spacing w:val="-12"/>
                <w:w w:val="105"/>
                <w:sz w:val="20"/>
              </w:rPr>
              <w:t xml:space="preserve"> </w:t>
            </w:r>
            <w:r w:rsidRPr="00BA1572">
              <w:rPr>
                <w:rFonts w:asciiTheme="majorBidi" w:hAnsiTheme="majorBidi" w:cstheme="majorBidi"/>
                <w:bCs/>
                <w:w w:val="105"/>
                <w:sz w:val="20"/>
              </w:rPr>
              <w:t>prêt</w:t>
            </w:r>
            <w:r w:rsidRPr="00BA1572">
              <w:rPr>
                <w:rFonts w:asciiTheme="majorBidi" w:hAnsiTheme="majorBidi" w:cstheme="majorBidi"/>
                <w:bCs/>
                <w:spacing w:val="-12"/>
                <w:w w:val="105"/>
                <w:sz w:val="20"/>
              </w:rPr>
              <w:t xml:space="preserve"> </w:t>
            </w:r>
            <w:r w:rsidRPr="00BA1572">
              <w:rPr>
                <w:rFonts w:asciiTheme="majorBidi" w:hAnsiTheme="majorBidi" w:cstheme="majorBidi"/>
                <w:bCs/>
                <w:w w:val="105"/>
                <w:sz w:val="20"/>
              </w:rPr>
              <w:t>avec les</w:t>
            </w:r>
            <w:r w:rsidRPr="00BA1572">
              <w:rPr>
                <w:rFonts w:asciiTheme="majorBidi" w:hAnsiTheme="majorBidi" w:cstheme="majorBidi"/>
                <w:bCs/>
                <w:spacing w:val="-8"/>
                <w:w w:val="105"/>
                <w:sz w:val="20"/>
              </w:rPr>
              <w:t xml:space="preserve"> </w:t>
            </w:r>
            <w:r w:rsidRPr="00BA1572">
              <w:rPr>
                <w:rFonts w:asciiTheme="majorBidi" w:hAnsiTheme="majorBidi" w:cstheme="majorBidi"/>
                <w:bCs/>
                <w:w w:val="105"/>
                <w:sz w:val="20"/>
              </w:rPr>
              <w:t xml:space="preserve">politiques </w:t>
            </w:r>
            <w:r w:rsidR="00E72556" w:rsidRPr="00BA1572">
              <w:rPr>
                <w:rFonts w:asciiTheme="majorBidi" w:hAnsiTheme="majorBidi" w:cstheme="majorBidi"/>
                <w:bCs/>
                <w:w w:val="105"/>
                <w:sz w:val="20"/>
              </w:rPr>
              <w:t>administratives</w:t>
            </w:r>
            <w:r w:rsidRPr="00BA1572">
              <w:rPr>
                <w:rFonts w:asciiTheme="majorBidi" w:hAnsiTheme="majorBidi" w:cstheme="majorBidi"/>
                <w:bCs/>
                <w:w w:val="105"/>
                <w:sz w:val="20"/>
              </w:rPr>
              <w:t>.</w:t>
            </w:r>
            <w:r w:rsidRPr="00BA1572">
              <w:rPr>
                <w:rFonts w:asciiTheme="majorBidi" w:hAnsiTheme="majorBidi" w:cstheme="majorBidi"/>
                <w:bCs/>
                <w:spacing w:val="-12"/>
                <w:w w:val="105"/>
                <w:sz w:val="20"/>
              </w:rPr>
              <w:t xml:space="preserve"> </w:t>
            </w:r>
            <w:r w:rsidRPr="00BA1572">
              <w:rPr>
                <w:rFonts w:asciiTheme="majorBidi" w:hAnsiTheme="majorBidi" w:cstheme="majorBidi"/>
                <w:bCs/>
                <w:w w:val="105"/>
                <w:sz w:val="20"/>
              </w:rPr>
              <w:t>Formalise</w:t>
            </w:r>
            <w:r w:rsidRPr="00BA1572">
              <w:rPr>
                <w:rFonts w:asciiTheme="majorBidi" w:hAnsiTheme="majorBidi" w:cstheme="majorBidi"/>
                <w:bCs/>
                <w:spacing w:val="-12"/>
                <w:w w:val="105"/>
                <w:sz w:val="20"/>
              </w:rPr>
              <w:t xml:space="preserve"> </w:t>
            </w:r>
            <w:r w:rsidRPr="00BA1572">
              <w:rPr>
                <w:rFonts w:asciiTheme="majorBidi" w:hAnsiTheme="majorBidi" w:cstheme="majorBidi"/>
                <w:bCs/>
                <w:w w:val="105"/>
                <w:sz w:val="20"/>
              </w:rPr>
              <w:t>le prêt du point de vue artistique</w:t>
            </w:r>
            <w:r w:rsidRPr="00BA1572">
              <w:rPr>
                <w:rFonts w:asciiTheme="majorBidi" w:hAnsiTheme="majorBidi" w:cstheme="majorBidi"/>
                <w:bCs/>
                <w:spacing w:val="-4"/>
                <w:w w:val="105"/>
                <w:sz w:val="20"/>
              </w:rPr>
              <w:t xml:space="preserve"> </w:t>
            </w:r>
            <w:r w:rsidRPr="00BA1572">
              <w:rPr>
                <w:rFonts w:asciiTheme="majorBidi" w:hAnsiTheme="majorBidi" w:cstheme="majorBidi"/>
                <w:bCs/>
                <w:w w:val="105"/>
                <w:sz w:val="20"/>
              </w:rPr>
              <w:t xml:space="preserve">et </w:t>
            </w:r>
            <w:r w:rsidRPr="00BA1572">
              <w:rPr>
                <w:rFonts w:asciiTheme="majorBidi" w:hAnsiTheme="majorBidi" w:cstheme="majorBidi"/>
                <w:bCs/>
                <w:spacing w:val="-2"/>
                <w:w w:val="105"/>
                <w:sz w:val="20"/>
              </w:rPr>
              <w:t>institutionnel</w:t>
            </w:r>
          </w:p>
          <w:p w:rsidR="006A1EE4" w:rsidRPr="00BA1572" w:rsidRDefault="008C1130" w:rsidP="001F623A">
            <w:pPr>
              <w:pStyle w:val="TableParagraph"/>
              <w:spacing w:before="155"/>
              <w:ind w:right="141"/>
              <w:jc w:val="both"/>
              <w:rPr>
                <w:rFonts w:asciiTheme="majorBidi" w:hAnsiTheme="majorBidi" w:cstheme="majorBidi"/>
                <w:bCs/>
                <w:sz w:val="20"/>
              </w:rPr>
            </w:pPr>
            <w:r w:rsidRPr="00BA1572">
              <w:rPr>
                <w:rFonts w:asciiTheme="majorBidi" w:hAnsiTheme="majorBidi" w:cstheme="majorBidi"/>
                <w:bCs/>
                <w:w w:val="105"/>
                <w:sz w:val="20"/>
              </w:rPr>
              <w:t xml:space="preserve">→ Ne peut être fait qu’après signature de la </w:t>
            </w:r>
            <w:r w:rsidRPr="00BA1572">
              <w:rPr>
                <w:rFonts w:asciiTheme="majorBidi" w:hAnsiTheme="majorBidi" w:cstheme="majorBidi"/>
                <w:bCs/>
                <w:spacing w:val="-2"/>
                <w:w w:val="105"/>
                <w:sz w:val="20"/>
              </w:rPr>
              <w:t>convention.</w:t>
            </w:r>
          </w:p>
        </w:tc>
        <w:tc>
          <w:tcPr>
            <w:tcW w:w="2413" w:type="dxa"/>
            <w:tcBorders>
              <w:top w:val="single" w:sz="12" w:space="0" w:color="94B3D6"/>
            </w:tcBorders>
          </w:tcPr>
          <w:p w:rsidR="006A1EE4" w:rsidRPr="00BA1572" w:rsidRDefault="006A1EE4" w:rsidP="001F623A">
            <w:pPr>
              <w:pStyle w:val="TableParagraph"/>
              <w:jc w:val="both"/>
              <w:rPr>
                <w:rFonts w:asciiTheme="majorBidi" w:hAnsiTheme="majorBidi" w:cstheme="majorBidi"/>
                <w:bCs/>
                <w:sz w:val="20"/>
              </w:rPr>
            </w:pPr>
          </w:p>
          <w:p w:rsidR="006A1EE4" w:rsidRPr="00BA1572" w:rsidRDefault="006A1EE4" w:rsidP="001F623A">
            <w:pPr>
              <w:pStyle w:val="TableParagraph"/>
              <w:jc w:val="both"/>
              <w:rPr>
                <w:rFonts w:asciiTheme="majorBidi" w:hAnsiTheme="majorBidi" w:cstheme="majorBidi"/>
                <w:bCs/>
                <w:sz w:val="20"/>
              </w:rPr>
            </w:pPr>
          </w:p>
          <w:p w:rsidR="006A1EE4" w:rsidRPr="00BA1572" w:rsidRDefault="006A1EE4" w:rsidP="001F623A">
            <w:pPr>
              <w:pStyle w:val="TableParagraph"/>
              <w:spacing w:before="223"/>
              <w:jc w:val="both"/>
              <w:rPr>
                <w:rFonts w:asciiTheme="majorBidi" w:hAnsiTheme="majorBidi" w:cstheme="majorBidi"/>
                <w:bCs/>
                <w:sz w:val="20"/>
              </w:rPr>
            </w:pPr>
          </w:p>
          <w:p w:rsidR="006A1EE4" w:rsidRPr="00BA1572" w:rsidRDefault="008C1130" w:rsidP="001F623A">
            <w:pPr>
              <w:pStyle w:val="TableParagraph"/>
              <w:spacing w:line="242" w:lineRule="auto"/>
              <w:ind w:hanging="377"/>
              <w:jc w:val="both"/>
              <w:rPr>
                <w:rFonts w:asciiTheme="majorBidi" w:hAnsiTheme="majorBidi" w:cstheme="majorBidi"/>
                <w:bCs/>
                <w:sz w:val="20"/>
              </w:rPr>
            </w:pPr>
            <w:r w:rsidRPr="00BA1572">
              <w:rPr>
                <w:rFonts w:asciiTheme="majorBidi" w:hAnsiTheme="majorBidi" w:cstheme="majorBidi"/>
                <w:bCs/>
                <w:sz w:val="20"/>
              </w:rPr>
              <w:t>-</w:t>
            </w:r>
            <w:r w:rsidRPr="00BA1572">
              <w:rPr>
                <w:rFonts w:asciiTheme="majorBidi" w:hAnsiTheme="majorBidi" w:cstheme="majorBidi"/>
                <w:bCs/>
                <w:spacing w:val="-13"/>
                <w:sz w:val="20"/>
              </w:rPr>
              <w:t xml:space="preserve"> </w:t>
            </w:r>
            <w:r w:rsidRPr="00BA1572">
              <w:rPr>
                <w:rFonts w:asciiTheme="majorBidi" w:hAnsiTheme="majorBidi" w:cstheme="majorBidi"/>
                <w:bCs/>
                <w:sz w:val="20"/>
              </w:rPr>
              <w:t>Directeur</w:t>
            </w:r>
            <w:r w:rsidRPr="00BA1572">
              <w:rPr>
                <w:rFonts w:asciiTheme="majorBidi" w:hAnsiTheme="majorBidi" w:cstheme="majorBidi"/>
                <w:bCs/>
                <w:spacing w:val="-12"/>
                <w:sz w:val="20"/>
              </w:rPr>
              <w:t xml:space="preserve"> </w:t>
            </w:r>
            <w:r w:rsidRPr="00BA1572">
              <w:rPr>
                <w:rFonts w:asciiTheme="majorBidi" w:hAnsiTheme="majorBidi" w:cstheme="majorBidi"/>
                <w:bCs/>
                <w:sz w:val="20"/>
              </w:rPr>
              <w:t>des</w:t>
            </w:r>
            <w:r w:rsidRPr="00BA1572">
              <w:rPr>
                <w:rFonts w:asciiTheme="majorBidi" w:hAnsiTheme="majorBidi" w:cstheme="majorBidi"/>
                <w:bCs/>
                <w:spacing w:val="-11"/>
                <w:sz w:val="20"/>
              </w:rPr>
              <w:t xml:space="preserve"> </w:t>
            </w:r>
            <w:r w:rsidRPr="00BA1572">
              <w:rPr>
                <w:rFonts w:asciiTheme="majorBidi" w:hAnsiTheme="majorBidi" w:cstheme="majorBidi"/>
                <w:bCs/>
                <w:sz w:val="20"/>
              </w:rPr>
              <w:t xml:space="preserve">Arts </w:t>
            </w:r>
            <w:r w:rsidRPr="00BA1572">
              <w:rPr>
                <w:rFonts w:asciiTheme="majorBidi" w:hAnsiTheme="majorBidi" w:cstheme="majorBidi"/>
                <w:bCs/>
                <w:spacing w:val="-2"/>
                <w:sz w:val="20"/>
              </w:rPr>
              <w:t>Plastiques</w:t>
            </w:r>
          </w:p>
        </w:tc>
        <w:tc>
          <w:tcPr>
            <w:tcW w:w="1635" w:type="dxa"/>
            <w:vMerge/>
            <w:tcBorders>
              <w:top w:val="nil"/>
            </w:tcBorders>
          </w:tcPr>
          <w:p w:rsidR="006A1EE4" w:rsidRPr="00BA1572" w:rsidRDefault="006A1EE4" w:rsidP="001F623A">
            <w:pPr>
              <w:jc w:val="both"/>
              <w:rPr>
                <w:rFonts w:asciiTheme="majorBidi" w:hAnsiTheme="majorBidi" w:cstheme="majorBidi"/>
                <w:bCs/>
                <w:sz w:val="2"/>
                <w:szCs w:val="2"/>
              </w:rPr>
            </w:pPr>
          </w:p>
        </w:tc>
        <w:tc>
          <w:tcPr>
            <w:tcW w:w="1635" w:type="dxa"/>
            <w:vMerge/>
            <w:tcBorders>
              <w:top w:val="nil"/>
            </w:tcBorders>
          </w:tcPr>
          <w:p w:rsidR="006A1EE4" w:rsidRPr="00BA1572" w:rsidRDefault="006A1EE4" w:rsidP="001F623A">
            <w:pPr>
              <w:jc w:val="both"/>
              <w:rPr>
                <w:rFonts w:asciiTheme="majorBidi" w:hAnsiTheme="majorBidi" w:cstheme="majorBidi"/>
                <w:bCs/>
                <w:sz w:val="2"/>
                <w:szCs w:val="2"/>
              </w:rPr>
            </w:pPr>
          </w:p>
        </w:tc>
      </w:tr>
    </w:tbl>
    <w:p w:rsidR="006A1EE4" w:rsidRPr="00BA1572" w:rsidRDefault="006A1EE4" w:rsidP="001F623A">
      <w:pPr>
        <w:pStyle w:val="Corpsdetexte"/>
        <w:spacing w:before="230"/>
        <w:jc w:val="both"/>
        <w:rPr>
          <w:rFonts w:asciiTheme="majorBidi" w:hAnsiTheme="majorBidi" w:cstheme="majorBidi"/>
          <w:bCs/>
          <w:sz w:val="26"/>
        </w:rPr>
      </w:pPr>
    </w:p>
    <w:p w:rsidR="006A1EE4" w:rsidRPr="00BA1572" w:rsidRDefault="008C1130" w:rsidP="001F623A">
      <w:pPr>
        <w:pStyle w:val="Titre5"/>
        <w:spacing w:before="1"/>
        <w:ind w:left="0"/>
        <w:jc w:val="both"/>
        <w:rPr>
          <w:rFonts w:asciiTheme="majorBidi" w:hAnsiTheme="majorBidi" w:cstheme="majorBidi"/>
          <w:b w:val="0"/>
        </w:rPr>
      </w:pPr>
      <w:bookmarkStart w:id="26" w:name="_bookmark82"/>
      <w:bookmarkEnd w:id="26"/>
      <w:r w:rsidRPr="00BA1572">
        <w:rPr>
          <w:rFonts w:asciiTheme="majorBidi" w:hAnsiTheme="majorBidi" w:cstheme="majorBidi"/>
          <w:b w:val="0"/>
        </w:rPr>
        <w:t>D-</w:t>
      </w:r>
      <w:r w:rsidRPr="00BA1572">
        <w:rPr>
          <w:rFonts w:asciiTheme="majorBidi" w:hAnsiTheme="majorBidi" w:cstheme="majorBidi"/>
          <w:b w:val="0"/>
          <w:spacing w:val="50"/>
        </w:rPr>
        <w:t xml:space="preserve"> </w:t>
      </w:r>
      <w:r w:rsidRPr="00BA1572">
        <w:rPr>
          <w:rFonts w:asciiTheme="majorBidi" w:hAnsiTheme="majorBidi" w:cstheme="majorBidi"/>
          <w:b w:val="0"/>
        </w:rPr>
        <w:t>Arts</w:t>
      </w:r>
      <w:r w:rsidRPr="00BA1572">
        <w:rPr>
          <w:rFonts w:asciiTheme="majorBidi" w:hAnsiTheme="majorBidi" w:cstheme="majorBidi"/>
          <w:b w:val="0"/>
          <w:spacing w:val="-3"/>
        </w:rPr>
        <w:t xml:space="preserve"> </w:t>
      </w:r>
      <w:r w:rsidRPr="00BA1572">
        <w:rPr>
          <w:rFonts w:asciiTheme="majorBidi" w:hAnsiTheme="majorBidi" w:cstheme="majorBidi"/>
          <w:b w:val="0"/>
          <w:spacing w:val="-2"/>
        </w:rPr>
        <w:t>scéniques</w:t>
      </w:r>
    </w:p>
    <w:p w:rsidR="006A1EE4" w:rsidRPr="00BA1572" w:rsidRDefault="006A1EE4" w:rsidP="001F623A">
      <w:pPr>
        <w:pStyle w:val="Corpsdetexte"/>
        <w:spacing w:before="12"/>
        <w:jc w:val="both"/>
        <w:rPr>
          <w:rFonts w:asciiTheme="majorBidi" w:hAnsiTheme="majorBidi" w:cstheme="majorBidi"/>
          <w:bCs/>
          <w:sz w:val="26"/>
        </w:rPr>
      </w:pPr>
    </w:p>
    <w:p w:rsidR="006A1EE4" w:rsidRPr="00BA1572" w:rsidRDefault="008C1130" w:rsidP="00F93321">
      <w:pPr>
        <w:pStyle w:val="Paragraphedeliste"/>
        <w:numPr>
          <w:ilvl w:val="2"/>
          <w:numId w:val="51"/>
        </w:numPr>
        <w:tabs>
          <w:tab w:val="left" w:pos="1460"/>
        </w:tabs>
        <w:ind w:left="0"/>
        <w:jc w:val="both"/>
        <w:rPr>
          <w:rFonts w:asciiTheme="majorBidi" w:hAnsiTheme="majorBidi" w:cstheme="majorBidi"/>
          <w:bCs/>
          <w:sz w:val="24"/>
        </w:rPr>
      </w:pPr>
      <w:bookmarkStart w:id="27" w:name="_bookmark83"/>
      <w:bookmarkEnd w:id="27"/>
      <w:r w:rsidRPr="00BA1572">
        <w:rPr>
          <w:rFonts w:asciiTheme="majorBidi" w:hAnsiTheme="majorBidi" w:cstheme="majorBidi"/>
          <w:bCs/>
          <w:sz w:val="24"/>
        </w:rPr>
        <w:t>Processus</w:t>
      </w:r>
      <w:r w:rsidRPr="00BA1572">
        <w:rPr>
          <w:rFonts w:asciiTheme="majorBidi" w:hAnsiTheme="majorBidi" w:cstheme="majorBidi"/>
          <w:bCs/>
          <w:spacing w:val="-5"/>
          <w:sz w:val="24"/>
        </w:rPr>
        <w:t xml:space="preserve"> </w:t>
      </w:r>
      <w:r w:rsidRPr="00BA1572">
        <w:rPr>
          <w:rFonts w:asciiTheme="majorBidi" w:hAnsiTheme="majorBidi" w:cstheme="majorBidi"/>
          <w:bCs/>
          <w:sz w:val="24"/>
        </w:rPr>
        <w:t>1</w:t>
      </w:r>
      <w:r w:rsidRPr="00BA1572">
        <w:rPr>
          <w:rFonts w:asciiTheme="majorBidi" w:hAnsiTheme="majorBidi" w:cstheme="majorBidi"/>
          <w:bCs/>
          <w:spacing w:val="-2"/>
          <w:sz w:val="24"/>
        </w:rPr>
        <w:t xml:space="preserve"> </w:t>
      </w:r>
      <w:r w:rsidRPr="00BA1572">
        <w:rPr>
          <w:rFonts w:asciiTheme="majorBidi" w:hAnsiTheme="majorBidi" w:cstheme="majorBidi"/>
          <w:bCs/>
          <w:sz w:val="24"/>
        </w:rPr>
        <w:t>:</w:t>
      </w:r>
      <w:r w:rsidRPr="00BA1572">
        <w:rPr>
          <w:rFonts w:asciiTheme="majorBidi" w:hAnsiTheme="majorBidi" w:cstheme="majorBidi"/>
          <w:bCs/>
          <w:spacing w:val="-2"/>
          <w:sz w:val="24"/>
        </w:rPr>
        <w:t xml:space="preserve"> </w:t>
      </w:r>
      <w:r w:rsidRPr="00BA1572">
        <w:rPr>
          <w:rFonts w:asciiTheme="majorBidi" w:hAnsiTheme="majorBidi" w:cstheme="majorBidi"/>
          <w:bCs/>
          <w:sz w:val="24"/>
        </w:rPr>
        <w:t>Demande</w:t>
      </w:r>
      <w:r w:rsidRPr="00BA1572">
        <w:rPr>
          <w:rFonts w:asciiTheme="majorBidi" w:hAnsiTheme="majorBidi" w:cstheme="majorBidi"/>
          <w:bCs/>
          <w:spacing w:val="-2"/>
          <w:sz w:val="24"/>
        </w:rPr>
        <w:t xml:space="preserve"> </w:t>
      </w:r>
      <w:r w:rsidRPr="00BA1572">
        <w:rPr>
          <w:rFonts w:asciiTheme="majorBidi" w:hAnsiTheme="majorBidi" w:cstheme="majorBidi"/>
          <w:bCs/>
          <w:sz w:val="24"/>
        </w:rPr>
        <w:t>de Carte</w:t>
      </w:r>
      <w:r w:rsidRPr="00BA1572">
        <w:rPr>
          <w:rFonts w:asciiTheme="majorBidi" w:hAnsiTheme="majorBidi" w:cstheme="majorBidi"/>
          <w:bCs/>
          <w:spacing w:val="-4"/>
          <w:sz w:val="24"/>
        </w:rPr>
        <w:t xml:space="preserve"> </w:t>
      </w:r>
      <w:r w:rsidRPr="00BA1572">
        <w:rPr>
          <w:rFonts w:asciiTheme="majorBidi" w:hAnsiTheme="majorBidi" w:cstheme="majorBidi"/>
          <w:bCs/>
          <w:sz w:val="24"/>
        </w:rPr>
        <w:t>Professionnelle</w:t>
      </w:r>
      <w:r w:rsidRPr="00BA1572">
        <w:rPr>
          <w:rFonts w:asciiTheme="majorBidi" w:hAnsiTheme="majorBidi" w:cstheme="majorBidi"/>
          <w:bCs/>
          <w:spacing w:val="-4"/>
          <w:sz w:val="24"/>
        </w:rPr>
        <w:t xml:space="preserve"> </w:t>
      </w:r>
      <w:r w:rsidRPr="00BA1572">
        <w:rPr>
          <w:rFonts w:asciiTheme="majorBidi" w:hAnsiTheme="majorBidi" w:cstheme="majorBidi"/>
          <w:bCs/>
          <w:sz w:val="24"/>
        </w:rPr>
        <w:t>pour</w:t>
      </w:r>
      <w:r w:rsidRPr="00BA1572">
        <w:rPr>
          <w:rFonts w:asciiTheme="majorBidi" w:hAnsiTheme="majorBidi" w:cstheme="majorBidi"/>
          <w:bCs/>
          <w:spacing w:val="-2"/>
          <w:sz w:val="24"/>
        </w:rPr>
        <w:t xml:space="preserve"> </w:t>
      </w:r>
      <w:r w:rsidRPr="00BA1572">
        <w:rPr>
          <w:rFonts w:asciiTheme="majorBidi" w:hAnsiTheme="majorBidi" w:cstheme="majorBidi"/>
          <w:bCs/>
          <w:sz w:val="24"/>
        </w:rPr>
        <w:t>les</w:t>
      </w:r>
      <w:r w:rsidRPr="00BA1572">
        <w:rPr>
          <w:rFonts w:asciiTheme="majorBidi" w:hAnsiTheme="majorBidi" w:cstheme="majorBidi"/>
          <w:bCs/>
          <w:spacing w:val="-2"/>
          <w:sz w:val="24"/>
        </w:rPr>
        <w:t xml:space="preserve"> </w:t>
      </w:r>
      <w:r w:rsidRPr="00BA1572">
        <w:rPr>
          <w:rFonts w:asciiTheme="majorBidi" w:hAnsiTheme="majorBidi" w:cstheme="majorBidi"/>
          <w:bCs/>
          <w:sz w:val="24"/>
        </w:rPr>
        <w:t>Métiers</w:t>
      </w:r>
      <w:r w:rsidRPr="00BA1572">
        <w:rPr>
          <w:rFonts w:asciiTheme="majorBidi" w:hAnsiTheme="majorBidi" w:cstheme="majorBidi"/>
          <w:bCs/>
          <w:spacing w:val="-5"/>
          <w:sz w:val="24"/>
        </w:rPr>
        <w:t xml:space="preserve"> </w:t>
      </w:r>
      <w:r w:rsidRPr="00BA1572">
        <w:rPr>
          <w:rFonts w:asciiTheme="majorBidi" w:hAnsiTheme="majorBidi" w:cstheme="majorBidi"/>
          <w:bCs/>
          <w:sz w:val="24"/>
        </w:rPr>
        <w:t>des</w:t>
      </w:r>
      <w:r w:rsidRPr="00BA1572">
        <w:rPr>
          <w:rFonts w:asciiTheme="majorBidi" w:hAnsiTheme="majorBidi" w:cstheme="majorBidi"/>
          <w:bCs/>
          <w:spacing w:val="-4"/>
          <w:sz w:val="24"/>
        </w:rPr>
        <w:t xml:space="preserve"> </w:t>
      </w:r>
      <w:r w:rsidRPr="00BA1572">
        <w:rPr>
          <w:rFonts w:asciiTheme="majorBidi" w:hAnsiTheme="majorBidi" w:cstheme="majorBidi"/>
          <w:bCs/>
          <w:sz w:val="24"/>
        </w:rPr>
        <w:t>Arts</w:t>
      </w:r>
      <w:r w:rsidRPr="00BA1572">
        <w:rPr>
          <w:rFonts w:asciiTheme="majorBidi" w:hAnsiTheme="majorBidi" w:cstheme="majorBidi"/>
          <w:bCs/>
          <w:spacing w:val="-8"/>
          <w:sz w:val="24"/>
        </w:rPr>
        <w:t xml:space="preserve"> </w:t>
      </w:r>
      <w:r w:rsidRPr="00BA1572">
        <w:rPr>
          <w:rFonts w:asciiTheme="majorBidi" w:hAnsiTheme="majorBidi" w:cstheme="majorBidi"/>
          <w:bCs/>
          <w:sz w:val="24"/>
        </w:rPr>
        <w:t>Dramatiques</w:t>
      </w:r>
      <w:r w:rsidRPr="00BA1572">
        <w:rPr>
          <w:rFonts w:asciiTheme="majorBidi" w:hAnsiTheme="majorBidi" w:cstheme="majorBidi"/>
          <w:bCs/>
          <w:spacing w:val="-2"/>
          <w:sz w:val="24"/>
        </w:rPr>
        <w:t xml:space="preserve"> </w:t>
      </w:r>
      <w:r w:rsidRPr="00BA1572">
        <w:rPr>
          <w:rFonts w:asciiTheme="majorBidi" w:hAnsiTheme="majorBidi" w:cstheme="majorBidi"/>
          <w:bCs/>
          <w:spacing w:val="-10"/>
          <w:sz w:val="24"/>
        </w:rPr>
        <w:t>:</w:t>
      </w:r>
    </w:p>
    <w:p w:rsidR="006A1EE4" w:rsidRPr="00BA1572" w:rsidRDefault="008C1130" w:rsidP="001F623A">
      <w:pPr>
        <w:pStyle w:val="Corpsdetexte"/>
        <w:spacing w:before="292"/>
        <w:ind w:right="316" w:firstLine="67"/>
        <w:jc w:val="both"/>
        <w:rPr>
          <w:rFonts w:asciiTheme="majorBidi" w:hAnsiTheme="majorBidi" w:cstheme="majorBidi"/>
          <w:bCs/>
        </w:rPr>
      </w:pPr>
      <w:r w:rsidRPr="00BA1572">
        <w:rPr>
          <w:rFonts w:asciiTheme="majorBidi" w:hAnsiTheme="majorBidi" w:cstheme="majorBidi"/>
          <w:bCs/>
        </w:rPr>
        <w:t>Mettre</w:t>
      </w:r>
      <w:r w:rsidRPr="00BA1572">
        <w:rPr>
          <w:rFonts w:asciiTheme="majorBidi" w:hAnsiTheme="majorBidi" w:cstheme="majorBidi"/>
          <w:bCs/>
          <w:spacing w:val="-1"/>
        </w:rPr>
        <w:t xml:space="preserve"> </w:t>
      </w:r>
      <w:r w:rsidRPr="00BA1572">
        <w:rPr>
          <w:rFonts w:asciiTheme="majorBidi" w:hAnsiTheme="majorBidi" w:cstheme="majorBidi"/>
          <w:bCs/>
        </w:rPr>
        <w:t>en</w:t>
      </w:r>
      <w:r w:rsidRPr="00BA1572">
        <w:rPr>
          <w:rFonts w:asciiTheme="majorBidi" w:hAnsiTheme="majorBidi" w:cstheme="majorBidi"/>
          <w:bCs/>
          <w:spacing w:val="-1"/>
        </w:rPr>
        <w:t xml:space="preserve"> </w:t>
      </w:r>
      <w:r w:rsidRPr="00BA1572">
        <w:rPr>
          <w:rFonts w:asciiTheme="majorBidi" w:hAnsiTheme="majorBidi" w:cstheme="majorBidi"/>
          <w:bCs/>
        </w:rPr>
        <w:t>ligne</w:t>
      </w:r>
      <w:r w:rsidRPr="00BA1572">
        <w:rPr>
          <w:rFonts w:asciiTheme="majorBidi" w:hAnsiTheme="majorBidi" w:cstheme="majorBidi"/>
          <w:bCs/>
          <w:spacing w:val="-1"/>
        </w:rPr>
        <w:t xml:space="preserve"> </w:t>
      </w:r>
      <w:r w:rsidRPr="00BA1572">
        <w:rPr>
          <w:rFonts w:asciiTheme="majorBidi" w:hAnsiTheme="majorBidi" w:cstheme="majorBidi"/>
          <w:bCs/>
        </w:rPr>
        <w:t>le</w:t>
      </w:r>
      <w:r w:rsidRPr="00BA1572">
        <w:rPr>
          <w:rFonts w:asciiTheme="majorBidi" w:hAnsiTheme="majorBidi" w:cstheme="majorBidi"/>
          <w:bCs/>
          <w:spacing w:val="-4"/>
        </w:rPr>
        <w:t xml:space="preserve"> </w:t>
      </w:r>
      <w:r w:rsidRPr="00BA1572">
        <w:rPr>
          <w:rFonts w:asciiTheme="majorBidi" w:hAnsiTheme="majorBidi" w:cstheme="majorBidi"/>
          <w:bCs/>
        </w:rPr>
        <w:t>processus</w:t>
      </w:r>
      <w:r w:rsidRPr="00BA1572">
        <w:rPr>
          <w:rFonts w:asciiTheme="majorBidi" w:hAnsiTheme="majorBidi" w:cstheme="majorBidi"/>
          <w:bCs/>
          <w:spacing w:val="-2"/>
        </w:rPr>
        <w:t xml:space="preserve"> </w:t>
      </w:r>
      <w:r w:rsidRPr="00BA1572">
        <w:rPr>
          <w:rFonts w:asciiTheme="majorBidi" w:hAnsiTheme="majorBidi" w:cstheme="majorBidi"/>
          <w:bCs/>
        </w:rPr>
        <w:t>de</w:t>
      </w:r>
      <w:r w:rsidRPr="00BA1572">
        <w:rPr>
          <w:rFonts w:asciiTheme="majorBidi" w:hAnsiTheme="majorBidi" w:cstheme="majorBidi"/>
          <w:bCs/>
          <w:spacing w:val="-4"/>
        </w:rPr>
        <w:t xml:space="preserve"> </w:t>
      </w:r>
      <w:r w:rsidRPr="00BA1572">
        <w:rPr>
          <w:rFonts w:asciiTheme="majorBidi" w:hAnsiTheme="majorBidi" w:cstheme="majorBidi"/>
          <w:bCs/>
        </w:rPr>
        <w:t>la</w:t>
      </w:r>
      <w:r w:rsidRPr="00BA1572">
        <w:rPr>
          <w:rFonts w:asciiTheme="majorBidi" w:hAnsiTheme="majorBidi" w:cstheme="majorBidi"/>
          <w:bCs/>
          <w:spacing w:val="-2"/>
        </w:rPr>
        <w:t xml:space="preserve"> </w:t>
      </w:r>
      <w:r w:rsidRPr="00BA1572">
        <w:rPr>
          <w:rFonts w:asciiTheme="majorBidi" w:hAnsiTheme="majorBidi" w:cstheme="majorBidi"/>
          <w:bCs/>
        </w:rPr>
        <w:t>candidature</w:t>
      </w:r>
      <w:r w:rsidRPr="00BA1572">
        <w:rPr>
          <w:rFonts w:asciiTheme="majorBidi" w:hAnsiTheme="majorBidi" w:cstheme="majorBidi"/>
          <w:bCs/>
          <w:spacing w:val="-3"/>
        </w:rPr>
        <w:t xml:space="preserve"> </w:t>
      </w:r>
      <w:r w:rsidRPr="00BA1572">
        <w:rPr>
          <w:rFonts w:asciiTheme="majorBidi" w:hAnsiTheme="majorBidi" w:cstheme="majorBidi"/>
          <w:bCs/>
        </w:rPr>
        <w:t>pour</w:t>
      </w:r>
      <w:r w:rsidRPr="00BA1572">
        <w:rPr>
          <w:rFonts w:asciiTheme="majorBidi" w:hAnsiTheme="majorBidi" w:cstheme="majorBidi"/>
          <w:bCs/>
          <w:spacing w:val="-1"/>
        </w:rPr>
        <w:t xml:space="preserve"> </w:t>
      </w:r>
      <w:r w:rsidRPr="00BA1572">
        <w:rPr>
          <w:rFonts w:asciiTheme="majorBidi" w:hAnsiTheme="majorBidi" w:cstheme="majorBidi"/>
          <w:bCs/>
        </w:rPr>
        <w:t>l’obtention</w:t>
      </w:r>
      <w:r w:rsidRPr="00BA1572">
        <w:rPr>
          <w:rFonts w:asciiTheme="majorBidi" w:hAnsiTheme="majorBidi" w:cstheme="majorBidi"/>
          <w:bCs/>
          <w:spacing w:val="-1"/>
        </w:rPr>
        <w:t xml:space="preserve"> </w:t>
      </w:r>
      <w:r w:rsidRPr="00BA1572">
        <w:rPr>
          <w:rFonts w:asciiTheme="majorBidi" w:hAnsiTheme="majorBidi" w:cstheme="majorBidi"/>
          <w:bCs/>
        </w:rPr>
        <w:t>de</w:t>
      </w:r>
      <w:r w:rsidRPr="00BA1572">
        <w:rPr>
          <w:rFonts w:asciiTheme="majorBidi" w:hAnsiTheme="majorBidi" w:cstheme="majorBidi"/>
          <w:bCs/>
          <w:spacing w:val="-1"/>
        </w:rPr>
        <w:t xml:space="preserve"> </w:t>
      </w:r>
      <w:r w:rsidRPr="00BA1572">
        <w:rPr>
          <w:rFonts w:asciiTheme="majorBidi" w:hAnsiTheme="majorBidi" w:cstheme="majorBidi"/>
          <w:bCs/>
        </w:rPr>
        <w:t>carte</w:t>
      </w:r>
      <w:r w:rsidRPr="00BA1572">
        <w:rPr>
          <w:rFonts w:asciiTheme="majorBidi" w:hAnsiTheme="majorBidi" w:cstheme="majorBidi"/>
          <w:bCs/>
          <w:spacing w:val="-3"/>
        </w:rPr>
        <w:t xml:space="preserve"> </w:t>
      </w:r>
      <w:r w:rsidRPr="00BA1572">
        <w:rPr>
          <w:rFonts w:asciiTheme="majorBidi" w:hAnsiTheme="majorBidi" w:cstheme="majorBidi"/>
          <w:bCs/>
        </w:rPr>
        <w:t>professionnelle</w:t>
      </w:r>
      <w:r w:rsidRPr="00BA1572">
        <w:rPr>
          <w:rFonts w:asciiTheme="majorBidi" w:hAnsiTheme="majorBidi" w:cstheme="majorBidi"/>
          <w:bCs/>
          <w:spacing w:val="-3"/>
        </w:rPr>
        <w:t xml:space="preserve"> </w:t>
      </w:r>
      <w:r w:rsidRPr="00BA1572">
        <w:rPr>
          <w:rFonts w:asciiTheme="majorBidi" w:hAnsiTheme="majorBidi" w:cstheme="majorBidi"/>
          <w:bCs/>
        </w:rPr>
        <w:t>des</w:t>
      </w:r>
      <w:r w:rsidRPr="00BA1572">
        <w:rPr>
          <w:rFonts w:asciiTheme="majorBidi" w:hAnsiTheme="majorBidi" w:cstheme="majorBidi"/>
          <w:bCs/>
          <w:spacing w:val="-4"/>
        </w:rPr>
        <w:t xml:space="preserve"> </w:t>
      </w:r>
      <w:r w:rsidRPr="00BA1572">
        <w:rPr>
          <w:rFonts w:asciiTheme="majorBidi" w:hAnsiTheme="majorBidi" w:cstheme="majorBidi"/>
          <w:bCs/>
        </w:rPr>
        <w:t>métiers</w:t>
      </w:r>
      <w:r w:rsidRPr="00BA1572">
        <w:rPr>
          <w:rFonts w:asciiTheme="majorBidi" w:hAnsiTheme="majorBidi" w:cstheme="majorBidi"/>
          <w:bCs/>
          <w:spacing w:val="-2"/>
        </w:rPr>
        <w:t xml:space="preserve"> </w:t>
      </w:r>
      <w:r w:rsidRPr="00BA1572">
        <w:rPr>
          <w:rFonts w:asciiTheme="majorBidi" w:hAnsiTheme="majorBidi" w:cstheme="majorBidi"/>
          <w:bCs/>
        </w:rPr>
        <w:t>des arts scéniques :</w:t>
      </w:r>
    </w:p>
    <w:p w:rsidR="006A1EE4" w:rsidRPr="00BA1572" w:rsidRDefault="008C1130" w:rsidP="001F623A">
      <w:pPr>
        <w:pStyle w:val="Corpsdetexte"/>
        <w:spacing w:before="1"/>
        <w:ind w:right="497" w:firstLine="12"/>
        <w:jc w:val="both"/>
        <w:rPr>
          <w:rFonts w:asciiTheme="majorBidi" w:hAnsiTheme="majorBidi" w:cstheme="majorBidi"/>
          <w:bCs/>
        </w:rPr>
      </w:pPr>
      <w:r w:rsidRPr="00BA1572">
        <w:rPr>
          <w:rFonts w:asciiTheme="majorBidi" w:hAnsiTheme="majorBidi" w:cstheme="majorBidi"/>
          <w:bCs/>
        </w:rPr>
        <w:t>Le</w:t>
      </w:r>
      <w:r w:rsidRPr="00BA1572">
        <w:rPr>
          <w:rFonts w:asciiTheme="majorBidi" w:hAnsiTheme="majorBidi" w:cstheme="majorBidi"/>
          <w:bCs/>
          <w:spacing w:val="-1"/>
        </w:rPr>
        <w:t xml:space="preserve"> </w:t>
      </w:r>
      <w:r w:rsidRPr="00BA1572">
        <w:rPr>
          <w:rFonts w:asciiTheme="majorBidi" w:hAnsiTheme="majorBidi" w:cstheme="majorBidi"/>
          <w:bCs/>
        </w:rPr>
        <w:t>processus</w:t>
      </w:r>
      <w:r w:rsidRPr="00BA1572">
        <w:rPr>
          <w:rFonts w:asciiTheme="majorBidi" w:hAnsiTheme="majorBidi" w:cstheme="majorBidi"/>
          <w:bCs/>
          <w:spacing w:val="-2"/>
        </w:rPr>
        <w:t xml:space="preserve"> </w:t>
      </w:r>
      <w:r w:rsidRPr="00BA1572">
        <w:rPr>
          <w:rFonts w:asciiTheme="majorBidi" w:hAnsiTheme="majorBidi" w:cstheme="majorBidi"/>
          <w:bCs/>
        </w:rPr>
        <w:t>de</w:t>
      </w:r>
      <w:r w:rsidRPr="00BA1572">
        <w:rPr>
          <w:rFonts w:asciiTheme="majorBidi" w:hAnsiTheme="majorBidi" w:cstheme="majorBidi"/>
          <w:bCs/>
          <w:spacing w:val="-1"/>
        </w:rPr>
        <w:t xml:space="preserve"> </w:t>
      </w:r>
      <w:r w:rsidRPr="00BA1572">
        <w:rPr>
          <w:rFonts w:asciiTheme="majorBidi" w:hAnsiTheme="majorBidi" w:cstheme="majorBidi"/>
          <w:bCs/>
        </w:rPr>
        <w:t>demande</w:t>
      </w:r>
      <w:r w:rsidRPr="00BA1572">
        <w:rPr>
          <w:rFonts w:asciiTheme="majorBidi" w:hAnsiTheme="majorBidi" w:cstheme="majorBidi"/>
          <w:bCs/>
          <w:spacing w:val="-1"/>
        </w:rPr>
        <w:t xml:space="preserve"> </w:t>
      </w:r>
      <w:r w:rsidRPr="00BA1572">
        <w:rPr>
          <w:rFonts w:asciiTheme="majorBidi" w:hAnsiTheme="majorBidi" w:cstheme="majorBidi"/>
          <w:bCs/>
        </w:rPr>
        <w:t>de</w:t>
      </w:r>
      <w:r w:rsidRPr="00BA1572">
        <w:rPr>
          <w:rFonts w:asciiTheme="majorBidi" w:hAnsiTheme="majorBidi" w:cstheme="majorBidi"/>
          <w:bCs/>
          <w:spacing w:val="-4"/>
        </w:rPr>
        <w:t xml:space="preserve"> </w:t>
      </w:r>
      <w:r w:rsidRPr="00BA1572">
        <w:rPr>
          <w:rFonts w:asciiTheme="majorBidi" w:hAnsiTheme="majorBidi" w:cstheme="majorBidi"/>
          <w:bCs/>
        </w:rPr>
        <w:t>carte</w:t>
      </w:r>
      <w:r w:rsidRPr="00BA1572">
        <w:rPr>
          <w:rFonts w:asciiTheme="majorBidi" w:hAnsiTheme="majorBidi" w:cstheme="majorBidi"/>
          <w:bCs/>
          <w:spacing w:val="-4"/>
        </w:rPr>
        <w:t xml:space="preserve"> </w:t>
      </w:r>
      <w:r w:rsidRPr="00BA1572">
        <w:rPr>
          <w:rFonts w:asciiTheme="majorBidi" w:hAnsiTheme="majorBidi" w:cstheme="majorBidi"/>
          <w:bCs/>
        </w:rPr>
        <w:t>professionnelle</w:t>
      </w:r>
      <w:r w:rsidRPr="00BA1572">
        <w:rPr>
          <w:rFonts w:asciiTheme="majorBidi" w:hAnsiTheme="majorBidi" w:cstheme="majorBidi"/>
          <w:bCs/>
          <w:spacing w:val="-1"/>
        </w:rPr>
        <w:t xml:space="preserve"> </w:t>
      </w:r>
      <w:r w:rsidRPr="00BA1572">
        <w:rPr>
          <w:rFonts w:asciiTheme="majorBidi" w:hAnsiTheme="majorBidi" w:cstheme="majorBidi"/>
          <w:bCs/>
        </w:rPr>
        <w:t>pour</w:t>
      </w:r>
      <w:r w:rsidRPr="00BA1572">
        <w:rPr>
          <w:rFonts w:asciiTheme="majorBidi" w:hAnsiTheme="majorBidi" w:cstheme="majorBidi"/>
          <w:bCs/>
          <w:spacing w:val="-1"/>
        </w:rPr>
        <w:t xml:space="preserve"> </w:t>
      </w:r>
      <w:r w:rsidRPr="00BA1572">
        <w:rPr>
          <w:rFonts w:asciiTheme="majorBidi" w:hAnsiTheme="majorBidi" w:cstheme="majorBidi"/>
          <w:bCs/>
        </w:rPr>
        <w:t>les</w:t>
      </w:r>
      <w:r w:rsidRPr="00BA1572">
        <w:rPr>
          <w:rFonts w:asciiTheme="majorBidi" w:hAnsiTheme="majorBidi" w:cstheme="majorBidi"/>
          <w:bCs/>
          <w:spacing w:val="-2"/>
        </w:rPr>
        <w:t xml:space="preserve"> </w:t>
      </w:r>
      <w:r w:rsidRPr="00BA1572">
        <w:rPr>
          <w:rFonts w:asciiTheme="majorBidi" w:hAnsiTheme="majorBidi" w:cstheme="majorBidi"/>
          <w:bCs/>
        </w:rPr>
        <w:t>métiers</w:t>
      </w:r>
      <w:r w:rsidRPr="00BA1572">
        <w:rPr>
          <w:rFonts w:asciiTheme="majorBidi" w:hAnsiTheme="majorBidi" w:cstheme="majorBidi"/>
          <w:bCs/>
          <w:spacing w:val="-4"/>
        </w:rPr>
        <w:t xml:space="preserve"> </w:t>
      </w:r>
      <w:r w:rsidRPr="00BA1572">
        <w:rPr>
          <w:rFonts w:asciiTheme="majorBidi" w:hAnsiTheme="majorBidi" w:cstheme="majorBidi"/>
          <w:bCs/>
        </w:rPr>
        <w:t>des</w:t>
      </w:r>
      <w:r w:rsidRPr="00BA1572">
        <w:rPr>
          <w:rFonts w:asciiTheme="majorBidi" w:hAnsiTheme="majorBidi" w:cstheme="majorBidi"/>
          <w:bCs/>
          <w:spacing w:val="-4"/>
        </w:rPr>
        <w:t xml:space="preserve"> </w:t>
      </w:r>
      <w:r w:rsidRPr="00BA1572">
        <w:rPr>
          <w:rFonts w:asciiTheme="majorBidi" w:hAnsiTheme="majorBidi" w:cstheme="majorBidi"/>
          <w:bCs/>
        </w:rPr>
        <w:t>arts</w:t>
      </w:r>
      <w:r w:rsidRPr="00BA1572">
        <w:rPr>
          <w:rFonts w:asciiTheme="majorBidi" w:hAnsiTheme="majorBidi" w:cstheme="majorBidi"/>
          <w:bCs/>
          <w:spacing w:val="-2"/>
        </w:rPr>
        <w:t xml:space="preserve"> </w:t>
      </w:r>
      <w:r w:rsidRPr="00BA1572">
        <w:rPr>
          <w:rFonts w:asciiTheme="majorBidi" w:hAnsiTheme="majorBidi" w:cstheme="majorBidi"/>
          <w:bCs/>
        </w:rPr>
        <w:t>dramatiques</w:t>
      </w:r>
      <w:r w:rsidRPr="00BA1572">
        <w:rPr>
          <w:rFonts w:asciiTheme="majorBidi" w:hAnsiTheme="majorBidi" w:cstheme="majorBidi"/>
          <w:bCs/>
          <w:spacing w:val="-4"/>
        </w:rPr>
        <w:t xml:space="preserve"> </w:t>
      </w:r>
      <w:r w:rsidRPr="00BA1572">
        <w:rPr>
          <w:rFonts w:asciiTheme="majorBidi" w:hAnsiTheme="majorBidi" w:cstheme="majorBidi"/>
          <w:bCs/>
        </w:rPr>
        <w:t>débute</w:t>
      </w:r>
      <w:r w:rsidRPr="00BA1572">
        <w:rPr>
          <w:rFonts w:asciiTheme="majorBidi" w:hAnsiTheme="majorBidi" w:cstheme="majorBidi"/>
          <w:bCs/>
          <w:spacing w:val="-3"/>
        </w:rPr>
        <w:t xml:space="preserve"> </w:t>
      </w:r>
      <w:r w:rsidRPr="00BA1572">
        <w:rPr>
          <w:rFonts w:asciiTheme="majorBidi" w:hAnsiTheme="majorBidi" w:cstheme="majorBidi"/>
          <w:bCs/>
        </w:rPr>
        <w:t>par</w:t>
      </w:r>
      <w:r w:rsidRPr="00BA1572">
        <w:rPr>
          <w:rFonts w:asciiTheme="majorBidi" w:hAnsiTheme="majorBidi" w:cstheme="majorBidi"/>
          <w:bCs/>
          <w:spacing w:val="-1"/>
        </w:rPr>
        <w:t xml:space="preserve"> </w:t>
      </w:r>
      <w:r w:rsidRPr="00BA1572">
        <w:rPr>
          <w:rFonts w:asciiTheme="majorBidi" w:hAnsiTheme="majorBidi" w:cstheme="majorBidi"/>
          <w:bCs/>
        </w:rPr>
        <w:t>le dépôt</w:t>
      </w:r>
      <w:r w:rsidRPr="00BA1572">
        <w:rPr>
          <w:rFonts w:asciiTheme="majorBidi" w:hAnsiTheme="majorBidi" w:cstheme="majorBidi"/>
          <w:bCs/>
          <w:spacing w:val="-4"/>
        </w:rPr>
        <w:t xml:space="preserve"> </w:t>
      </w:r>
      <w:r w:rsidRPr="00BA1572">
        <w:rPr>
          <w:rFonts w:asciiTheme="majorBidi" w:hAnsiTheme="majorBidi" w:cstheme="majorBidi"/>
          <w:bCs/>
        </w:rPr>
        <w:t>en</w:t>
      </w:r>
      <w:r w:rsidRPr="00BA1572">
        <w:rPr>
          <w:rFonts w:asciiTheme="majorBidi" w:hAnsiTheme="majorBidi" w:cstheme="majorBidi"/>
          <w:bCs/>
          <w:spacing w:val="-1"/>
        </w:rPr>
        <w:t xml:space="preserve"> </w:t>
      </w:r>
      <w:r w:rsidRPr="00BA1572">
        <w:rPr>
          <w:rFonts w:asciiTheme="majorBidi" w:hAnsiTheme="majorBidi" w:cstheme="majorBidi"/>
          <w:bCs/>
        </w:rPr>
        <w:t>ligne</w:t>
      </w:r>
      <w:r w:rsidRPr="00BA1572">
        <w:rPr>
          <w:rFonts w:asciiTheme="majorBidi" w:hAnsiTheme="majorBidi" w:cstheme="majorBidi"/>
          <w:bCs/>
          <w:spacing w:val="-5"/>
        </w:rPr>
        <w:t xml:space="preserve"> </w:t>
      </w:r>
      <w:r w:rsidRPr="00BA1572">
        <w:rPr>
          <w:rFonts w:asciiTheme="majorBidi" w:hAnsiTheme="majorBidi" w:cstheme="majorBidi"/>
          <w:bCs/>
        </w:rPr>
        <w:t>d’une</w:t>
      </w:r>
      <w:r w:rsidRPr="00BA1572">
        <w:rPr>
          <w:rFonts w:asciiTheme="majorBidi" w:hAnsiTheme="majorBidi" w:cstheme="majorBidi"/>
          <w:bCs/>
          <w:spacing w:val="-5"/>
        </w:rPr>
        <w:t xml:space="preserve"> </w:t>
      </w:r>
      <w:r w:rsidRPr="00BA1572">
        <w:rPr>
          <w:rFonts w:asciiTheme="majorBidi" w:hAnsiTheme="majorBidi" w:cstheme="majorBidi"/>
          <w:bCs/>
        </w:rPr>
        <w:t>candidature</w:t>
      </w:r>
      <w:r w:rsidRPr="00BA1572">
        <w:rPr>
          <w:rFonts w:asciiTheme="majorBidi" w:hAnsiTheme="majorBidi" w:cstheme="majorBidi"/>
          <w:bCs/>
          <w:spacing w:val="-4"/>
        </w:rPr>
        <w:t xml:space="preserve"> </w:t>
      </w:r>
      <w:r w:rsidRPr="00BA1572">
        <w:rPr>
          <w:rFonts w:asciiTheme="majorBidi" w:hAnsiTheme="majorBidi" w:cstheme="majorBidi"/>
          <w:bCs/>
        </w:rPr>
        <w:t>complète,</w:t>
      </w:r>
      <w:r w:rsidRPr="00BA1572">
        <w:rPr>
          <w:rFonts w:asciiTheme="majorBidi" w:hAnsiTheme="majorBidi" w:cstheme="majorBidi"/>
          <w:bCs/>
          <w:spacing w:val="-5"/>
        </w:rPr>
        <w:t xml:space="preserve"> </w:t>
      </w:r>
      <w:r w:rsidRPr="00BA1572">
        <w:rPr>
          <w:rFonts w:asciiTheme="majorBidi" w:hAnsiTheme="majorBidi" w:cstheme="majorBidi"/>
          <w:bCs/>
        </w:rPr>
        <w:t>comprenant</w:t>
      </w:r>
      <w:r w:rsidRPr="00BA1572">
        <w:rPr>
          <w:rFonts w:asciiTheme="majorBidi" w:hAnsiTheme="majorBidi" w:cstheme="majorBidi"/>
          <w:bCs/>
          <w:spacing w:val="-4"/>
        </w:rPr>
        <w:t xml:space="preserve"> </w:t>
      </w:r>
      <w:r w:rsidRPr="00BA1572">
        <w:rPr>
          <w:rFonts w:asciiTheme="majorBidi" w:hAnsiTheme="majorBidi" w:cstheme="majorBidi"/>
          <w:bCs/>
        </w:rPr>
        <w:t>notamment</w:t>
      </w:r>
      <w:r w:rsidRPr="00BA1572">
        <w:rPr>
          <w:rFonts w:asciiTheme="majorBidi" w:hAnsiTheme="majorBidi" w:cstheme="majorBidi"/>
          <w:bCs/>
          <w:spacing w:val="-4"/>
        </w:rPr>
        <w:t xml:space="preserve"> </w:t>
      </w:r>
      <w:r w:rsidRPr="00BA1572">
        <w:rPr>
          <w:rFonts w:asciiTheme="majorBidi" w:hAnsiTheme="majorBidi" w:cstheme="majorBidi"/>
          <w:bCs/>
        </w:rPr>
        <w:t>une</w:t>
      </w:r>
      <w:r w:rsidRPr="00BA1572">
        <w:rPr>
          <w:rFonts w:asciiTheme="majorBidi" w:hAnsiTheme="majorBidi" w:cstheme="majorBidi"/>
          <w:bCs/>
          <w:spacing w:val="-5"/>
        </w:rPr>
        <w:t xml:space="preserve"> </w:t>
      </w:r>
      <w:r w:rsidRPr="00BA1572">
        <w:rPr>
          <w:rFonts w:asciiTheme="majorBidi" w:hAnsiTheme="majorBidi" w:cstheme="majorBidi"/>
          <w:bCs/>
        </w:rPr>
        <w:t>déclaration</w:t>
      </w:r>
      <w:r w:rsidRPr="00BA1572">
        <w:rPr>
          <w:rFonts w:asciiTheme="majorBidi" w:hAnsiTheme="majorBidi" w:cstheme="majorBidi"/>
          <w:bCs/>
          <w:spacing w:val="-4"/>
        </w:rPr>
        <w:t xml:space="preserve"> </w:t>
      </w:r>
      <w:r w:rsidRPr="00BA1572">
        <w:rPr>
          <w:rFonts w:asciiTheme="majorBidi" w:hAnsiTheme="majorBidi" w:cstheme="majorBidi"/>
          <w:bCs/>
        </w:rPr>
        <w:t>sur</w:t>
      </w:r>
      <w:r w:rsidRPr="00BA1572">
        <w:rPr>
          <w:rFonts w:asciiTheme="majorBidi" w:hAnsiTheme="majorBidi" w:cstheme="majorBidi"/>
          <w:bCs/>
          <w:spacing w:val="-5"/>
        </w:rPr>
        <w:t xml:space="preserve"> </w:t>
      </w:r>
      <w:r w:rsidRPr="00BA1572">
        <w:rPr>
          <w:rFonts w:asciiTheme="majorBidi" w:hAnsiTheme="majorBidi" w:cstheme="majorBidi"/>
          <w:bCs/>
        </w:rPr>
        <w:t>l’honneur,</w:t>
      </w:r>
      <w:r w:rsidRPr="00BA1572">
        <w:rPr>
          <w:rFonts w:asciiTheme="majorBidi" w:hAnsiTheme="majorBidi" w:cstheme="majorBidi"/>
          <w:bCs/>
          <w:spacing w:val="-2"/>
        </w:rPr>
        <w:t xml:space="preserve"> </w:t>
      </w:r>
      <w:r w:rsidRPr="00BA1572">
        <w:rPr>
          <w:rFonts w:asciiTheme="majorBidi" w:hAnsiTheme="majorBidi" w:cstheme="majorBidi"/>
          <w:bCs/>
        </w:rPr>
        <w:t>un engagement, ainsi que divers justificatifs personnels, académiques et professionnels.</w:t>
      </w:r>
    </w:p>
    <w:p w:rsidR="006A1EE4" w:rsidRPr="00BA1572" w:rsidRDefault="008C1130" w:rsidP="001F623A">
      <w:pPr>
        <w:pStyle w:val="Corpsdetexte"/>
        <w:spacing w:line="242" w:lineRule="auto"/>
        <w:ind w:right="576" w:firstLine="12"/>
        <w:jc w:val="both"/>
        <w:rPr>
          <w:rFonts w:asciiTheme="majorBidi" w:hAnsiTheme="majorBidi" w:cstheme="majorBidi"/>
          <w:bCs/>
        </w:rPr>
      </w:pPr>
      <w:r w:rsidRPr="00BA1572">
        <w:rPr>
          <w:rFonts w:asciiTheme="majorBidi" w:hAnsiTheme="majorBidi" w:cstheme="majorBidi"/>
          <w:bCs/>
        </w:rPr>
        <w:t>Les</w:t>
      </w:r>
      <w:r w:rsidRPr="00BA1572">
        <w:rPr>
          <w:rFonts w:asciiTheme="majorBidi" w:hAnsiTheme="majorBidi" w:cstheme="majorBidi"/>
          <w:bCs/>
          <w:spacing w:val="-2"/>
        </w:rPr>
        <w:t xml:space="preserve"> </w:t>
      </w:r>
      <w:r w:rsidRPr="00BA1572">
        <w:rPr>
          <w:rFonts w:asciiTheme="majorBidi" w:hAnsiTheme="majorBidi" w:cstheme="majorBidi"/>
          <w:bCs/>
        </w:rPr>
        <w:t>candidatures</w:t>
      </w:r>
      <w:r w:rsidRPr="00BA1572">
        <w:rPr>
          <w:rFonts w:asciiTheme="majorBidi" w:hAnsiTheme="majorBidi" w:cstheme="majorBidi"/>
          <w:bCs/>
          <w:spacing w:val="-2"/>
        </w:rPr>
        <w:t xml:space="preserve"> </w:t>
      </w:r>
      <w:r w:rsidRPr="00BA1572">
        <w:rPr>
          <w:rFonts w:asciiTheme="majorBidi" w:hAnsiTheme="majorBidi" w:cstheme="majorBidi"/>
          <w:bCs/>
        </w:rPr>
        <w:t>sont</w:t>
      </w:r>
      <w:r w:rsidRPr="00BA1572">
        <w:rPr>
          <w:rFonts w:asciiTheme="majorBidi" w:hAnsiTheme="majorBidi" w:cstheme="majorBidi"/>
          <w:bCs/>
          <w:spacing w:val="-1"/>
        </w:rPr>
        <w:t xml:space="preserve"> </w:t>
      </w:r>
      <w:r w:rsidRPr="00BA1572">
        <w:rPr>
          <w:rFonts w:asciiTheme="majorBidi" w:hAnsiTheme="majorBidi" w:cstheme="majorBidi"/>
          <w:bCs/>
        </w:rPr>
        <w:t>ouvertes</w:t>
      </w:r>
      <w:r w:rsidRPr="00BA1572">
        <w:rPr>
          <w:rFonts w:asciiTheme="majorBidi" w:hAnsiTheme="majorBidi" w:cstheme="majorBidi"/>
          <w:bCs/>
          <w:spacing w:val="-4"/>
        </w:rPr>
        <w:t xml:space="preserve"> </w:t>
      </w:r>
      <w:r w:rsidRPr="00BA1572">
        <w:rPr>
          <w:rFonts w:asciiTheme="majorBidi" w:hAnsiTheme="majorBidi" w:cstheme="majorBidi"/>
          <w:bCs/>
        </w:rPr>
        <w:t>deux</w:t>
      </w:r>
      <w:r w:rsidRPr="00BA1572">
        <w:rPr>
          <w:rFonts w:asciiTheme="majorBidi" w:hAnsiTheme="majorBidi" w:cstheme="majorBidi"/>
          <w:bCs/>
          <w:spacing w:val="-5"/>
        </w:rPr>
        <w:t xml:space="preserve"> </w:t>
      </w:r>
      <w:r w:rsidRPr="00BA1572">
        <w:rPr>
          <w:rFonts w:asciiTheme="majorBidi" w:hAnsiTheme="majorBidi" w:cstheme="majorBidi"/>
          <w:bCs/>
        </w:rPr>
        <w:t>fois</w:t>
      </w:r>
      <w:r w:rsidRPr="00BA1572">
        <w:rPr>
          <w:rFonts w:asciiTheme="majorBidi" w:hAnsiTheme="majorBidi" w:cstheme="majorBidi"/>
          <w:bCs/>
          <w:spacing w:val="-4"/>
        </w:rPr>
        <w:t xml:space="preserve"> </w:t>
      </w:r>
      <w:r w:rsidRPr="00BA1572">
        <w:rPr>
          <w:rFonts w:asciiTheme="majorBidi" w:hAnsiTheme="majorBidi" w:cstheme="majorBidi"/>
          <w:bCs/>
        </w:rPr>
        <w:t>par</w:t>
      </w:r>
      <w:r w:rsidRPr="00BA1572">
        <w:rPr>
          <w:rFonts w:asciiTheme="majorBidi" w:hAnsiTheme="majorBidi" w:cstheme="majorBidi"/>
          <w:bCs/>
          <w:spacing w:val="-4"/>
        </w:rPr>
        <w:t xml:space="preserve"> </w:t>
      </w:r>
      <w:r w:rsidRPr="00BA1572">
        <w:rPr>
          <w:rFonts w:asciiTheme="majorBidi" w:hAnsiTheme="majorBidi" w:cstheme="majorBidi"/>
          <w:bCs/>
        </w:rPr>
        <w:t>an</w:t>
      </w:r>
      <w:r w:rsidRPr="00BA1572">
        <w:rPr>
          <w:rFonts w:asciiTheme="majorBidi" w:hAnsiTheme="majorBidi" w:cstheme="majorBidi"/>
          <w:bCs/>
          <w:spacing w:val="-3"/>
        </w:rPr>
        <w:t xml:space="preserve"> </w:t>
      </w:r>
      <w:r w:rsidRPr="00BA1572">
        <w:rPr>
          <w:rFonts w:asciiTheme="majorBidi" w:hAnsiTheme="majorBidi" w:cstheme="majorBidi"/>
          <w:bCs/>
        </w:rPr>
        <w:t>ou</w:t>
      </w:r>
      <w:r w:rsidRPr="00BA1572">
        <w:rPr>
          <w:rFonts w:asciiTheme="majorBidi" w:hAnsiTheme="majorBidi" w:cstheme="majorBidi"/>
          <w:bCs/>
          <w:spacing w:val="-1"/>
        </w:rPr>
        <w:t xml:space="preserve"> </w:t>
      </w:r>
      <w:r w:rsidRPr="00BA1572">
        <w:rPr>
          <w:rFonts w:asciiTheme="majorBidi" w:hAnsiTheme="majorBidi" w:cstheme="majorBidi"/>
          <w:bCs/>
        </w:rPr>
        <w:t>en</w:t>
      </w:r>
      <w:r w:rsidRPr="00BA1572">
        <w:rPr>
          <w:rFonts w:asciiTheme="majorBidi" w:hAnsiTheme="majorBidi" w:cstheme="majorBidi"/>
          <w:bCs/>
          <w:spacing w:val="-1"/>
        </w:rPr>
        <w:t xml:space="preserve"> </w:t>
      </w:r>
      <w:r w:rsidRPr="00BA1572">
        <w:rPr>
          <w:rFonts w:asciiTheme="majorBidi" w:hAnsiTheme="majorBidi" w:cstheme="majorBidi"/>
          <w:bCs/>
        </w:rPr>
        <w:t>fonction</w:t>
      </w:r>
      <w:r w:rsidRPr="00BA1572">
        <w:rPr>
          <w:rFonts w:asciiTheme="majorBidi" w:hAnsiTheme="majorBidi" w:cstheme="majorBidi"/>
          <w:bCs/>
          <w:spacing w:val="-3"/>
        </w:rPr>
        <w:t xml:space="preserve"> </w:t>
      </w:r>
      <w:r w:rsidRPr="00BA1572">
        <w:rPr>
          <w:rFonts w:asciiTheme="majorBidi" w:hAnsiTheme="majorBidi" w:cstheme="majorBidi"/>
          <w:bCs/>
        </w:rPr>
        <w:t>des</w:t>
      </w:r>
      <w:r w:rsidRPr="00BA1572">
        <w:rPr>
          <w:rFonts w:asciiTheme="majorBidi" w:hAnsiTheme="majorBidi" w:cstheme="majorBidi"/>
          <w:bCs/>
          <w:spacing w:val="-4"/>
        </w:rPr>
        <w:t xml:space="preserve"> </w:t>
      </w:r>
      <w:r w:rsidRPr="00BA1572">
        <w:rPr>
          <w:rFonts w:asciiTheme="majorBidi" w:hAnsiTheme="majorBidi" w:cstheme="majorBidi"/>
          <w:bCs/>
        </w:rPr>
        <w:t>besoins,</w:t>
      </w:r>
      <w:r w:rsidRPr="00BA1572">
        <w:rPr>
          <w:rFonts w:asciiTheme="majorBidi" w:hAnsiTheme="majorBidi" w:cstheme="majorBidi"/>
          <w:bCs/>
          <w:spacing w:val="-2"/>
        </w:rPr>
        <w:t xml:space="preserve"> </w:t>
      </w:r>
      <w:r w:rsidRPr="00BA1572">
        <w:rPr>
          <w:rFonts w:asciiTheme="majorBidi" w:hAnsiTheme="majorBidi" w:cstheme="majorBidi"/>
          <w:bCs/>
        </w:rPr>
        <w:t>puis</w:t>
      </w:r>
      <w:r w:rsidRPr="00BA1572">
        <w:rPr>
          <w:rFonts w:asciiTheme="majorBidi" w:hAnsiTheme="majorBidi" w:cstheme="majorBidi"/>
          <w:bCs/>
          <w:spacing w:val="-4"/>
        </w:rPr>
        <w:t xml:space="preserve"> </w:t>
      </w:r>
      <w:r w:rsidRPr="00BA1572">
        <w:rPr>
          <w:rFonts w:asciiTheme="majorBidi" w:hAnsiTheme="majorBidi" w:cstheme="majorBidi"/>
          <w:bCs/>
        </w:rPr>
        <w:t>examinées</w:t>
      </w:r>
      <w:r w:rsidRPr="00BA1572">
        <w:rPr>
          <w:rFonts w:asciiTheme="majorBidi" w:hAnsiTheme="majorBidi" w:cstheme="majorBidi"/>
          <w:bCs/>
          <w:spacing w:val="-2"/>
        </w:rPr>
        <w:t xml:space="preserve"> </w:t>
      </w:r>
      <w:r w:rsidRPr="00BA1572">
        <w:rPr>
          <w:rFonts w:asciiTheme="majorBidi" w:hAnsiTheme="majorBidi" w:cstheme="majorBidi"/>
          <w:bCs/>
        </w:rPr>
        <w:t>par</w:t>
      </w:r>
      <w:r w:rsidRPr="00BA1572">
        <w:rPr>
          <w:rFonts w:asciiTheme="majorBidi" w:hAnsiTheme="majorBidi" w:cstheme="majorBidi"/>
          <w:bCs/>
          <w:spacing w:val="-1"/>
        </w:rPr>
        <w:t xml:space="preserve"> </w:t>
      </w:r>
      <w:r w:rsidRPr="00BA1572">
        <w:rPr>
          <w:rFonts w:asciiTheme="majorBidi" w:hAnsiTheme="majorBidi" w:cstheme="majorBidi"/>
          <w:bCs/>
        </w:rPr>
        <w:t>un chargé de dossier.</w:t>
      </w:r>
    </w:p>
    <w:p w:rsidR="006A1EE4" w:rsidRPr="00BA1572" w:rsidRDefault="008C1130" w:rsidP="001F623A">
      <w:pPr>
        <w:pStyle w:val="Corpsdetexte"/>
        <w:ind w:right="253" w:firstLine="67"/>
        <w:jc w:val="both"/>
        <w:rPr>
          <w:rFonts w:asciiTheme="majorBidi" w:hAnsiTheme="majorBidi" w:cstheme="majorBidi"/>
          <w:bCs/>
        </w:rPr>
      </w:pPr>
      <w:r w:rsidRPr="00BA1572">
        <w:rPr>
          <w:rFonts w:asciiTheme="majorBidi" w:hAnsiTheme="majorBidi" w:cstheme="majorBidi"/>
          <w:bCs/>
        </w:rPr>
        <w:t>Le</w:t>
      </w:r>
      <w:r w:rsidRPr="00BA1572">
        <w:rPr>
          <w:rFonts w:asciiTheme="majorBidi" w:hAnsiTheme="majorBidi" w:cstheme="majorBidi"/>
          <w:bCs/>
          <w:spacing w:val="-1"/>
        </w:rPr>
        <w:t xml:space="preserve"> </w:t>
      </w:r>
      <w:r w:rsidRPr="00BA1572">
        <w:rPr>
          <w:rFonts w:asciiTheme="majorBidi" w:hAnsiTheme="majorBidi" w:cstheme="majorBidi"/>
          <w:bCs/>
        </w:rPr>
        <w:t>comité</w:t>
      </w:r>
      <w:r w:rsidRPr="00BA1572">
        <w:rPr>
          <w:rFonts w:asciiTheme="majorBidi" w:hAnsiTheme="majorBidi" w:cstheme="majorBidi"/>
          <w:bCs/>
          <w:spacing w:val="-3"/>
        </w:rPr>
        <w:t xml:space="preserve"> </w:t>
      </w:r>
      <w:r w:rsidRPr="00BA1572">
        <w:rPr>
          <w:rFonts w:asciiTheme="majorBidi" w:hAnsiTheme="majorBidi" w:cstheme="majorBidi"/>
          <w:bCs/>
        </w:rPr>
        <w:t>dédié</w:t>
      </w:r>
      <w:r w:rsidRPr="00BA1572">
        <w:rPr>
          <w:rFonts w:asciiTheme="majorBidi" w:hAnsiTheme="majorBidi" w:cstheme="majorBidi"/>
          <w:bCs/>
          <w:spacing w:val="-1"/>
        </w:rPr>
        <w:t xml:space="preserve"> </w:t>
      </w:r>
      <w:r w:rsidRPr="00BA1572">
        <w:rPr>
          <w:rFonts w:asciiTheme="majorBidi" w:hAnsiTheme="majorBidi" w:cstheme="majorBidi"/>
          <w:bCs/>
        </w:rPr>
        <w:t>étudie</w:t>
      </w:r>
      <w:r w:rsidRPr="00BA1572">
        <w:rPr>
          <w:rFonts w:asciiTheme="majorBidi" w:hAnsiTheme="majorBidi" w:cstheme="majorBidi"/>
          <w:bCs/>
          <w:spacing w:val="-3"/>
        </w:rPr>
        <w:t xml:space="preserve"> </w:t>
      </w:r>
      <w:r w:rsidRPr="00BA1572">
        <w:rPr>
          <w:rFonts w:asciiTheme="majorBidi" w:hAnsiTheme="majorBidi" w:cstheme="majorBidi"/>
          <w:bCs/>
        </w:rPr>
        <w:t>ensuite</w:t>
      </w:r>
      <w:r w:rsidRPr="00BA1572">
        <w:rPr>
          <w:rFonts w:asciiTheme="majorBidi" w:hAnsiTheme="majorBidi" w:cstheme="majorBidi"/>
          <w:bCs/>
          <w:spacing w:val="-1"/>
        </w:rPr>
        <w:t xml:space="preserve"> </w:t>
      </w:r>
      <w:r w:rsidRPr="00BA1572">
        <w:rPr>
          <w:rFonts w:asciiTheme="majorBidi" w:hAnsiTheme="majorBidi" w:cstheme="majorBidi"/>
          <w:bCs/>
        </w:rPr>
        <w:t>la</w:t>
      </w:r>
      <w:r w:rsidRPr="00BA1572">
        <w:rPr>
          <w:rFonts w:asciiTheme="majorBidi" w:hAnsiTheme="majorBidi" w:cstheme="majorBidi"/>
          <w:bCs/>
          <w:spacing w:val="-4"/>
        </w:rPr>
        <w:t xml:space="preserve"> </w:t>
      </w:r>
      <w:r w:rsidRPr="00BA1572">
        <w:rPr>
          <w:rFonts w:asciiTheme="majorBidi" w:hAnsiTheme="majorBidi" w:cstheme="majorBidi"/>
          <w:bCs/>
        </w:rPr>
        <w:t>complétude</w:t>
      </w:r>
      <w:r w:rsidRPr="00BA1572">
        <w:rPr>
          <w:rFonts w:asciiTheme="majorBidi" w:hAnsiTheme="majorBidi" w:cstheme="majorBidi"/>
          <w:bCs/>
          <w:spacing w:val="-4"/>
        </w:rPr>
        <w:t xml:space="preserve"> </w:t>
      </w:r>
      <w:r w:rsidRPr="00BA1572">
        <w:rPr>
          <w:rFonts w:asciiTheme="majorBidi" w:hAnsiTheme="majorBidi" w:cstheme="majorBidi"/>
          <w:bCs/>
        </w:rPr>
        <w:t>et</w:t>
      </w:r>
      <w:r w:rsidRPr="00BA1572">
        <w:rPr>
          <w:rFonts w:asciiTheme="majorBidi" w:hAnsiTheme="majorBidi" w:cstheme="majorBidi"/>
          <w:bCs/>
          <w:spacing w:val="-2"/>
        </w:rPr>
        <w:t xml:space="preserve"> </w:t>
      </w:r>
      <w:r w:rsidRPr="00BA1572">
        <w:rPr>
          <w:rFonts w:asciiTheme="majorBidi" w:hAnsiTheme="majorBidi" w:cstheme="majorBidi"/>
          <w:bCs/>
        </w:rPr>
        <w:t>la</w:t>
      </w:r>
      <w:r w:rsidRPr="00BA1572">
        <w:rPr>
          <w:rFonts w:asciiTheme="majorBidi" w:hAnsiTheme="majorBidi" w:cstheme="majorBidi"/>
          <w:bCs/>
          <w:spacing w:val="-1"/>
        </w:rPr>
        <w:t xml:space="preserve"> </w:t>
      </w:r>
      <w:r w:rsidRPr="00BA1572">
        <w:rPr>
          <w:rFonts w:asciiTheme="majorBidi" w:hAnsiTheme="majorBidi" w:cstheme="majorBidi"/>
          <w:bCs/>
        </w:rPr>
        <w:t>validité</w:t>
      </w:r>
      <w:r w:rsidRPr="00BA1572">
        <w:rPr>
          <w:rFonts w:asciiTheme="majorBidi" w:hAnsiTheme="majorBidi" w:cstheme="majorBidi"/>
          <w:bCs/>
          <w:spacing w:val="-4"/>
        </w:rPr>
        <w:t xml:space="preserve"> </w:t>
      </w:r>
      <w:r w:rsidRPr="00BA1572">
        <w:rPr>
          <w:rFonts w:asciiTheme="majorBidi" w:hAnsiTheme="majorBidi" w:cstheme="majorBidi"/>
          <w:bCs/>
        </w:rPr>
        <w:t>du</w:t>
      </w:r>
      <w:r w:rsidRPr="00BA1572">
        <w:rPr>
          <w:rFonts w:asciiTheme="majorBidi" w:hAnsiTheme="majorBidi" w:cstheme="majorBidi"/>
          <w:bCs/>
          <w:spacing w:val="-1"/>
        </w:rPr>
        <w:t xml:space="preserve"> </w:t>
      </w:r>
      <w:r w:rsidRPr="00BA1572">
        <w:rPr>
          <w:rFonts w:asciiTheme="majorBidi" w:hAnsiTheme="majorBidi" w:cstheme="majorBidi"/>
          <w:bCs/>
        </w:rPr>
        <w:t>dossier</w:t>
      </w:r>
      <w:r w:rsidRPr="00BA1572">
        <w:rPr>
          <w:rFonts w:asciiTheme="majorBidi" w:hAnsiTheme="majorBidi" w:cstheme="majorBidi"/>
          <w:bCs/>
          <w:spacing w:val="-1"/>
        </w:rPr>
        <w:t xml:space="preserve"> </w:t>
      </w:r>
      <w:r w:rsidRPr="00BA1572">
        <w:rPr>
          <w:rFonts w:asciiTheme="majorBidi" w:hAnsiTheme="majorBidi" w:cstheme="majorBidi"/>
          <w:bCs/>
        </w:rPr>
        <w:t>avant</w:t>
      </w:r>
      <w:r w:rsidRPr="00BA1572">
        <w:rPr>
          <w:rFonts w:asciiTheme="majorBidi" w:hAnsiTheme="majorBidi" w:cstheme="majorBidi"/>
          <w:bCs/>
          <w:spacing w:val="-3"/>
        </w:rPr>
        <w:t xml:space="preserve"> </w:t>
      </w:r>
      <w:r w:rsidRPr="00BA1572">
        <w:rPr>
          <w:rFonts w:asciiTheme="majorBidi" w:hAnsiTheme="majorBidi" w:cstheme="majorBidi"/>
          <w:bCs/>
        </w:rPr>
        <w:t>de</w:t>
      </w:r>
      <w:r w:rsidRPr="00BA1572">
        <w:rPr>
          <w:rFonts w:asciiTheme="majorBidi" w:hAnsiTheme="majorBidi" w:cstheme="majorBidi"/>
          <w:bCs/>
          <w:spacing w:val="-3"/>
        </w:rPr>
        <w:t xml:space="preserve"> </w:t>
      </w:r>
      <w:r w:rsidRPr="00BA1572">
        <w:rPr>
          <w:rFonts w:asciiTheme="majorBidi" w:hAnsiTheme="majorBidi" w:cstheme="majorBidi"/>
          <w:bCs/>
        </w:rPr>
        <w:t>procéder</w:t>
      </w:r>
      <w:r w:rsidRPr="00BA1572">
        <w:rPr>
          <w:rFonts w:asciiTheme="majorBidi" w:hAnsiTheme="majorBidi" w:cstheme="majorBidi"/>
          <w:bCs/>
          <w:spacing w:val="-3"/>
        </w:rPr>
        <w:t xml:space="preserve"> </w:t>
      </w:r>
      <w:r w:rsidRPr="00BA1572">
        <w:rPr>
          <w:rFonts w:asciiTheme="majorBidi" w:hAnsiTheme="majorBidi" w:cstheme="majorBidi"/>
          <w:bCs/>
        </w:rPr>
        <w:t>à</w:t>
      </w:r>
      <w:r w:rsidRPr="00BA1572">
        <w:rPr>
          <w:rFonts w:asciiTheme="majorBidi" w:hAnsiTheme="majorBidi" w:cstheme="majorBidi"/>
          <w:bCs/>
          <w:spacing w:val="-2"/>
        </w:rPr>
        <w:t xml:space="preserve"> </w:t>
      </w:r>
      <w:r w:rsidRPr="00BA1572">
        <w:rPr>
          <w:rFonts w:asciiTheme="majorBidi" w:hAnsiTheme="majorBidi" w:cstheme="majorBidi"/>
          <w:bCs/>
        </w:rPr>
        <w:t>l’acceptation et à la délivrance officielle de la carte professionnelle.</w:t>
      </w:r>
    </w:p>
    <w:p w:rsidR="006A1EE4" w:rsidRPr="00BA1572" w:rsidRDefault="008C1130" w:rsidP="001F623A">
      <w:pPr>
        <w:pStyle w:val="Corpsdetexte"/>
        <w:ind w:right="576" w:firstLine="12"/>
        <w:jc w:val="both"/>
        <w:rPr>
          <w:rFonts w:asciiTheme="majorBidi" w:hAnsiTheme="majorBidi" w:cstheme="majorBidi"/>
          <w:bCs/>
        </w:rPr>
      </w:pPr>
      <w:r w:rsidRPr="00BA1572">
        <w:rPr>
          <w:rFonts w:asciiTheme="majorBidi" w:hAnsiTheme="majorBidi" w:cstheme="majorBidi"/>
          <w:bCs/>
        </w:rPr>
        <w:t>Ce</w:t>
      </w:r>
      <w:r w:rsidRPr="00BA1572">
        <w:rPr>
          <w:rFonts w:asciiTheme="majorBidi" w:hAnsiTheme="majorBidi" w:cstheme="majorBidi"/>
          <w:bCs/>
          <w:spacing w:val="-1"/>
        </w:rPr>
        <w:t xml:space="preserve"> </w:t>
      </w:r>
      <w:r w:rsidRPr="00BA1572">
        <w:rPr>
          <w:rFonts w:asciiTheme="majorBidi" w:hAnsiTheme="majorBidi" w:cstheme="majorBidi"/>
          <w:bCs/>
        </w:rPr>
        <w:t>processus</w:t>
      </w:r>
      <w:r w:rsidRPr="00BA1572">
        <w:rPr>
          <w:rFonts w:asciiTheme="majorBidi" w:hAnsiTheme="majorBidi" w:cstheme="majorBidi"/>
          <w:bCs/>
          <w:spacing w:val="-4"/>
        </w:rPr>
        <w:t xml:space="preserve"> </w:t>
      </w:r>
      <w:r w:rsidRPr="00BA1572">
        <w:rPr>
          <w:rFonts w:asciiTheme="majorBidi" w:hAnsiTheme="majorBidi" w:cstheme="majorBidi"/>
          <w:bCs/>
        </w:rPr>
        <w:t>est</w:t>
      </w:r>
      <w:r w:rsidRPr="00BA1572">
        <w:rPr>
          <w:rFonts w:asciiTheme="majorBidi" w:hAnsiTheme="majorBidi" w:cstheme="majorBidi"/>
          <w:bCs/>
          <w:spacing w:val="-3"/>
        </w:rPr>
        <w:t xml:space="preserve"> </w:t>
      </w:r>
      <w:r w:rsidRPr="00BA1572">
        <w:rPr>
          <w:rFonts w:asciiTheme="majorBidi" w:hAnsiTheme="majorBidi" w:cstheme="majorBidi"/>
          <w:bCs/>
        </w:rPr>
        <w:t>régi</w:t>
      </w:r>
      <w:r w:rsidRPr="00BA1572">
        <w:rPr>
          <w:rFonts w:asciiTheme="majorBidi" w:hAnsiTheme="majorBidi" w:cstheme="majorBidi"/>
          <w:bCs/>
          <w:spacing w:val="-4"/>
        </w:rPr>
        <w:t xml:space="preserve"> </w:t>
      </w:r>
      <w:r w:rsidRPr="00BA1572">
        <w:rPr>
          <w:rFonts w:asciiTheme="majorBidi" w:hAnsiTheme="majorBidi" w:cstheme="majorBidi"/>
          <w:bCs/>
        </w:rPr>
        <w:t>par</w:t>
      </w:r>
      <w:r w:rsidRPr="00BA1572">
        <w:rPr>
          <w:rFonts w:asciiTheme="majorBidi" w:hAnsiTheme="majorBidi" w:cstheme="majorBidi"/>
          <w:bCs/>
          <w:spacing w:val="-4"/>
        </w:rPr>
        <w:t xml:space="preserve"> </w:t>
      </w:r>
      <w:r w:rsidRPr="00BA1572">
        <w:rPr>
          <w:rFonts w:asciiTheme="majorBidi" w:hAnsiTheme="majorBidi" w:cstheme="majorBidi"/>
          <w:bCs/>
        </w:rPr>
        <w:t>le</w:t>
      </w:r>
      <w:r w:rsidRPr="00BA1572">
        <w:rPr>
          <w:rFonts w:asciiTheme="majorBidi" w:hAnsiTheme="majorBidi" w:cstheme="majorBidi"/>
          <w:bCs/>
          <w:spacing w:val="-3"/>
        </w:rPr>
        <w:t xml:space="preserve"> </w:t>
      </w:r>
      <w:r w:rsidRPr="00BA1572">
        <w:rPr>
          <w:rFonts w:asciiTheme="majorBidi" w:hAnsiTheme="majorBidi" w:cstheme="majorBidi"/>
          <w:bCs/>
        </w:rPr>
        <w:t>décret</w:t>
      </w:r>
      <w:r w:rsidRPr="00BA1572">
        <w:rPr>
          <w:rFonts w:asciiTheme="majorBidi" w:hAnsiTheme="majorBidi" w:cstheme="majorBidi"/>
          <w:bCs/>
          <w:spacing w:val="-2"/>
        </w:rPr>
        <w:t xml:space="preserve"> </w:t>
      </w:r>
      <w:r w:rsidRPr="00BA1572">
        <w:rPr>
          <w:rFonts w:asciiTheme="majorBidi" w:hAnsiTheme="majorBidi" w:cstheme="majorBidi"/>
          <w:bCs/>
        </w:rPr>
        <w:t>n°397</w:t>
      </w:r>
      <w:r w:rsidRPr="00BA1572">
        <w:rPr>
          <w:rFonts w:asciiTheme="majorBidi" w:hAnsiTheme="majorBidi" w:cstheme="majorBidi"/>
          <w:bCs/>
          <w:spacing w:val="-3"/>
        </w:rPr>
        <w:t xml:space="preserve"> </w:t>
      </w:r>
      <w:r w:rsidRPr="00BA1572">
        <w:rPr>
          <w:rFonts w:asciiTheme="majorBidi" w:hAnsiTheme="majorBidi" w:cstheme="majorBidi"/>
          <w:bCs/>
        </w:rPr>
        <w:t>du</w:t>
      </w:r>
      <w:r w:rsidRPr="00BA1572">
        <w:rPr>
          <w:rFonts w:asciiTheme="majorBidi" w:hAnsiTheme="majorBidi" w:cstheme="majorBidi"/>
          <w:bCs/>
          <w:spacing w:val="-1"/>
        </w:rPr>
        <w:t xml:space="preserve"> </w:t>
      </w:r>
      <w:r w:rsidRPr="00BA1572">
        <w:rPr>
          <w:rFonts w:asciiTheme="majorBidi" w:hAnsiTheme="majorBidi" w:cstheme="majorBidi"/>
          <w:bCs/>
        </w:rPr>
        <w:t>15</w:t>
      </w:r>
      <w:r w:rsidRPr="00BA1572">
        <w:rPr>
          <w:rFonts w:asciiTheme="majorBidi" w:hAnsiTheme="majorBidi" w:cstheme="majorBidi"/>
          <w:bCs/>
          <w:spacing w:val="-1"/>
        </w:rPr>
        <w:t xml:space="preserve"> </w:t>
      </w:r>
      <w:r w:rsidRPr="00BA1572">
        <w:rPr>
          <w:rFonts w:asciiTheme="majorBidi" w:hAnsiTheme="majorBidi" w:cstheme="majorBidi"/>
          <w:bCs/>
        </w:rPr>
        <w:t>mars</w:t>
      </w:r>
      <w:r w:rsidRPr="00BA1572">
        <w:rPr>
          <w:rFonts w:asciiTheme="majorBidi" w:hAnsiTheme="majorBidi" w:cstheme="majorBidi"/>
          <w:bCs/>
          <w:spacing w:val="-2"/>
        </w:rPr>
        <w:t xml:space="preserve"> </w:t>
      </w:r>
      <w:r w:rsidRPr="00BA1572">
        <w:rPr>
          <w:rFonts w:asciiTheme="majorBidi" w:hAnsiTheme="majorBidi" w:cstheme="majorBidi"/>
          <w:bCs/>
        </w:rPr>
        <w:t>1989,</w:t>
      </w:r>
      <w:r w:rsidRPr="00BA1572">
        <w:rPr>
          <w:rFonts w:asciiTheme="majorBidi" w:hAnsiTheme="majorBidi" w:cstheme="majorBidi"/>
          <w:bCs/>
          <w:spacing w:val="-3"/>
        </w:rPr>
        <w:t xml:space="preserve"> </w:t>
      </w:r>
      <w:r w:rsidRPr="00BA1572">
        <w:rPr>
          <w:rFonts w:asciiTheme="majorBidi" w:hAnsiTheme="majorBidi" w:cstheme="majorBidi"/>
          <w:bCs/>
        </w:rPr>
        <w:t>qui</w:t>
      </w:r>
      <w:r w:rsidRPr="00BA1572">
        <w:rPr>
          <w:rFonts w:asciiTheme="majorBidi" w:hAnsiTheme="majorBidi" w:cstheme="majorBidi"/>
          <w:bCs/>
          <w:spacing w:val="-4"/>
        </w:rPr>
        <w:t xml:space="preserve"> </w:t>
      </w:r>
      <w:r w:rsidRPr="00BA1572">
        <w:rPr>
          <w:rFonts w:asciiTheme="majorBidi" w:hAnsiTheme="majorBidi" w:cstheme="majorBidi"/>
          <w:bCs/>
        </w:rPr>
        <w:t>établit</w:t>
      </w:r>
      <w:r w:rsidRPr="00BA1572">
        <w:rPr>
          <w:rFonts w:asciiTheme="majorBidi" w:hAnsiTheme="majorBidi" w:cstheme="majorBidi"/>
          <w:bCs/>
          <w:spacing w:val="-3"/>
        </w:rPr>
        <w:t xml:space="preserve"> </w:t>
      </w:r>
      <w:r w:rsidRPr="00BA1572">
        <w:rPr>
          <w:rFonts w:asciiTheme="majorBidi" w:hAnsiTheme="majorBidi" w:cstheme="majorBidi"/>
          <w:bCs/>
        </w:rPr>
        <w:t>la</w:t>
      </w:r>
      <w:r w:rsidRPr="00BA1572">
        <w:rPr>
          <w:rFonts w:asciiTheme="majorBidi" w:hAnsiTheme="majorBidi" w:cstheme="majorBidi"/>
          <w:bCs/>
          <w:spacing w:val="-2"/>
        </w:rPr>
        <w:t xml:space="preserve"> </w:t>
      </w:r>
      <w:r w:rsidRPr="00BA1572">
        <w:rPr>
          <w:rFonts w:asciiTheme="majorBidi" w:hAnsiTheme="majorBidi" w:cstheme="majorBidi"/>
          <w:bCs/>
        </w:rPr>
        <w:t>commission</w:t>
      </w:r>
      <w:r w:rsidRPr="00BA1572">
        <w:rPr>
          <w:rFonts w:asciiTheme="majorBidi" w:hAnsiTheme="majorBidi" w:cstheme="majorBidi"/>
          <w:bCs/>
          <w:spacing w:val="-1"/>
        </w:rPr>
        <w:t xml:space="preserve"> </w:t>
      </w:r>
      <w:r w:rsidRPr="00BA1572">
        <w:rPr>
          <w:rFonts w:asciiTheme="majorBidi" w:hAnsiTheme="majorBidi" w:cstheme="majorBidi"/>
          <w:bCs/>
        </w:rPr>
        <w:t>responsable</w:t>
      </w:r>
      <w:r w:rsidRPr="00BA1572">
        <w:rPr>
          <w:rFonts w:asciiTheme="majorBidi" w:hAnsiTheme="majorBidi" w:cstheme="majorBidi"/>
          <w:bCs/>
          <w:spacing w:val="-4"/>
        </w:rPr>
        <w:t xml:space="preserve"> </w:t>
      </w:r>
      <w:r w:rsidRPr="00BA1572">
        <w:rPr>
          <w:rFonts w:asciiTheme="majorBidi" w:hAnsiTheme="majorBidi" w:cstheme="majorBidi"/>
          <w:bCs/>
        </w:rPr>
        <w:t>et définit ses modalités de fonctionnement.</w:t>
      </w:r>
    </w:p>
    <w:p w:rsidR="006A1EE4" w:rsidRPr="00BA1572" w:rsidRDefault="006A1EE4" w:rsidP="001F623A">
      <w:pPr>
        <w:pStyle w:val="Corpsdetexte"/>
        <w:spacing w:before="20"/>
        <w:jc w:val="both"/>
        <w:rPr>
          <w:rFonts w:asciiTheme="majorBidi" w:hAnsiTheme="majorBidi" w:cstheme="majorBidi"/>
          <w:bCs/>
          <w:sz w:val="20"/>
        </w:rPr>
      </w:pPr>
    </w:p>
    <w:tbl>
      <w:tblPr>
        <w:tblStyle w:val="TableNormal"/>
        <w:tblW w:w="0" w:type="auto"/>
        <w:tblInd w:w="389" w:type="dxa"/>
        <w:tblBorders>
          <w:top w:val="single" w:sz="4" w:space="0" w:color="B8CCE3"/>
          <w:left w:val="single" w:sz="4" w:space="0" w:color="B8CCE3"/>
          <w:bottom w:val="single" w:sz="4" w:space="0" w:color="B8CCE3"/>
          <w:right w:val="single" w:sz="4" w:space="0" w:color="B8CCE3"/>
          <w:insideH w:val="single" w:sz="4" w:space="0" w:color="B8CCE3"/>
          <w:insideV w:val="single" w:sz="4" w:space="0" w:color="B8CCE3"/>
        </w:tblBorders>
        <w:tblLayout w:type="fixed"/>
        <w:tblLook w:val="01E0" w:firstRow="1" w:lastRow="1" w:firstColumn="1" w:lastColumn="1" w:noHBand="0" w:noVBand="0"/>
      </w:tblPr>
      <w:tblGrid>
        <w:gridCol w:w="1431"/>
        <w:gridCol w:w="1604"/>
        <w:gridCol w:w="1543"/>
        <w:gridCol w:w="1464"/>
        <w:gridCol w:w="2359"/>
      </w:tblGrid>
      <w:tr w:rsidR="00886341" w:rsidRPr="00BA1572">
        <w:trPr>
          <w:trHeight w:val="486"/>
        </w:trPr>
        <w:tc>
          <w:tcPr>
            <w:tcW w:w="1431" w:type="dxa"/>
            <w:tcBorders>
              <w:bottom w:val="single" w:sz="12" w:space="0" w:color="94B3D6"/>
            </w:tcBorders>
            <w:shd w:val="clear" w:color="auto" w:fill="D9D9D9"/>
          </w:tcPr>
          <w:p w:rsidR="00886341" w:rsidRPr="00BA1572" w:rsidRDefault="00886341" w:rsidP="001F623A">
            <w:pPr>
              <w:pStyle w:val="TableParagraph"/>
              <w:spacing w:line="243" w:lineRule="exact"/>
              <w:jc w:val="both"/>
              <w:rPr>
                <w:rFonts w:asciiTheme="majorBidi" w:hAnsiTheme="majorBidi" w:cstheme="majorBidi"/>
                <w:bCs/>
                <w:sz w:val="20"/>
              </w:rPr>
            </w:pPr>
            <w:r w:rsidRPr="00BA1572">
              <w:rPr>
                <w:rFonts w:asciiTheme="majorBidi" w:hAnsiTheme="majorBidi" w:cstheme="majorBidi"/>
                <w:bCs/>
                <w:sz w:val="20"/>
              </w:rPr>
              <w:t>Étape</w:t>
            </w:r>
            <w:r w:rsidRPr="00BA1572">
              <w:rPr>
                <w:rFonts w:asciiTheme="majorBidi" w:hAnsiTheme="majorBidi" w:cstheme="majorBidi"/>
                <w:bCs/>
                <w:spacing w:val="-4"/>
                <w:sz w:val="20"/>
              </w:rPr>
              <w:t xml:space="preserve"> </w:t>
            </w:r>
            <w:r w:rsidRPr="00BA1572">
              <w:rPr>
                <w:rFonts w:asciiTheme="majorBidi" w:hAnsiTheme="majorBidi" w:cstheme="majorBidi"/>
                <w:bCs/>
                <w:sz w:val="20"/>
              </w:rPr>
              <w:t>/</w:t>
            </w:r>
            <w:r w:rsidRPr="00BA1572">
              <w:rPr>
                <w:rFonts w:asciiTheme="majorBidi" w:hAnsiTheme="majorBidi" w:cstheme="majorBidi"/>
                <w:bCs/>
                <w:spacing w:val="-1"/>
                <w:sz w:val="20"/>
              </w:rPr>
              <w:t xml:space="preserve"> </w:t>
            </w:r>
            <w:r w:rsidRPr="00BA1572">
              <w:rPr>
                <w:rFonts w:asciiTheme="majorBidi" w:hAnsiTheme="majorBidi" w:cstheme="majorBidi"/>
                <w:bCs/>
                <w:spacing w:val="-2"/>
                <w:sz w:val="20"/>
              </w:rPr>
              <w:t>Action</w:t>
            </w:r>
          </w:p>
        </w:tc>
        <w:tc>
          <w:tcPr>
            <w:tcW w:w="1604" w:type="dxa"/>
            <w:tcBorders>
              <w:bottom w:val="single" w:sz="12" w:space="0" w:color="94B3D6"/>
            </w:tcBorders>
            <w:shd w:val="clear" w:color="auto" w:fill="D9D9D9"/>
          </w:tcPr>
          <w:p w:rsidR="00886341" w:rsidRPr="00BA1572" w:rsidRDefault="00886341" w:rsidP="001F623A">
            <w:pPr>
              <w:pStyle w:val="TableParagraph"/>
              <w:spacing w:line="243" w:lineRule="exact"/>
              <w:jc w:val="both"/>
              <w:rPr>
                <w:rFonts w:asciiTheme="majorBidi" w:hAnsiTheme="majorBidi" w:cstheme="majorBidi"/>
                <w:bCs/>
                <w:sz w:val="20"/>
              </w:rPr>
            </w:pPr>
            <w:r w:rsidRPr="00BA1572">
              <w:rPr>
                <w:rFonts w:asciiTheme="majorBidi" w:hAnsiTheme="majorBidi" w:cstheme="majorBidi"/>
                <w:bCs/>
                <w:spacing w:val="-2"/>
                <w:sz w:val="20"/>
              </w:rPr>
              <w:t>Description</w:t>
            </w:r>
          </w:p>
          <w:p w:rsidR="00886341" w:rsidRPr="00BA1572" w:rsidRDefault="00886341" w:rsidP="001F623A">
            <w:pPr>
              <w:pStyle w:val="TableParagraph"/>
              <w:spacing w:line="223" w:lineRule="exact"/>
              <w:jc w:val="both"/>
              <w:rPr>
                <w:rFonts w:asciiTheme="majorBidi" w:hAnsiTheme="majorBidi" w:cstheme="majorBidi"/>
                <w:bCs/>
                <w:sz w:val="20"/>
              </w:rPr>
            </w:pPr>
            <w:r w:rsidRPr="00BA1572">
              <w:rPr>
                <w:rFonts w:asciiTheme="majorBidi" w:hAnsiTheme="majorBidi" w:cstheme="majorBidi"/>
                <w:bCs/>
                <w:spacing w:val="-2"/>
                <w:sz w:val="20"/>
              </w:rPr>
              <w:t>/dépendance</w:t>
            </w:r>
          </w:p>
        </w:tc>
        <w:tc>
          <w:tcPr>
            <w:tcW w:w="1543" w:type="dxa"/>
            <w:tcBorders>
              <w:bottom w:val="single" w:sz="12" w:space="0" w:color="94B3D6"/>
            </w:tcBorders>
            <w:shd w:val="clear" w:color="auto" w:fill="D9D9D9"/>
          </w:tcPr>
          <w:p w:rsidR="00886341" w:rsidRPr="00BA1572" w:rsidRDefault="00886341" w:rsidP="001F623A">
            <w:pPr>
              <w:pStyle w:val="TableParagraph"/>
              <w:spacing w:line="243" w:lineRule="exact"/>
              <w:ind w:right="2"/>
              <w:jc w:val="both"/>
              <w:rPr>
                <w:rFonts w:asciiTheme="majorBidi" w:hAnsiTheme="majorBidi" w:cstheme="majorBidi"/>
                <w:bCs/>
                <w:sz w:val="20"/>
              </w:rPr>
            </w:pPr>
            <w:r w:rsidRPr="00BA1572">
              <w:rPr>
                <w:rFonts w:asciiTheme="majorBidi" w:hAnsiTheme="majorBidi" w:cstheme="majorBidi"/>
                <w:bCs/>
                <w:spacing w:val="-2"/>
                <w:sz w:val="20"/>
              </w:rPr>
              <w:t>Intervenants</w:t>
            </w:r>
            <w:r w:rsidRPr="00BA1572">
              <w:rPr>
                <w:rFonts w:asciiTheme="majorBidi" w:hAnsiTheme="majorBidi" w:cstheme="majorBidi"/>
                <w:bCs/>
                <w:spacing w:val="11"/>
                <w:sz w:val="20"/>
              </w:rPr>
              <w:t xml:space="preserve"> </w:t>
            </w:r>
            <w:r w:rsidRPr="00BA1572">
              <w:rPr>
                <w:rFonts w:asciiTheme="majorBidi" w:hAnsiTheme="majorBidi" w:cstheme="majorBidi"/>
                <w:bCs/>
                <w:spacing w:val="-10"/>
                <w:sz w:val="20"/>
              </w:rPr>
              <w:t>/</w:t>
            </w:r>
          </w:p>
          <w:p w:rsidR="00886341" w:rsidRPr="00BA1572" w:rsidRDefault="00886341" w:rsidP="001F623A">
            <w:pPr>
              <w:pStyle w:val="TableParagraph"/>
              <w:spacing w:line="223" w:lineRule="exact"/>
              <w:ind w:right="4"/>
              <w:jc w:val="both"/>
              <w:rPr>
                <w:rFonts w:asciiTheme="majorBidi" w:hAnsiTheme="majorBidi" w:cstheme="majorBidi"/>
                <w:bCs/>
                <w:sz w:val="20"/>
              </w:rPr>
            </w:pPr>
            <w:r w:rsidRPr="00BA1572">
              <w:rPr>
                <w:rFonts w:asciiTheme="majorBidi" w:hAnsiTheme="majorBidi" w:cstheme="majorBidi"/>
                <w:bCs/>
                <w:spacing w:val="-2"/>
                <w:sz w:val="20"/>
              </w:rPr>
              <w:t>Validateurs</w:t>
            </w:r>
          </w:p>
        </w:tc>
        <w:tc>
          <w:tcPr>
            <w:tcW w:w="1464" w:type="dxa"/>
            <w:tcBorders>
              <w:bottom w:val="single" w:sz="12" w:space="0" w:color="94B3D6"/>
            </w:tcBorders>
            <w:shd w:val="clear" w:color="auto" w:fill="D9D9D9"/>
          </w:tcPr>
          <w:p w:rsidR="00886341" w:rsidRPr="00BA1572" w:rsidRDefault="00886341" w:rsidP="001F623A">
            <w:pPr>
              <w:pStyle w:val="TableParagraph"/>
              <w:spacing w:line="243" w:lineRule="exact"/>
              <w:jc w:val="both"/>
              <w:rPr>
                <w:rFonts w:asciiTheme="majorBidi" w:hAnsiTheme="majorBidi" w:cstheme="majorBidi"/>
                <w:bCs/>
                <w:sz w:val="20"/>
              </w:rPr>
            </w:pPr>
            <w:r w:rsidRPr="00BA1572">
              <w:rPr>
                <w:rFonts w:asciiTheme="majorBidi" w:hAnsiTheme="majorBidi" w:cstheme="majorBidi"/>
                <w:bCs/>
                <w:spacing w:val="-2"/>
                <w:sz w:val="20"/>
              </w:rPr>
              <w:t>Délais</w:t>
            </w:r>
          </w:p>
        </w:tc>
        <w:tc>
          <w:tcPr>
            <w:tcW w:w="2359" w:type="dxa"/>
            <w:tcBorders>
              <w:bottom w:val="single" w:sz="12" w:space="0" w:color="94B3D6"/>
            </w:tcBorders>
            <w:shd w:val="clear" w:color="auto" w:fill="D9D9D9"/>
          </w:tcPr>
          <w:p w:rsidR="00886341" w:rsidRPr="00BA1572" w:rsidRDefault="00886341" w:rsidP="001F623A">
            <w:pPr>
              <w:pStyle w:val="TableParagraph"/>
              <w:spacing w:line="243" w:lineRule="exact"/>
              <w:ind w:right="2"/>
              <w:jc w:val="both"/>
              <w:rPr>
                <w:rFonts w:asciiTheme="majorBidi" w:hAnsiTheme="majorBidi" w:cstheme="majorBidi"/>
                <w:bCs/>
                <w:sz w:val="20"/>
              </w:rPr>
            </w:pPr>
            <w:r w:rsidRPr="00BA1572">
              <w:rPr>
                <w:rFonts w:asciiTheme="majorBidi" w:hAnsiTheme="majorBidi" w:cstheme="majorBidi"/>
                <w:bCs/>
                <w:sz w:val="20"/>
              </w:rPr>
              <w:t>Pièces</w:t>
            </w:r>
            <w:r w:rsidRPr="00BA1572">
              <w:rPr>
                <w:rFonts w:asciiTheme="majorBidi" w:hAnsiTheme="majorBidi" w:cstheme="majorBidi"/>
                <w:bCs/>
                <w:spacing w:val="-7"/>
                <w:sz w:val="20"/>
              </w:rPr>
              <w:t xml:space="preserve"> </w:t>
            </w:r>
            <w:r w:rsidRPr="00BA1572">
              <w:rPr>
                <w:rFonts w:asciiTheme="majorBidi" w:hAnsiTheme="majorBidi" w:cstheme="majorBidi"/>
                <w:bCs/>
                <w:sz w:val="20"/>
              </w:rPr>
              <w:t>jointes</w:t>
            </w:r>
            <w:r w:rsidRPr="00BA1572">
              <w:rPr>
                <w:rFonts w:asciiTheme="majorBidi" w:hAnsiTheme="majorBidi" w:cstheme="majorBidi"/>
                <w:bCs/>
                <w:spacing w:val="-6"/>
                <w:sz w:val="20"/>
              </w:rPr>
              <w:t xml:space="preserve"> </w:t>
            </w:r>
            <w:r w:rsidRPr="00BA1572">
              <w:rPr>
                <w:rFonts w:asciiTheme="majorBidi" w:hAnsiTheme="majorBidi" w:cstheme="majorBidi"/>
                <w:bCs/>
                <w:sz w:val="20"/>
              </w:rPr>
              <w:t>(à</w:t>
            </w:r>
            <w:r w:rsidRPr="00BA1572">
              <w:rPr>
                <w:rFonts w:asciiTheme="majorBidi" w:hAnsiTheme="majorBidi" w:cstheme="majorBidi"/>
                <w:bCs/>
                <w:spacing w:val="-6"/>
                <w:sz w:val="20"/>
              </w:rPr>
              <w:t xml:space="preserve"> </w:t>
            </w:r>
            <w:r w:rsidRPr="00BA1572">
              <w:rPr>
                <w:rFonts w:asciiTheme="majorBidi" w:hAnsiTheme="majorBidi" w:cstheme="majorBidi"/>
                <w:bCs/>
                <w:spacing w:val="-2"/>
                <w:sz w:val="20"/>
              </w:rPr>
              <w:t>fournir</w:t>
            </w:r>
          </w:p>
          <w:p w:rsidR="00886341" w:rsidRPr="00BA1572" w:rsidRDefault="00886341" w:rsidP="001F623A">
            <w:pPr>
              <w:pStyle w:val="TableParagraph"/>
              <w:spacing w:line="223" w:lineRule="exact"/>
              <w:jc w:val="both"/>
              <w:rPr>
                <w:rFonts w:asciiTheme="majorBidi" w:hAnsiTheme="majorBidi" w:cstheme="majorBidi"/>
                <w:bCs/>
                <w:sz w:val="20"/>
              </w:rPr>
            </w:pPr>
            <w:r w:rsidRPr="00BA1572">
              <w:rPr>
                <w:rFonts w:asciiTheme="majorBidi" w:hAnsiTheme="majorBidi" w:cstheme="majorBidi"/>
                <w:bCs/>
                <w:sz w:val="20"/>
              </w:rPr>
              <w:t>en</w:t>
            </w:r>
            <w:r w:rsidRPr="00BA1572">
              <w:rPr>
                <w:rFonts w:asciiTheme="majorBidi" w:hAnsiTheme="majorBidi" w:cstheme="majorBidi"/>
                <w:bCs/>
                <w:spacing w:val="-4"/>
                <w:sz w:val="20"/>
              </w:rPr>
              <w:t xml:space="preserve"> </w:t>
            </w:r>
            <w:r w:rsidRPr="00BA1572">
              <w:rPr>
                <w:rFonts w:asciiTheme="majorBidi" w:hAnsiTheme="majorBidi" w:cstheme="majorBidi"/>
                <w:bCs/>
                <w:sz w:val="20"/>
              </w:rPr>
              <w:t>PDF/</w:t>
            </w:r>
            <w:r w:rsidRPr="00BA1572">
              <w:rPr>
                <w:rFonts w:asciiTheme="majorBidi" w:hAnsiTheme="majorBidi" w:cstheme="majorBidi"/>
                <w:bCs/>
                <w:spacing w:val="-4"/>
                <w:sz w:val="20"/>
              </w:rPr>
              <w:t xml:space="preserve"> </w:t>
            </w:r>
            <w:r w:rsidRPr="00BA1572">
              <w:rPr>
                <w:rFonts w:asciiTheme="majorBidi" w:hAnsiTheme="majorBidi" w:cstheme="majorBidi"/>
                <w:bCs/>
                <w:spacing w:val="-2"/>
                <w:sz w:val="20"/>
              </w:rPr>
              <w:t>WORD)</w:t>
            </w:r>
          </w:p>
        </w:tc>
      </w:tr>
      <w:tr w:rsidR="00886341" w:rsidRPr="00BA1572">
        <w:trPr>
          <w:trHeight w:val="3909"/>
        </w:trPr>
        <w:tc>
          <w:tcPr>
            <w:tcW w:w="1431" w:type="dxa"/>
            <w:tcBorders>
              <w:top w:val="single" w:sz="12" w:space="0" w:color="94B3D6"/>
            </w:tcBorders>
          </w:tcPr>
          <w:p w:rsidR="00886341" w:rsidRPr="00BA1572" w:rsidRDefault="00886341" w:rsidP="001F623A">
            <w:pPr>
              <w:pStyle w:val="TableParagraph"/>
              <w:jc w:val="both"/>
              <w:rPr>
                <w:rFonts w:asciiTheme="majorBidi" w:hAnsiTheme="majorBidi" w:cstheme="majorBidi"/>
                <w:bCs/>
                <w:sz w:val="20"/>
              </w:rPr>
            </w:pPr>
          </w:p>
          <w:p w:rsidR="00886341" w:rsidRPr="00BA1572" w:rsidRDefault="00886341" w:rsidP="001F623A">
            <w:pPr>
              <w:pStyle w:val="TableParagraph"/>
              <w:jc w:val="both"/>
              <w:rPr>
                <w:rFonts w:asciiTheme="majorBidi" w:hAnsiTheme="majorBidi" w:cstheme="majorBidi"/>
                <w:bCs/>
                <w:sz w:val="20"/>
              </w:rPr>
            </w:pPr>
          </w:p>
          <w:p w:rsidR="00886341" w:rsidRPr="00BA1572" w:rsidRDefault="00886341" w:rsidP="001F623A">
            <w:pPr>
              <w:pStyle w:val="TableParagraph"/>
              <w:jc w:val="both"/>
              <w:rPr>
                <w:rFonts w:asciiTheme="majorBidi" w:hAnsiTheme="majorBidi" w:cstheme="majorBidi"/>
                <w:bCs/>
                <w:sz w:val="20"/>
              </w:rPr>
            </w:pPr>
          </w:p>
          <w:p w:rsidR="00886341" w:rsidRPr="00BA1572" w:rsidRDefault="00886341" w:rsidP="001F623A">
            <w:pPr>
              <w:pStyle w:val="TableParagraph"/>
              <w:jc w:val="both"/>
              <w:rPr>
                <w:rFonts w:asciiTheme="majorBidi" w:hAnsiTheme="majorBidi" w:cstheme="majorBidi"/>
                <w:bCs/>
                <w:sz w:val="20"/>
              </w:rPr>
            </w:pPr>
          </w:p>
          <w:p w:rsidR="00886341" w:rsidRPr="00BA1572" w:rsidRDefault="00886341" w:rsidP="001F623A">
            <w:pPr>
              <w:pStyle w:val="TableParagraph"/>
              <w:jc w:val="both"/>
              <w:rPr>
                <w:rFonts w:asciiTheme="majorBidi" w:hAnsiTheme="majorBidi" w:cstheme="majorBidi"/>
                <w:bCs/>
                <w:sz w:val="20"/>
              </w:rPr>
            </w:pPr>
          </w:p>
          <w:p w:rsidR="00886341" w:rsidRPr="00BA1572" w:rsidRDefault="00886341" w:rsidP="001F623A">
            <w:pPr>
              <w:pStyle w:val="TableParagraph"/>
              <w:jc w:val="both"/>
              <w:rPr>
                <w:rFonts w:asciiTheme="majorBidi" w:hAnsiTheme="majorBidi" w:cstheme="majorBidi"/>
                <w:bCs/>
                <w:sz w:val="20"/>
              </w:rPr>
            </w:pPr>
          </w:p>
          <w:p w:rsidR="00886341" w:rsidRPr="00BA1572" w:rsidRDefault="00886341" w:rsidP="001F623A">
            <w:pPr>
              <w:pStyle w:val="TableParagraph"/>
              <w:spacing w:before="1"/>
              <w:jc w:val="both"/>
              <w:rPr>
                <w:rFonts w:asciiTheme="majorBidi" w:hAnsiTheme="majorBidi" w:cstheme="majorBidi"/>
                <w:bCs/>
                <w:sz w:val="20"/>
              </w:rPr>
            </w:pPr>
          </w:p>
          <w:p w:rsidR="00886341" w:rsidRPr="00BA1572" w:rsidRDefault="00886341" w:rsidP="001F623A">
            <w:pPr>
              <w:pStyle w:val="TableParagraph"/>
              <w:ind w:right="161" w:hanging="1"/>
              <w:jc w:val="both"/>
              <w:rPr>
                <w:rFonts w:asciiTheme="majorBidi" w:hAnsiTheme="majorBidi" w:cstheme="majorBidi"/>
                <w:bCs/>
                <w:sz w:val="20"/>
              </w:rPr>
            </w:pPr>
            <w:r w:rsidRPr="00BA1572">
              <w:rPr>
                <w:rFonts w:asciiTheme="majorBidi" w:hAnsiTheme="majorBidi" w:cstheme="majorBidi"/>
                <w:bCs/>
                <w:sz w:val="20"/>
              </w:rPr>
              <w:t>Action 1 : Déposer</w:t>
            </w:r>
            <w:r w:rsidRPr="00BA1572">
              <w:rPr>
                <w:rFonts w:asciiTheme="majorBidi" w:hAnsiTheme="majorBidi" w:cstheme="majorBidi"/>
                <w:bCs/>
                <w:spacing w:val="-12"/>
                <w:sz w:val="20"/>
              </w:rPr>
              <w:t xml:space="preserve"> </w:t>
            </w:r>
            <w:r w:rsidRPr="00BA1572">
              <w:rPr>
                <w:rFonts w:asciiTheme="majorBidi" w:hAnsiTheme="majorBidi" w:cstheme="majorBidi"/>
                <w:bCs/>
                <w:sz w:val="20"/>
              </w:rPr>
              <w:t xml:space="preserve">une </w:t>
            </w:r>
            <w:r w:rsidRPr="00BA1572">
              <w:rPr>
                <w:rFonts w:asciiTheme="majorBidi" w:hAnsiTheme="majorBidi" w:cstheme="majorBidi"/>
                <w:bCs/>
                <w:spacing w:val="-2"/>
                <w:sz w:val="20"/>
              </w:rPr>
              <w:t>Demande</w:t>
            </w:r>
          </w:p>
        </w:tc>
        <w:tc>
          <w:tcPr>
            <w:tcW w:w="1604" w:type="dxa"/>
            <w:tcBorders>
              <w:top w:val="single" w:sz="12" w:space="0" w:color="94B3D6"/>
            </w:tcBorders>
          </w:tcPr>
          <w:p w:rsidR="00886341" w:rsidRPr="00BA1572" w:rsidRDefault="00886341" w:rsidP="001F623A">
            <w:pPr>
              <w:pStyle w:val="TableParagraph"/>
              <w:jc w:val="both"/>
              <w:rPr>
                <w:rFonts w:asciiTheme="majorBidi" w:hAnsiTheme="majorBidi" w:cstheme="majorBidi"/>
                <w:bCs/>
                <w:sz w:val="20"/>
              </w:rPr>
            </w:pPr>
          </w:p>
          <w:p w:rsidR="00886341" w:rsidRPr="00BA1572" w:rsidRDefault="00886341" w:rsidP="001F623A">
            <w:pPr>
              <w:pStyle w:val="TableParagraph"/>
              <w:jc w:val="both"/>
              <w:rPr>
                <w:rFonts w:asciiTheme="majorBidi" w:hAnsiTheme="majorBidi" w:cstheme="majorBidi"/>
                <w:bCs/>
                <w:sz w:val="20"/>
              </w:rPr>
            </w:pPr>
          </w:p>
          <w:p w:rsidR="00886341" w:rsidRPr="00BA1572" w:rsidRDefault="00886341" w:rsidP="001F623A">
            <w:pPr>
              <w:pStyle w:val="TableParagraph"/>
              <w:jc w:val="both"/>
              <w:rPr>
                <w:rFonts w:asciiTheme="majorBidi" w:hAnsiTheme="majorBidi" w:cstheme="majorBidi"/>
                <w:bCs/>
                <w:sz w:val="20"/>
              </w:rPr>
            </w:pPr>
          </w:p>
          <w:p w:rsidR="00886341" w:rsidRPr="00BA1572" w:rsidRDefault="00886341" w:rsidP="001F623A">
            <w:pPr>
              <w:pStyle w:val="TableParagraph"/>
              <w:jc w:val="both"/>
              <w:rPr>
                <w:rFonts w:asciiTheme="majorBidi" w:hAnsiTheme="majorBidi" w:cstheme="majorBidi"/>
                <w:bCs/>
                <w:sz w:val="20"/>
              </w:rPr>
            </w:pPr>
          </w:p>
          <w:p w:rsidR="00886341" w:rsidRPr="00BA1572" w:rsidRDefault="00886341" w:rsidP="001F623A">
            <w:pPr>
              <w:pStyle w:val="TableParagraph"/>
              <w:jc w:val="both"/>
              <w:rPr>
                <w:rFonts w:asciiTheme="majorBidi" w:hAnsiTheme="majorBidi" w:cstheme="majorBidi"/>
                <w:bCs/>
                <w:sz w:val="20"/>
              </w:rPr>
            </w:pPr>
          </w:p>
          <w:p w:rsidR="00886341" w:rsidRPr="00BA1572" w:rsidRDefault="00886341" w:rsidP="001F623A">
            <w:pPr>
              <w:pStyle w:val="TableParagraph"/>
              <w:jc w:val="both"/>
              <w:rPr>
                <w:rFonts w:asciiTheme="majorBidi" w:hAnsiTheme="majorBidi" w:cstheme="majorBidi"/>
                <w:bCs/>
                <w:sz w:val="20"/>
              </w:rPr>
            </w:pPr>
          </w:p>
          <w:p w:rsidR="00886341" w:rsidRPr="00BA1572" w:rsidRDefault="00886341" w:rsidP="001F623A">
            <w:pPr>
              <w:pStyle w:val="TableParagraph"/>
              <w:ind w:right="71"/>
              <w:jc w:val="both"/>
              <w:rPr>
                <w:rFonts w:asciiTheme="majorBidi" w:hAnsiTheme="majorBidi" w:cstheme="majorBidi"/>
                <w:bCs/>
                <w:sz w:val="20"/>
              </w:rPr>
            </w:pPr>
            <w:r w:rsidRPr="00BA1572">
              <w:rPr>
                <w:rFonts w:asciiTheme="majorBidi" w:hAnsiTheme="majorBidi" w:cstheme="majorBidi"/>
                <w:bCs/>
                <w:sz w:val="20"/>
              </w:rPr>
              <w:t>Mettre en ligne les formulaires fournis par l’administration</w:t>
            </w:r>
            <w:r w:rsidRPr="00BA1572">
              <w:rPr>
                <w:rFonts w:asciiTheme="majorBidi" w:hAnsiTheme="majorBidi" w:cstheme="majorBidi"/>
                <w:bCs/>
                <w:spacing w:val="-12"/>
                <w:sz w:val="20"/>
              </w:rPr>
              <w:t xml:space="preserve"> </w:t>
            </w:r>
            <w:r w:rsidRPr="00BA1572">
              <w:rPr>
                <w:rFonts w:asciiTheme="majorBidi" w:hAnsiTheme="majorBidi" w:cstheme="majorBidi"/>
                <w:bCs/>
                <w:sz w:val="20"/>
              </w:rPr>
              <w:t>:</w:t>
            </w:r>
          </w:p>
          <w:p w:rsidR="00886341" w:rsidRPr="00BA1572" w:rsidRDefault="00886341" w:rsidP="00F93321">
            <w:pPr>
              <w:pStyle w:val="TableParagraph"/>
              <w:numPr>
                <w:ilvl w:val="0"/>
                <w:numId w:val="19"/>
              </w:numPr>
              <w:tabs>
                <w:tab w:val="left" w:pos="345"/>
                <w:tab w:val="left" w:pos="418"/>
              </w:tabs>
              <w:spacing w:before="2"/>
              <w:ind w:left="0" w:right="166" w:hanging="99"/>
              <w:jc w:val="both"/>
              <w:rPr>
                <w:rFonts w:asciiTheme="majorBidi" w:hAnsiTheme="majorBidi" w:cstheme="majorBidi"/>
                <w:bCs/>
                <w:sz w:val="20"/>
              </w:rPr>
            </w:pPr>
            <w:r w:rsidRPr="00BA1572">
              <w:rPr>
                <w:rFonts w:asciiTheme="majorBidi" w:hAnsiTheme="majorBidi" w:cstheme="majorBidi"/>
                <w:bCs/>
                <w:sz w:val="20"/>
                <w:shd w:val="clear" w:color="auto" w:fill="F7F7F7"/>
              </w:rPr>
              <w:tab/>
              <w:t>Déclaration</w:t>
            </w:r>
            <w:r w:rsidRPr="00BA1572">
              <w:rPr>
                <w:rFonts w:asciiTheme="majorBidi" w:hAnsiTheme="majorBidi" w:cstheme="majorBidi"/>
                <w:bCs/>
                <w:spacing w:val="-12"/>
                <w:sz w:val="20"/>
                <w:shd w:val="clear" w:color="auto" w:fill="F7F7F7"/>
              </w:rPr>
              <w:t xml:space="preserve"> </w:t>
            </w:r>
            <w:r w:rsidRPr="00BA1572">
              <w:rPr>
                <w:rFonts w:asciiTheme="majorBidi" w:hAnsiTheme="majorBidi" w:cstheme="majorBidi"/>
                <w:bCs/>
                <w:sz w:val="20"/>
              </w:rPr>
              <w:t xml:space="preserve"> </w:t>
            </w:r>
            <w:r w:rsidRPr="00BA1572">
              <w:rPr>
                <w:rFonts w:asciiTheme="majorBidi" w:hAnsiTheme="majorBidi" w:cstheme="majorBidi"/>
                <w:bCs/>
                <w:sz w:val="20"/>
                <w:shd w:val="clear" w:color="auto" w:fill="F7F7F7"/>
              </w:rPr>
              <w:t>sur</w:t>
            </w:r>
            <w:r w:rsidRPr="00BA1572">
              <w:rPr>
                <w:rFonts w:asciiTheme="majorBidi" w:hAnsiTheme="majorBidi" w:cstheme="majorBidi"/>
                <w:bCs/>
                <w:spacing w:val="-5"/>
                <w:sz w:val="20"/>
                <w:shd w:val="clear" w:color="auto" w:fill="F7F7F7"/>
              </w:rPr>
              <w:t xml:space="preserve"> </w:t>
            </w:r>
            <w:r w:rsidRPr="00BA1572">
              <w:rPr>
                <w:rFonts w:asciiTheme="majorBidi" w:hAnsiTheme="majorBidi" w:cstheme="majorBidi"/>
                <w:bCs/>
                <w:spacing w:val="-2"/>
                <w:sz w:val="20"/>
                <w:shd w:val="clear" w:color="auto" w:fill="F7F7F7"/>
              </w:rPr>
              <w:t>l'honneur</w:t>
            </w:r>
          </w:p>
          <w:p w:rsidR="00886341" w:rsidRPr="00BA1572" w:rsidRDefault="00886341" w:rsidP="00F93321">
            <w:pPr>
              <w:pStyle w:val="TableParagraph"/>
              <w:numPr>
                <w:ilvl w:val="0"/>
                <w:numId w:val="19"/>
              </w:numPr>
              <w:tabs>
                <w:tab w:val="left" w:pos="378"/>
              </w:tabs>
              <w:ind w:left="0" w:hanging="172"/>
              <w:jc w:val="both"/>
              <w:rPr>
                <w:rFonts w:asciiTheme="majorBidi" w:hAnsiTheme="majorBidi" w:cstheme="majorBidi"/>
                <w:bCs/>
                <w:sz w:val="20"/>
              </w:rPr>
            </w:pPr>
            <w:r w:rsidRPr="00BA1572">
              <w:rPr>
                <w:rFonts w:asciiTheme="majorBidi" w:hAnsiTheme="majorBidi" w:cstheme="majorBidi"/>
                <w:bCs/>
                <w:spacing w:val="-2"/>
                <w:sz w:val="20"/>
                <w:shd w:val="clear" w:color="auto" w:fill="F7F7F7"/>
              </w:rPr>
              <w:t>Engagement</w:t>
            </w:r>
          </w:p>
        </w:tc>
        <w:tc>
          <w:tcPr>
            <w:tcW w:w="1543" w:type="dxa"/>
            <w:tcBorders>
              <w:top w:val="single" w:sz="12" w:space="0" w:color="94B3D6"/>
            </w:tcBorders>
          </w:tcPr>
          <w:p w:rsidR="00886341" w:rsidRPr="00BA1572" w:rsidRDefault="00886341" w:rsidP="001F623A">
            <w:pPr>
              <w:pStyle w:val="TableParagraph"/>
              <w:jc w:val="both"/>
              <w:rPr>
                <w:rFonts w:asciiTheme="majorBidi" w:hAnsiTheme="majorBidi" w:cstheme="majorBidi"/>
                <w:bCs/>
                <w:sz w:val="20"/>
              </w:rPr>
            </w:pPr>
          </w:p>
          <w:p w:rsidR="00886341" w:rsidRPr="00BA1572" w:rsidRDefault="00886341" w:rsidP="001F623A">
            <w:pPr>
              <w:pStyle w:val="TableParagraph"/>
              <w:jc w:val="both"/>
              <w:rPr>
                <w:rFonts w:asciiTheme="majorBidi" w:hAnsiTheme="majorBidi" w:cstheme="majorBidi"/>
                <w:bCs/>
                <w:sz w:val="20"/>
              </w:rPr>
            </w:pPr>
          </w:p>
          <w:p w:rsidR="00886341" w:rsidRPr="00BA1572" w:rsidRDefault="00886341" w:rsidP="001F623A">
            <w:pPr>
              <w:pStyle w:val="TableParagraph"/>
              <w:jc w:val="both"/>
              <w:rPr>
                <w:rFonts w:asciiTheme="majorBidi" w:hAnsiTheme="majorBidi" w:cstheme="majorBidi"/>
                <w:bCs/>
                <w:sz w:val="20"/>
              </w:rPr>
            </w:pPr>
          </w:p>
          <w:p w:rsidR="00886341" w:rsidRPr="00BA1572" w:rsidRDefault="00886341" w:rsidP="001F623A">
            <w:pPr>
              <w:pStyle w:val="TableParagraph"/>
              <w:jc w:val="both"/>
              <w:rPr>
                <w:rFonts w:asciiTheme="majorBidi" w:hAnsiTheme="majorBidi" w:cstheme="majorBidi"/>
                <w:bCs/>
                <w:sz w:val="20"/>
              </w:rPr>
            </w:pPr>
          </w:p>
          <w:p w:rsidR="00886341" w:rsidRPr="00BA1572" w:rsidRDefault="00886341" w:rsidP="001F623A">
            <w:pPr>
              <w:pStyle w:val="TableParagraph"/>
              <w:jc w:val="both"/>
              <w:rPr>
                <w:rFonts w:asciiTheme="majorBidi" w:hAnsiTheme="majorBidi" w:cstheme="majorBidi"/>
                <w:bCs/>
                <w:sz w:val="20"/>
              </w:rPr>
            </w:pPr>
          </w:p>
          <w:p w:rsidR="00886341" w:rsidRPr="00BA1572" w:rsidRDefault="00886341" w:rsidP="001F623A">
            <w:pPr>
              <w:pStyle w:val="TableParagraph"/>
              <w:jc w:val="both"/>
              <w:rPr>
                <w:rFonts w:asciiTheme="majorBidi" w:hAnsiTheme="majorBidi" w:cstheme="majorBidi"/>
                <w:bCs/>
                <w:sz w:val="20"/>
              </w:rPr>
            </w:pPr>
          </w:p>
          <w:p w:rsidR="00886341" w:rsidRPr="00BA1572" w:rsidRDefault="00886341" w:rsidP="001F623A">
            <w:pPr>
              <w:pStyle w:val="TableParagraph"/>
              <w:ind w:right="1"/>
              <w:jc w:val="both"/>
              <w:rPr>
                <w:rFonts w:asciiTheme="majorBidi" w:hAnsiTheme="majorBidi" w:cstheme="majorBidi"/>
                <w:bCs/>
                <w:sz w:val="20"/>
              </w:rPr>
            </w:pPr>
            <w:r w:rsidRPr="00BA1572">
              <w:rPr>
                <w:rFonts w:asciiTheme="majorBidi" w:hAnsiTheme="majorBidi" w:cstheme="majorBidi"/>
                <w:bCs/>
                <w:sz w:val="20"/>
              </w:rPr>
              <w:t>Le</w:t>
            </w:r>
            <w:r w:rsidRPr="00BA1572">
              <w:rPr>
                <w:rFonts w:asciiTheme="majorBidi" w:hAnsiTheme="majorBidi" w:cstheme="majorBidi"/>
                <w:bCs/>
                <w:spacing w:val="-12"/>
                <w:sz w:val="20"/>
              </w:rPr>
              <w:t xml:space="preserve"> </w:t>
            </w:r>
            <w:r w:rsidRPr="00BA1572">
              <w:rPr>
                <w:rFonts w:asciiTheme="majorBidi" w:hAnsiTheme="majorBidi" w:cstheme="majorBidi"/>
                <w:bCs/>
                <w:sz w:val="20"/>
              </w:rPr>
              <w:t>chargé</w:t>
            </w:r>
            <w:r w:rsidRPr="00BA1572">
              <w:rPr>
                <w:rFonts w:asciiTheme="majorBidi" w:hAnsiTheme="majorBidi" w:cstheme="majorBidi"/>
                <w:bCs/>
                <w:spacing w:val="-11"/>
                <w:sz w:val="20"/>
              </w:rPr>
              <w:t xml:space="preserve"> </w:t>
            </w:r>
            <w:r w:rsidRPr="00BA1572">
              <w:rPr>
                <w:rFonts w:asciiTheme="majorBidi" w:hAnsiTheme="majorBidi" w:cstheme="majorBidi"/>
                <w:bCs/>
                <w:sz w:val="20"/>
              </w:rPr>
              <w:t xml:space="preserve">du </w:t>
            </w:r>
            <w:r w:rsidRPr="00BA1572">
              <w:rPr>
                <w:rFonts w:asciiTheme="majorBidi" w:hAnsiTheme="majorBidi" w:cstheme="majorBidi"/>
                <w:bCs/>
                <w:spacing w:val="-2"/>
                <w:sz w:val="20"/>
              </w:rPr>
              <w:t>dossier</w:t>
            </w:r>
          </w:p>
          <w:p w:rsidR="00886341" w:rsidRPr="00BA1572" w:rsidRDefault="00886341" w:rsidP="001F623A">
            <w:pPr>
              <w:pStyle w:val="TableParagraph"/>
              <w:spacing w:before="2"/>
              <w:ind w:right="101" w:firstLine="3"/>
              <w:jc w:val="both"/>
              <w:rPr>
                <w:rFonts w:asciiTheme="majorBidi" w:hAnsiTheme="majorBidi" w:cstheme="majorBidi"/>
                <w:bCs/>
                <w:sz w:val="20"/>
              </w:rPr>
            </w:pPr>
            <w:r w:rsidRPr="00BA1572">
              <w:rPr>
                <w:rFonts w:asciiTheme="majorBidi" w:hAnsiTheme="majorBidi" w:cstheme="majorBidi"/>
                <w:bCs/>
                <w:sz w:val="20"/>
              </w:rPr>
              <w:t xml:space="preserve">Des cartes </w:t>
            </w:r>
            <w:r w:rsidRPr="00BA1572">
              <w:rPr>
                <w:rFonts w:asciiTheme="majorBidi" w:hAnsiTheme="majorBidi" w:cstheme="majorBidi"/>
                <w:bCs/>
                <w:spacing w:val="-2"/>
                <w:sz w:val="20"/>
              </w:rPr>
              <w:t>professionnelles</w:t>
            </w:r>
          </w:p>
        </w:tc>
        <w:tc>
          <w:tcPr>
            <w:tcW w:w="1464" w:type="dxa"/>
            <w:tcBorders>
              <w:top w:val="single" w:sz="12" w:space="0" w:color="94B3D6"/>
            </w:tcBorders>
          </w:tcPr>
          <w:p w:rsidR="00886341" w:rsidRPr="00BA1572" w:rsidRDefault="00886341" w:rsidP="001F623A">
            <w:pPr>
              <w:pStyle w:val="TableParagraph"/>
              <w:jc w:val="both"/>
              <w:rPr>
                <w:rFonts w:asciiTheme="majorBidi" w:hAnsiTheme="majorBidi" w:cstheme="majorBidi"/>
                <w:bCs/>
                <w:sz w:val="20"/>
              </w:rPr>
            </w:pPr>
          </w:p>
          <w:p w:rsidR="00886341" w:rsidRPr="00BA1572" w:rsidRDefault="00886341" w:rsidP="001F623A">
            <w:pPr>
              <w:pStyle w:val="TableParagraph"/>
              <w:jc w:val="both"/>
              <w:rPr>
                <w:rFonts w:asciiTheme="majorBidi" w:hAnsiTheme="majorBidi" w:cstheme="majorBidi"/>
                <w:bCs/>
                <w:sz w:val="20"/>
              </w:rPr>
            </w:pPr>
          </w:p>
          <w:p w:rsidR="00886341" w:rsidRPr="00BA1572" w:rsidRDefault="00886341" w:rsidP="001F623A">
            <w:pPr>
              <w:pStyle w:val="TableParagraph"/>
              <w:jc w:val="both"/>
              <w:rPr>
                <w:rFonts w:asciiTheme="majorBidi" w:hAnsiTheme="majorBidi" w:cstheme="majorBidi"/>
                <w:bCs/>
                <w:sz w:val="20"/>
              </w:rPr>
            </w:pPr>
          </w:p>
          <w:p w:rsidR="00886341" w:rsidRPr="00BA1572" w:rsidRDefault="00886341" w:rsidP="001F623A">
            <w:pPr>
              <w:pStyle w:val="TableParagraph"/>
              <w:jc w:val="both"/>
              <w:rPr>
                <w:rFonts w:asciiTheme="majorBidi" w:hAnsiTheme="majorBidi" w:cstheme="majorBidi"/>
                <w:bCs/>
                <w:sz w:val="20"/>
              </w:rPr>
            </w:pPr>
          </w:p>
          <w:p w:rsidR="00886341" w:rsidRPr="00BA1572" w:rsidRDefault="00886341" w:rsidP="001F623A">
            <w:pPr>
              <w:pStyle w:val="TableParagraph"/>
              <w:jc w:val="both"/>
              <w:rPr>
                <w:rFonts w:asciiTheme="majorBidi" w:hAnsiTheme="majorBidi" w:cstheme="majorBidi"/>
                <w:bCs/>
                <w:sz w:val="20"/>
              </w:rPr>
            </w:pPr>
          </w:p>
          <w:p w:rsidR="00886341" w:rsidRPr="00BA1572" w:rsidRDefault="00886341" w:rsidP="001F623A">
            <w:pPr>
              <w:pStyle w:val="TableParagraph"/>
              <w:jc w:val="both"/>
              <w:rPr>
                <w:rFonts w:asciiTheme="majorBidi" w:hAnsiTheme="majorBidi" w:cstheme="majorBidi"/>
                <w:bCs/>
                <w:sz w:val="20"/>
              </w:rPr>
            </w:pPr>
          </w:p>
          <w:p w:rsidR="00886341" w:rsidRPr="00BA1572" w:rsidRDefault="00886341" w:rsidP="001F623A">
            <w:pPr>
              <w:pStyle w:val="TableParagraph"/>
              <w:ind w:right="147" w:hanging="188"/>
              <w:jc w:val="both"/>
              <w:rPr>
                <w:rFonts w:asciiTheme="majorBidi" w:hAnsiTheme="majorBidi" w:cstheme="majorBidi"/>
                <w:bCs/>
                <w:sz w:val="20"/>
              </w:rPr>
            </w:pPr>
            <w:r w:rsidRPr="00BA1572">
              <w:rPr>
                <w:rFonts w:asciiTheme="majorBidi" w:hAnsiTheme="majorBidi" w:cstheme="majorBidi"/>
                <w:bCs/>
                <w:spacing w:val="-2"/>
                <w:sz w:val="20"/>
              </w:rPr>
              <w:t xml:space="preserve">Candidature spontanée </w:t>
            </w:r>
            <w:r w:rsidRPr="00BA1572">
              <w:rPr>
                <w:rFonts w:asciiTheme="majorBidi" w:hAnsiTheme="majorBidi" w:cstheme="majorBidi"/>
                <w:bCs/>
                <w:sz w:val="20"/>
              </w:rPr>
              <w:t>(ouverte 2 fois</w:t>
            </w:r>
            <w:r w:rsidRPr="00BA1572">
              <w:rPr>
                <w:rFonts w:asciiTheme="majorBidi" w:hAnsiTheme="majorBidi" w:cstheme="majorBidi"/>
                <w:bCs/>
                <w:spacing w:val="-12"/>
                <w:sz w:val="20"/>
              </w:rPr>
              <w:t xml:space="preserve"> </w:t>
            </w:r>
            <w:r w:rsidRPr="00BA1572">
              <w:rPr>
                <w:rFonts w:asciiTheme="majorBidi" w:hAnsiTheme="majorBidi" w:cstheme="majorBidi"/>
                <w:bCs/>
                <w:sz w:val="20"/>
              </w:rPr>
              <w:t>par</w:t>
            </w:r>
            <w:r w:rsidRPr="00BA1572">
              <w:rPr>
                <w:rFonts w:asciiTheme="majorBidi" w:hAnsiTheme="majorBidi" w:cstheme="majorBidi"/>
                <w:bCs/>
                <w:spacing w:val="-11"/>
                <w:sz w:val="20"/>
              </w:rPr>
              <w:t xml:space="preserve"> </w:t>
            </w:r>
            <w:r w:rsidRPr="00BA1572">
              <w:rPr>
                <w:rFonts w:asciiTheme="majorBidi" w:hAnsiTheme="majorBidi" w:cstheme="majorBidi"/>
                <w:bCs/>
                <w:sz w:val="20"/>
              </w:rPr>
              <w:t>ans et chaque</w:t>
            </w:r>
          </w:p>
          <w:p w:rsidR="00886341" w:rsidRPr="00BA1572" w:rsidRDefault="00886341" w:rsidP="001F623A">
            <w:pPr>
              <w:pStyle w:val="TableParagraph"/>
              <w:spacing w:before="1"/>
              <w:ind w:firstLine="161"/>
              <w:jc w:val="both"/>
              <w:rPr>
                <w:rFonts w:asciiTheme="majorBidi" w:hAnsiTheme="majorBidi" w:cstheme="majorBidi"/>
                <w:bCs/>
                <w:sz w:val="20"/>
              </w:rPr>
            </w:pPr>
            <w:r w:rsidRPr="00BA1572">
              <w:rPr>
                <w:rFonts w:asciiTheme="majorBidi" w:hAnsiTheme="majorBidi" w:cstheme="majorBidi"/>
                <w:bCs/>
                <w:sz w:val="20"/>
              </w:rPr>
              <w:t>fois que cela</w:t>
            </w:r>
            <w:r w:rsidRPr="00BA1572">
              <w:rPr>
                <w:rFonts w:asciiTheme="majorBidi" w:hAnsiTheme="majorBidi" w:cstheme="majorBidi"/>
                <w:bCs/>
                <w:spacing w:val="-12"/>
                <w:sz w:val="20"/>
              </w:rPr>
              <w:t xml:space="preserve"> </w:t>
            </w:r>
            <w:r w:rsidRPr="00BA1572">
              <w:rPr>
                <w:rFonts w:asciiTheme="majorBidi" w:hAnsiTheme="majorBidi" w:cstheme="majorBidi"/>
                <w:bCs/>
                <w:sz w:val="20"/>
              </w:rPr>
              <w:t xml:space="preserve">s'avère </w:t>
            </w:r>
            <w:r w:rsidRPr="00BA1572">
              <w:rPr>
                <w:rFonts w:asciiTheme="majorBidi" w:hAnsiTheme="majorBidi" w:cstheme="majorBidi"/>
                <w:bCs/>
                <w:spacing w:val="-2"/>
                <w:sz w:val="20"/>
              </w:rPr>
              <w:t>nécessaire.)</w:t>
            </w:r>
          </w:p>
        </w:tc>
        <w:tc>
          <w:tcPr>
            <w:tcW w:w="2359" w:type="dxa"/>
            <w:tcBorders>
              <w:top w:val="single" w:sz="12" w:space="0" w:color="94B3D6"/>
            </w:tcBorders>
          </w:tcPr>
          <w:p w:rsidR="00886341" w:rsidRPr="00BA1572" w:rsidRDefault="00886341" w:rsidP="001F623A">
            <w:pPr>
              <w:pStyle w:val="TableParagraph"/>
              <w:spacing w:before="2"/>
              <w:jc w:val="both"/>
              <w:rPr>
                <w:rFonts w:asciiTheme="majorBidi" w:hAnsiTheme="majorBidi" w:cstheme="majorBidi"/>
                <w:bCs/>
                <w:sz w:val="20"/>
              </w:rPr>
            </w:pPr>
          </w:p>
          <w:p w:rsidR="00886341" w:rsidRPr="00BA1572" w:rsidRDefault="00886341" w:rsidP="00F93321">
            <w:pPr>
              <w:pStyle w:val="TableParagraph"/>
              <w:numPr>
                <w:ilvl w:val="0"/>
                <w:numId w:val="18"/>
              </w:numPr>
              <w:tabs>
                <w:tab w:val="left" w:pos="280"/>
              </w:tabs>
              <w:spacing w:before="1" w:line="261" w:lineRule="exact"/>
              <w:ind w:left="0" w:hanging="124"/>
              <w:jc w:val="both"/>
              <w:rPr>
                <w:rFonts w:asciiTheme="majorBidi" w:hAnsiTheme="majorBidi" w:cstheme="majorBidi"/>
                <w:bCs/>
                <w:sz w:val="20"/>
              </w:rPr>
            </w:pPr>
            <w:r w:rsidRPr="00BA1572">
              <w:rPr>
                <w:rFonts w:asciiTheme="majorBidi" w:hAnsiTheme="majorBidi" w:cstheme="majorBidi"/>
                <w:bCs/>
                <w:sz w:val="20"/>
              </w:rPr>
              <w:t>Voir</w:t>
            </w:r>
            <w:r w:rsidRPr="00BA1572">
              <w:rPr>
                <w:rFonts w:asciiTheme="majorBidi" w:hAnsiTheme="majorBidi" w:cstheme="majorBidi"/>
                <w:bCs/>
                <w:spacing w:val="-5"/>
                <w:sz w:val="20"/>
              </w:rPr>
              <w:t xml:space="preserve"> </w:t>
            </w:r>
            <w:r w:rsidRPr="00BA1572">
              <w:rPr>
                <w:rFonts w:asciiTheme="majorBidi" w:hAnsiTheme="majorBidi" w:cstheme="majorBidi"/>
                <w:bCs/>
                <w:sz w:val="20"/>
              </w:rPr>
              <w:t>les</w:t>
            </w:r>
            <w:r w:rsidRPr="00BA1572">
              <w:rPr>
                <w:rFonts w:asciiTheme="majorBidi" w:hAnsiTheme="majorBidi" w:cstheme="majorBidi"/>
                <w:bCs/>
                <w:spacing w:val="-4"/>
                <w:sz w:val="20"/>
              </w:rPr>
              <w:t xml:space="preserve"> </w:t>
            </w:r>
            <w:r w:rsidRPr="00BA1572">
              <w:rPr>
                <w:rFonts w:asciiTheme="majorBidi" w:hAnsiTheme="majorBidi" w:cstheme="majorBidi"/>
                <w:bCs/>
                <w:sz w:val="20"/>
              </w:rPr>
              <w:t>pièces</w:t>
            </w:r>
            <w:r w:rsidRPr="00BA1572">
              <w:rPr>
                <w:rFonts w:asciiTheme="majorBidi" w:hAnsiTheme="majorBidi" w:cstheme="majorBidi"/>
                <w:bCs/>
                <w:spacing w:val="-5"/>
                <w:sz w:val="20"/>
              </w:rPr>
              <w:t xml:space="preserve"> </w:t>
            </w:r>
            <w:r w:rsidRPr="00BA1572">
              <w:rPr>
                <w:rFonts w:asciiTheme="majorBidi" w:hAnsiTheme="majorBidi" w:cstheme="majorBidi"/>
                <w:bCs/>
                <w:spacing w:val="-2"/>
                <w:sz w:val="20"/>
              </w:rPr>
              <w:t>jointes</w:t>
            </w:r>
          </w:p>
          <w:p w:rsidR="00886341" w:rsidRPr="00BA1572" w:rsidRDefault="00886341" w:rsidP="001F623A">
            <w:pPr>
              <w:pStyle w:val="TableParagraph"/>
              <w:spacing w:line="220" w:lineRule="exact"/>
              <w:jc w:val="both"/>
              <w:rPr>
                <w:rFonts w:asciiTheme="majorBidi" w:hAnsiTheme="majorBidi" w:cstheme="majorBidi"/>
                <w:bCs/>
                <w:sz w:val="20"/>
              </w:rPr>
            </w:pPr>
            <w:r w:rsidRPr="00BA1572">
              <w:rPr>
                <w:rFonts w:asciiTheme="majorBidi" w:hAnsiTheme="majorBidi" w:cstheme="majorBidi"/>
                <w:bCs/>
                <w:spacing w:val="-10"/>
                <w:sz w:val="20"/>
              </w:rPr>
              <w:t></w:t>
            </w:r>
          </w:p>
          <w:p w:rsidR="00886341" w:rsidRPr="00BA1572" w:rsidRDefault="00886341" w:rsidP="001F623A">
            <w:pPr>
              <w:pStyle w:val="TableParagraph"/>
              <w:spacing w:before="2"/>
              <w:jc w:val="both"/>
              <w:rPr>
                <w:rFonts w:asciiTheme="majorBidi" w:hAnsiTheme="majorBidi" w:cstheme="majorBidi"/>
                <w:bCs/>
                <w:sz w:val="20"/>
              </w:rPr>
            </w:pPr>
            <w:r w:rsidRPr="00BA1572">
              <w:rPr>
                <w:rFonts w:asciiTheme="majorBidi" w:hAnsiTheme="majorBidi" w:cstheme="majorBidi"/>
                <w:bCs/>
                <w:sz w:val="20"/>
              </w:rPr>
              <w:t>Formulaire</w:t>
            </w:r>
            <w:r w:rsidRPr="00BA1572">
              <w:rPr>
                <w:rFonts w:asciiTheme="majorBidi" w:hAnsiTheme="majorBidi" w:cstheme="majorBidi"/>
                <w:bCs/>
                <w:spacing w:val="-12"/>
                <w:sz w:val="20"/>
              </w:rPr>
              <w:t xml:space="preserve"> </w:t>
            </w:r>
            <w:r w:rsidRPr="00BA1572">
              <w:rPr>
                <w:rFonts w:asciiTheme="majorBidi" w:hAnsiTheme="majorBidi" w:cstheme="majorBidi"/>
                <w:bCs/>
                <w:sz w:val="20"/>
              </w:rPr>
              <w:t>de</w:t>
            </w:r>
            <w:r w:rsidRPr="00BA1572">
              <w:rPr>
                <w:rFonts w:asciiTheme="majorBidi" w:hAnsiTheme="majorBidi" w:cstheme="majorBidi"/>
                <w:bCs/>
                <w:spacing w:val="-11"/>
                <w:sz w:val="20"/>
              </w:rPr>
              <w:t xml:space="preserve"> </w:t>
            </w:r>
            <w:r w:rsidRPr="00BA1572">
              <w:rPr>
                <w:rFonts w:asciiTheme="majorBidi" w:hAnsiTheme="majorBidi" w:cstheme="majorBidi"/>
                <w:bCs/>
                <w:sz w:val="20"/>
              </w:rPr>
              <w:t>dépôt</w:t>
            </w:r>
            <w:r w:rsidRPr="00BA1572">
              <w:rPr>
                <w:rFonts w:asciiTheme="majorBidi" w:hAnsiTheme="majorBidi" w:cstheme="majorBidi"/>
                <w:bCs/>
                <w:spacing w:val="-11"/>
                <w:sz w:val="20"/>
              </w:rPr>
              <w:t xml:space="preserve"> </w:t>
            </w:r>
            <w:r w:rsidRPr="00BA1572">
              <w:rPr>
                <w:rFonts w:asciiTheme="majorBidi" w:hAnsiTheme="majorBidi" w:cstheme="majorBidi"/>
                <w:bCs/>
                <w:sz w:val="20"/>
              </w:rPr>
              <w:t xml:space="preserve">de </w:t>
            </w:r>
            <w:r w:rsidRPr="00BA1572">
              <w:rPr>
                <w:rFonts w:asciiTheme="majorBidi" w:hAnsiTheme="majorBidi" w:cstheme="majorBidi"/>
                <w:bCs/>
                <w:spacing w:val="-2"/>
                <w:sz w:val="20"/>
              </w:rPr>
              <w:t>candidature</w:t>
            </w:r>
          </w:p>
          <w:p w:rsidR="00886341" w:rsidRPr="00BA1572" w:rsidRDefault="00886341" w:rsidP="001F623A">
            <w:pPr>
              <w:pStyle w:val="TableParagraph"/>
              <w:spacing w:line="243" w:lineRule="exact"/>
              <w:jc w:val="both"/>
              <w:rPr>
                <w:rFonts w:asciiTheme="majorBidi" w:hAnsiTheme="majorBidi" w:cstheme="majorBidi"/>
                <w:bCs/>
                <w:sz w:val="20"/>
              </w:rPr>
            </w:pPr>
            <w:r w:rsidRPr="00BA1572">
              <w:rPr>
                <w:rFonts w:asciiTheme="majorBidi" w:hAnsiTheme="majorBidi" w:cstheme="majorBidi"/>
                <w:bCs/>
                <w:sz w:val="20"/>
              </w:rPr>
              <w:t>contenant</w:t>
            </w:r>
            <w:r w:rsidRPr="00BA1572">
              <w:rPr>
                <w:rFonts w:asciiTheme="majorBidi" w:hAnsiTheme="majorBidi" w:cstheme="majorBidi"/>
                <w:bCs/>
                <w:spacing w:val="-8"/>
                <w:sz w:val="20"/>
              </w:rPr>
              <w:t xml:space="preserve"> </w:t>
            </w:r>
            <w:r w:rsidRPr="00BA1572">
              <w:rPr>
                <w:rFonts w:asciiTheme="majorBidi" w:hAnsiTheme="majorBidi" w:cstheme="majorBidi"/>
                <w:bCs/>
                <w:spacing w:val="-10"/>
                <w:sz w:val="20"/>
              </w:rPr>
              <w:t>:</w:t>
            </w:r>
          </w:p>
          <w:p w:rsidR="00886341" w:rsidRPr="00BA1572" w:rsidRDefault="00886341" w:rsidP="001F623A">
            <w:pPr>
              <w:pStyle w:val="TableParagraph"/>
              <w:spacing w:before="38"/>
              <w:jc w:val="both"/>
              <w:rPr>
                <w:rFonts w:asciiTheme="majorBidi" w:hAnsiTheme="majorBidi" w:cstheme="majorBidi"/>
                <w:bCs/>
                <w:sz w:val="20"/>
              </w:rPr>
            </w:pPr>
          </w:p>
          <w:p w:rsidR="00886341" w:rsidRPr="00BA1572" w:rsidRDefault="00886341" w:rsidP="00F93321">
            <w:pPr>
              <w:pStyle w:val="TableParagraph"/>
              <w:numPr>
                <w:ilvl w:val="0"/>
                <w:numId w:val="18"/>
              </w:numPr>
              <w:tabs>
                <w:tab w:val="left" w:pos="280"/>
              </w:tabs>
              <w:spacing w:line="262" w:lineRule="exact"/>
              <w:ind w:left="0" w:hanging="124"/>
              <w:jc w:val="both"/>
              <w:rPr>
                <w:rFonts w:asciiTheme="majorBidi" w:hAnsiTheme="majorBidi" w:cstheme="majorBidi"/>
                <w:bCs/>
                <w:sz w:val="20"/>
              </w:rPr>
            </w:pPr>
            <w:r w:rsidRPr="00BA1572">
              <w:rPr>
                <w:rFonts w:asciiTheme="majorBidi" w:hAnsiTheme="majorBidi" w:cstheme="majorBidi"/>
                <w:bCs/>
                <w:sz w:val="20"/>
              </w:rPr>
              <w:t>Extrait</w:t>
            </w:r>
            <w:r w:rsidRPr="00BA1572">
              <w:rPr>
                <w:rFonts w:asciiTheme="majorBidi" w:hAnsiTheme="majorBidi" w:cstheme="majorBidi"/>
                <w:bCs/>
                <w:spacing w:val="-6"/>
                <w:sz w:val="20"/>
              </w:rPr>
              <w:t xml:space="preserve"> </w:t>
            </w:r>
            <w:r w:rsidRPr="00BA1572">
              <w:rPr>
                <w:rFonts w:asciiTheme="majorBidi" w:hAnsiTheme="majorBidi" w:cstheme="majorBidi"/>
                <w:bCs/>
                <w:sz w:val="20"/>
              </w:rPr>
              <w:t>d’état</w:t>
            </w:r>
            <w:r w:rsidRPr="00BA1572">
              <w:rPr>
                <w:rFonts w:asciiTheme="majorBidi" w:hAnsiTheme="majorBidi" w:cstheme="majorBidi"/>
                <w:bCs/>
                <w:spacing w:val="-6"/>
                <w:sz w:val="20"/>
              </w:rPr>
              <w:t xml:space="preserve"> </w:t>
            </w:r>
            <w:r w:rsidRPr="00BA1572">
              <w:rPr>
                <w:rFonts w:asciiTheme="majorBidi" w:hAnsiTheme="majorBidi" w:cstheme="majorBidi"/>
                <w:bCs/>
                <w:spacing w:val="-2"/>
                <w:sz w:val="20"/>
              </w:rPr>
              <w:t>civil</w:t>
            </w:r>
          </w:p>
          <w:p w:rsidR="00886341" w:rsidRPr="00BA1572" w:rsidRDefault="00886341" w:rsidP="00F93321">
            <w:pPr>
              <w:pStyle w:val="TableParagraph"/>
              <w:numPr>
                <w:ilvl w:val="0"/>
                <w:numId w:val="18"/>
              </w:numPr>
              <w:tabs>
                <w:tab w:val="left" w:pos="280"/>
              </w:tabs>
              <w:ind w:left="0" w:right="275"/>
              <w:jc w:val="both"/>
              <w:rPr>
                <w:rFonts w:asciiTheme="majorBidi" w:hAnsiTheme="majorBidi" w:cstheme="majorBidi"/>
                <w:bCs/>
                <w:sz w:val="20"/>
              </w:rPr>
            </w:pPr>
            <w:r w:rsidRPr="00BA1572">
              <w:rPr>
                <w:rFonts w:asciiTheme="majorBidi" w:hAnsiTheme="majorBidi" w:cstheme="majorBidi"/>
                <w:bCs/>
                <w:sz w:val="20"/>
              </w:rPr>
              <w:t>Copie de la carte d’identité</w:t>
            </w:r>
            <w:r w:rsidRPr="00BA1572">
              <w:rPr>
                <w:rFonts w:asciiTheme="majorBidi" w:hAnsiTheme="majorBidi" w:cstheme="majorBidi"/>
                <w:bCs/>
                <w:spacing w:val="-12"/>
                <w:sz w:val="20"/>
              </w:rPr>
              <w:t xml:space="preserve"> </w:t>
            </w:r>
            <w:r w:rsidRPr="00BA1572">
              <w:rPr>
                <w:rFonts w:asciiTheme="majorBidi" w:hAnsiTheme="majorBidi" w:cstheme="majorBidi"/>
                <w:bCs/>
                <w:sz w:val="20"/>
              </w:rPr>
              <w:t>personnelle</w:t>
            </w:r>
          </w:p>
          <w:p w:rsidR="00886341" w:rsidRPr="00BA1572" w:rsidRDefault="00886341" w:rsidP="00F93321">
            <w:pPr>
              <w:pStyle w:val="TableParagraph"/>
              <w:numPr>
                <w:ilvl w:val="0"/>
                <w:numId w:val="18"/>
              </w:numPr>
              <w:tabs>
                <w:tab w:val="left" w:pos="280"/>
                <w:tab w:val="left" w:pos="325"/>
              </w:tabs>
              <w:ind w:left="0" w:right="190"/>
              <w:jc w:val="both"/>
              <w:rPr>
                <w:rFonts w:asciiTheme="majorBidi" w:hAnsiTheme="majorBidi" w:cstheme="majorBidi"/>
                <w:bCs/>
                <w:sz w:val="20"/>
              </w:rPr>
            </w:pPr>
            <w:r w:rsidRPr="00BA1572">
              <w:rPr>
                <w:rFonts w:asciiTheme="majorBidi" w:hAnsiTheme="majorBidi" w:cstheme="majorBidi"/>
                <w:bCs/>
                <w:sz w:val="20"/>
              </w:rPr>
              <w:t>Déclaration</w:t>
            </w:r>
            <w:r w:rsidRPr="00BA1572">
              <w:rPr>
                <w:rFonts w:asciiTheme="majorBidi" w:hAnsiTheme="majorBidi" w:cstheme="majorBidi"/>
                <w:bCs/>
                <w:spacing w:val="40"/>
                <w:sz w:val="20"/>
              </w:rPr>
              <w:t xml:space="preserve"> </w:t>
            </w:r>
            <w:r w:rsidRPr="00BA1572">
              <w:rPr>
                <w:rFonts w:asciiTheme="majorBidi" w:hAnsiTheme="majorBidi" w:cstheme="majorBidi"/>
                <w:bCs/>
                <w:sz w:val="20"/>
              </w:rPr>
              <w:t>sur l’honneur signée confirmant</w:t>
            </w:r>
            <w:r w:rsidRPr="00BA1572">
              <w:rPr>
                <w:rFonts w:asciiTheme="majorBidi" w:hAnsiTheme="majorBidi" w:cstheme="majorBidi"/>
                <w:bCs/>
                <w:spacing w:val="-12"/>
                <w:sz w:val="20"/>
              </w:rPr>
              <w:t xml:space="preserve"> </w:t>
            </w:r>
            <w:r w:rsidRPr="00BA1572">
              <w:rPr>
                <w:rFonts w:asciiTheme="majorBidi" w:hAnsiTheme="majorBidi" w:cstheme="majorBidi"/>
                <w:bCs/>
                <w:sz w:val="20"/>
              </w:rPr>
              <w:t>que</w:t>
            </w:r>
            <w:r w:rsidRPr="00BA1572">
              <w:rPr>
                <w:rFonts w:asciiTheme="majorBidi" w:hAnsiTheme="majorBidi" w:cstheme="majorBidi"/>
                <w:bCs/>
                <w:spacing w:val="-11"/>
                <w:sz w:val="20"/>
              </w:rPr>
              <w:t xml:space="preserve"> </w:t>
            </w:r>
            <w:r w:rsidRPr="00BA1572">
              <w:rPr>
                <w:rFonts w:asciiTheme="majorBidi" w:hAnsiTheme="majorBidi" w:cstheme="majorBidi"/>
                <w:bCs/>
                <w:sz w:val="20"/>
              </w:rPr>
              <w:t>les</w:t>
            </w:r>
            <w:r w:rsidRPr="00BA1572">
              <w:rPr>
                <w:rFonts w:asciiTheme="majorBidi" w:hAnsiTheme="majorBidi" w:cstheme="majorBidi"/>
                <w:bCs/>
                <w:spacing w:val="-11"/>
                <w:sz w:val="20"/>
              </w:rPr>
              <w:t xml:space="preserve"> </w:t>
            </w:r>
            <w:r w:rsidRPr="00BA1572">
              <w:rPr>
                <w:rFonts w:asciiTheme="majorBidi" w:hAnsiTheme="majorBidi" w:cstheme="majorBidi"/>
                <w:bCs/>
                <w:sz w:val="20"/>
              </w:rPr>
              <w:t>arts dramatiques sont la</w:t>
            </w:r>
          </w:p>
        </w:tc>
      </w:tr>
    </w:tbl>
    <w:p w:rsidR="006A1EE4" w:rsidRPr="00BA1572" w:rsidRDefault="006A1EE4" w:rsidP="001F623A">
      <w:pPr>
        <w:pStyle w:val="TableParagraph"/>
        <w:jc w:val="both"/>
        <w:rPr>
          <w:rFonts w:asciiTheme="majorBidi" w:hAnsiTheme="majorBidi" w:cstheme="majorBidi"/>
          <w:bCs/>
          <w:sz w:val="20"/>
        </w:rPr>
        <w:sectPr w:rsidR="006A1EE4" w:rsidRPr="00BA1572" w:rsidSect="006417EC">
          <w:pgSz w:w="11920" w:h="16850"/>
          <w:pgMar w:top="1040" w:right="863" w:bottom="640" w:left="1134" w:header="0" w:footer="385" w:gutter="0"/>
          <w:cols w:space="720"/>
        </w:sectPr>
      </w:pPr>
    </w:p>
    <w:tbl>
      <w:tblPr>
        <w:tblStyle w:val="TableNormal"/>
        <w:tblW w:w="0" w:type="auto"/>
        <w:tblInd w:w="389" w:type="dxa"/>
        <w:tblBorders>
          <w:top w:val="single" w:sz="4" w:space="0" w:color="B8CCE3"/>
          <w:left w:val="single" w:sz="4" w:space="0" w:color="B8CCE3"/>
          <w:bottom w:val="single" w:sz="4" w:space="0" w:color="B8CCE3"/>
          <w:right w:val="single" w:sz="4" w:space="0" w:color="B8CCE3"/>
          <w:insideH w:val="single" w:sz="4" w:space="0" w:color="B8CCE3"/>
          <w:insideV w:val="single" w:sz="4" w:space="0" w:color="B8CCE3"/>
        </w:tblBorders>
        <w:tblLayout w:type="fixed"/>
        <w:tblLook w:val="01E0" w:firstRow="1" w:lastRow="1" w:firstColumn="1" w:lastColumn="1" w:noHBand="0" w:noVBand="0"/>
      </w:tblPr>
      <w:tblGrid>
        <w:gridCol w:w="1431"/>
        <w:gridCol w:w="1604"/>
        <w:gridCol w:w="1543"/>
        <w:gridCol w:w="1464"/>
        <w:gridCol w:w="2359"/>
      </w:tblGrid>
      <w:tr w:rsidR="00010FFE" w:rsidRPr="00BA1572">
        <w:trPr>
          <w:trHeight w:val="2198"/>
        </w:trPr>
        <w:tc>
          <w:tcPr>
            <w:tcW w:w="1431" w:type="dxa"/>
          </w:tcPr>
          <w:p w:rsidR="00010FFE" w:rsidRPr="00BA1572" w:rsidRDefault="00010FFE" w:rsidP="001F623A">
            <w:pPr>
              <w:pStyle w:val="TableParagraph"/>
              <w:jc w:val="both"/>
              <w:rPr>
                <w:rFonts w:asciiTheme="majorBidi" w:hAnsiTheme="majorBidi" w:cstheme="majorBidi"/>
                <w:bCs/>
              </w:rPr>
            </w:pPr>
          </w:p>
        </w:tc>
        <w:tc>
          <w:tcPr>
            <w:tcW w:w="1604" w:type="dxa"/>
          </w:tcPr>
          <w:p w:rsidR="00010FFE" w:rsidRPr="00BA1572" w:rsidRDefault="00010FFE" w:rsidP="001F623A">
            <w:pPr>
              <w:pStyle w:val="TableParagraph"/>
              <w:jc w:val="both"/>
              <w:rPr>
                <w:rFonts w:asciiTheme="majorBidi" w:hAnsiTheme="majorBidi" w:cstheme="majorBidi"/>
                <w:bCs/>
              </w:rPr>
            </w:pPr>
          </w:p>
        </w:tc>
        <w:tc>
          <w:tcPr>
            <w:tcW w:w="1543" w:type="dxa"/>
          </w:tcPr>
          <w:p w:rsidR="00010FFE" w:rsidRPr="00BA1572" w:rsidRDefault="00010FFE" w:rsidP="001F623A">
            <w:pPr>
              <w:pStyle w:val="TableParagraph"/>
              <w:jc w:val="both"/>
              <w:rPr>
                <w:rFonts w:asciiTheme="majorBidi" w:hAnsiTheme="majorBidi" w:cstheme="majorBidi"/>
                <w:bCs/>
              </w:rPr>
            </w:pPr>
          </w:p>
        </w:tc>
        <w:tc>
          <w:tcPr>
            <w:tcW w:w="1464" w:type="dxa"/>
          </w:tcPr>
          <w:p w:rsidR="00010FFE" w:rsidRPr="00BA1572" w:rsidRDefault="00010FFE" w:rsidP="001F623A">
            <w:pPr>
              <w:pStyle w:val="TableParagraph"/>
              <w:jc w:val="both"/>
              <w:rPr>
                <w:rFonts w:asciiTheme="majorBidi" w:hAnsiTheme="majorBidi" w:cstheme="majorBidi"/>
                <w:bCs/>
              </w:rPr>
            </w:pPr>
          </w:p>
        </w:tc>
        <w:tc>
          <w:tcPr>
            <w:tcW w:w="2359" w:type="dxa"/>
            <w:vMerge w:val="restart"/>
          </w:tcPr>
          <w:p w:rsidR="00010FFE" w:rsidRPr="00BA1572" w:rsidRDefault="00010FFE" w:rsidP="001F623A">
            <w:pPr>
              <w:pStyle w:val="TableParagraph"/>
              <w:spacing w:before="1"/>
              <w:ind w:right="113"/>
              <w:jc w:val="both"/>
              <w:rPr>
                <w:rFonts w:asciiTheme="majorBidi" w:hAnsiTheme="majorBidi" w:cstheme="majorBidi"/>
                <w:bCs/>
                <w:sz w:val="20"/>
              </w:rPr>
            </w:pPr>
            <w:r w:rsidRPr="00BA1572">
              <w:rPr>
                <w:rFonts w:asciiTheme="majorBidi" w:hAnsiTheme="majorBidi" w:cstheme="majorBidi"/>
                <w:bCs/>
                <w:sz w:val="20"/>
              </w:rPr>
              <w:t>profession</w:t>
            </w:r>
            <w:r w:rsidRPr="00BA1572">
              <w:rPr>
                <w:rFonts w:asciiTheme="majorBidi" w:hAnsiTheme="majorBidi" w:cstheme="majorBidi"/>
                <w:bCs/>
                <w:spacing w:val="-12"/>
                <w:sz w:val="20"/>
              </w:rPr>
              <w:t xml:space="preserve"> </w:t>
            </w:r>
            <w:r w:rsidRPr="00BA1572">
              <w:rPr>
                <w:rFonts w:asciiTheme="majorBidi" w:hAnsiTheme="majorBidi" w:cstheme="majorBidi"/>
                <w:bCs/>
                <w:sz w:val="20"/>
              </w:rPr>
              <w:t>principale</w:t>
            </w:r>
            <w:r w:rsidRPr="00BA1572">
              <w:rPr>
                <w:rFonts w:asciiTheme="majorBidi" w:hAnsiTheme="majorBidi" w:cstheme="majorBidi"/>
                <w:bCs/>
                <w:spacing w:val="-11"/>
                <w:sz w:val="20"/>
              </w:rPr>
              <w:t xml:space="preserve"> </w:t>
            </w:r>
            <w:r w:rsidRPr="00BA1572">
              <w:rPr>
                <w:rFonts w:asciiTheme="majorBidi" w:hAnsiTheme="majorBidi" w:cstheme="majorBidi"/>
                <w:bCs/>
                <w:sz w:val="20"/>
              </w:rPr>
              <w:t xml:space="preserve">du </w:t>
            </w:r>
            <w:r w:rsidRPr="00BA1572">
              <w:rPr>
                <w:rFonts w:asciiTheme="majorBidi" w:hAnsiTheme="majorBidi" w:cstheme="majorBidi"/>
                <w:bCs/>
                <w:spacing w:val="-2"/>
                <w:sz w:val="20"/>
              </w:rPr>
              <w:t>candidat</w:t>
            </w:r>
          </w:p>
          <w:p w:rsidR="00010FFE" w:rsidRPr="00BA1572" w:rsidRDefault="00010FFE" w:rsidP="00F93321">
            <w:pPr>
              <w:pStyle w:val="TableParagraph"/>
              <w:numPr>
                <w:ilvl w:val="0"/>
                <w:numId w:val="17"/>
              </w:numPr>
              <w:tabs>
                <w:tab w:val="left" w:pos="280"/>
              </w:tabs>
              <w:ind w:left="0" w:right="136"/>
              <w:jc w:val="both"/>
              <w:rPr>
                <w:rFonts w:asciiTheme="majorBidi" w:hAnsiTheme="majorBidi" w:cstheme="majorBidi"/>
                <w:bCs/>
                <w:sz w:val="20"/>
              </w:rPr>
            </w:pPr>
            <w:r w:rsidRPr="00BA1572">
              <w:rPr>
                <w:rFonts w:asciiTheme="majorBidi" w:hAnsiTheme="majorBidi" w:cstheme="majorBidi"/>
                <w:bCs/>
                <w:sz w:val="20"/>
              </w:rPr>
              <w:t>Engagement</w:t>
            </w:r>
            <w:r w:rsidRPr="00BA1572">
              <w:rPr>
                <w:rFonts w:asciiTheme="majorBidi" w:hAnsiTheme="majorBidi" w:cstheme="majorBidi"/>
                <w:bCs/>
                <w:spacing w:val="-12"/>
                <w:sz w:val="20"/>
              </w:rPr>
              <w:t xml:space="preserve"> </w:t>
            </w:r>
            <w:r w:rsidRPr="00BA1572">
              <w:rPr>
                <w:rFonts w:asciiTheme="majorBidi" w:hAnsiTheme="majorBidi" w:cstheme="majorBidi"/>
                <w:bCs/>
                <w:sz w:val="20"/>
              </w:rPr>
              <w:t xml:space="preserve">d’informer le comité de tout </w:t>
            </w:r>
            <w:r w:rsidRPr="00BA1572">
              <w:rPr>
                <w:rFonts w:asciiTheme="majorBidi" w:hAnsiTheme="majorBidi" w:cstheme="majorBidi"/>
                <w:bCs/>
                <w:spacing w:val="-2"/>
                <w:sz w:val="20"/>
              </w:rPr>
              <w:t>changement</w:t>
            </w:r>
            <w:r w:rsidRPr="00BA1572">
              <w:rPr>
                <w:rFonts w:asciiTheme="majorBidi" w:hAnsiTheme="majorBidi" w:cstheme="majorBidi"/>
                <w:bCs/>
                <w:spacing w:val="40"/>
                <w:sz w:val="20"/>
              </w:rPr>
              <w:t xml:space="preserve"> </w:t>
            </w:r>
            <w:r w:rsidRPr="00BA1572">
              <w:rPr>
                <w:rFonts w:asciiTheme="majorBidi" w:hAnsiTheme="majorBidi" w:cstheme="majorBidi"/>
                <w:bCs/>
                <w:sz w:val="20"/>
              </w:rPr>
              <w:t xml:space="preserve">concernant la situation professionnelle du </w:t>
            </w:r>
            <w:r w:rsidRPr="00BA1572">
              <w:rPr>
                <w:rFonts w:asciiTheme="majorBidi" w:hAnsiTheme="majorBidi" w:cstheme="majorBidi"/>
                <w:bCs/>
                <w:spacing w:val="-2"/>
                <w:sz w:val="20"/>
              </w:rPr>
              <w:t>candidat</w:t>
            </w:r>
          </w:p>
          <w:p w:rsidR="00010FFE" w:rsidRPr="00BA1572" w:rsidRDefault="00010FFE" w:rsidP="00F93321">
            <w:pPr>
              <w:pStyle w:val="TableParagraph"/>
              <w:numPr>
                <w:ilvl w:val="0"/>
                <w:numId w:val="17"/>
              </w:numPr>
              <w:tabs>
                <w:tab w:val="left" w:pos="279"/>
              </w:tabs>
              <w:ind w:left="0" w:hanging="124"/>
              <w:jc w:val="both"/>
              <w:rPr>
                <w:rFonts w:asciiTheme="majorBidi" w:hAnsiTheme="majorBidi" w:cstheme="majorBidi"/>
                <w:bCs/>
                <w:sz w:val="20"/>
              </w:rPr>
            </w:pPr>
            <w:r w:rsidRPr="00BA1572">
              <w:rPr>
                <w:rFonts w:asciiTheme="majorBidi" w:hAnsiTheme="majorBidi" w:cstheme="majorBidi"/>
                <w:bCs/>
                <w:spacing w:val="-5"/>
                <w:sz w:val="20"/>
              </w:rPr>
              <w:t>CV</w:t>
            </w:r>
          </w:p>
          <w:p w:rsidR="00010FFE" w:rsidRPr="00BA1572" w:rsidRDefault="00010FFE" w:rsidP="00F93321">
            <w:pPr>
              <w:pStyle w:val="TableParagraph"/>
              <w:numPr>
                <w:ilvl w:val="0"/>
                <w:numId w:val="17"/>
              </w:numPr>
              <w:tabs>
                <w:tab w:val="left" w:pos="280"/>
                <w:tab w:val="left" w:pos="325"/>
              </w:tabs>
              <w:spacing w:before="1"/>
              <w:ind w:left="0" w:right="363"/>
              <w:jc w:val="both"/>
              <w:rPr>
                <w:rFonts w:asciiTheme="majorBidi" w:hAnsiTheme="majorBidi" w:cstheme="majorBidi"/>
                <w:bCs/>
                <w:sz w:val="20"/>
              </w:rPr>
            </w:pPr>
            <w:r w:rsidRPr="00BA1572">
              <w:rPr>
                <w:rFonts w:asciiTheme="majorBidi" w:hAnsiTheme="majorBidi" w:cstheme="majorBidi"/>
                <w:bCs/>
                <w:sz w:val="20"/>
              </w:rPr>
              <w:t>Copie conforme</w:t>
            </w:r>
            <w:r w:rsidRPr="00BA1572">
              <w:rPr>
                <w:rFonts w:asciiTheme="majorBidi" w:hAnsiTheme="majorBidi" w:cstheme="majorBidi"/>
                <w:bCs/>
                <w:spacing w:val="-2"/>
                <w:sz w:val="20"/>
              </w:rPr>
              <w:t xml:space="preserve"> </w:t>
            </w:r>
            <w:r w:rsidRPr="00BA1572">
              <w:rPr>
                <w:rFonts w:asciiTheme="majorBidi" w:hAnsiTheme="majorBidi" w:cstheme="majorBidi"/>
                <w:bCs/>
                <w:sz w:val="20"/>
              </w:rPr>
              <w:t>des diplômes</w:t>
            </w:r>
            <w:r w:rsidRPr="00BA1572">
              <w:rPr>
                <w:rFonts w:asciiTheme="majorBidi" w:hAnsiTheme="majorBidi" w:cstheme="majorBidi"/>
                <w:bCs/>
                <w:spacing w:val="-12"/>
                <w:sz w:val="20"/>
              </w:rPr>
              <w:t xml:space="preserve"> </w:t>
            </w:r>
            <w:r w:rsidRPr="00BA1572">
              <w:rPr>
                <w:rFonts w:asciiTheme="majorBidi" w:hAnsiTheme="majorBidi" w:cstheme="majorBidi"/>
                <w:bCs/>
                <w:sz w:val="20"/>
              </w:rPr>
              <w:t>scolaires</w:t>
            </w:r>
            <w:r w:rsidRPr="00BA1572">
              <w:rPr>
                <w:rFonts w:asciiTheme="majorBidi" w:hAnsiTheme="majorBidi" w:cstheme="majorBidi"/>
                <w:bCs/>
                <w:spacing w:val="-11"/>
                <w:sz w:val="20"/>
              </w:rPr>
              <w:t xml:space="preserve"> </w:t>
            </w:r>
            <w:r w:rsidRPr="00BA1572">
              <w:rPr>
                <w:rFonts w:asciiTheme="majorBidi" w:hAnsiTheme="majorBidi" w:cstheme="majorBidi"/>
                <w:bCs/>
                <w:sz w:val="20"/>
              </w:rPr>
              <w:t xml:space="preserve">et </w:t>
            </w:r>
            <w:r w:rsidRPr="00BA1572">
              <w:rPr>
                <w:rFonts w:asciiTheme="majorBidi" w:hAnsiTheme="majorBidi" w:cstheme="majorBidi"/>
                <w:bCs/>
                <w:spacing w:val="-2"/>
                <w:sz w:val="20"/>
              </w:rPr>
              <w:t>universitaires.</w:t>
            </w:r>
          </w:p>
          <w:p w:rsidR="00010FFE" w:rsidRPr="00BA1572" w:rsidRDefault="00010FFE" w:rsidP="00F93321">
            <w:pPr>
              <w:pStyle w:val="TableParagraph"/>
              <w:numPr>
                <w:ilvl w:val="0"/>
                <w:numId w:val="17"/>
              </w:numPr>
              <w:tabs>
                <w:tab w:val="left" w:pos="280"/>
              </w:tabs>
              <w:ind w:left="0" w:right="271"/>
              <w:jc w:val="both"/>
              <w:rPr>
                <w:rFonts w:asciiTheme="majorBidi" w:hAnsiTheme="majorBidi" w:cstheme="majorBidi"/>
                <w:bCs/>
                <w:sz w:val="20"/>
              </w:rPr>
            </w:pPr>
            <w:r w:rsidRPr="00BA1572">
              <w:rPr>
                <w:rFonts w:asciiTheme="majorBidi" w:hAnsiTheme="majorBidi" w:cstheme="majorBidi"/>
                <w:bCs/>
                <w:sz w:val="20"/>
              </w:rPr>
              <w:t xml:space="preserve">Copie conforme des </w:t>
            </w:r>
            <w:r w:rsidRPr="00BA1572">
              <w:rPr>
                <w:rFonts w:asciiTheme="majorBidi" w:hAnsiTheme="majorBidi" w:cstheme="majorBidi"/>
                <w:bCs/>
                <w:spacing w:val="-2"/>
                <w:sz w:val="20"/>
              </w:rPr>
              <w:t xml:space="preserve">certificats </w:t>
            </w:r>
            <w:r w:rsidRPr="00BA1572">
              <w:rPr>
                <w:rFonts w:asciiTheme="majorBidi" w:hAnsiTheme="majorBidi" w:cstheme="majorBidi"/>
                <w:bCs/>
                <w:sz w:val="20"/>
              </w:rPr>
              <w:t>professionnels</w:t>
            </w:r>
            <w:r w:rsidRPr="00BA1572">
              <w:rPr>
                <w:rFonts w:asciiTheme="majorBidi" w:hAnsiTheme="majorBidi" w:cstheme="majorBidi"/>
                <w:bCs/>
                <w:spacing w:val="-12"/>
                <w:sz w:val="20"/>
              </w:rPr>
              <w:t xml:space="preserve"> </w:t>
            </w:r>
            <w:r w:rsidRPr="00BA1572">
              <w:rPr>
                <w:rFonts w:asciiTheme="majorBidi" w:hAnsiTheme="majorBidi" w:cstheme="majorBidi"/>
                <w:bCs/>
                <w:sz w:val="20"/>
              </w:rPr>
              <w:t>dans</w:t>
            </w:r>
            <w:r w:rsidRPr="00BA1572">
              <w:rPr>
                <w:rFonts w:asciiTheme="majorBidi" w:hAnsiTheme="majorBidi" w:cstheme="majorBidi"/>
                <w:bCs/>
                <w:spacing w:val="-11"/>
                <w:sz w:val="20"/>
              </w:rPr>
              <w:t xml:space="preserve"> </w:t>
            </w:r>
            <w:r w:rsidRPr="00BA1572">
              <w:rPr>
                <w:rFonts w:asciiTheme="majorBidi" w:hAnsiTheme="majorBidi" w:cstheme="majorBidi"/>
                <w:bCs/>
                <w:sz w:val="20"/>
              </w:rPr>
              <w:t xml:space="preserve">la spécialité des arts </w:t>
            </w:r>
            <w:r w:rsidRPr="00BA1572">
              <w:rPr>
                <w:rFonts w:asciiTheme="majorBidi" w:hAnsiTheme="majorBidi" w:cstheme="majorBidi"/>
                <w:bCs/>
                <w:spacing w:val="-2"/>
                <w:sz w:val="20"/>
              </w:rPr>
              <w:t>dramatiques</w:t>
            </w:r>
          </w:p>
          <w:p w:rsidR="00010FFE" w:rsidRPr="00BA1572" w:rsidRDefault="00010FFE" w:rsidP="00F93321">
            <w:pPr>
              <w:pStyle w:val="TableParagraph"/>
              <w:numPr>
                <w:ilvl w:val="0"/>
                <w:numId w:val="17"/>
              </w:numPr>
              <w:tabs>
                <w:tab w:val="left" w:pos="280"/>
              </w:tabs>
              <w:ind w:left="0" w:right="271"/>
              <w:jc w:val="both"/>
              <w:rPr>
                <w:rFonts w:asciiTheme="majorBidi" w:hAnsiTheme="majorBidi" w:cstheme="majorBidi"/>
                <w:bCs/>
                <w:sz w:val="20"/>
              </w:rPr>
            </w:pPr>
            <w:r w:rsidRPr="00BA1572">
              <w:rPr>
                <w:rFonts w:asciiTheme="majorBidi" w:hAnsiTheme="majorBidi" w:cstheme="majorBidi"/>
                <w:bCs/>
                <w:sz w:val="20"/>
              </w:rPr>
              <w:t xml:space="preserve">Copie conforme des </w:t>
            </w:r>
            <w:r w:rsidRPr="00BA1572">
              <w:rPr>
                <w:rFonts w:asciiTheme="majorBidi" w:hAnsiTheme="majorBidi" w:cstheme="majorBidi"/>
                <w:bCs/>
                <w:spacing w:val="-2"/>
                <w:sz w:val="20"/>
              </w:rPr>
              <w:t xml:space="preserve">certificats </w:t>
            </w:r>
            <w:r w:rsidRPr="00BA1572">
              <w:rPr>
                <w:rFonts w:asciiTheme="majorBidi" w:hAnsiTheme="majorBidi" w:cstheme="majorBidi"/>
                <w:bCs/>
                <w:sz w:val="20"/>
              </w:rPr>
              <w:t>professionnels</w:t>
            </w:r>
            <w:r w:rsidRPr="00BA1572">
              <w:rPr>
                <w:rFonts w:asciiTheme="majorBidi" w:hAnsiTheme="majorBidi" w:cstheme="majorBidi"/>
                <w:bCs/>
                <w:spacing w:val="-12"/>
                <w:sz w:val="20"/>
              </w:rPr>
              <w:t xml:space="preserve"> </w:t>
            </w:r>
            <w:r w:rsidRPr="00BA1572">
              <w:rPr>
                <w:rFonts w:asciiTheme="majorBidi" w:hAnsiTheme="majorBidi" w:cstheme="majorBidi"/>
                <w:bCs/>
                <w:sz w:val="20"/>
              </w:rPr>
              <w:t>dans</w:t>
            </w:r>
            <w:r w:rsidRPr="00BA1572">
              <w:rPr>
                <w:rFonts w:asciiTheme="majorBidi" w:hAnsiTheme="majorBidi" w:cstheme="majorBidi"/>
                <w:bCs/>
                <w:spacing w:val="-11"/>
                <w:sz w:val="20"/>
              </w:rPr>
              <w:t xml:space="preserve"> </w:t>
            </w:r>
            <w:r w:rsidRPr="00BA1572">
              <w:rPr>
                <w:rFonts w:asciiTheme="majorBidi" w:hAnsiTheme="majorBidi" w:cstheme="majorBidi"/>
                <w:bCs/>
                <w:sz w:val="20"/>
              </w:rPr>
              <w:t xml:space="preserve">la spécialité des arts </w:t>
            </w:r>
            <w:r w:rsidRPr="00BA1572">
              <w:rPr>
                <w:rFonts w:asciiTheme="majorBidi" w:hAnsiTheme="majorBidi" w:cstheme="majorBidi"/>
                <w:bCs/>
                <w:spacing w:val="-2"/>
                <w:sz w:val="20"/>
              </w:rPr>
              <w:t>dramatiques</w:t>
            </w:r>
          </w:p>
          <w:p w:rsidR="00010FFE" w:rsidRPr="00BA1572" w:rsidRDefault="00010FFE" w:rsidP="00F93321">
            <w:pPr>
              <w:pStyle w:val="TableParagraph"/>
              <w:numPr>
                <w:ilvl w:val="0"/>
                <w:numId w:val="17"/>
              </w:numPr>
              <w:tabs>
                <w:tab w:val="left" w:pos="280"/>
              </w:tabs>
              <w:ind w:left="0" w:right="513"/>
              <w:jc w:val="both"/>
              <w:rPr>
                <w:rFonts w:asciiTheme="majorBidi" w:hAnsiTheme="majorBidi" w:cstheme="majorBidi"/>
                <w:bCs/>
                <w:sz w:val="20"/>
              </w:rPr>
            </w:pPr>
            <w:r w:rsidRPr="00BA1572">
              <w:rPr>
                <w:rFonts w:asciiTheme="majorBidi" w:hAnsiTheme="majorBidi" w:cstheme="majorBidi"/>
                <w:bCs/>
                <w:sz w:val="20"/>
              </w:rPr>
              <w:t>Copie légalisée du certificat</w:t>
            </w:r>
            <w:r w:rsidRPr="00BA1572">
              <w:rPr>
                <w:rFonts w:asciiTheme="majorBidi" w:hAnsiTheme="majorBidi" w:cstheme="majorBidi"/>
                <w:bCs/>
                <w:spacing w:val="-12"/>
                <w:sz w:val="20"/>
              </w:rPr>
              <w:t xml:space="preserve"> </w:t>
            </w:r>
            <w:r w:rsidRPr="00BA1572">
              <w:rPr>
                <w:rFonts w:asciiTheme="majorBidi" w:hAnsiTheme="majorBidi" w:cstheme="majorBidi"/>
                <w:bCs/>
                <w:sz w:val="20"/>
              </w:rPr>
              <w:t>de</w:t>
            </w:r>
            <w:r w:rsidRPr="00BA1572">
              <w:rPr>
                <w:rFonts w:asciiTheme="majorBidi" w:hAnsiTheme="majorBidi" w:cstheme="majorBidi"/>
                <w:bCs/>
                <w:spacing w:val="-11"/>
                <w:sz w:val="20"/>
              </w:rPr>
              <w:t xml:space="preserve"> </w:t>
            </w:r>
            <w:r w:rsidRPr="00BA1572">
              <w:rPr>
                <w:rFonts w:asciiTheme="majorBidi" w:hAnsiTheme="majorBidi" w:cstheme="majorBidi"/>
                <w:bCs/>
                <w:sz w:val="20"/>
              </w:rPr>
              <w:t xml:space="preserve">niveau </w:t>
            </w:r>
            <w:r w:rsidRPr="00BA1572">
              <w:rPr>
                <w:rFonts w:asciiTheme="majorBidi" w:hAnsiTheme="majorBidi" w:cstheme="majorBidi"/>
                <w:bCs/>
                <w:spacing w:val="-2"/>
                <w:sz w:val="20"/>
              </w:rPr>
              <w:t>d’instruction</w:t>
            </w:r>
          </w:p>
          <w:p w:rsidR="00010FFE" w:rsidRPr="00BA1572" w:rsidRDefault="00010FFE" w:rsidP="00F93321">
            <w:pPr>
              <w:pStyle w:val="TableParagraph"/>
              <w:numPr>
                <w:ilvl w:val="0"/>
                <w:numId w:val="17"/>
              </w:numPr>
              <w:tabs>
                <w:tab w:val="left" w:pos="279"/>
              </w:tabs>
              <w:ind w:left="0" w:hanging="124"/>
              <w:jc w:val="both"/>
              <w:rPr>
                <w:rFonts w:asciiTheme="majorBidi" w:hAnsiTheme="majorBidi" w:cstheme="majorBidi"/>
                <w:bCs/>
                <w:sz w:val="20"/>
              </w:rPr>
            </w:pPr>
            <w:r w:rsidRPr="00BA1572">
              <w:rPr>
                <w:rFonts w:asciiTheme="majorBidi" w:hAnsiTheme="majorBidi" w:cstheme="majorBidi"/>
                <w:bCs/>
                <w:sz w:val="20"/>
              </w:rPr>
              <w:t>04</w:t>
            </w:r>
            <w:r w:rsidRPr="00BA1572">
              <w:rPr>
                <w:rFonts w:asciiTheme="majorBidi" w:hAnsiTheme="majorBidi" w:cstheme="majorBidi"/>
                <w:bCs/>
                <w:spacing w:val="-6"/>
                <w:sz w:val="20"/>
              </w:rPr>
              <w:t xml:space="preserve"> </w:t>
            </w:r>
            <w:r w:rsidRPr="00BA1572">
              <w:rPr>
                <w:rFonts w:asciiTheme="majorBidi" w:hAnsiTheme="majorBidi" w:cstheme="majorBidi"/>
                <w:bCs/>
                <w:sz w:val="20"/>
              </w:rPr>
              <w:t>photos</w:t>
            </w:r>
            <w:r w:rsidRPr="00BA1572">
              <w:rPr>
                <w:rFonts w:asciiTheme="majorBidi" w:hAnsiTheme="majorBidi" w:cstheme="majorBidi"/>
                <w:bCs/>
                <w:spacing w:val="-6"/>
                <w:sz w:val="20"/>
              </w:rPr>
              <w:t xml:space="preserve"> </w:t>
            </w:r>
            <w:r w:rsidRPr="00BA1572">
              <w:rPr>
                <w:rFonts w:asciiTheme="majorBidi" w:hAnsiTheme="majorBidi" w:cstheme="majorBidi"/>
                <w:bCs/>
                <w:spacing w:val="-2"/>
                <w:sz w:val="20"/>
              </w:rPr>
              <w:t>d’identité</w:t>
            </w:r>
          </w:p>
          <w:p w:rsidR="00010FFE" w:rsidRPr="00BA1572" w:rsidRDefault="00010FFE" w:rsidP="00F93321">
            <w:pPr>
              <w:pStyle w:val="TableParagraph"/>
              <w:numPr>
                <w:ilvl w:val="0"/>
                <w:numId w:val="17"/>
              </w:numPr>
              <w:tabs>
                <w:tab w:val="left" w:pos="280"/>
              </w:tabs>
              <w:ind w:left="0" w:right="186"/>
              <w:jc w:val="both"/>
              <w:rPr>
                <w:rFonts w:asciiTheme="majorBidi" w:hAnsiTheme="majorBidi" w:cstheme="majorBidi"/>
                <w:bCs/>
                <w:sz w:val="20"/>
              </w:rPr>
            </w:pPr>
            <w:r w:rsidRPr="00BA1572">
              <w:rPr>
                <w:rFonts w:asciiTheme="majorBidi" w:hAnsiTheme="majorBidi" w:cstheme="majorBidi"/>
                <w:bCs/>
                <w:sz w:val="20"/>
              </w:rPr>
              <w:t xml:space="preserve">Attestations des participations aux </w:t>
            </w:r>
            <w:r w:rsidRPr="00BA1572">
              <w:rPr>
                <w:rFonts w:asciiTheme="majorBidi" w:hAnsiTheme="majorBidi" w:cstheme="majorBidi"/>
                <w:bCs/>
                <w:spacing w:val="-2"/>
                <w:sz w:val="20"/>
              </w:rPr>
              <w:t xml:space="preserve">production </w:t>
            </w:r>
            <w:r w:rsidRPr="00BA1572">
              <w:rPr>
                <w:rFonts w:asciiTheme="majorBidi" w:hAnsiTheme="majorBidi" w:cstheme="majorBidi"/>
                <w:bCs/>
                <w:sz w:val="20"/>
              </w:rPr>
              <w:t>professionnels</w:t>
            </w:r>
            <w:r w:rsidRPr="00BA1572">
              <w:rPr>
                <w:rFonts w:asciiTheme="majorBidi" w:hAnsiTheme="majorBidi" w:cstheme="majorBidi"/>
                <w:bCs/>
                <w:spacing w:val="-12"/>
                <w:sz w:val="20"/>
              </w:rPr>
              <w:t xml:space="preserve"> </w:t>
            </w:r>
            <w:r w:rsidRPr="00BA1572">
              <w:rPr>
                <w:rFonts w:asciiTheme="majorBidi" w:hAnsiTheme="majorBidi" w:cstheme="majorBidi"/>
                <w:bCs/>
                <w:sz w:val="20"/>
              </w:rPr>
              <w:t>pour</w:t>
            </w:r>
            <w:r w:rsidRPr="00BA1572">
              <w:rPr>
                <w:rFonts w:asciiTheme="majorBidi" w:hAnsiTheme="majorBidi" w:cstheme="majorBidi"/>
                <w:bCs/>
                <w:spacing w:val="-11"/>
                <w:sz w:val="20"/>
              </w:rPr>
              <w:t xml:space="preserve"> </w:t>
            </w:r>
            <w:r w:rsidRPr="00BA1572">
              <w:rPr>
                <w:rFonts w:asciiTheme="majorBidi" w:hAnsiTheme="majorBidi" w:cstheme="majorBidi"/>
                <w:bCs/>
                <w:sz w:val="20"/>
              </w:rPr>
              <w:t>les candidats</w:t>
            </w:r>
            <w:r w:rsidRPr="00BA1572">
              <w:rPr>
                <w:rFonts w:asciiTheme="majorBidi" w:hAnsiTheme="majorBidi" w:cstheme="majorBidi"/>
                <w:bCs/>
                <w:spacing w:val="-8"/>
                <w:sz w:val="20"/>
              </w:rPr>
              <w:t xml:space="preserve"> </w:t>
            </w:r>
            <w:r w:rsidRPr="00BA1572">
              <w:rPr>
                <w:rFonts w:asciiTheme="majorBidi" w:hAnsiTheme="majorBidi" w:cstheme="majorBidi"/>
                <w:bCs/>
                <w:sz w:val="20"/>
              </w:rPr>
              <w:t>non</w:t>
            </w:r>
            <w:r w:rsidRPr="00BA1572">
              <w:rPr>
                <w:rFonts w:asciiTheme="majorBidi" w:hAnsiTheme="majorBidi" w:cstheme="majorBidi"/>
                <w:bCs/>
                <w:spacing w:val="-6"/>
                <w:sz w:val="20"/>
              </w:rPr>
              <w:t xml:space="preserve"> </w:t>
            </w:r>
            <w:r w:rsidRPr="00BA1572">
              <w:rPr>
                <w:rFonts w:asciiTheme="majorBidi" w:hAnsiTheme="majorBidi" w:cstheme="majorBidi"/>
                <w:bCs/>
                <w:sz w:val="20"/>
              </w:rPr>
              <w:t xml:space="preserve">diplômé (5 participations </w:t>
            </w:r>
            <w:r w:rsidRPr="00BA1572">
              <w:rPr>
                <w:rFonts w:asciiTheme="majorBidi" w:hAnsiTheme="majorBidi" w:cstheme="majorBidi"/>
                <w:bCs/>
                <w:spacing w:val="-2"/>
                <w:sz w:val="20"/>
              </w:rPr>
              <w:t>différentes)</w:t>
            </w:r>
          </w:p>
          <w:p w:rsidR="00010FFE" w:rsidRPr="00BA1572" w:rsidRDefault="00010FFE" w:rsidP="00F93321">
            <w:pPr>
              <w:pStyle w:val="TableParagraph"/>
              <w:numPr>
                <w:ilvl w:val="0"/>
                <w:numId w:val="17"/>
              </w:numPr>
              <w:tabs>
                <w:tab w:val="left" w:pos="280"/>
              </w:tabs>
              <w:ind w:left="0" w:right="132"/>
              <w:jc w:val="both"/>
              <w:rPr>
                <w:rFonts w:asciiTheme="majorBidi" w:hAnsiTheme="majorBidi" w:cstheme="majorBidi"/>
                <w:bCs/>
                <w:sz w:val="20"/>
              </w:rPr>
            </w:pPr>
            <w:r w:rsidRPr="00BA1572">
              <w:rPr>
                <w:rFonts w:asciiTheme="majorBidi" w:hAnsiTheme="majorBidi" w:cstheme="majorBidi"/>
                <w:bCs/>
                <w:sz w:val="20"/>
              </w:rPr>
              <w:t>En cas de renouvellement de la carte</w:t>
            </w:r>
            <w:r w:rsidRPr="00BA1572">
              <w:rPr>
                <w:rFonts w:asciiTheme="majorBidi" w:hAnsiTheme="majorBidi" w:cstheme="majorBidi"/>
                <w:bCs/>
                <w:spacing w:val="-12"/>
                <w:sz w:val="20"/>
              </w:rPr>
              <w:t xml:space="preserve"> </w:t>
            </w:r>
            <w:r w:rsidRPr="00BA1572">
              <w:rPr>
                <w:rFonts w:asciiTheme="majorBidi" w:hAnsiTheme="majorBidi" w:cstheme="majorBidi"/>
                <w:bCs/>
                <w:sz w:val="20"/>
              </w:rPr>
              <w:t>déposé</w:t>
            </w:r>
            <w:r w:rsidRPr="00BA1572">
              <w:rPr>
                <w:rFonts w:asciiTheme="majorBidi" w:hAnsiTheme="majorBidi" w:cstheme="majorBidi"/>
                <w:bCs/>
                <w:spacing w:val="-11"/>
                <w:sz w:val="20"/>
              </w:rPr>
              <w:t xml:space="preserve"> </w:t>
            </w:r>
            <w:r w:rsidRPr="00BA1572">
              <w:rPr>
                <w:rFonts w:asciiTheme="majorBidi" w:hAnsiTheme="majorBidi" w:cstheme="majorBidi"/>
                <w:bCs/>
                <w:sz w:val="20"/>
              </w:rPr>
              <w:t>l’ancienne carte professionnel ou certificat de perte.</w:t>
            </w:r>
          </w:p>
        </w:tc>
      </w:tr>
      <w:tr w:rsidR="00010FFE" w:rsidRPr="00BA1572">
        <w:trPr>
          <w:trHeight w:val="1221"/>
        </w:trPr>
        <w:tc>
          <w:tcPr>
            <w:tcW w:w="1431" w:type="dxa"/>
          </w:tcPr>
          <w:p w:rsidR="00010FFE" w:rsidRPr="00BA1572" w:rsidRDefault="00010FFE" w:rsidP="001F623A">
            <w:pPr>
              <w:pStyle w:val="TableParagraph"/>
              <w:ind w:right="147" w:hanging="3"/>
              <w:jc w:val="both"/>
              <w:rPr>
                <w:rFonts w:asciiTheme="majorBidi" w:hAnsiTheme="majorBidi" w:cstheme="majorBidi"/>
                <w:bCs/>
                <w:sz w:val="20"/>
              </w:rPr>
            </w:pPr>
            <w:r w:rsidRPr="00BA1572">
              <w:rPr>
                <w:rFonts w:asciiTheme="majorBidi" w:hAnsiTheme="majorBidi" w:cstheme="majorBidi"/>
                <w:bCs/>
                <w:sz w:val="20"/>
              </w:rPr>
              <w:t>Action 2 : Étude du dossier</w:t>
            </w:r>
            <w:r w:rsidRPr="00BA1572">
              <w:rPr>
                <w:rFonts w:asciiTheme="majorBidi" w:hAnsiTheme="majorBidi" w:cstheme="majorBidi"/>
                <w:bCs/>
                <w:spacing w:val="-12"/>
                <w:sz w:val="20"/>
              </w:rPr>
              <w:t xml:space="preserve"> </w:t>
            </w:r>
            <w:r w:rsidRPr="00BA1572">
              <w:rPr>
                <w:rFonts w:asciiTheme="majorBidi" w:hAnsiTheme="majorBidi" w:cstheme="majorBidi"/>
                <w:bCs/>
                <w:sz w:val="20"/>
              </w:rPr>
              <w:t>par</w:t>
            </w:r>
            <w:r w:rsidRPr="00BA1572">
              <w:rPr>
                <w:rFonts w:asciiTheme="majorBidi" w:hAnsiTheme="majorBidi" w:cstheme="majorBidi"/>
                <w:bCs/>
                <w:spacing w:val="-11"/>
                <w:sz w:val="20"/>
              </w:rPr>
              <w:t xml:space="preserve"> </w:t>
            </w:r>
            <w:r w:rsidRPr="00BA1572">
              <w:rPr>
                <w:rFonts w:asciiTheme="majorBidi" w:hAnsiTheme="majorBidi" w:cstheme="majorBidi"/>
                <w:bCs/>
                <w:sz w:val="20"/>
              </w:rPr>
              <w:t xml:space="preserve">le </w:t>
            </w:r>
            <w:r w:rsidRPr="00BA1572">
              <w:rPr>
                <w:rFonts w:asciiTheme="majorBidi" w:hAnsiTheme="majorBidi" w:cstheme="majorBidi"/>
                <w:bCs/>
                <w:spacing w:val="-2"/>
                <w:sz w:val="20"/>
              </w:rPr>
              <w:t>comité.</w:t>
            </w:r>
          </w:p>
        </w:tc>
        <w:tc>
          <w:tcPr>
            <w:tcW w:w="1604" w:type="dxa"/>
          </w:tcPr>
          <w:p w:rsidR="00010FFE" w:rsidRPr="00BA1572" w:rsidRDefault="00010FFE" w:rsidP="001F623A">
            <w:pPr>
              <w:pStyle w:val="TableParagraph"/>
              <w:jc w:val="both"/>
              <w:rPr>
                <w:rFonts w:asciiTheme="majorBidi" w:hAnsiTheme="majorBidi" w:cstheme="majorBidi"/>
                <w:bCs/>
              </w:rPr>
            </w:pPr>
          </w:p>
        </w:tc>
        <w:tc>
          <w:tcPr>
            <w:tcW w:w="1543" w:type="dxa"/>
          </w:tcPr>
          <w:p w:rsidR="00010FFE" w:rsidRPr="00BA1572" w:rsidRDefault="00010FFE" w:rsidP="001F623A">
            <w:pPr>
              <w:pStyle w:val="TableParagraph"/>
              <w:jc w:val="both"/>
              <w:rPr>
                <w:rFonts w:asciiTheme="majorBidi" w:hAnsiTheme="majorBidi" w:cstheme="majorBidi"/>
                <w:bCs/>
              </w:rPr>
            </w:pPr>
          </w:p>
        </w:tc>
        <w:tc>
          <w:tcPr>
            <w:tcW w:w="1464" w:type="dxa"/>
          </w:tcPr>
          <w:p w:rsidR="00010FFE" w:rsidRPr="00BA1572" w:rsidRDefault="00010FFE" w:rsidP="001F623A">
            <w:pPr>
              <w:pStyle w:val="TableParagraph"/>
              <w:jc w:val="both"/>
              <w:rPr>
                <w:rFonts w:asciiTheme="majorBidi" w:hAnsiTheme="majorBidi" w:cstheme="majorBidi"/>
                <w:bCs/>
              </w:rPr>
            </w:pPr>
          </w:p>
        </w:tc>
        <w:tc>
          <w:tcPr>
            <w:tcW w:w="2359" w:type="dxa"/>
            <w:vMerge/>
            <w:tcBorders>
              <w:top w:val="nil"/>
            </w:tcBorders>
          </w:tcPr>
          <w:p w:rsidR="00010FFE" w:rsidRPr="00BA1572" w:rsidRDefault="00010FFE" w:rsidP="001F623A">
            <w:pPr>
              <w:jc w:val="both"/>
              <w:rPr>
                <w:rFonts w:asciiTheme="majorBidi" w:hAnsiTheme="majorBidi" w:cstheme="majorBidi"/>
                <w:bCs/>
                <w:sz w:val="2"/>
                <w:szCs w:val="2"/>
              </w:rPr>
            </w:pPr>
          </w:p>
        </w:tc>
      </w:tr>
      <w:tr w:rsidR="00010FFE" w:rsidRPr="00BA1572">
        <w:trPr>
          <w:trHeight w:val="6531"/>
        </w:trPr>
        <w:tc>
          <w:tcPr>
            <w:tcW w:w="1431" w:type="dxa"/>
          </w:tcPr>
          <w:p w:rsidR="00010FFE" w:rsidRPr="00BA1572" w:rsidRDefault="00010FFE" w:rsidP="001F623A">
            <w:pPr>
              <w:pStyle w:val="TableParagraph"/>
              <w:ind w:right="96" w:firstLine="30"/>
              <w:jc w:val="both"/>
              <w:rPr>
                <w:rFonts w:asciiTheme="majorBidi" w:hAnsiTheme="majorBidi" w:cstheme="majorBidi"/>
                <w:bCs/>
                <w:sz w:val="20"/>
              </w:rPr>
            </w:pPr>
            <w:r w:rsidRPr="00BA1572">
              <w:rPr>
                <w:rFonts w:asciiTheme="majorBidi" w:hAnsiTheme="majorBidi" w:cstheme="majorBidi"/>
                <w:bCs/>
                <w:sz w:val="20"/>
              </w:rPr>
              <w:t>Action 3 : Acceptation</w:t>
            </w:r>
            <w:r w:rsidRPr="00BA1572">
              <w:rPr>
                <w:rFonts w:asciiTheme="majorBidi" w:hAnsiTheme="majorBidi" w:cstheme="majorBidi"/>
                <w:bCs/>
                <w:spacing w:val="-12"/>
                <w:sz w:val="20"/>
              </w:rPr>
              <w:t xml:space="preserve"> </w:t>
            </w:r>
            <w:r w:rsidRPr="00BA1572">
              <w:rPr>
                <w:rFonts w:asciiTheme="majorBidi" w:hAnsiTheme="majorBidi" w:cstheme="majorBidi"/>
                <w:bCs/>
                <w:sz w:val="20"/>
              </w:rPr>
              <w:t>et délivrance de la carte.</w:t>
            </w:r>
          </w:p>
        </w:tc>
        <w:tc>
          <w:tcPr>
            <w:tcW w:w="1604" w:type="dxa"/>
          </w:tcPr>
          <w:p w:rsidR="00010FFE" w:rsidRPr="00BA1572" w:rsidRDefault="00010FFE" w:rsidP="001F623A">
            <w:pPr>
              <w:pStyle w:val="TableParagraph"/>
              <w:jc w:val="both"/>
              <w:rPr>
                <w:rFonts w:asciiTheme="majorBidi" w:hAnsiTheme="majorBidi" w:cstheme="majorBidi"/>
                <w:bCs/>
              </w:rPr>
            </w:pPr>
          </w:p>
        </w:tc>
        <w:tc>
          <w:tcPr>
            <w:tcW w:w="1543" w:type="dxa"/>
          </w:tcPr>
          <w:p w:rsidR="00010FFE" w:rsidRPr="00BA1572" w:rsidRDefault="00010FFE" w:rsidP="001F623A">
            <w:pPr>
              <w:pStyle w:val="TableParagraph"/>
              <w:jc w:val="both"/>
              <w:rPr>
                <w:rFonts w:asciiTheme="majorBidi" w:hAnsiTheme="majorBidi" w:cstheme="majorBidi"/>
                <w:bCs/>
              </w:rPr>
            </w:pPr>
          </w:p>
        </w:tc>
        <w:tc>
          <w:tcPr>
            <w:tcW w:w="1464" w:type="dxa"/>
          </w:tcPr>
          <w:p w:rsidR="00010FFE" w:rsidRPr="00BA1572" w:rsidRDefault="00010FFE" w:rsidP="001F623A">
            <w:pPr>
              <w:pStyle w:val="TableParagraph"/>
              <w:jc w:val="both"/>
              <w:rPr>
                <w:rFonts w:asciiTheme="majorBidi" w:hAnsiTheme="majorBidi" w:cstheme="majorBidi"/>
                <w:bCs/>
              </w:rPr>
            </w:pPr>
          </w:p>
        </w:tc>
        <w:tc>
          <w:tcPr>
            <w:tcW w:w="2359" w:type="dxa"/>
            <w:vMerge/>
            <w:tcBorders>
              <w:top w:val="nil"/>
            </w:tcBorders>
          </w:tcPr>
          <w:p w:rsidR="00010FFE" w:rsidRPr="00BA1572" w:rsidRDefault="00010FFE" w:rsidP="001F623A">
            <w:pPr>
              <w:jc w:val="both"/>
              <w:rPr>
                <w:rFonts w:asciiTheme="majorBidi" w:hAnsiTheme="majorBidi" w:cstheme="majorBidi"/>
                <w:bCs/>
                <w:sz w:val="2"/>
                <w:szCs w:val="2"/>
              </w:rPr>
            </w:pPr>
          </w:p>
        </w:tc>
      </w:tr>
    </w:tbl>
    <w:p w:rsidR="006A1EE4" w:rsidRPr="00BA1572" w:rsidRDefault="006A1EE4" w:rsidP="001F623A">
      <w:pPr>
        <w:pStyle w:val="Corpsdetexte"/>
        <w:spacing w:before="233"/>
        <w:jc w:val="both"/>
        <w:rPr>
          <w:rFonts w:asciiTheme="majorBidi" w:hAnsiTheme="majorBidi" w:cstheme="majorBidi"/>
          <w:bCs/>
        </w:rPr>
      </w:pPr>
    </w:p>
    <w:p w:rsidR="006A1EE4" w:rsidRPr="00BA1572" w:rsidRDefault="008C1130" w:rsidP="00F93321">
      <w:pPr>
        <w:pStyle w:val="Paragraphedeliste"/>
        <w:numPr>
          <w:ilvl w:val="2"/>
          <w:numId w:val="51"/>
        </w:numPr>
        <w:tabs>
          <w:tab w:val="left" w:pos="1460"/>
        </w:tabs>
        <w:spacing w:line="242" w:lineRule="auto"/>
        <w:ind w:left="0" w:right="375"/>
        <w:jc w:val="both"/>
        <w:rPr>
          <w:rFonts w:asciiTheme="majorBidi" w:hAnsiTheme="majorBidi" w:cstheme="majorBidi"/>
          <w:bCs/>
          <w:sz w:val="24"/>
        </w:rPr>
      </w:pPr>
      <w:bookmarkStart w:id="28" w:name="_bookmark84"/>
      <w:bookmarkEnd w:id="28"/>
      <w:r w:rsidRPr="00BA1572">
        <w:rPr>
          <w:rFonts w:asciiTheme="majorBidi" w:hAnsiTheme="majorBidi" w:cstheme="majorBidi"/>
          <w:bCs/>
          <w:sz w:val="24"/>
        </w:rPr>
        <w:t>Processus</w:t>
      </w:r>
      <w:r w:rsidRPr="00BA1572">
        <w:rPr>
          <w:rFonts w:asciiTheme="majorBidi" w:hAnsiTheme="majorBidi" w:cstheme="majorBidi"/>
          <w:bCs/>
          <w:spacing w:val="-4"/>
          <w:sz w:val="24"/>
        </w:rPr>
        <w:t xml:space="preserve"> </w:t>
      </w:r>
      <w:r w:rsidRPr="00BA1572">
        <w:rPr>
          <w:rFonts w:asciiTheme="majorBidi" w:hAnsiTheme="majorBidi" w:cstheme="majorBidi"/>
          <w:bCs/>
          <w:sz w:val="24"/>
        </w:rPr>
        <w:t>2</w:t>
      </w:r>
      <w:r w:rsidRPr="00BA1572">
        <w:rPr>
          <w:rFonts w:asciiTheme="majorBidi" w:hAnsiTheme="majorBidi" w:cstheme="majorBidi"/>
          <w:bCs/>
          <w:spacing w:val="-2"/>
          <w:sz w:val="24"/>
        </w:rPr>
        <w:t xml:space="preserve"> </w:t>
      </w:r>
      <w:r w:rsidRPr="00BA1572">
        <w:rPr>
          <w:rFonts w:asciiTheme="majorBidi" w:hAnsiTheme="majorBidi" w:cstheme="majorBidi"/>
          <w:bCs/>
          <w:sz w:val="24"/>
        </w:rPr>
        <w:t>:</w:t>
      </w:r>
      <w:r w:rsidRPr="00BA1572">
        <w:rPr>
          <w:rFonts w:asciiTheme="majorBidi" w:hAnsiTheme="majorBidi" w:cstheme="majorBidi"/>
          <w:bCs/>
          <w:spacing w:val="-4"/>
          <w:sz w:val="24"/>
        </w:rPr>
        <w:t xml:space="preserve"> </w:t>
      </w:r>
      <w:r w:rsidRPr="00BA1572">
        <w:rPr>
          <w:rFonts w:asciiTheme="majorBidi" w:hAnsiTheme="majorBidi" w:cstheme="majorBidi"/>
          <w:bCs/>
          <w:sz w:val="24"/>
        </w:rPr>
        <w:t>Cahier</w:t>
      </w:r>
      <w:r w:rsidRPr="00BA1572">
        <w:rPr>
          <w:rFonts w:asciiTheme="majorBidi" w:hAnsiTheme="majorBidi" w:cstheme="majorBidi"/>
          <w:bCs/>
          <w:spacing w:val="-4"/>
          <w:sz w:val="24"/>
        </w:rPr>
        <w:t xml:space="preserve"> </w:t>
      </w:r>
      <w:r w:rsidRPr="00BA1572">
        <w:rPr>
          <w:rFonts w:asciiTheme="majorBidi" w:hAnsiTheme="majorBidi" w:cstheme="majorBidi"/>
          <w:bCs/>
          <w:sz w:val="24"/>
        </w:rPr>
        <w:t>des</w:t>
      </w:r>
      <w:r w:rsidRPr="00BA1572">
        <w:rPr>
          <w:rFonts w:asciiTheme="majorBidi" w:hAnsiTheme="majorBidi" w:cstheme="majorBidi"/>
          <w:bCs/>
          <w:spacing w:val="-7"/>
          <w:sz w:val="24"/>
        </w:rPr>
        <w:t xml:space="preserve"> </w:t>
      </w:r>
      <w:r w:rsidRPr="00BA1572">
        <w:rPr>
          <w:rFonts w:asciiTheme="majorBidi" w:hAnsiTheme="majorBidi" w:cstheme="majorBidi"/>
          <w:bCs/>
          <w:sz w:val="24"/>
        </w:rPr>
        <w:t>Charges</w:t>
      </w:r>
      <w:r w:rsidRPr="00BA1572">
        <w:rPr>
          <w:rFonts w:asciiTheme="majorBidi" w:hAnsiTheme="majorBidi" w:cstheme="majorBidi"/>
          <w:bCs/>
          <w:spacing w:val="-2"/>
          <w:sz w:val="24"/>
        </w:rPr>
        <w:t xml:space="preserve"> </w:t>
      </w:r>
      <w:r w:rsidRPr="00BA1572">
        <w:rPr>
          <w:rFonts w:asciiTheme="majorBidi" w:hAnsiTheme="majorBidi" w:cstheme="majorBidi"/>
          <w:bCs/>
          <w:sz w:val="24"/>
        </w:rPr>
        <w:t>pour</w:t>
      </w:r>
      <w:r w:rsidRPr="00BA1572">
        <w:rPr>
          <w:rFonts w:asciiTheme="majorBidi" w:hAnsiTheme="majorBidi" w:cstheme="majorBidi"/>
          <w:bCs/>
          <w:spacing w:val="-5"/>
          <w:sz w:val="24"/>
        </w:rPr>
        <w:t xml:space="preserve"> </w:t>
      </w:r>
      <w:r w:rsidRPr="00BA1572">
        <w:rPr>
          <w:rFonts w:asciiTheme="majorBidi" w:hAnsiTheme="majorBidi" w:cstheme="majorBidi"/>
          <w:bCs/>
          <w:sz w:val="24"/>
        </w:rPr>
        <w:t>les</w:t>
      </w:r>
      <w:r w:rsidRPr="00BA1572">
        <w:rPr>
          <w:rFonts w:asciiTheme="majorBidi" w:hAnsiTheme="majorBidi" w:cstheme="majorBidi"/>
          <w:bCs/>
          <w:spacing w:val="-3"/>
          <w:sz w:val="24"/>
        </w:rPr>
        <w:t xml:space="preserve"> </w:t>
      </w:r>
      <w:r w:rsidRPr="00BA1572">
        <w:rPr>
          <w:rFonts w:asciiTheme="majorBidi" w:hAnsiTheme="majorBidi" w:cstheme="majorBidi"/>
          <w:bCs/>
          <w:sz w:val="24"/>
        </w:rPr>
        <w:t>Structures</w:t>
      </w:r>
      <w:r w:rsidRPr="00BA1572">
        <w:rPr>
          <w:rFonts w:asciiTheme="majorBidi" w:hAnsiTheme="majorBidi" w:cstheme="majorBidi"/>
          <w:bCs/>
          <w:spacing w:val="-3"/>
          <w:sz w:val="24"/>
        </w:rPr>
        <w:t xml:space="preserve"> </w:t>
      </w:r>
      <w:r w:rsidRPr="00BA1572">
        <w:rPr>
          <w:rFonts w:asciiTheme="majorBidi" w:hAnsiTheme="majorBidi" w:cstheme="majorBidi"/>
          <w:bCs/>
          <w:sz w:val="24"/>
        </w:rPr>
        <w:t>Professionnelles</w:t>
      </w:r>
      <w:r w:rsidRPr="00BA1572">
        <w:rPr>
          <w:rFonts w:asciiTheme="majorBidi" w:hAnsiTheme="majorBidi" w:cstheme="majorBidi"/>
          <w:bCs/>
          <w:spacing w:val="-3"/>
          <w:sz w:val="24"/>
        </w:rPr>
        <w:t xml:space="preserve"> </w:t>
      </w:r>
      <w:r w:rsidRPr="00BA1572">
        <w:rPr>
          <w:rFonts w:asciiTheme="majorBidi" w:hAnsiTheme="majorBidi" w:cstheme="majorBidi"/>
          <w:bCs/>
          <w:sz w:val="24"/>
        </w:rPr>
        <w:t>de</w:t>
      </w:r>
      <w:r w:rsidRPr="00BA1572">
        <w:rPr>
          <w:rFonts w:asciiTheme="majorBidi" w:hAnsiTheme="majorBidi" w:cstheme="majorBidi"/>
          <w:bCs/>
          <w:spacing w:val="-2"/>
          <w:sz w:val="24"/>
        </w:rPr>
        <w:t xml:space="preserve"> </w:t>
      </w:r>
      <w:r w:rsidRPr="00BA1572">
        <w:rPr>
          <w:rFonts w:asciiTheme="majorBidi" w:hAnsiTheme="majorBidi" w:cstheme="majorBidi"/>
          <w:bCs/>
          <w:sz w:val="24"/>
        </w:rPr>
        <w:t>Production</w:t>
      </w:r>
      <w:r w:rsidRPr="00BA1572">
        <w:rPr>
          <w:rFonts w:asciiTheme="majorBidi" w:hAnsiTheme="majorBidi" w:cstheme="majorBidi"/>
          <w:bCs/>
          <w:spacing w:val="-4"/>
          <w:sz w:val="24"/>
        </w:rPr>
        <w:t xml:space="preserve"> </w:t>
      </w:r>
      <w:r w:rsidRPr="00BA1572">
        <w:rPr>
          <w:rFonts w:asciiTheme="majorBidi" w:hAnsiTheme="majorBidi" w:cstheme="majorBidi"/>
          <w:bCs/>
          <w:sz w:val="24"/>
        </w:rPr>
        <w:t>et</w:t>
      </w:r>
      <w:r w:rsidRPr="00BA1572">
        <w:rPr>
          <w:rFonts w:asciiTheme="majorBidi" w:hAnsiTheme="majorBidi" w:cstheme="majorBidi"/>
          <w:bCs/>
          <w:spacing w:val="-4"/>
          <w:sz w:val="24"/>
        </w:rPr>
        <w:t xml:space="preserve"> </w:t>
      </w:r>
      <w:r w:rsidRPr="00BA1572">
        <w:rPr>
          <w:rFonts w:asciiTheme="majorBidi" w:hAnsiTheme="majorBidi" w:cstheme="majorBidi"/>
          <w:bCs/>
          <w:sz w:val="24"/>
        </w:rPr>
        <w:t>de promotion des Arts Dramatiques :</w:t>
      </w:r>
    </w:p>
    <w:p w:rsidR="006A1EE4" w:rsidRPr="00BA1572" w:rsidRDefault="008C1130" w:rsidP="001F623A">
      <w:pPr>
        <w:pStyle w:val="Corpsdetexte"/>
        <w:spacing w:before="289"/>
        <w:ind w:right="576"/>
        <w:jc w:val="both"/>
        <w:rPr>
          <w:rFonts w:asciiTheme="majorBidi" w:hAnsiTheme="majorBidi" w:cstheme="majorBidi"/>
          <w:bCs/>
        </w:rPr>
      </w:pPr>
      <w:r w:rsidRPr="00BA1572">
        <w:rPr>
          <w:rFonts w:asciiTheme="majorBidi" w:hAnsiTheme="majorBidi" w:cstheme="majorBidi"/>
          <w:bCs/>
        </w:rPr>
        <w:t>Mise</w:t>
      </w:r>
      <w:r w:rsidRPr="00BA1572">
        <w:rPr>
          <w:rFonts w:asciiTheme="majorBidi" w:hAnsiTheme="majorBidi" w:cstheme="majorBidi"/>
          <w:bCs/>
          <w:spacing w:val="-2"/>
        </w:rPr>
        <w:t xml:space="preserve"> </w:t>
      </w:r>
      <w:r w:rsidRPr="00BA1572">
        <w:rPr>
          <w:rFonts w:asciiTheme="majorBidi" w:hAnsiTheme="majorBidi" w:cstheme="majorBidi"/>
          <w:bCs/>
        </w:rPr>
        <w:t>en</w:t>
      </w:r>
      <w:r w:rsidRPr="00BA1572">
        <w:rPr>
          <w:rFonts w:asciiTheme="majorBidi" w:hAnsiTheme="majorBidi" w:cstheme="majorBidi"/>
          <w:bCs/>
          <w:spacing w:val="-1"/>
        </w:rPr>
        <w:t xml:space="preserve"> </w:t>
      </w:r>
      <w:r w:rsidRPr="00BA1572">
        <w:rPr>
          <w:rFonts w:asciiTheme="majorBidi" w:hAnsiTheme="majorBidi" w:cstheme="majorBidi"/>
          <w:bCs/>
        </w:rPr>
        <w:t>ligne</w:t>
      </w:r>
      <w:r w:rsidRPr="00BA1572">
        <w:rPr>
          <w:rFonts w:asciiTheme="majorBidi" w:hAnsiTheme="majorBidi" w:cstheme="majorBidi"/>
          <w:bCs/>
          <w:spacing w:val="-2"/>
        </w:rPr>
        <w:t xml:space="preserve"> </w:t>
      </w:r>
      <w:r w:rsidRPr="00BA1572">
        <w:rPr>
          <w:rFonts w:asciiTheme="majorBidi" w:hAnsiTheme="majorBidi" w:cstheme="majorBidi"/>
          <w:bCs/>
        </w:rPr>
        <w:t>le</w:t>
      </w:r>
      <w:r w:rsidRPr="00BA1572">
        <w:rPr>
          <w:rFonts w:asciiTheme="majorBidi" w:hAnsiTheme="majorBidi" w:cstheme="majorBidi"/>
          <w:bCs/>
          <w:spacing w:val="-2"/>
        </w:rPr>
        <w:t xml:space="preserve"> </w:t>
      </w:r>
      <w:r w:rsidRPr="00BA1572">
        <w:rPr>
          <w:rFonts w:asciiTheme="majorBidi" w:hAnsiTheme="majorBidi" w:cstheme="majorBidi"/>
          <w:bCs/>
        </w:rPr>
        <w:t>Cahier</w:t>
      </w:r>
      <w:r w:rsidRPr="00BA1572">
        <w:rPr>
          <w:rFonts w:asciiTheme="majorBidi" w:hAnsiTheme="majorBidi" w:cstheme="majorBidi"/>
          <w:bCs/>
          <w:spacing w:val="-2"/>
        </w:rPr>
        <w:t xml:space="preserve"> </w:t>
      </w:r>
      <w:r w:rsidRPr="00BA1572">
        <w:rPr>
          <w:rFonts w:asciiTheme="majorBidi" w:hAnsiTheme="majorBidi" w:cstheme="majorBidi"/>
          <w:bCs/>
        </w:rPr>
        <w:t>des</w:t>
      </w:r>
      <w:r w:rsidRPr="00BA1572">
        <w:rPr>
          <w:rFonts w:asciiTheme="majorBidi" w:hAnsiTheme="majorBidi" w:cstheme="majorBidi"/>
          <w:bCs/>
          <w:spacing w:val="-3"/>
        </w:rPr>
        <w:t xml:space="preserve"> </w:t>
      </w:r>
      <w:r w:rsidRPr="00BA1572">
        <w:rPr>
          <w:rFonts w:asciiTheme="majorBidi" w:hAnsiTheme="majorBidi" w:cstheme="majorBidi"/>
          <w:bCs/>
        </w:rPr>
        <w:t>Charges</w:t>
      </w:r>
      <w:r w:rsidRPr="00BA1572">
        <w:rPr>
          <w:rFonts w:asciiTheme="majorBidi" w:hAnsiTheme="majorBidi" w:cstheme="majorBidi"/>
          <w:bCs/>
          <w:spacing w:val="-4"/>
        </w:rPr>
        <w:t xml:space="preserve"> </w:t>
      </w:r>
      <w:r w:rsidRPr="00BA1572">
        <w:rPr>
          <w:rFonts w:asciiTheme="majorBidi" w:hAnsiTheme="majorBidi" w:cstheme="majorBidi"/>
          <w:bCs/>
        </w:rPr>
        <w:t>pour</w:t>
      </w:r>
      <w:r w:rsidRPr="00BA1572">
        <w:rPr>
          <w:rFonts w:asciiTheme="majorBidi" w:hAnsiTheme="majorBidi" w:cstheme="majorBidi"/>
          <w:bCs/>
          <w:spacing w:val="-3"/>
        </w:rPr>
        <w:t xml:space="preserve"> </w:t>
      </w:r>
      <w:r w:rsidRPr="00BA1572">
        <w:rPr>
          <w:rFonts w:asciiTheme="majorBidi" w:hAnsiTheme="majorBidi" w:cstheme="majorBidi"/>
          <w:bCs/>
        </w:rPr>
        <w:t>les</w:t>
      </w:r>
      <w:r w:rsidRPr="00BA1572">
        <w:rPr>
          <w:rFonts w:asciiTheme="majorBidi" w:hAnsiTheme="majorBidi" w:cstheme="majorBidi"/>
          <w:bCs/>
          <w:spacing w:val="-5"/>
        </w:rPr>
        <w:t xml:space="preserve"> </w:t>
      </w:r>
      <w:r w:rsidRPr="00BA1572">
        <w:rPr>
          <w:rFonts w:asciiTheme="majorBidi" w:hAnsiTheme="majorBidi" w:cstheme="majorBidi"/>
          <w:bCs/>
        </w:rPr>
        <w:t>Structures</w:t>
      </w:r>
      <w:r w:rsidRPr="00BA1572">
        <w:rPr>
          <w:rFonts w:asciiTheme="majorBidi" w:hAnsiTheme="majorBidi" w:cstheme="majorBidi"/>
          <w:bCs/>
          <w:spacing w:val="-5"/>
        </w:rPr>
        <w:t xml:space="preserve"> </w:t>
      </w:r>
      <w:r w:rsidRPr="00BA1572">
        <w:rPr>
          <w:rFonts w:asciiTheme="majorBidi" w:hAnsiTheme="majorBidi" w:cstheme="majorBidi"/>
          <w:bCs/>
        </w:rPr>
        <w:t>Professionnelles</w:t>
      </w:r>
      <w:r w:rsidRPr="00BA1572">
        <w:rPr>
          <w:rFonts w:asciiTheme="majorBidi" w:hAnsiTheme="majorBidi" w:cstheme="majorBidi"/>
          <w:bCs/>
          <w:spacing w:val="-3"/>
        </w:rPr>
        <w:t xml:space="preserve"> </w:t>
      </w:r>
      <w:r w:rsidRPr="00BA1572">
        <w:rPr>
          <w:rFonts w:asciiTheme="majorBidi" w:hAnsiTheme="majorBidi" w:cstheme="majorBidi"/>
          <w:bCs/>
        </w:rPr>
        <w:t>de</w:t>
      </w:r>
      <w:r w:rsidRPr="00BA1572">
        <w:rPr>
          <w:rFonts w:asciiTheme="majorBidi" w:hAnsiTheme="majorBidi" w:cstheme="majorBidi"/>
          <w:bCs/>
          <w:spacing w:val="-5"/>
        </w:rPr>
        <w:t xml:space="preserve"> </w:t>
      </w:r>
      <w:r w:rsidRPr="00BA1572">
        <w:rPr>
          <w:rFonts w:asciiTheme="majorBidi" w:hAnsiTheme="majorBidi" w:cstheme="majorBidi"/>
          <w:bCs/>
        </w:rPr>
        <w:t>Production</w:t>
      </w:r>
      <w:r w:rsidRPr="00BA1572">
        <w:rPr>
          <w:rFonts w:asciiTheme="majorBidi" w:hAnsiTheme="majorBidi" w:cstheme="majorBidi"/>
          <w:bCs/>
          <w:spacing w:val="-3"/>
        </w:rPr>
        <w:t xml:space="preserve"> </w:t>
      </w:r>
      <w:r w:rsidRPr="00BA1572">
        <w:rPr>
          <w:rFonts w:asciiTheme="majorBidi" w:hAnsiTheme="majorBidi" w:cstheme="majorBidi"/>
          <w:bCs/>
        </w:rPr>
        <w:t>et</w:t>
      </w:r>
      <w:r w:rsidRPr="00BA1572">
        <w:rPr>
          <w:rFonts w:asciiTheme="majorBidi" w:hAnsiTheme="majorBidi" w:cstheme="majorBidi"/>
          <w:bCs/>
          <w:spacing w:val="-3"/>
        </w:rPr>
        <w:t xml:space="preserve"> </w:t>
      </w:r>
      <w:r w:rsidRPr="00BA1572">
        <w:rPr>
          <w:rFonts w:asciiTheme="majorBidi" w:hAnsiTheme="majorBidi" w:cstheme="majorBidi"/>
          <w:bCs/>
        </w:rPr>
        <w:t>de</w:t>
      </w:r>
      <w:r w:rsidRPr="00BA1572">
        <w:rPr>
          <w:rFonts w:asciiTheme="majorBidi" w:hAnsiTheme="majorBidi" w:cstheme="majorBidi"/>
          <w:bCs/>
          <w:spacing w:val="-5"/>
        </w:rPr>
        <w:t xml:space="preserve"> </w:t>
      </w:r>
      <w:r w:rsidRPr="00BA1572">
        <w:rPr>
          <w:rFonts w:asciiTheme="majorBidi" w:hAnsiTheme="majorBidi" w:cstheme="majorBidi"/>
          <w:bCs/>
        </w:rPr>
        <w:t>Promotion des Arts Dramatiques.</w:t>
      </w:r>
    </w:p>
    <w:p w:rsidR="006A1EE4" w:rsidRPr="00BA1572" w:rsidRDefault="006A1EE4" w:rsidP="001F623A">
      <w:pPr>
        <w:pStyle w:val="Corpsdetexte"/>
        <w:jc w:val="both"/>
        <w:rPr>
          <w:rFonts w:asciiTheme="majorBidi" w:hAnsiTheme="majorBidi" w:cstheme="majorBidi"/>
          <w:bCs/>
        </w:rPr>
      </w:pPr>
    </w:p>
    <w:p w:rsidR="006A1EE4" w:rsidRPr="00BA1572" w:rsidRDefault="008C1130" w:rsidP="001F623A">
      <w:pPr>
        <w:pStyle w:val="Corpsdetexte"/>
        <w:ind w:right="394"/>
        <w:jc w:val="both"/>
        <w:rPr>
          <w:rFonts w:asciiTheme="majorBidi" w:hAnsiTheme="majorBidi" w:cstheme="majorBidi"/>
          <w:bCs/>
        </w:rPr>
      </w:pPr>
      <w:r w:rsidRPr="00BA1572">
        <w:rPr>
          <w:rFonts w:asciiTheme="majorBidi" w:hAnsiTheme="majorBidi" w:cstheme="majorBidi"/>
          <w:bCs/>
        </w:rPr>
        <w:t>Le</w:t>
      </w:r>
      <w:r w:rsidRPr="00BA1572">
        <w:rPr>
          <w:rFonts w:asciiTheme="majorBidi" w:hAnsiTheme="majorBidi" w:cstheme="majorBidi"/>
          <w:bCs/>
          <w:spacing w:val="-2"/>
        </w:rPr>
        <w:t xml:space="preserve"> </w:t>
      </w:r>
      <w:r w:rsidRPr="00BA1572">
        <w:rPr>
          <w:rFonts w:asciiTheme="majorBidi" w:hAnsiTheme="majorBidi" w:cstheme="majorBidi"/>
          <w:bCs/>
        </w:rPr>
        <w:t>processus</w:t>
      </w:r>
      <w:r w:rsidRPr="00BA1572">
        <w:rPr>
          <w:rFonts w:asciiTheme="majorBidi" w:hAnsiTheme="majorBidi" w:cstheme="majorBidi"/>
          <w:bCs/>
          <w:spacing w:val="-3"/>
        </w:rPr>
        <w:t xml:space="preserve"> </w:t>
      </w:r>
      <w:r w:rsidRPr="00BA1572">
        <w:rPr>
          <w:rFonts w:asciiTheme="majorBidi" w:hAnsiTheme="majorBidi" w:cstheme="majorBidi"/>
          <w:bCs/>
        </w:rPr>
        <w:t>de</w:t>
      </w:r>
      <w:r w:rsidRPr="00BA1572">
        <w:rPr>
          <w:rFonts w:asciiTheme="majorBidi" w:hAnsiTheme="majorBidi" w:cstheme="majorBidi"/>
          <w:bCs/>
          <w:spacing w:val="-2"/>
        </w:rPr>
        <w:t xml:space="preserve"> </w:t>
      </w:r>
      <w:r w:rsidRPr="00BA1572">
        <w:rPr>
          <w:rFonts w:asciiTheme="majorBidi" w:hAnsiTheme="majorBidi" w:cstheme="majorBidi"/>
          <w:bCs/>
        </w:rPr>
        <w:t>mise</w:t>
      </w:r>
      <w:r w:rsidRPr="00BA1572">
        <w:rPr>
          <w:rFonts w:asciiTheme="majorBidi" w:hAnsiTheme="majorBidi" w:cstheme="majorBidi"/>
          <w:bCs/>
          <w:spacing w:val="-4"/>
        </w:rPr>
        <w:t xml:space="preserve"> </w:t>
      </w:r>
      <w:r w:rsidRPr="00BA1572">
        <w:rPr>
          <w:rFonts w:asciiTheme="majorBidi" w:hAnsiTheme="majorBidi" w:cstheme="majorBidi"/>
          <w:bCs/>
        </w:rPr>
        <w:t>en</w:t>
      </w:r>
      <w:r w:rsidRPr="00BA1572">
        <w:rPr>
          <w:rFonts w:asciiTheme="majorBidi" w:hAnsiTheme="majorBidi" w:cstheme="majorBidi"/>
          <w:bCs/>
          <w:spacing w:val="-5"/>
        </w:rPr>
        <w:t xml:space="preserve"> </w:t>
      </w:r>
      <w:r w:rsidRPr="00BA1572">
        <w:rPr>
          <w:rFonts w:asciiTheme="majorBidi" w:hAnsiTheme="majorBidi" w:cstheme="majorBidi"/>
          <w:bCs/>
        </w:rPr>
        <w:t>ligne</w:t>
      </w:r>
      <w:r w:rsidRPr="00BA1572">
        <w:rPr>
          <w:rFonts w:asciiTheme="majorBidi" w:hAnsiTheme="majorBidi" w:cstheme="majorBidi"/>
          <w:bCs/>
          <w:spacing w:val="-3"/>
        </w:rPr>
        <w:t xml:space="preserve"> </w:t>
      </w:r>
      <w:r w:rsidRPr="00BA1572">
        <w:rPr>
          <w:rFonts w:asciiTheme="majorBidi" w:hAnsiTheme="majorBidi" w:cstheme="majorBidi"/>
          <w:bCs/>
        </w:rPr>
        <w:t>du</w:t>
      </w:r>
      <w:r w:rsidRPr="00BA1572">
        <w:rPr>
          <w:rFonts w:asciiTheme="majorBidi" w:hAnsiTheme="majorBidi" w:cstheme="majorBidi"/>
          <w:bCs/>
          <w:spacing w:val="-2"/>
        </w:rPr>
        <w:t xml:space="preserve"> </w:t>
      </w:r>
      <w:r w:rsidRPr="00BA1572">
        <w:rPr>
          <w:rFonts w:asciiTheme="majorBidi" w:hAnsiTheme="majorBidi" w:cstheme="majorBidi"/>
          <w:bCs/>
        </w:rPr>
        <w:t>cahier</w:t>
      </w:r>
      <w:r w:rsidRPr="00BA1572">
        <w:rPr>
          <w:rFonts w:asciiTheme="majorBidi" w:hAnsiTheme="majorBidi" w:cstheme="majorBidi"/>
          <w:bCs/>
          <w:spacing w:val="-3"/>
        </w:rPr>
        <w:t xml:space="preserve"> </w:t>
      </w:r>
      <w:r w:rsidRPr="00BA1572">
        <w:rPr>
          <w:rFonts w:asciiTheme="majorBidi" w:hAnsiTheme="majorBidi" w:cstheme="majorBidi"/>
          <w:bCs/>
        </w:rPr>
        <w:t>des</w:t>
      </w:r>
      <w:r w:rsidRPr="00BA1572">
        <w:rPr>
          <w:rFonts w:asciiTheme="majorBidi" w:hAnsiTheme="majorBidi" w:cstheme="majorBidi"/>
          <w:bCs/>
          <w:spacing w:val="-3"/>
        </w:rPr>
        <w:t xml:space="preserve"> </w:t>
      </w:r>
      <w:r w:rsidRPr="00BA1572">
        <w:rPr>
          <w:rFonts w:asciiTheme="majorBidi" w:hAnsiTheme="majorBidi" w:cstheme="majorBidi"/>
          <w:bCs/>
        </w:rPr>
        <w:t>charges</w:t>
      </w:r>
      <w:r w:rsidRPr="00BA1572">
        <w:rPr>
          <w:rFonts w:asciiTheme="majorBidi" w:hAnsiTheme="majorBidi" w:cstheme="majorBidi"/>
          <w:bCs/>
          <w:spacing w:val="-3"/>
        </w:rPr>
        <w:t xml:space="preserve"> </w:t>
      </w:r>
      <w:r w:rsidRPr="00BA1572">
        <w:rPr>
          <w:rFonts w:asciiTheme="majorBidi" w:hAnsiTheme="majorBidi" w:cstheme="majorBidi"/>
          <w:bCs/>
        </w:rPr>
        <w:t>pour</w:t>
      </w:r>
      <w:r w:rsidRPr="00BA1572">
        <w:rPr>
          <w:rFonts w:asciiTheme="majorBidi" w:hAnsiTheme="majorBidi" w:cstheme="majorBidi"/>
          <w:bCs/>
          <w:spacing w:val="-2"/>
        </w:rPr>
        <w:t xml:space="preserve"> </w:t>
      </w:r>
      <w:r w:rsidRPr="00BA1572">
        <w:rPr>
          <w:rFonts w:asciiTheme="majorBidi" w:hAnsiTheme="majorBidi" w:cstheme="majorBidi"/>
          <w:bCs/>
        </w:rPr>
        <w:t>les</w:t>
      </w:r>
      <w:r w:rsidRPr="00BA1572">
        <w:rPr>
          <w:rFonts w:asciiTheme="majorBidi" w:hAnsiTheme="majorBidi" w:cstheme="majorBidi"/>
          <w:bCs/>
          <w:spacing w:val="-3"/>
        </w:rPr>
        <w:t xml:space="preserve"> </w:t>
      </w:r>
      <w:r w:rsidRPr="00BA1572">
        <w:rPr>
          <w:rFonts w:asciiTheme="majorBidi" w:hAnsiTheme="majorBidi" w:cstheme="majorBidi"/>
          <w:bCs/>
        </w:rPr>
        <w:t>structures</w:t>
      </w:r>
      <w:r w:rsidRPr="00BA1572">
        <w:rPr>
          <w:rFonts w:asciiTheme="majorBidi" w:hAnsiTheme="majorBidi" w:cstheme="majorBidi"/>
          <w:bCs/>
          <w:spacing w:val="-4"/>
        </w:rPr>
        <w:t xml:space="preserve"> </w:t>
      </w:r>
      <w:r w:rsidRPr="00BA1572">
        <w:rPr>
          <w:rFonts w:asciiTheme="majorBidi" w:hAnsiTheme="majorBidi" w:cstheme="majorBidi"/>
          <w:bCs/>
        </w:rPr>
        <w:t>professionnelles</w:t>
      </w:r>
      <w:r w:rsidRPr="00BA1572">
        <w:rPr>
          <w:rFonts w:asciiTheme="majorBidi" w:hAnsiTheme="majorBidi" w:cstheme="majorBidi"/>
          <w:bCs/>
          <w:spacing w:val="-3"/>
        </w:rPr>
        <w:t xml:space="preserve"> </w:t>
      </w:r>
      <w:r w:rsidRPr="00BA1572">
        <w:rPr>
          <w:rFonts w:asciiTheme="majorBidi" w:hAnsiTheme="majorBidi" w:cstheme="majorBidi"/>
          <w:bCs/>
        </w:rPr>
        <w:t>de</w:t>
      </w:r>
      <w:r w:rsidRPr="00BA1572">
        <w:rPr>
          <w:rFonts w:asciiTheme="majorBidi" w:hAnsiTheme="majorBidi" w:cstheme="majorBidi"/>
          <w:bCs/>
          <w:spacing w:val="-2"/>
        </w:rPr>
        <w:t xml:space="preserve"> </w:t>
      </w:r>
      <w:r w:rsidRPr="00BA1572">
        <w:rPr>
          <w:rFonts w:asciiTheme="majorBidi" w:hAnsiTheme="majorBidi" w:cstheme="majorBidi"/>
          <w:bCs/>
        </w:rPr>
        <w:t>production</w:t>
      </w:r>
      <w:r w:rsidRPr="00BA1572">
        <w:rPr>
          <w:rFonts w:asciiTheme="majorBidi" w:hAnsiTheme="majorBidi" w:cstheme="majorBidi"/>
          <w:bCs/>
          <w:spacing w:val="-3"/>
        </w:rPr>
        <w:t xml:space="preserve"> </w:t>
      </w:r>
      <w:r w:rsidRPr="00BA1572">
        <w:rPr>
          <w:rFonts w:asciiTheme="majorBidi" w:hAnsiTheme="majorBidi" w:cstheme="majorBidi"/>
          <w:bCs/>
        </w:rPr>
        <w:t>et de promotion des arts dramatiques comprend deux étapes clés.</w:t>
      </w:r>
    </w:p>
    <w:p w:rsidR="006A1EE4" w:rsidRPr="00BA1572" w:rsidRDefault="008C1130" w:rsidP="001F623A">
      <w:pPr>
        <w:pStyle w:val="Corpsdetexte"/>
        <w:jc w:val="both"/>
        <w:rPr>
          <w:rFonts w:asciiTheme="majorBidi" w:hAnsiTheme="majorBidi" w:cstheme="majorBidi"/>
          <w:bCs/>
        </w:rPr>
      </w:pPr>
      <w:r w:rsidRPr="00BA1572">
        <w:rPr>
          <w:rFonts w:asciiTheme="majorBidi" w:hAnsiTheme="majorBidi" w:cstheme="majorBidi"/>
          <w:bCs/>
        </w:rPr>
        <w:t>D’abord,</w:t>
      </w:r>
      <w:r w:rsidRPr="00BA1572">
        <w:rPr>
          <w:rFonts w:asciiTheme="majorBidi" w:hAnsiTheme="majorBidi" w:cstheme="majorBidi"/>
          <w:bCs/>
          <w:spacing w:val="-2"/>
        </w:rPr>
        <w:t xml:space="preserve"> </w:t>
      </w:r>
      <w:r w:rsidRPr="00BA1572">
        <w:rPr>
          <w:rFonts w:asciiTheme="majorBidi" w:hAnsiTheme="majorBidi" w:cstheme="majorBidi"/>
          <w:bCs/>
        </w:rPr>
        <w:t>le</w:t>
      </w:r>
      <w:r w:rsidRPr="00BA1572">
        <w:rPr>
          <w:rFonts w:asciiTheme="majorBidi" w:hAnsiTheme="majorBidi" w:cstheme="majorBidi"/>
          <w:bCs/>
          <w:spacing w:val="-1"/>
        </w:rPr>
        <w:t xml:space="preserve"> </w:t>
      </w:r>
      <w:r w:rsidRPr="00BA1572">
        <w:rPr>
          <w:rFonts w:asciiTheme="majorBidi" w:hAnsiTheme="majorBidi" w:cstheme="majorBidi"/>
          <w:bCs/>
        </w:rPr>
        <w:t>dépôt</w:t>
      </w:r>
      <w:r w:rsidRPr="00BA1572">
        <w:rPr>
          <w:rFonts w:asciiTheme="majorBidi" w:hAnsiTheme="majorBidi" w:cstheme="majorBidi"/>
          <w:bCs/>
          <w:spacing w:val="-3"/>
        </w:rPr>
        <w:t xml:space="preserve"> </w:t>
      </w:r>
      <w:r w:rsidRPr="00BA1572">
        <w:rPr>
          <w:rFonts w:asciiTheme="majorBidi" w:hAnsiTheme="majorBidi" w:cstheme="majorBidi"/>
          <w:bCs/>
        </w:rPr>
        <w:t>du</w:t>
      </w:r>
      <w:r w:rsidRPr="00BA1572">
        <w:rPr>
          <w:rFonts w:asciiTheme="majorBidi" w:hAnsiTheme="majorBidi" w:cstheme="majorBidi"/>
          <w:bCs/>
          <w:spacing w:val="-3"/>
        </w:rPr>
        <w:t xml:space="preserve"> </w:t>
      </w:r>
      <w:r w:rsidRPr="00BA1572">
        <w:rPr>
          <w:rFonts w:asciiTheme="majorBidi" w:hAnsiTheme="majorBidi" w:cstheme="majorBidi"/>
          <w:bCs/>
        </w:rPr>
        <w:t>cahier des</w:t>
      </w:r>
      <w:r w:rsidRPr="00BA1572">
        <w:rPr>
          <w:rFonts w:asciiTheme="majorBidi" w:hAnsiTheme="majorBidi" w:cstheme="majorBidi"/>
          <w:bCs/>
          <w:spacing w:val="-2"/>
        </w:rPr>
        <w:t xml:space="preserve"> </w:t>
      </w:r>
      <w:r w:rsidRPr="00BA1572">
        <w:rPr>
          <w:rFonts w:asciiTheme="majorBidi" w:hAnsiTheme="majorBidi" w:cstheme="majorBidi"/>
          <w:bCs/>
        </w:rPr>
        <w:t>charges</w:t>
      </w:r>
      <w:r w:rsidRPr="00BA1572">
        <w:rPr>
          <w:rFonts w:asciiTheme="majorBidi" w:hAnsiTheme="majorBidi" w:cstheme="majorBidi"/>
          <w:bCs/>
          <w:spacing w:val="-4"/>
        </w:rPr>
        <w:t xml:space="preserve"> </w:t>
      </w:r>
      <w:r w:rsidRPr="00BA1572">
        <w:rPr>
          <w:rFonts w:asciiTheme="majorBidi" w:hAnsiTheme="majorBidi" w:cstheme="majorBidi"/>
          <w:bCs/>
        </w:rPr>
        <w:t>accompagnées</w:t>
      </w:r>
      <w:r w:rsidRPr="00BA1572">
        <w:rPr>
          <w:rFonts w:asciiTheme="majorBidi" w:hAnsiTheme="majorBidi" w:cstheme="majorBidi"/>
          <w:bCs/>
          <w:spacing w:val="-2"/>
        </w:rPr>
        <w:t xml:space="preserve"> </w:t>
      </w:r>
      <w:r w:rsidRPr="00BA1572">
        <w:rPr>
          <w:rFonts w:asciiTheme="majorBidi" w:hAnsiTheme="majorBidi" w:cstheme="majorBidi"/>
          <w:bCs/>
        </w:rPr>
        <w:t>des</w:t>
      </w:r>
      <w:r w:rsidRPr="00BA1572">
        <w:rPr>
          <w:rFonts w:asciiTheme="majorBidi" w:hAnsiTheme="majorBidi" w:cstheme="majorBidi"/>
          <w:bCs/>
          <w:spacing w:val="-2"/>
        </w:rPr>
        <w:t xml:space="preserve"> </w:t>
      </w:r>
      <w:r w:rsidRPr="00BA1572">
        <w:rPr>
          <w:rFonts w:asciiTheme="majorBidi" w:hAnsiTheme="majorBidi" w:cstheme="majorBidi"/>
          <w:bCs/>
        </w:rPr>
        <w:t>informations</w:t>
      </w:r>
      <w:r w:rsidRPr="00BA1572">
        <w:rPr>
          <w:rFonts w:asciiTheme="majorBidi" w:hAnsiTheme="majorBidi" w:cstheme="majorBidi"/>
          <w:bCs/>
          <w:spacing w:val="-2"/>
        </w:rPr>
        <w:t xml:space="preserve"> </w:t>
      </w:r>
      <w:r w:rsidRPr="00BA1572">
        <w:rPr>
          <w:rFonts w:asciiTheme="majorBidi" w:hAnsiTheme="majorBidi" w:cstheme="majorBidi"/>
          <w:bCs/>
        </w:rPr>
        <w:t>relatives</w:t>
      </w:r>
      <w:r w:rsidRPr="00BA1572">
        <w:rPr>
          <w:rFonts w:asciiTheme="majorBidi" w:hAnsiTheme="majorBidi" w:cstheme="majorBidi"/>
          <w:bCs/>
          <w:spacing w:val="-2"/>
        </w:rPr>
        <w:t xml:space="preserve"> </w:t>
      </w:r>
      <w:r w:rsidRPr="00BA1572">
        <w:rPr>
          <w:rFonts w:asciiTheme="majorBidi" w:hAnsiTheme="majorBidi" w:cstheme="majorBidi"/>
          <w:bCs/>
        </w:rPr>
        <w:t>à</w:t>
      </w:r>
      <w:r w:rsidRPr="00BA1572">
        <w:rPr>
          <w:rFonts w:asciiTheme="majorBidi" w:hAnsiTheme="majorBidi" w:cstheme="majorBidi"/>
          <w:bCs/>
          <w:spacing w:val="-4"/>
        </w:rPr>
        <w:t xml:space="preserve"> </w:t>
      </w:r>
      <w:r w:rsidRPr="00BA1572">
        <w:rPr>
          <w:rFonts w:asciiTheme="majorBidi" w:hAnsiTheme="majorBidi" w:cstheme="majorBidi"/>
          <w:bCs/>
        </w:rPr>
        <w:t>la</w:t>
      </w:r>
      <w:r w:rsidRPr="00BA1572">
        <w:rPr>
          <w:rFonts w:asciiTheme="majorBidi" w:hAnsiTheme="majorBidi" w:cstheme="majorBidi"/>
          <w:bCs/>
          <w:spacing w:val="-2"/>
        </w:rPr>
        <w:t xml:space="preserve"> </w:t>
      </w:r>
      <w:r w:rsidRPr="00BA1572">
        <w:rPr>
          <w:rFonts w:asciiTheme="majorBidi" w:hAnsiTheme="majorBidi" w:cstheme="majorBidi"/>
          <w:bCs/>
        </w:rPr>
        <w:t>structure</w:t>
      </w:r>
      <w:r w:rsidRPr="00BA1572">
        <w:rPr>
          <w:rFonts w:asciiTheme="majorBidi" w:hAnsiTheme="majorBidi" w:cstheme="majorBidi"/>
          <w:bCs/>
          <w:spacing w:val="-3"/>
        </w:rPr>
        <w:t xml:space="preserve"> </w:t>
      </w:r>
      <w:r w:rsidRPr="00BA1572">
        <w:rPr>
          <w:rFonts w:asciiTheme="majorBidi" w:hAnsiTheme="majorBidi" w:cstheme="majorBidi"/>
          <w:bCs/>
        </w:rPr>
        <w:t>et</w:t>
      </w:r>
      <w:r w:rsidRPr="00BA1572">
        <w:rPr>
          <w:rFonts w:asciiTheme="majorBidi" w:hAnsiTheme="majorBidi" w:cstheme="majorBidi"/>
          <w:bCs/>
          <w:spacing w:val="-5"/>
        </w:rPr>
        <w:t xml:space="preserve"> </w:t>
      </w:r>
      <w:r w:rsidRPr="00BA1572">
        <w:rPr>
          <w:rFonts w:asciiTheme="majorBidi" w:hAnsiTheme="majorBidi" w:cstheme="majorBidi"/>
          <w:bCs/>
        </w:rPr>
        <w:t>à</w:t>
      </w:r>
      <w:r w:rsidRPr="00BA1572">
        <w:rPr>
          <w:rFonts w:asciiTheme="majorBidi" w:hAnsiTheme="majorBidi" w:cstheme="majorBidi"/>
          <w:bCs/>
          <w:spacing w:val="-2"/>
        </w:rPr>
        <w:t xml:space="preserve"> </w:t>
      </w:r>
      <w:r w:rsidRPr="00BA1572">
        <w:rPr>
          <w:rFonts w:asciiTheme="majorBidi" w:hAnsiTheme="majorBidi" w:cstheme="majorBidi"/>
          <w:bCs/>
        </w:rPr>
        <w:t xml:space="preserve">ses </w:t>
      </w:r>
      <w:r w:rsidRPr="00BA1572">
        <w:rPr>
          <w:rFonts w:asciiTheme="majorBidi" w:hAnsiTheme="majorBidi" w:cstheme="majorBidi"/>
          <w:bCs/>
          <w:spacing w:val="-2"/>
        </w:rPr>
        <w:t>responsables.</w:t>
      </w:r>
    </w:p>
    <w:p w:rsidR="006A1EE4" w:rsidRPr="00BA1572" w:rsidRDefault="008C1130" w:rsidP="001F623A">
      <w:pPr>
        <w:pStyle w:val="Corpsdetexte"/>
        <w:spacing w:line="293" w:lineRule="exact"/>
        <w:jc w:val="both"/>
        <w:rPr>
          <w:rFonts w:asciiTheme="majorBidi" w:hAnsiTheme="majorBidi" w:cstheme="majorBidi"/>
          <w:bCs/>
        </w:rPr>
      </w:pPr>
      <w:r w:rsidRPr="00BA1572">
        <w:rPr>
          <w:rFonts w:asciiTheme="majorBidi" w:hAnsiTheme="majorBidi" w:cstheme="majorBidi"/>
          <w:bCs/>
        </w:rPr>
        <w:t>Ensuite,</w:t>
      </w:r>
      <w:r w:rsidRPr="00BA1572">
        <w:rPr>
          <w:rFonts w:asciiTheme="majorBidi" w:hAnsiTheme="majorBidi" w:cstheme="majorBidi"/>
          <w:bCs/>
          <w:spacing w:val="-4"/>
        </w:rPr>
        <w:t xml:space="preserve"> </w:t>
      </w:r>
      <w:r w:rsidRPr="00BA1572">
        <w:rPr>
          <w:rFonts w:asciiTheme="majorBidi" w:hAnsiTheme="majorBidi" w:cstheme="majorBidi"/>
          <w:bCs/>
        </w:rPr>
        <w:t>le</w:t>
      </w:r>
      <w:r w:rsidRPr="00BA1572">
        <w:rPr>
          <w:rFonts w:asciiTheme="majorBidi" w:hAnsiTheme="majorBidi" w:cstheme="majorBidi"/>
          <w:bCs/>
          <w:spacing w:val="-5"/>
        </w:rPr>
        <w:t xml:space="preserve"> </w:t>
      </w:r>
      <w:r w:rsidRPr="00BA1572">
        <w:rPr>
          <w:rFonts w:asciiTheme="majorBidi" w:hAnsiTheme="majorBidi" w:cstheme="majorBidi"/>
          <w:bCs/>
        </w:rPr>
        <w:t>cahier</w:t>
      </w:r>
      <w:r w:rsidRPr="00BA1572">
        <w:rPr>
          <w:rFonts w:asciiTheme="majorBidi" w:hAnsiTheme="majorBidi" w:cstheme="majorBidi"/>
          <w:bCs/>
          <w:spacing w:val="-2"/>
        </w:rPr>
        <w:t xml:space="preserve"> </w:t>
      </w:r>
      <w:r w:rsidRPr="00BA1572">
        <w:rPr>
          <w:rFonts w:asciiTheme="majorBidi" w:hAnsiTheme="majorBidi" w:cstheme="majorBidi"/>
          <w:bCs/>
        </w:rPr>
        <w:t>des</w:t>
      </w:r>
      <w:r w:rsidRPr="00BA1572">
        <w:rPr>
          <w:rFonts w:asciiTheme="majorBidi" w:hAnsiTheme="majorBidi" w:cstheme="majorBidi"/>
          <w:bCs/>
          <w:spacing w:val="-2"/>
        </w:rPr>
        <w:t xml:space="preserve"> </w:t>
      </w:r>
      <w:r w:rsidRPr="00BA1572">
        <w:rPr>
          <w:rFonts w:asciiTheme="majorBidi" w:hAnsiTheme="majorBidi" w:cstheme="majorBidi"/>
          <w:bCs/>
        </w:rPr>
        <w:t>charges</w:t>
      </w:r>
      <w:r w:rsidRPr="00BA1572">
        <w:rPr>
          <w:rFonts w:asciiTheme="majorBidi" w:hAnsiTheme="majorBidi" w:cstheme="majorBidi"/>
          <w:bCs/>
          <w:spacing w:val="-3"/>
        </w:rPr>
        <w:t xml:space="preserve"> </w:t>
      </w:r>
      <w:r w:rsidRPr="00BA1572">
        <w:rPr>
          <w:rFonts w:asciiTheme="majorBidi" w:hAnsiTheme="majorBidi" w:cstheme="majorBidi"/>
          <w:bCs/>
        </w:rPr>
        <w:t>est</w:t>
      </w:r>
      <w:r w:rsidRPr="00BA1572">
        <w:rPr>
          <w:rFonts w:asciiTheme="majorBidi" w:hAnsiTheme="majorBidi" w:cstheme="majorBidi"/>
          <w:bCs/>
          <w:spacing w:val="-4"/>
        </w:rPr>
        <w:t xml:space="preserve"> </w:t>
      </w:r>
      <w:r w:rsidRPr="00BA1572">
        <w:rPr>
          <w:rFonts w:asciiTheme="majorBidi" w:hAnsiTheme="majorBidi" w:cstheme="majorBidi"/>
          <w:bCs/>
        </w:rPr>
        <w:t>tamponné</w:t>
      </w:r>
      <w:r w:rsidRPr="00BA1572">
        <w:rPr>
          <w:rFonts w:asciiTheme="majorBidi" w:hAnsiTheme="majorBidi" w:cstheme="majorBidi"/>
          <w:bCs/>
          <w:spacing w:val="-3"/>
        </w:rPr>
        <w:t xml:space="preserve"> </w:t>
      </w:r>
      <w:r w:rsidRPr="00BA1572">
        <w:rPr>
          <w:rFonts w:asciiTheme="majorBidi" w:hAnsiTheme="majorBidi" w:cstheme="majorBidi"/>
          <w:bCs/>
        </w:rPr>
        <w:t>officiellement</w:t>
      </w:r>
      <w:r w:rsidRPr="00BA1572">
        <w:rPr>
          <w:rFonts w:asciiTheme="majorBidi" w:hAnsiTheme="majorBidi" w:cstheme="majorBidi"/>
          <w:bCs/>
          <w:spacing w:val="-4"/>
        </w:rPr>
        <w:t xml:space="preserve"> </w:t>
      </w:r>
      <w:r w:rsidRPr="00BA1572">
        <w:rPr>
          <w:rFonts w:asciiTheme="majorBidi" w:hAnsiTheme="majorBidi" w:cstheme="majorBidi"/>
          <w:bCs/>
        </w:rPr>
        <w:t>par</w:t>
      </w:r>
      <w:r w:rsidRPr="00BA1572">
        <w:rPr>
          <w:rFonts w:asciiTheme="majorBidi" w:hAnsiTheme="majorBidi" w:cstheme="majorBidi"/>
          <w:bCs/>
          <w:spacing w:val="-2"/>
        </w:rPr>
        <w:t xml:space="preserve"> </w:t>
      </w:r>
      <w:r w:rsidRPr="00BA1572">
        <w:rPr>
          <w:rFonts w:asciiTheme="majorBidi" w:hAnsiTheme="majorBidi" w:cstheme="majorBidi"/>
          <w:bCs/>
        </w:rPr>
        <w:t>la</w:t>
      </w:r>
      <w:r w:rsidRPr="00BA1572">
        <w:rPr>
          <w:rFonts w:asciiTheme="majorBidi" w:hAnsiTheme="majorBidi" w:cstheme="majorBidi"/>
          <w:bCs/>
          <w:spacing w:val="-2"/>
        </w:rPr>
        <w:t xml:space="preserve"> </w:t>
      </w:r>
      <w:r w:rsidRPr="00BA1572">
        <w:rPr>
          <w:rFonts w:asciiTheme="majorBidi" w:hAnsiTheme="majorBidi" w:cstheme="majorBidi"/>
          <w:bCs/>
        </w:rPr>
        <w:t>Direction</w:t>
      </w:r>
      <w:r w:rsidRPr="00BA1572">
        <w:rPr>
          <w:rFonts w:asciiTheme="majorBidi" w:hAnsiTheme="majorBidi" w:cstheme="majorBidi"/>
          <w:bCs/>
          <w:spacing w:val="-4"/>
        </w:rPr>
        <w:t xml:space="preserve"> </w:t>
      </w:r>
      <w:r w:rsidRPr="00BA1572">
        <w:rPr>
          <w:rFonts w:asciiTheme="majorBidi" w:hAnsiTheme="majorBidi" w:cstheme="majorBidi"/>
          <w:bCs/>
        </w:rPr>
        <w:t>des</w:t>
      </w:r>
      <w:r w:rsidRPr="00BA1572">
        <w:rPr>
          <w:rFonts w:asciiTheme="majorBidi" w:hAnsiTheme="majorBidi" w:cstheme="majorBidi"/>
          <w:bCs/>
          <w:spacing w:val="-3"/>
        </w:rPr>
        <w:t xml:space="preserve"> </w:t>
      </w:r>
      <w:r w:rsidRPr="00BA1572">
        <w:rPr>
          <w:rFonts w:asciiTheme="majorBidi" w:hAnsiTheme="majorBidi" w:cstheme="majorBidi"/>
          <w:bCs/>
        </w:rPr>
        <w:t>Arts</w:t>
      </w:r>
      <w:r w:rsidRPr="00BA1572">
        <w:rPr>
          <w:rFonts w:asciiTheme="majorBidi" w:hAnsiTheme="majorBidi" w:cstheme="majorBidi"/>
          <w:bCs/>
          <w:spacing w:val="-2"/>
        </w:rPr>
        <w:t xml:space="preserve"> Scéniques.</w:t>
      </w:r>
    </w:p>
    <w:p w:rsidR="006A1EE4" w:rsidRPr="00BA1572" w:rsidRDefault="006A1EE4" w:rsidP="001F623A">
      <w:pPr>
        <w:pStyle w:val="Corpsdetexte"/>
        <w:jc w:val="both"/>
        <w:rPr>
          <w:rFonts w:asciiTheme="majorBidi" w:hAnsiTheme="majorBidi" w:cstheme="majorBidi"/>
          <w:bCs/>
        </w:rPr>
        <w:sectPr w:rsidR="006A1EE4" w:rsidRPr="00BA1572" w:rsidSect="006417EC">
          <w:type w:val="continuous"/>
          <w:pgSz w:w="11920" w:h="16850"/>
          <w:pgMar w:top="1020" w:right="863" w:bottom="640" w:left="1134" w:header="0" w:footer="385" w:gutter="0"/>
          <w:cols w:space="720"/>
        </w:sectPr>
      </w:pPr>
    </w:p>
    <w:tbl>
      <w:tblPr>
        <w:tblStyle w:val="TableNormal"/>
        <w:tblW w:w="0" w:type="auto"/>
        <w:tblInd w:w="526" w:type="dxa"/>
        <w:tblBorders>
          <w:top w:val="single" w:sz="4" w:space="0" w:color="B8CCE3"/>
          <w:left w:val="single" w:sz="4" w:space="0" w:color="B8CCE3"/>
          <w:bottom w:val="single" w:sz="4" w:space="0" w:color="B8CCE3"/>
          <w:right w:val="single" w:sz="4" w:space="0" w:color="B8CCE3"/>
          <w:insideH w:val="single" w:sz="4" w:space="0" w:color="B8CCE3"/>
          <w:insideV w:val="single" w:sz="4" w:space="0" w:color="B8CCE3"/>
        </w:tblBorders>
        <w:tblLayout w:type="fixed"/>
        <w:tblLook w:val="01E0" w:firstRow="1" w:lastRow="1" w:firstColumn="1" w:lastColumn="1" w:noHBand="0" w:noVBand="0"/>
      </w:tblPr>
      <w:tblGrid>
        <w:gridCol w:w="2127"/>
        <w:gridCol w:w="1606"/>
        <w:gridCol w:w="1543"/>
        <w:gridCol w:w="1245"/>
        <w:gridCol w:w="1985"/>
      </w:tblGrid>
      <w:tr w:rsidR="001E337D" w:rsidRPr="00BA1572">
        <w:trPr>
          <w:trHeight w:val="734"/>
        </w:trPr>
        <w:tc>
          <w:tcPr>
            <w:tcW w:w="2127" w:type="dxa"/>
            <w:tcBorders>
              <w:bottom w:val="single" w:sz="12" w:space="0" w:color="94B3D6"/>
            </w:tcBorders>
            <w:shd w:val="clear" w:color="auto" w:fill="D9D9D9"/>
          </w:tcPr>
          <w:p w:rsidR="00886341" w:rsidRPr="00BA1572" w:rsidRDefault="00886341" w:rsidP="001F623A">
            <w:pPr>
              <w:pStyle w:val="TableParagraph"/>
              <w:spacing w:before="1"/>
              <w:jc w:val="both"/>
              <w:rPr>
                <w:rFonts w:asciiTheme="majorBidi" w:hAnsiTheme="majorBidi" w:cstheme="majorBidi"/>
                <w:bCs/>
                <w:sz w:val="20"/>
              </w:rPr>
            </w:pPr>
            <w:r w:rsidRPr="00BA1572">
              <w:rPr>
                <w:rFonts w:asciiTheme="majorBidi" w:hAnsiTheme="majorBidi" w:cstheme="majorBidi"/>
                <w:bCs/>
                <w:sz w:val="20"/>
              </w:rPr>
              <w:t>Étape</w:t>
            </w:r>
            <w:r w:rsidRPr="00BA1572">
              <w:rPr>
                <w:rFonts w:asciiTheme="majorBidi" w:hAnsiTheme="majorBidi" w:cstheme="majorBidi"/>
                <w:bCs/>
                <w:spacing w:val="-4"/>
                <w:sz w:val="20"/>
              </w:rPr>
              <w:t xml:space="preserve"> </w:t>
            </w:r>
            <w:r w:rsidRPr="00BA1572">
              <w:rPr>
                <w:rFonts w:asciiTheme="majorBidi" w:hAnsiTheme="majorBidi" w:cstheme="majorBidi"/>
                <w:bCs/>
                <w:sz w:val="20"/>
              </w:rPr>
              <w:t>/</w:t>
            </w:r>
            <w:r w:rsidRPr="00BA1572">
              <w:rPr>
                <w:rFonts w:asciiTheme="majorBidi" w:hAnsiTheme="majorBidi" w:cstheme="majorBidi"/>
                <w:bCs/>
                <w:spacing w:val="-2"/>
                <w:sz w:val="20"/>
              </w:rPr>
              <w:t xml:space="preserve"> Action</w:t>
            </w:r>
          </w:p>
        </w:tc>
        <w:tc>
          <w:tcPr>
            <w:tcW w:w="1606" w:type="dxa"/>
            <w:tcBorders>
              <w:bottom w:val="single" w:sz="12" w:space="0" w:color="94B3D6"/>
            </w:tcBorders>
            <w:shd w:val="clear" w:color="auto" w:fill="D9D9D9"/>
          </w:tcPr>
          <w:p w:rsidR="00886341" w:rsidRPr="00BA1572" w:rsidRDefault="00886341" w:rsidP="001F623A">
            <w:pPr>
              <w:pStyle w:val="TableParagraph"/>
              <w:spacing w:before="1" w:line="243" w:lineRule="exact"/>
              <w:jc w:val="both"/>
              <w:rPr>
                <w:rFonts w:asciiTheme="majorBidi" w:hAnsiTheme="majorBidi" w:cstheme="majorBidi"/>
                <w:bCs/>
                <w:sz w:val="20"/>
              </w:rPr>
            </w:pPr>
            <w:r w:rsidRPr="00BA1572">
              <w:rPr>
                <w:rFonts w:asciiTheme="majorBidi" w:hAnsiTheme="majorBidi" w:cstheme="majorBidi"/>
                <w:bCs/>
                <w:spacing w:val="-2"/>
                <w:sz w:val="20"/>
              </w:rPr>
              <w:t>Description</w:t>
            </w:r>
          </w:p>
          <w:p w:rsidR="00886341" w:rsidRPr="00BA1572" w:rsidRDefault="00886341" w:rsidP="001F623A">
            <w:pPr>
              <w:pStyle w:val="TableParagraph"/>
              <w:spacing w:line="243" w:lineRule="exact"/>
              <w:jc w:val="both"/>
              <w:rPr>
                <w:rFonts w:asciiTheme="majorBidi" w:hAnsiTheme="majorBidi" w:cstheme="majorBidi"/>
                <w:bCs/>
                <w:sz w:val="20"/>
              </w:rPr>
            </w:pPr>
            <w:r w:rsidRPr="00BA1572">
              <w:rPr>
                <w:rFonts w:asciiTheme="majorBidi" w:hAnsiTheme="majorBidi" w:cstheme="majorBidi"/>
                <w:bCs/>
                <w:spacing w:val="-2"/>
                <w:sz w:val="20"/>
              </w:rPr>
              <w:t>/dépendance</w:t>
            </w:r>
          </w:p>
        </w:tc>
        <w:tc>
          <w:tcPr>
            <w:tcW w:w="1543" w:type="dxa"/>
            <w:tcBorders>
              <w:bottom w:val="single" w:sz="12" w:space="0" w:color="94B3D6"/>
            </w:tcBorders>
            <w:shd w:val="clear" w:color="auto" w:fill="D9D9D9"/>
          </w:tcPr>
          <w:p w:rsidR="00886341" w:rsidRPr="00BA1572" w:rsidRDefault="00886341" w:rsidP="001F623A">
            <w:pPr>
              <w:pStyle w:val="TableParagraph"/>
              <w:spacing w:before="1"/>
              <w:ind w:right="162" w:hanging="120"/>
              <w:jc w:val="both"/>
              <w:rPr>
                <w:rFonts w:asciiTheme="majorBidi" w:hAnsiTheme="majorBidi" w:cstheme="majorBidi"/>
                <w:bCs/>
                <w:sz w:val="20"/>
              </w:rPr>
            </w:pPr>
            <w:r w:rsidRPr="00BA1572">
              <w:rPr>
                <w:rFonts w:asciiTheme="majorBidi" w:hAnsiTheme="majorBidi" w:cstheme="majorBidi"/>
                <w:bCs/>
                <w:sz w:val="20"/>
              </w:rPr>
              <w:t>Intervenants</w:t>
            </w:r>
            <w:r w:rsidRPr="00BA1572">
              <w:rPr>
                <w:rFonts w:asciiTheme="majorBidi" w:hAnsiTheme="majorBidi" w:cstheme="majorBidi"/>
                <w:bCs/>
                <w:spacing w:val="-12"/>
                <w:sz w:val="20"/>
              </w:rPr>
              <w:t xml:space="preserve"> </w:t>
            </w:r>
            <w:r w:rsidRPr="00BA1572">
              <w:rPr>
                <w:rFonts w:asciiTheme="majorBidi" w:hAnsiTheme="majorBidi" w:cstheme="majorBidi"/>
                <w:bCs/>
                <w:sz w:val="20"/>
              </w:rPr>
              <w:t xml:space="preserve">/ </w:t>
            </w:r>
            <w:r w:rsidRPr="00BA1572">
              <w:rPr>
                <w:rFonts w:asciiTheme="majorBidi" w:hAnsiTheme="majorBidi" w:cstheme="majorBidi"/>
                <w:bCs/>
                <w:spacing w:val="-2"/>
                <w:sz w:val="20"/>
              </w:rPr>
              <w:t>Validateurs</w:t>
            </w:r>
          </w:p>
        </w:tc>
        <w:tc>
          <w:tcPr>
            <w:tcW w:w="1245" w:type="dxa"/>
            <w:tcBorders>
              <w:bottom w:val="single" w:sz="12" w:space="0" w:color="94B3D6"/>
            </w:tcBorders>
            <w:shd w:val="clear" w:color="auto" w:fill="D9D9D9"/>
          </w:tcPr>
          <w:p w:rsidR="00886341" w:rsidRPr="00BA1572" w:rsidRDefault="00886341" w:rsidP="001F623A">
            <w:pPr>
              <w:pStyle w:val="TableParagraph"/>
              <w:spacing w:before="1"/>
              <w:jc w:val="both"/>
              <w:rPr>
                <w:rFonts w:asciiTheme="majorBidi" w:hAnsiTheme="majorBidi" w:cstheme="majorBidi"/>
                <w:bCs/>
                <w:sz w:val="20"/>
              </w:rPr>
            </w:pPr>
            <w:r w:rsidRPr="00BA1572">
              <w:rPr>
                <w:rFonts w:asciiTheme="majorBidi" w:hAnsiTheme="majorBidi" w:cstheme="majorBidi"/>
                <w:bCs/>
                <w:spacing w:val="-2"/>
                <w:sz w:val="20"/>
              </w:rPr>
              <w:t>Délais</w:t>
            </w:r>
          </w:p>
        </w:tc>
        <w:tc>
          <w:tcPr>
            <w:tcW w:w="1985" w:type="dxa"/>
            <w:tcBorders>
              <w:bottom w:val="single" w:sz="12" w:space="0" w:color="94B3D6"/>
            </w:tcBorders>
            <w:shd w:val="clear" w:color="auto" w:fill="D9D9D9"/>
          </w:tcPr>
          <w:p w:rsidR="00886341" w:rsidRPr="00BA1572" w:rsidRDefault="00886341" w:rsidP="001F623A">
            <w:pPr>
              <w:pStyle w:val="TableParagraph"/>
              <w:spacing w:before="1"/>
              <w:ind w:right="57"/>
              <w:jc w:val="both"/>
              <w:rPr>
                <w:rFonts w:asciiTheme="majorBidi" w:hAnsiTheme="majorBidi" w:cstheme="majorBidi"/>
                <w:bCs/>
                <w:sz w:val="20"/>
              </w:rPr>
            </w:pPr>
            <w:r w:rsidRPr="00BA1572">
              <w:rPr>
                <w:rFonts w:asciiTheme="majorBidi" w:hAnsiTheme="majorBidi" w:cstheme="majorBidi"/>
                <w:bCs/>
                <w:sz w:val="20"/>
              </w:rPr>
              <w:t>Pièces</w:t>
            </w:r>
            <w:r w:rsidRPr="00BA1572">
              <w:rPr>
                <w:rFonts w:asciiTheme="majorBidi" w:hAnsiTheme="majorBidi" w:cstheme="majorBidi"/>
                <w:bCs/>
                <w:spacing w:val="-12"/>
                <w:sz w:val="20"/>
              </w:rPr>
              <w:t xml:space="preserve"> </w:t>
            </w:r>
            <w:r w:rsidRPr="00BA1572">
              <w:rPr>
                <w:rFonts w:asciiTheme="majorBidi" w:hAnsiTheme="majorBidi" w:cstheme="majorBidi"/>
                <w:bCs/>
                <w:sz w:val="20"/>
              </w:rPr>
              <w:t>jointes</w:t>
            </w:r>
            <w:r w:rsidRPr="00BA1572">
              <w:rPr>
                <w:rFonts w:asciiTheme="majorBidi" w:hAnsiTheme="majorBidi" w:cstheme="majorBidi"/>
                <w:bCs/>
                <w:spacing w:val="-11"/>
                <w:sz w:val="20"/>
              </w:rPr>
              <w:t xml:space="preserve"> </w:t>
            </w:r>
            <w:r w:rsidRPr="00BA1572">
              <w:rPr>
                <w:rFonts w:asciiTheme="majorBidi" w:hAnsiTheme="majorBidi" w:cstheme="majorBidi"/>
                <w:bCs/>
                <w:sz w:val="20"/>
              </w:rPr>
              <w:t>(à fournir</w:t>
            </w:r>
            <w:r w:rsidRPr="00BA1572">
              <w:rPr>
                <w:rFonts w:asciiTheme="majorBidi" w:hAnsiTheme="majorBidi" w:cstheme="majorBidi"/>
                <w:bCs/>
                <w:spacing w:val="-4"/>
                <w:sz w:val="20"/>
              </w:rPr>
              <w:t xml:space="preserve"> </w:t>
            </w:r>
            <w:r w:rsidRPr="00BA1572">
              <w:rPr>
                <w:rFonts w:asciiTheme="majorBidi" w:hAnsiTheme="majorBidi" w:cstheme="majorBidi"/>
                <w:bCs/>
                <w:sz w:val="20"/>
              </w:rPr>
              <w:t>en</w:t>
            </w:r>
            <w:r w:rsidRPr="00BA1572">
              <w:rPr>
                <w:rFonts w:asciiTheme="majorBidi" w:hAnsiTheme="majorBidi" w:cstheme="majorBidi"/>
                <w:bCs/>
                <w:spacing w:val="-4"/>
                <w:sz w:val="20"/>
              </w:rPr>
              <w:t xml:space="preserve"> PDF/</w:t>
            </w:r>
          </w:p>
          <w:p w:rsidR="00886341" w:rsidRPr="00BA1572" w:rsidRDefault="00886341" w:rsidP="001F623A">
            <w:pPr>
              <w:pStyle w:val="TableParagraph"/>
              <w:spacing w:line="224" w:lineRule="exact"/>
              <w:ind w:right="57"/>
              <w:jc w:val="both"/>
              <w:rPr>
                <w:rFonts w:asciiTheme="majorBidi" w:hAnsiTheme="majorBidi" w:cstheme="majorBidi"/>
                <w:bCs/>
                <w:sz w:val="20"/>
              </w:rPr>
            </w:pPr>
            <w:r w:rsidRPr="00BA1572">
              <w:rPr>
                <w:rFonts w:asciiTheme="majorBidi" w:hAnsiTheme="majorBidi" w:cstheme="majorBidi"/>
                <w:bCs/>
                <w:spacing w:val="-2"/>
                <w:sz w:val="20"/>
              </w:rPr>
              <w:t>WORD)</w:t>
            </w:r>
          </w:p>
        </w:tc>
      </w:tr>
      <w:tr w:rsidR="001E337D" w:rsidRPr="00BA1572">
        <w:trPr>
          <w:trHeight w:val="13995"/>
        </w:trPr>
        <w:tc>
          <w:tcPr>
            <w:tcW w:w="2127" w:type="dxa"/>
            <w:tcBorders>
              <w:top w:val="single" w:sz="12" w:space="0" w:color="94B3D6"/>
            </w:tcBorders>
          </w:tcPr>
          <w:p w:rsidR="00886341" w:rsidRPr="00BA1572" w:rsidRDefault="00886341" w:rsidP="001F623A">
            <w:pPr>
              <w:pStyle w:val="TableParagraph"/>
              <w:spacing w:line="243" w:lineRule="exact"/>
              <w:jc w:val="both"/>
              <w:rPr>
                <w:rFonts w:asciiTheme="majorBidi" w:hAnsiTheme="majorBidi" w:cstheme="majorBidi"/>
                <w:bCs/>
                <w:sz w:val="20"/>
              </w:rPr>
            </w:pPr>
            <w:r w:rsidRPr="00BA1572">
              <w:rPr>
                <w:rFonts w:asciiTheme="majorBidi" w:hAnsiTheme="majorBidi" w:cstheme="majorBidi"/>
                <w:bCs/>
                <w:sz w:val="20"/>
              </w:rPr>
              <w:t>Action</w:t>
            </w:r>
            <w:r w:rsidRPr="00BA1572">
              <w:rPr>
                <w:rFonts w:asciiTheme="majorBidi" w:hAnsiTheme="majorBidi" w:cstheme="majorBidi"/>
                <w:bCs/>
                <w:spacing w:val="-2"/>
                <w:sz w:val="20"/>
              </w:rPr>
              <w:t xml:space="preserve"> </w:t>
            </w:r>
            <w:r w:rsidRPr="00BA1572">
              <w:rPr>
                <w:rFonts w:asciiTheme="majorBidi" w:hAnsiTheme="majorBidi" w:cstheme="majorBidi"/>
                <w:bCs/>
                <w:sz w:val="20"/>
              </w:rPr>
              <w:t>1</w:t>
            </w:r>
            <w:r w:rsidRPr="00BA1572">
              <w:rPr>
                <w:rFonts w:asciiTheme="majorBidi" w:hAnsiTheme="majorBidi" w:cstheme="majorBidi"/>
                <w:bCs/>
                <w:spacing w:val="-4"/>
                <w:sz w:val="20"/>
              </w:rPr>
              <w:t xml:space="preserve"> </w:t>
            </w:r>
            <w:r w:rsidRPr="00BA1572">
              <w:rPr>
                <w:rFonts w:asciiTheme="majorBidi" w:hAnsiTheme="majorBidi" w:cstheme="majorBidi"/>
                <w:bCs/>
                <w:spacing w:val="-10"/>
                <w:sz w:val="20"/>
              </w:rPr>
              <w:t>:</w:t>
            </w:r>
          </w:p>
          <w:p w:rsidR="00886341" w:rsidRPr="00BA1572" w:rsidRDefault="00886341" w:rsidP="001F623A">
            <w:pPr>
              <w:pStyle w:val="TableParagraph"/>
              <w:ind w:right="101" w:firstLine="1"/>
              <w:jc w:val="both"/>
              <w:rPr>
                <w:rFonts w:asciiTheme="majorBidi" w:hAnsiTheme="majorBidi" w:cstheme="majorBidi"/>
                <w:bCs/>
                <w:sz w:val="20"/>
              </w:rPr>
            </w:pPr>
            <w:r w:rsidRPr="00BA1572">
              <w:rPr>
                <w:rFonts w:asciiTheme="majorBidi" w:hAnsiTheme="majorBidi" w:cstheme="majorBidi"/>
                <w:bCs/>
                <w:sz w:val="20"/>
              </w:rPr>
              <w:t>Déposer le cahier des charges pour la création</w:t>
            </w:r>
            <w:r w:rsidRPr="00BA1572">
              <w:rPr>
                <w:rFonts w:asciiTheme="majorBidi" w:hAnsiTheme="majorBidi" w:cstheme="majorBidi"/>
                <w:bCs/>
                <w:spacing w:val="-12"/>
                <w:sz w:val="20"/>
              </w:rPr>
              <w:t xml:space="preserve"> </w:t>
            </w:r>
            <w:r w:rsidRPr="00BA1572">
              <w:rPr>
                <w:rFonts w:asciiTheme="majorBidi" w:hAnsiTheme="majorBidi" w:cstheme="majorBidi"/>
                <w:bCs/>
                <w:sz w:val="20"/>
              </w:rPr>
              <w:t>des</w:t>
            </w:r>
            <w:r w:rsidRPr="00BA1572">
              <w:rPr>
                <w:rFonts w:asciiTheme="majorBidi" w:hAnsiTheme="majorBidi" w:cstheme="majorBidi"/>
                <w:bCs/>
                <w:spacing w:val="-11"/>
                <w:sz w:val="20"/>
              </w:rPr>
              <w:t xml:space="preserve"> </w:t>
            </w:r>
            <w:r w:rsidRPr="00BA1572">
              <w:rPr>
                <w:rFonts w:asciiTheme="majorBidi" w:hAnsiTheme="majorBidi" w:cstheme="majorBidi"/>
                <w:bCs/>
                <w:sz w:val="20"/>
              </w:rPr>
              <w:t>structures professionnelles de production et de diffusion des arts dramatiques + une copie du statut de la structure</w:t>
            </w:r>
            <w:r w:rsidRPr="00BA1572">
              <w:rPr>
                <w:rFonts w:asciiTheme="majorBidi" w:hAnsiTheme="majorBidi" w:cstheme="majorBidi"/>
                <w:bCs/>
                <w:spacing w:val="-1"/>
                <w:sz w:val="20"/>
              </w:rPr>
              <w:t xml:space="preserve"> </w:t>
            </w:r>
            <w:r w:rsidRPr="00BA1572">
              <w:rPr>
                <w:rFonts w:asciiTheme="majorBidi" w:hAnsiTheme="majorBidi" w:cstheme="majorBidi"/>
                <w:bCs/>
                <w:sz w:val="20"/>
              </w:rPr>
              <w:t>dramatique</w:t>
            </w:r>
          </w:p>
          <w:p w:rsidR="00886341" w:rsidRPr="00BA1572" w:rsidRDefault="00886341" w:rsidP="001F623A">
            <w:pPr>
              <w:pStyle w:val="TableParagraph"/>
              <w:ind w:right="104" w:hanging="5"/>
              <w:jc w:val="both"/>
              <w:rPr>
                <w:rFonts w:asciiTheme="majorBidi" w:hAnsiTheme="majorBidi" w:cstheme="majorBidi"/>
                <w:bCs/>
                <w:sz w:val="20"/>
              </w:rPr>
            </w:pPr>
            <w:r w:rsidRPr="00BA1572">
              <w:rPr>
                <w:rFonts w:asciiTheme="majorBidi" w:hAnsiTheme="majorBidi" w:cstheme="majorBidi"/>
                <w:bCs/>
                <w:sz w:val="20"/>
              </w:rPr>
              <w:t xml:space="preserve">+ Copie de la </w:t>
            </w:r>
            <w:r w:rsidR="00287C1C" w:rsidRPr="00BA1572">
              <w:rPr>
                <w:rFonts w:asciiTheme="majorBidi" w:hAnsiTheme="majorBidi" w:cstheme="majorBidi"/>
                <w:bCs/>
                <w:sz w:val="20"/>
              </w:rPr>
              <w:t>CNI</w:t>
            </w:r>
            <w:r w:rsidRPr="00BA1572">
              <w:rPr>
                <w:rFonts w:asciiTheme="majorBidi" w:hAnsiTheme="majorBidi" w:cstheme="majorBidi"/>
                <w:bCs/>
                <w:sz w:val="20"/>
              </w:rPr>
              <w:t xml:space="preserve"> du fondateur</w:t>
            </w:r>
            <w:r w:rsidRPr="00BA1572">
              <w:rPr>
                <w:rFonts w:asciiTheme="majorBidi" w:hAnsiTheme="majorBidi" w:cstheme="majorBidi"/>
                <w:bCs/>
                <w:spacing w:val="-12"/>
                <w:sz w:val="20"/>
              </w:rPr>
              <w:t xml:space="preserve"> </w:t>
            </w:r>
            <w:r w:rsidRPr="00BA1572">
              <w:rPr>
                <w:rFonts w:asciiTheme="majorBidi" w:hAnsiTheme="majorBidi" w:cstheme="majorBidi"/>
                <w:bCs/>
                <w:sz w:val="20"/>
              </w:rPr>
              <w:t>et</w:t>
            </w:r>
            <w:r w:rsidRPr="00BA1572">
              <w:rPr>
                <w:rFonts w:asciiTheme="majorBidi" w:hAnsiTheme="majorBidi" w:cstheme="majorBidi"/>
                <w:bCs/>
                <w:spacing w:val="-11"/>
                <w:sz w:val="20"/>
              </w:rPr>
              <w:t xml:space="preserve"> </w:t>
            </w:r>
            <w:r w:rsidRPr="00BA1572">
              <w:rPr>
                <w:rFonts w:asciiTheme="majorBidi" w:hAnsiTheme="majorBidi" w:cstheme="majorBidi"/>
                <w:bCs/>
                <w:sz w:val="20"/>
              </w:rPr>
              <w:t>du</w:t>
            </w:r>
            <w:r w:rsidRPr="00BA1572">
              <w:rPr>
                <w:rFonts w:asciiTheme="majorBidi" w:hAnsiTheme="majorBidi" w:cstheme="majorBidi"/>
                <w:bCs/>
                <w:spacing w:val="-11"/>
                <w:sz w:val="20"/>
              </w:rPr>
              <w:t xml:space="preserve"> </w:t>
            </w:r>
            <w:r w:rsidRPr="00BA1572">
              <w:rPr>
                <w:rFonts w:asciiTheme="majorBidi" w:hAnsiTheme="majorBidi" w:cstheme="majorBidi"/>
                <w:bCs/>
                <w:sz w:val="20"/>
              </w:rPr>
              <w:t>gérant</w:t>
            </w:r>
          </w:p>
          <w:p w:rsidR="00886341" w:rsidRPr="00BA1572" w:rsidRDefault="00886341" w:rsidP="001F623A">
            <w:pPr>
              <w:pStyle w:val="TableParagraph"/>
              <w:ind w:right="278" w:firstLine="12"/>
              <w:jc w:val="both"/>
              <w:rPr>
                <w:rFonts w:asciiTheme="majorBidi" w:hAnsiTheme="majorBidi" w:cstheme="majorBidi"/>
                <w:bCs/>
                <w:sz w:val="20"/>
              </w:rPr>
            </w:pPr>
            <w:r w:rsidRPr="00BA1572">
              <w:rPr>
                <w:rFonts w:asciiTheme="majorBidi" w:hAnsiTheme="majorBidi" w:cstheme="majorBidi"/>
                <w:bCs/>
                <w:sz w:val="20"/>
              </w:rPr>
              <w:t>+</w:t>
            </w:r>
            <w:r w:rsidRPr="00BA1572">
              <w:rPr>
                <w:rFonts w:asciiTheme="majorBidi" w:hAnsiTheme="majorBidi" w:cstheme="majorBidi"/>
                <w:bCs/>
                <w:spacing w:val="-8"/>
                <w:sz w:val="20"/>
              </w:rPr>
              <w:t xml:space="preserve"> </w:t>
            </w:r>
            <w:r w:rsidRPr="00BA1572">
              <w:rPr>
                <w:rFonts w:asciiTheme="majorBidi" w:hAnsiTheme="majorBidi" w:cstheme="majorBidi"/>
                <w:bCs/>
                <w:sz w:val="20"/>
              </w:rPr>
              <w:t>Copie</w:t>
            </w:r>
            <w:r w:rsidRPr="00BA1572">
              <w:rPr>
                <w:rFonts w:asciiTheme="majorBidi" w:hAnsiTheme="majorBidi" w:cstheme="majorBidi"/>
                <w:bCs/>
                <w:spacing w:val="-8"/>
                <w:sz w:val="20"/>
              </w:rPr>
              <w:t xml:space="preserve"> </w:t>
            </w:r>
            <w:r w:rsidRPr="00BA1572">
              <w:rPr>
                <w:rFonts w:asciiTheme="majorBidi" w:hAnsiTheme="majorBidi" w:cstheme="majorBidi"/>
                <w:bCs/>
                <w:sz w:val="20"/>
              </w:rPr>
              <w:t>de</w:t>
            </w:r>
            <w:r w:rsidRPr="00BA1572">
              <w:rPr>
                <w:rFonts w:asciiTheme="majorBidi" w:hAnsiTheme="majorBidi" w:cstheme="majorBidi"/>
                <w:bCs/>
                <w:spacing w:val="-8"/>
                <w:sz w:val="20"/>
              </w:rPr>
              <w:t xml:space="preserve"> </w:t>
            </w:r>
            <w:r w:rsidRPr="00BA1572">
              <w:rPr>
                <w:rFonts w:asciiTheme="majorBidi" w:hAnsiTheme="majorBidi" w:cstheme="majorBidi"/>
                <w:bCs/>
                <w:sz w:val="20"/>
              </w:rPr>
              <w:t>la</w:t>
            </w:r>
            <w:r w:rsidRPr="00BA1572">
              <w:rPr>
                <w:rFonts w:asciiTheme="majorBidi" w:hAnsiTheme="majorBidi" w:cstheme="majorBidi"/>
                <w:bCs/>
                <w:spacing w:val="-7"/>
                <w:sz w:val="20"/>
              </w:rPr>
              <w:t xml:space="preserve"> </w:t>
            </w:r>
            <w:r w:rsidRPr="00BA1572">
              <w:rPr>
                <w:rFonts w:asciiTheme="majorBidi" w:hAnsiTheme="majorBidi" w:cstheme="majorBidi"/>
                <w:bCs/>
                <w:sz w:val="20"/>
              </w:rPr>
              <w:t>carte professionnelle</w:t>
            </w:r>
            <w:r w:rsidRPr="00BA1572">
              <w:rPr>
                <w:rFonts w:asciiTheme="majorBidi" w:hAnsiTheme="majorBidi" w:cstheme="majorBidi"/>
                <w:bCs/>
                <w:spacing w:val="-12"/>
                <w:sz w:val="20"/>
              </w:rPr>
              <w:t xml:space="preserve"> </w:t>
            </w:r>
            <w:r w:rsidRPr="00BA1572">
              <w:rPr>
                <w:rFonts w:asciiTheme="majorBidi" w:hAnsiTheme="majorBidi" w:cstheme="majorBidi"/>
                <w:bCs/>
                <w:sz w:val="20"/>
              </w:rPr>
              <w:t>du gérant + Certificat médical</w:t>
            </w:r>
            <w:r w:rsidRPr="00BA1572">
              <w:rPr>
                <w:rFonts w:asciiTheme="majorBidi" w:hAnsiTheme="majorBidi" w:cstheme="majorBidi"/>
                <w:bCs/>
                <w:spacing w:val="-7"/>
                <w:sz w:val="20"/>
              </w:rPr>
              <w:t xml:space="preserve"> </w:t>
            </w:r>
            <w:r w:rsidRPr="00BA1572">
              <w:rPr>
                <w:rFonts w:asciiTheme="majorBidi" w:hAnsiTheme="majorBidi" w:cstheme="majorBidi"/>
                <w:bCs/>
                <w:sz w:val="20"/>
              </w:rPr>
              <w:t>du</w:t>
            </w:r>
            <w:r w:rsidRPr="00BA1572">
              <w:rPr>
                <w:rFonts w:asciiTheme="majorBidi" w:hAnsiTheme="majorBidi" w:cstheme="majorBidi"/>
                <w:bCs/>
                <w:spacing w:val="-4"/>
                <w:sz w:val="20"/>
              </w:rPr>
              <w:t xml:space="preserve"> </w:t>
            </w:r>
            <w:r w:rsidRPr="00BA1572">
              <w:rPr>
                <w:rFonts w:asciiTheme="majorBidi" w:hAnsiTheme="majorBidi" w:cstheme="majorBidi"/>
                <w:bCs/>
                <w:spacing w:val="-2"/>
                <w:sz w:val="20"/>
              </w:rPr>
              <w:t>gérant.</w:t>
            </w:r>
          </w:p>
          <w:p w:rsidR="00886341" w:rsidRPr="00BA1572" w:rsidRDefault="00886341" w:rsidP="001F623A">
            <w:pPr>
              <w:pStyle w:val="TableParagraph"/>
              <w:spacing w:before="2"/>
              <w:jc w:val="both"/>
              <w:rPr>
                <w:rFonts w:asciiTheme="majorBidi" w:hAnsiTheme="majorBidi" w:cstheme="majorBidi"/>
                <w:bCs/>
                <w:sz w:val="20"/>
              </w:rPr>
            </w:pPr>
          </w:p>
          <w:p w:rsidR="00886341" w:rsidRPr="00BA1572" w:rsidRDefault="00886341" w:rsidP="001F623A">
            <w:pPr>
              <w:pStyle w:val="TableParagraph"/>
              <w:ind w:right="194" w:hanging="4"/>
              <w:jc w:val="both"/>
              <w:rPr>
                <w:rFonts w:asciiTheme="majorBidi" w:hAnsiTheme="majorBidi" w:cstheme="majorBidi"/>
                <w:bCs/>
                <w:sz w:val="20"/>
              </w:rPr>
            </w:pPr>
            <w:r w:rsidRPr="00BA1572">
              <w:rPr>
                <w:rFonts w:asciiTheme="majorBidi" w:hAnsiTheme="majorBidi" w:cstheme="majorBidi"/>
                <w:bCs/>
                <w:sz w:val="20"/>
              </w:rPr>
              <w:t>Action 2 : Tamponner</w:t>
            </w:r>
            <w:r w:rsidRPr="00BA1572">
              <w:rPr>
                <w:rFonts w:asciiTheme="majorBidi" w:hAnsiTheme="majorBidi" w:cstheme="majorBidi"/>
                <w:bCs/>
                <w:spacing w:val="-12"/>
                <w:sz w:val="20"/>
              </w:rPr>
              <w:t xml:space="preserve"> </w:t>
            </w:r>
            <w:r w:rsidRPr="00BA1572">
              <w:rPr>
                <w:rFonts w:asciiTheme="majorBidi" w:hAnsiTheme="majorBidi" w:cstheme="majorBidi"/>
                <w:bCs/>
                <w:sz w:val="20"/>
              </w:rPr>
              <w:t>le</w:t>
            </w:r>
            <w:r w:rsidRPr="00BA1572">
              <w:rPr>
                <w:rFonts w:asciiTheme="majorBidi" w:hAnsiTheme="majorBidi" w:cstheme="majorBidi"/>
                <w:bCs/>
                <w:spacing w:val="-11"/>
                <w:sz w:val="20"/>
              </w:rPr>
              <w:t xml:space="preserve"> </w:t>
            </w:r>
            <w:r w:rsidRPr="00BA1572">
              <w:rPr>
                <w:rFonts w:asciiTheme="majorBidi" w:hAnsiTheme="majorBidi" w:cstheme="majorBidi"/>
                <w:bCs/>
                <w:sz w:val="20"/>
              </w:rPr>
              <w:t xml:space="preserve">cahier des charges par la direction des arts </w:t>
            </w:r>
            <w:r w:rsidRPr="00BA1572">
              <w:rPr>
                <w:rFonts w:asciiTheme="majorBidi" w:hAnsiTheme="majorBidi" w:cstheme="majorBidi"/>
                <w:bCs/>
                <w:spacing w:val="-2"/>
                <w:sz w:val="20"/>
              </w:rPr>
              <w:t>scéniques</w:t>
            </w:r>
          </w:p>
        </w:tc>
        <w:tc>
          <w:tcPr>
            <w:tcW w:w="1606" w:type="dxa"/>
            <w:tcBorders>
              <w:top w:val="single" w:sz="12" w:space="0" w:color="94B3D6"/>
            </w:tcBorders>
          </w:tcPr>
          <w:p w:rsidR="00886341" w:rsidRPr="00BA1572" w:rsidRDefault="00886341" w:rsidP="001F623A">
            <w:pPr>
              <w:pStyle w:val="TableParagraph"/>
              <w:ind w:right="152" w:firstLine="2"/>
              <w:jc w:val="both"/>
              <w:rPr>
                <w:rFonts w:asciiTheme="majorBidi" w:hAnsiTheme="majorBidi" w:cstheme="majorBidi"/>
                <w:bCs/>
                <w:sz w:val="20"/>
              </w:rPr>
            </w:pPr>
            <w:r w:rsidRPr="00BA1572">
              <w:rPr>
                <w:rFonts w:asciiTheme="majorBidi" w:hAnsiTheme="majorBidi" w:cstheme="majorBidi"/>
                <w:bCs/>
                <w:sz w:val="20"/>
              </w:rPr>
              <w:t>Mettre</w:t>
            </w:r>
            <w:r w:rsidRPr="00BA1572">
              <w:rPr>
                <w:rFonts w:asciiTheme="majorBidi" w:hAnsiTheme="majorBidi" w:cstheme="majorBidi"/>
                <w:bCs/>
                <w:spacing w:val="-9"/>
                <w:sz w:val="20"/>
              </w:rPr>
              <w:t xml:space="preserve"> </w:t>
            </w:r>
            <w:r w:rsidRPr="00BA1572">
              <w:rPr>
                <w:rFonts w:asciiTheme="majorBidi" w:hAnsiTheme="majorBidi" w:cstheme="majorBidi"/>
                <w:bCs/>
                <w:sz w:val="20"/>
              </w:rPr>
              <w:t>en</w:t>
            </w:r>
            <w:r w:rsidRPr="00BA1572">
              <w:rPr>
                <w:rFonts w:asciiTheme="majorBidi" w:hAnsiTheme="majorBidi" w:cstheme="majorBidi"/>
                <w:bCs/>
                <w:spacing w:val="-8"/>
                <w:sz w:val="20"/>
              </w:rPr>
              <w:t xml:space="preserve"> </w:t>
            </w:r>
            <w:r w:rsidRPr="00BA1572">
              <w:rPr>
                <w:rFonts w:asciiTheme="majorBidi" w:hAnsiTheme="majorBidi" w:cstheme="majorBidi"/>
                <w:bCs/>
                <w:sz w:val="20"/>
              </w:rPr>
              <w:t xml:space="preserve">ligne les formulaires fournis par </w:t>
            </w:r>
            <w:r w:rsidRPr="00BA1572">
              <w:rPr>
                <w:rFonts w:asciiTheme="majorBidi" w:hAnsiTheme="majorBidi" w:cstheme="majorBidi"/>
                <w:bCs/>
                <w:spacing w:val="-2"/>
                <w:sz w:val="20"/>
              </w:rPr>
              <w:t>l’administration</w:t>
            </w:r>
          </w:p>
        </w:tc>
        <w:tc>
          <w:tcPr>
            <w:tcW w:w="1543" w:type="dxa"/>
            <w:tcBorders>
              <w:top w:val="single" w:sz="12" w:space="0" w:color="94B3D6"/>
            </w:tcBorders>
          </w:tcPr>
          <w:p w:rsidR="00886341" w:rsidRPr="00BA1572" w:rsidRDefault="00886341" w:rsidP="001F623A">
            <w:pPr>
              <w:pStyle w:val="TableParagraph"/>
              <w:ind w:right="1"/>
              <w:jc w:val="both"/>
              <w:rPr>
                <w:rFonts w:asciiTheme="majorBidi" w:hAnsiTheme="majorBidi" w:cstheme="majorBidi"/>
                <w:bCs/>
                <w:sz w:val="20"/>
              </w:rPr>
            </w:pPr>
            <w:r w:rsidRPr="00BA1572">
              <w:rPr>
                <w:rFonts w:asciiTheme="majorBidi" w:hAnsiTheme="majorBidi" w:cstheme="majorBidi"/>
                <w:bCs/>
                <w:sz w:val="20"/>
              </w:rPr>
              <w:t>Le</w:t>
            </w:r>
            <w:r w:rsidRPr="00BA1572">
              <w:rPr>
                <w:rFonts w:asciiTheme="majorBidi" w:hAnsiTheme="majorBidi" w:cstheme="majorBidi"/>
                <w:bCs/>
                <w:spacing w:val="-12"/>
                <w:sz w:val="20"/>
              </w:rPr>
              <w:t xml:space="preserve"> </w:t>
            </w:r>
            <w:r w:rsidRPr="00BA1572">
              <w:rPr>
                <w:rFonts w:asciiTheme="majorBidi" w:hAnsiTheme="majorBidi" w:cstheme="majorBidi"/>
                <w:bCs/>
                <w:sz w:val="20"/>
              </w:rPr>
              <w:t>chargé</w:t>
            </w:r>
            <w:r w:rsidRPr="00BA1572">
              <w:rPr>
                <w:rFonts w:asciiTheme="majorBidi" w:hAnsiTheme="majorBidi" w:cstheme="majorBidi"/>
                <w:bCs/>
                <w:spacing w:val="-11"/>
                <w:sz w:val="20"/>
              </w:rPr>
              <w:t xml:space="preserve"> </w:t>
            </w:r>
            <w:r w:rsidRPr="00BA1572">
              <w:rPr>
                <w:rFonts w:asciiTheme="majorBidi" w:hAnsiTheme="majorBidi" w:cstheme="majorBidi"/>
                <w:bCs/>
                <w:sz w:val="20"/>
              </w:rPr>
              <w:t xml:space="preserve">du </w:t>
            </w:r>
            <w:r w:rsidRPr="00BA1572">
              <w:rPr>
                <w:rFonts w:asciiTheme="majorBidi" w:hAnsiTheme="majorBidi" w:cstheme="majorBidi"/>
                <w:bCs/>
                <w:spacing w:val="-2"/>
                <w:sz w:val="20"/>
              </w:rPr>
              <w:t>dossier</w:t>
            </w:r>
          </w:p>
          <w:p w:rsidR="00886341" w:rsidRPr="00BA1572" w:rsidRDefault="00886341" w:rsidP="001F623A">
            <w:pPr>
              <w:pStyle w:val="TableParagraph"/>
              <w:ind w:right="99" w:firstLine="1"/>
              <w:jc w:val="both"/>
              <w:rPr>
                <w:rFonts w:asciiTheme="majorBidi" w:hAnsiTheme="majorBidi" w:cstheme="majorBidi"/>
                <w:bCs/>
                <w:sz w:val="20"/>
              </w:rPr>
            </w:pPr>
            <w:r w:rsidRPr="00BA1572">
              <w:rPr>
                <w:rFonts w:asciiTheme="majorBidi" w:hAnsiTheme="majorBidi" w:cstheme="majorBidi"/>
                <w:bCs/>
                <w:sz w:val="20"/>
              </w:rPr>
              <w:t xml:space="preserve">Des cartes </w:t>
            </w:r>
            <w:r w:rsidRPr="00BA1572">
              <w:rPr>
                <w:rFonts w:asciiTheme="majorBidi" w:hAnsiTheme="majorBidi" w:cstheme="majorBidi"/>
                <w:bCs/>
                <w:spacing w:val="-2"/>
                <w:sz w:val="20"/>
              </w:rPr>
              <w:t>professionnelles</w:t>
            </w:r>
          </w:p>
        </w:tc>
        <w:tc>
          <w:tcPr>
            <w:tcW w:w="1245" w:type="dxa"/>
            <w:tcBorders>
              <w:top w:val="single" w:sz="12" w:space="0" w:color="94B3D6"/>
            </w:tcBorders>
          </w:tcPr>
          <w:p w:rsidR="00886341" w:rsidRPr="00BA1572" w:rsidRDefault="00886341" w:rsidP="001F623A">
            <w:pPr>
              <w:pStyle w:val="TableParagraph"/>
              <w:jc w:val="both"/>
              <w:rPr>
                <w:rFonts w:asciiTheme="majorBidi" w:hAnsiTheme="majorBidi" w:cstheme="majorBidi"/>
                <w:bCs/>
                <w:sz w:val="20"/>
              </w:rPr>
            </w:pPr>
            <w:r w:rsidRPr="00BA1572">
              <w:rPr>
                <w:rFonts w:asciiTheme="majorBidi" w:hAnsiTheme="majorBidi" w:cstheme="majorBidi"/>
                <w:bCs/>
                <w:spacing w:val="-2"/>
                <w:sz w:val="20"/>
              </w:rPr>
              <w:t>Candidature spontanée</w:t>
            </w:r>
          </w:p>
        </w:tc>
        <w:tc>
          <w:tcPr>
            <w:tcW w:w="1985" w:type="dxa"/>
            <w:tcBorders>
              <w:top w:val="single" w:sz="12" w:space="0" w:color="94B3D6"/>
            </w:tcBorders>
          </w:tcPr>
          <w:p w:rsidR="00886341" w:rsidRPr="00BA1572" w:rsidRDefault="00886341" w:rsidP="001F623A">
            <w:pPr>
              <w:pStyle w:val="TableParagraph"/>
              <w:ind w:right="217" w:hanging="15"/>
              <w:jc w:val="both"/>
              <w:rPr>
                <w:rFonts w:asciiTheme="majorBidi" w:hAnsiTheme="majorBidi" w:cstheme="majorBidi"/>
                <w:bCs/>
                <w:sz w:val="20"/>
              </w:rPr>
            </w:pPr>
            <w:r w:rsidRPr="00BA1572">
              <w:rPr>
                <w:rFonts w:asciiTheme="majorBidi" w:hAnsiTheme="majorBidi" w:cstheme="majorBidi"/>
                <w:bCs/>
                <w:sz w:val="20"/>
              </w:rPr>
              <w:t>Voir</w:t>
            </w:r>
            <w:r w:rsidRPr="00BA1572">
              <w:rPr>
                <w:rFonts w:asciiTheme="majorBidi" w:hAnsiTheme="majorBidi" w:cstheme="majorBidi"/>
                <w:bCs/>
                <w:spacing w:val="-12"/>
                <w:sz w:val="20"/>
              </w:rPr>
              <w:t xml:space="preserve"> </w:t>
            </w:r>
            <w:r w:rsidRPr="00BA1572">
              <w:rPr>
                <w:rFonts w:asciiTheme="majorBidi" w:hAnsiTheme="majorBidi" w:cstheme="majorBidi"/>
                <w:bCs/>
                <w:sz w:val="20"/>
              </w:rPr>
              <w:t>les</w:t>
            </w:r>
            <w:r w:rsidRPr="00BA1572">
              <w:rPr>
                <w:rFonts w:asciiTheme="majorBidi" w:hAnsiTheme="majorBidi" w:cstheme="majorBidi"/>
                <w:bCs/>
                <w:spacing w:val="-11"/>
                <w:sz w:val="20"/>
              </w:rPr>
              <w:t xml:space="preserve"> </w:t>
            </w:r>
            <w:r w:rsidRPr="00BA1572">
              <w:rPr>
                <w:rFonts w:asciiTheme="majorBidi" w:hAnsiTheme="majorBidi" w:cstheme="majorBidi"/>
                <w:bCs/>
                <w:sz w:val="20"/>
              </w:rPr>
              <w:t>pièces jointes (lot 2)</w:t>
            </w:r>
          </w:p>
          <w:p w:rsidR="00886341" w:rsidRPr="00BA1572" w:rsidRDefault="00886341" w:rsidP="001F623A">
            <w:pPr>
              <w:pStyle w:val="TableParagraph"/>
              <w:spacing w:before="36"/>
              <w:jc w:val="both"/>
              <w:rPr>
                <w:rFonts w:asciiTheme="majorBidi" w:hAnsiTheme="majorBidi" w:cstheme="majorBidi"/>
                <w:bCs/>
                <w:sz w:val="20"/>
              </w:rPr>
            </w:pPr>
          </w:p>
          <w:p w:rsidR="00886341" w:rsidRPr="00BA1572" w:rsidRDefault="00886341" w:rsidP="001F623A">
            <w:pPr>
              <w:pStyle w:val="TableParagraph"/>
              <w:tabs>
                <w:tab w:val="left" w:pos="829"/>
              </w:tabs>
              <w:ind w:right="151" w:hanging="15"/>
              <w:jc w:val="both"/>
              <w:rPr>
                <w:rFonts w:asciiTheme="majorBidi" w:hAnsiTheme="majorBidi" w:cstheme="majorBidi"/>
                <w:bCs/>
                <w:sz w:val="20"/>
              </w:rPr>
            </w:pPr>
            <w:r w:rsidRPr="00BA1572">
              <w:rPr>
                <w:rFonts w:asciiTheme="majorBidi" w:hAnsiTheme="majorBidi" w:cstheme="majorBidi"/>
                <w:bCs/>
                <w:spacing w:val="-10"/>
                <w:sz w:val="20"/>
              </w:rPr>
              <w:t>-</w:t>
            </w:r>
            <w:r w:rsidRPr="00BA1572">
              <w:rPr>
                <w:rFonts w:asciiTheme="majorBidi" w:hAnsiTheme="majorBidi" w:cstheme="majorBidi"/>
                <w:bCs/>
                <w:sz w:val="20"/>
              </w:rPr>
              <w:tab/>
              <w:t>Les statuts de la structure avec une copie de leur publication au Journal Officiel de</w:t>
            </w:r>
            <w:r w:rsidRPr="00BA1572">
              <w:rPr>
                <w:rFonts w:asciiTheme="majorBidi" w:hAnsiTheme="majorBidi" w:cstheme="majorBidi"/>
                <w:bCs/>
                <w:spacing w:val="-12"/>
                <w:sz w:val="20"/>
              </w:rPr>
              <w:t xml:space="preserve"> </w:t>
            </w:r>
            <w:r w:rsidRPr="00BA1572">
              <w:rPr>
                <w:rFonts w:asciiTheme="majorBidi" w:hAnsiTheme="majorBidi" w:cstheme="majorBidi"/>
                <w:bCs/>
                <w:sz w:val="20"/>
              </w:rPr>
              <w:t>la</w:t>
            </w:r>
            <w:r w:rsidRPr="00BA1572">
              <w:rPr>
                <w:rFonts w:asciiTheme="majorBidi" w:hAnsiTheme="majorBidi" w:cstheme="majorBidi"/>
                <w:bCs/>
                <w:spacing w:val="-11"/>
                <w:sz w:val="20"/>
              </w:rPr>
              <w:t xml:space="preserve"> </w:t>
            </w:r>
            <w:r w:rsidRPr="00BA1572">
              <w:rPr>
                <w:rFonts w:asciiTheme="majorBidi" w:hAnsiTheme="majorBidi" w:cstheme="majorBidi"/>
                <w:bCs/>
                <w:sz w:val="20"/>
              </w:rPr>
              <w:t xml:space="preserve">République </w:t>
            </w:r>
            <w:r w:rsidRPr="00BA1572">
              <w:rPr>
                <w:rFonts w:asciiTheme="majorBidi" w:hAnsiTheme="majorBidi" w:cstheme="majorBidi"/>
                <w:bCs/>
                <w:spacing w:val="-2"/>
                <w:sz w:val="20"/>
              </w:rPr>
              <w:t>ne.</w:t>
            </w:r>
          </w:p>
          <w:p w:rsidR="00886341" w:rsidRPr="00BA1572" w:rsidRDefault="00886341" w:rsidP="001F623A">
            <w:pPr>
              <w:pStyle w:val="TableParagraph"/>
              <w:spacing w:before="35"/>
              <w:jc w:val="both"/>
              <w:rPr>
                <w:rFonts w:asciiTheme="majorBidi" w:hAnsiTheme="majorBidi" w:cstheme="majorBidi"/>
                <w:bCs/>
                <w:sz w:val="20"/>
              </w:rPr>
            </w:pPr>
          </w:p>
          <w:p w:rsidR="00886341" w:rsidRPr="00BA1572" w:rsidRDefault="00886341" w:rsidP="001F623A">
            <w:pPr>
              <w:pStyle w:val="TableParagraph"/>
              <w:ind w:right="130"/>
              <w:jc w:val="both"/>
              <w:rPr>
                <w:rFonts w:asciiTheme="majorBidi" w:hAnsiTheme="majorBidi" w:cstheme="majorBidi"/>
                <w:bCs/>
                <w:sz w:val="20"/>
              </w:rPr>
            </w:pPr>
            <w:r w:rsidRPr="00BA1572">
              <w:rPr>
                <w:rFonts w:asciiTheme="majorBidi" w:hAnsiTheme="majorBidi" w:cstheme="majorBidi"/>
                <w:bCs/>
                <w:sz w:val="20"/>
              </w:rPr>
              <w:t>-Le contrat de location ou le titre de propriété des locaux, ainsi que le plan technique de l’espace où la structure</w:t>
            </w:r>
            <w:r w:rsidRPr="00BA1572">
              <w:rPr>
                <w:rFonts w:asciiTheme="majorBidi" w:hAnsiTheme="majorBidi" w:cstheme="majorBidi"/>
                <w:bCs/>
                <w:spacing w:val="-12"/>
                <w:sz w:val="20"/>
              </w:rPr>
              <w:t xml:space="preserve"> </w:t>
            </w:r>
            <w:r w:rsidRPr="00BA1572">
              <w:rPr>
                <w:rFonts w:asciiTheme="majorBidi" w:hAnsiTheme="majorBidi" w:cstheme="majorBidi"/>
                <w:bCs/>
                <w:sz w:val="20"/>
              </w:rPr>
              <w:t>exerce</w:t>
            </w:r>
            <w:r w:rsidRPr="00BA1572">
              <w:rPr>
                <w:rFonts w:asciiTheme="majorBidi" w:hAnsiTheme="majorBidi" w:cstheme="majorBidi"/>
                <w:bCs/>
                <w:spacing w:val="-11"/>
                <w:sz w:val="20"/>
              </w:rPr>
              <w:t xml:space="preserve"> </w:t>
            </w:r>
            <w:r w:rsidRPr="00BA1572">
              <w:rPr>
                <w:rFonts w:asciiTheme="majorBidi" w:hAnsiTheme="majorBidi" w:cstheme="majorBidi"/>
                <w:bCs/>
                <w:sz w:val="20"/>
              </w:rPr>
              <w:t xml:space="preserve">son </w:t>
            </w:r>
            <w:r w:rsidRPr="00BA1572">
              <w:rPr>
                <w:rFonts w:asciiTheme="majorBidi" w:hAnsiTheme="majorBidi" w:cstheme="majorBidi"/>
                <w:bCs/>
                <w:spacing w:val="-2"/>
                <w:sz w:val="20"/>
              </w:rPr>
              <w:t>activité.</w:t>
            </w:r>
          </w:p>
          <w:p w:rsidR="00886341" w:rsidRPr="00BA1572" w:rsidRDefault="00886341" w:rsidP="001F623A">
            <w:pPr>
              <w:pStyle w:val="TableParagraph"/>
              <w:spacing w:before="35"/>
              <w:jc w:val="both"/>
              <w:rPr>
                <w:rFonts w:asciiTheme="majorBidi" w:hAnsiTheme="majorBidi" w:cstheme="majorBidi"/>
                <w:bCs/>
                <w:sz w:val="20"/>
              </w:rPr>
            </w:pPr>
          </w:p>
          <w:p w:rsidR="00886341" w:rsidRPr="00BA1572" w:rsidRDefault="00886341" w:rsidP="001F623A">
            <w:pPr>
              <w:pStyle w:val="TableParagraph"/>
              <w:jc w:val="both"/>
              <w:rPr>
                <w:rFonts w:asciiTheme="majorBidi" w:hAnsiTheme="majorBidi" w:cstheme="majorBidi"/>
                <w:bCs/>
                <w:sz w:val="20"/>
              </w:rPr>
            </w:pPr>
            <w:r w:rsidRPr="00BA1572">
              <w:rPr>
                <w:rFonts w:asciiTheme="majorBidi" w:hAnsiTheme="majorBidi" w:cstheme="majorBidi"/>
                <w:bCs/>
                <w:sz w:val="20"/>
              </w:rPr>
              <w:t>-La liste des équipements</w:t>
            </w:r>
            <w:r w:rsidRPr="00BA1572">
              <w:rPr>
                <w:rFonts w:asciiTheme="majorBidi" w:hAnsiTheme="majorBidi" w:cstheme="majorBidi"/>
                <w:bCs/>
                <w:spacing w:val="-12"/>
                <w:sz w:val="20"/>
              </w:rPr>
              <w:t xml:space="preserve"> </w:t>
            </w:r>
            <w:r w:rsidRPr="00BA1572">
              <w:rPr>
                <w:rFonts w:asciiTheme="majorBidi" w:hAnsiTheme="majorBidi" w:cstheme="majorBidi"/>
                <w:bCs/>
                <w:sz w:val="20"/>
              </w:rPr>
              <w:t>mis</w:t>
            </w:r>
            <w:r w:rsidRPr="00BA1572">
              <w:rPr>
                <w:rFonts w:asciiTheme="majorBidi" w:hAnsiTheme="majorBidi" w:cstheme="majorBidi"/>
                <w:bCs/>
                <w:spacing w:val="-11"/>
                <w:sz w:val="20"/>
              </w:rPr>
              <w:t xml:space="preserve"> </w:t>
            </w:r>
            <w:r w:rsidRPr="00BA1572">
              <w:rPr>
                <w:rFonts w:asciiTheme="majorBidi" w:hAnsiTheme="majorBidi" w:cstheme="majorBidi"/>
                <w:bCs/>
                <w:sz w:val="20"/>
              </w:rPr>
              <w:t xml:space="preserve">à disposition de la </w:t>
            </w:r>
            <w:r w:rsidRPr="00BA1572">
              <w:rPr>
                <w:rFonts w:asciiTheme="majorBidi" w:hAnsiTheme="majorBidi" w:cstheme="majorBidi"/>
                <w:bCs/>
                <w:spacing w:val="-2"/>
                <w:sz w:val="20"/>
              </w:rPr>
              <w:t>structure.</w:t>
            </w:r>
          </w:p>
          <w:p w:rsidR="00886341" w:rsidRPr="00BA1572" w:rsidRDefault="00886341" w:rsidP="001F623A">
            <w:pPr>
              <w:pStyle w:val="TableParagraph"/>
              <w:spacing w:before="37"/>
              <w:jc w:val="both"/>
              <w:rPr>
                <w:rFonts w:asciiTheme="majorBidi" w:hAnsiTheme="majorBidi" w:cstheme="majorBidi"/>
                <w:bCs/>
                <w:sz w:val="20"/>
              </w:rPr>
            </w:pPr>
          </w:p>
          <w:p w:rsidR="00886341" w:rsidRPr="00BA1572" w:rsidRDefault="00886341" w:rsidP="001F623A">
            <w:pPr>
              <w:pStyle w:val="TableParagraph"/>
              <w:ind w:right="139"/>
              <w:jc w:val="both"/>
              <w:rPr>
                <w:rFonts w:asciiTheme="majorBidi" w:hAnsiTheme="majorBidi" w:cstheme="majorBidi"/>
                <w:bCs/>
                <w:sz w:val="20"/>
              </w:rPr>
            </w:pPr>
            <w:r w:rsidRPr="00BA1572">
              <w:rPr>
                <w:rFonts w:asciiTheme="majorBidi" w:hAnsiTheme="majorBidi" w:cstheme="majorBidi"/>
                <w:bCs/>
                <w:sz w:val="20"/>
              </w:rPr>
              <w:t xml:space="preserve">-Un certificat émanant d’un </w:t>
            </w:r>
            <w:r w:rsidRPr="00BA1572">
              <w:rPr>
                <w:rFonts w:asciiTheme="majorBidi" w:hAnsiTheme="majorBidi" w:cstheme="majorBidi"/>
                <w:bCs/>
                <w:spacing w:val="-2"/>
                <w:sz w:val="20"/>
              </w:rPr>
              <w:t xml:space="preserve">établissement </w:t>
            </w:r>
            <w:r w:rsidRPr="00BA1572">
              <w:rPr>
                <w:rFonts w:asciiTheme="majorBidi" w:hAnsiTheme="majorBidi" w:cstheme="majorBidi"/>
                <w:bCs/>
                <w:sz w:val="20"/>
              </w:rPr>
              <w:t>financier</w:t>
            </w:r>
            <w:r w:rsidRPr="00BA1572">
              <w:rPr>
                <w:rFonts w:asciiTheme="majorBidi" w:hAnsiTheme="majorBidi" w:cstheme="majorBidi"/>
                <w:bCs/>
                <w:spacing w:val="-12"/>
                <w:sz w:val="20"/>
              </w:rPr>
              <w:t xml:space="preserve"> </w:t>
            </w:r>
            <w:r w:rsidRPr="00BA1572">
              <w:rPr>
                <w:rFonts w:asciiTheme="majorBidi" w:hAnsiTheme="majorBidi" w:cstheme="majorBidi"/>
                <w:bCs/>
                <w:sz w:val="20"/>
              </w:rPr>
              <w:t>justifiant</w:t>
            </w:r>
            <w:r w:rsidRPr="00BA1572">
              <w:rPr>
                <w:rFonts w:asciiTheme="majorBidi" w:hAnsiTheme="majorBidi" w:cstheme="majorBidi"/>
                <w:bCs/>
                <w:spacing w:val="-11"/>
                <w:sz w:val="20"/>
              </w:rPr>
              <w:t xml:space="preserve"> </w:t>
            </w:r>
            <w:r w:rsidRPr="00BA1572">
              <w:rPr>
                <w:rFonts w:asciiTheme="majorBidi" w:hAnsiTheme="majorBidi" w:cstheme="majorBidi"/>
                <w:bCs/>
                <w:sz w:val="20"/>
              </w:rPr>
              <w:t>le dépôt</w:t>
            </w:r>
            <w:r w:rsidRPr="00BA1572">
              <w:rPr>
                <w:rFonts w:asciiTheme="majorBidi" w:hAnsiTheme="majorBidi" w:cstheme="majorBidi"/>
                <w:bCs/>
                <w:spacing w:val="-6"/>
                <w:sz w:val="20"/>
              </w:rPr>
              <w:t xml:space="preserve"> </w:t>
            </w:r>
            <w:r w:rsidRPr="00BA1572">
              <w:rPr>
                <w:rFonts w:asciiTheme="majorBidi" w:hAnsiTheme="majorBidi" w:cstheme="majorBidi"/>
                <w:bCs/>
                <w:sz w:val="20"/>
              </w:rPr>
              <w:t>d’un</w:t>
            </w:r>
            <w:r w:rsidRPr="00BA1572">
              <w:rPr>
                <w:rFonts w:asciiTheme="majorBidi" w:hAnsiTheme="majorBidi" w:cstheme="majorBidi"/>
                <w:bCs/>
                <w:spacing w:val="-6"/>
                <w:sz w:val="20"/>
              </w:rPr>
              <w:t xml:space="preserve"> </w:t>
            </w:r>
            <w:r w:rsidRPr="00BA1572">
              <w:rPr>
                <w:rFonts w:asciiTheme="majorBidi" w:hAnsiTheme="majorBidi" w:cstheme="majorBidi"/>
                <w:bCs/>
                <w:sz w:val="20"/>
              </w:rPr>
              <w:t>montant de 1000 dinars sur un compte bancaire bloqué, au nom de la</w:t>
            </w:r>
            <w:r w:rsidRPr="00BA1572">
              <w:rPr>
                <w:rFonts w:asciiTheme="majorBidi" w:hAnsiTheme="majorBidi" w:cstheme="majorBidi"/>
                <w:bCs/>
                <w:spacing w:val="-12"/>
                <w:sz w:val="20"/>
              </w:rPr>
              <w:t xml:space="preserve"> </w:t>
            </w:r>
            <w:r w:rsidRPr="00BA1572">
              <w:rPr>
                <w:rFonts w:asciiTheme="majorBidi" w:hAnsiTheme="majorBidi" w:cstheme="majorBidi"/>
                <w:bCs/>
                <w:sz w:val="20"/>
              </w:rPr>
              <w:t>structure,</w:t>
            </w:r>
            <w:r w:rsidRPr="00BA1572">
              <w:rPr>
                <w:rFonts w:asciiTheme="majorBidi" w:hAnsiTheme="majorBidi" w:cstheme="majorBidi"/>
                <w:bCs/>
                <w:spacing w:val="-11"/>
                <w:sz w:val="20"/>
              </w:rPr>
              <w:t xml:space="preserve"> </w:t>
            </w:r>
            <w:r w:rsidRPr="00BA1572">
              <w:rPr>
                <w:rFonts w:asciiTheme="majorBidi" w:hAnsiTheme="majorBidi" w:cstheme="majorBidi"/>
                <w:bCs/>
                <w:sz w:val="20"/>
              </w:rPr>
              <w:t>avant</w:t>
            </w:r>
            <w:r w:rsidRPr="00BA1572">
              <w:rPr>
                <w:rFonts w:asciiTheme="majorBidi" w:hAnsiTheme="majorBidi" w:cstheme="majorBidi"/>
                <w:bCs/>
                <w:spacing w:val="-11"/>
                <w:sz w:val="20"/>
              </w:rPr>
              <w:t xml:space="preserve"> </w:t>
            </w:r>
            <w:r w:rsidRPr="00BA1572">
              <w:rPr>
                <w:rFonts w:asciiTheme="majorBidi" w:hAnsiTheme="majorBidi" w:cstheme="majorBidi"/>
                <w:bCs/>
                <w:sz w:val="20"/>
              </w:rPr>
              <w:t xml:space="preserve">le démarrage de son </w:t>
            </w:r>
            <w:r w:rsidRPr="00BA1572">
              <w:rPr>
                <w:rFonts w:asciiTheme="majorBidi" w:hAnsiTheme="majorBidi" w:cstheme="majorBidi"/>
                <w:bCs/>
                <w:spacing w:val="-2"/>
                <w:sz w:val="20"/>
              </w:rPr>
              <w:t>activité.</w:t>
            </w:r>
          </w:p>
          <w:p w:rsidR="00886341" w:rsidRPr="00BA1572" w:rsidRDefault="00886341" w:rsidP="001F623A">
            <w:pPr>
              <w:pStyle w:val="TableParagraph"/>
              <w:spacing w:before="35"/>
              <w:jc w:val="both"/>
              <w:rPr>
                <w:rFonts w:asciiTheme="majorBidi" w:hAnsiTheme="majorBidi" w:cstheme="majorBidi"/>
                <w:bCs/>
                <w:sz w:val="20"/>
              </w:rPr>
            </w:pPr>
          </w:p>
          <w:p w:rsidR="00886341" w:rsidRPr="00BA1572" w:rsidRDefault="00886341" w:rsidP="001F623A">
            <w:pPr>
              <w:pStyle w:val="TableParagraph"/>
              <w:ind w:right="130"/>
              <w:jc w:val="both"/>
              <w:rPr>
                <w:rFonts w:asciiTheme="majorBidi" w:hAnsiTheme="majorBidi" w:cstheme="majorBidi"/>
                <w:bCs/>
                <w:sz w:val="20"/>
              </w:rPr>
            </w:pPr>
            <w:r w:rsidRPr="00BA1572">
              <w:rPr>
                <w:rFonts w:asciiTheme="majorBidi" w:hAnsiTheme="majorBidi" w:cstheme="majorBidi"/>
                <w:bCs/>
                <w:sz w:val="20"/>
              </w:rPr>
              <w:t>-Le</w:t>
            </w:r>
            <w:r w:rsidRPr="00BA1572">
              <w:rPr>
                <w:rFonts w:asciiTheme="majorBidi" w:hAnsiTheme="majorBidi" w:cstheme="majorBidi"/>
                <w:bCs/>
                <w:spacing w:val="-11"/>
                <w:sz w:val="20"/>
              </w:rPr>
              <w:t xml:space="preserve"> </w:t>
            </w:r>
            <w:r w:rsidRPr="00BA1572">
              <w:rPr>
                <w:rFonts w:asciiTheme="majorBidi" w:hAnsiTheme="majorBidi" w:cstheme="majorBidi"/>
                <w:bCs/>
                <w:sz w:val="20"/>
              </w:rPr>
              <w:t>reçu</w:t>
            </w:r>
            <w:r w:rsidRPr="00BA1572">
              <w:rPr>
                <w:rFonts w:asciiTheme="majorBidi" w:hAnsiTheme="majorBidi" w:cstheme="majorBidi"/>
                <w:bCs/>
                <w:spacing w:val="-10"/>
                <w:sz w:val="20"/>
              </w:rPr>
              <w:t xml:space="preserve"> </w:t>
            </w:r>
            <w:r w:rsidRPr="00BA1572">
              <w:rPr>
                <w:rFonts w:asciiTheme="majorBidi" w:hAnsiTheme="majorBidi" w:cstheme="majorBidi"/>
                <w:bCs/>
                <w:sz w:val="20"/>
              </w:rPr>
              <w:t>de</w:t>
            </w:r>
            <w:r w:rsidRPr="00BA1572">
              <w:rPr>
                <w:rFonts w:asciiTheme="majorBidi" w:hAnsiTheme="majorBidi" w:cstheme="majorBidi"/>
                <w:bCs/>
                <w:spacing w:val="-11"/>
                <w:sz w:val="20"/>
              </w:rPr>
              <w:t xml:space="preserve"> </w:t>
            </w:r>
            <w:r w:rsidRPr="00BA1572">
              <w:rPr>
                <w:rFonts w:asciiTheme="majorBidi" w:hAnsiTheme="majorBidi" w:cstheme="majorBidi"/>
                <w:bCs/>
                <w:sz w:val="20"/>
              </w:rPr>
              <w:t>dépôt</w:t>
            </w:r>
            <w:r w:rsidRPr="00BA1572">
              <w:rPr>
                <w:rFonts w:asciiTheme="majorBidi" w:hAnsiTheme="majorBidi" w:cstheme="majorBidi"/>
                <w:bCs/>
                <w:spacing w:val="-10"/>
                <w:sz w:val="20"/>
              </w:rPr>
              <w:t xml:space="preserve"> </w:t>
            </w:r>
            <w:r w:rsidRPr="00BA1572">
              <w:rPr>
                <w:rFonts w:asciiTheme="majorBidi" w:hAnsiTheme="majorBidi" w:cstheme="majorBidi"/>
                <w:bCs/>
                <w:sz w:val="20"/>
              </w:rPr>
              <w:t xml:space="preserve">de la déclaration </w:t>
            </w:r>
            <w:r w:rsidRPr="00BA1572">
              <w:rPr>
                <w:rFonts w:asciiTheme="majorBidi" w:hAnsiTheme="majorBidi" w:cstheme="majorBidi"/>
                <w:bCs/>
                <w:spacing w:val="-2"/>
                <w:sz w:val="20"/>
              </w:rPr>
              <w:t>d’investissement.</w:t>
            </w:r>
          </w:p>
          <w:p w:rsidR="00886341" w:rsidRPr="00BA1572" w:rsidRDefault="00886341" w:rsidP="001F623A">
            <w:pPr>
              <w:pStyle w:val="TableParagraph"/>
              <w:spacing w:before="37"/>
              <w:jc w:val="both"/>
              <w:rPr>
                <w:rFonts w:asciiTheme="majorBidi" w:hAnsiTheme="majorBidi" w:cstheme="majorBidi"/>
                <w:bCs/>
                <w:sz w:val="20"/>
              </w:rPr>
            </w:pPr>
          </w:p>
          <w:p w:rsidR="00886341" w:rsidRPr="00BA1572" w:rsidRDefault="00886341" w:rsidP="001F623A">
            <w:pPr>
              <w:pStyle w:val="TableParagraph"/>
              <w:jc w:val="both"/>
              <w:rPr>
                <w:rFonts w:asciiTheme="majorBidi" w:hAnsiTheme="majorBidi" w:cstheme="majorBidi"/>
                <w:bCs/>
                <w:sz w:val="20"/>
              </w:rPr>
            </w:pPr>
            <w:r w:rsidRPr="00BA1572">
              <w:rPr>
                <w:rFonts w:asciiTheme="majorBidi" w:hAnsiTheme="majorBidi" w:cstheme="majorBidi"/>
                <w:bCs/>
                <w:sz w:val="20"/>
              </w:rPr>
              <w:t>-Le</w:t>
            </w:r>
            <w:r w:rsidRPr="00BA1572">
              <w:rPr>
                <w:rFonts w:asciiTheme="majorBidi" w:hAnsiTheme="majorBidi" w:cstheme="majorBidi"/>
                <w:bCs/>
                <w:spacing w:val="-5"/>
                <w:sz w:val="20"/>
              </w:rPr>
              <w:t xml:space="preserve"> </w:t>
            </w:r>
            <w:r w:rsidRPr="00BA1572">
              <w:rPr>
                <w:rFonts w:asciiTheme="majorBidi" w:hAnsiTheme="majorBidi" w:cstheme="majorBidi"/>
                <w:bCs/>
                <w:spacing w:val="-4"/>
                <w:sz w:val="20"/>
              </w:rPr>
              <w:t>plan</w:t>
            </w:r>
          </w:p>
          <w:p w:rsidR="00886341" w:rsidRPr="00BA1572" w:rsidRDefault="00886341" w:rsidP="001F623A">
            <w:pPr>
              <w:pStyle w:val="TableParagraph"/>
              <w:ind w:right="217"/>
              <w:jc w:val="both"/>
              <w:rPr>
                <w:rFonts w:asciiTheme="majorBidi" w:hAnsiTheme="majorBidi" w:cstheme="majorBidi"/>
                <w:bCs/>
                <w:sz w:val="20"/>
              </w:rPr>
            </w:pPr>
            <w:r w:rsidRPr="00BA1572">
              <w:rPr>
                <w:rFonts w:asciiTheme="majorBidi" w:hAnsiTheme="majorBidi" w:cstheme="majorBidi"/>
                <w:bCs/>
                <w:sz w:val="20"/>
              </w:rPr>
              <w:t>d’aménagement</w:t>
            </w:r>
            <w:r w:rsidRPr="00BA1572">
              <w:rPr>
                <w:rFonts w:asciiTheme="majorBidi" w:hAnsiTheme="majorBidi" w:cstheme="majorBidi"/>
                <w:bCs/>
                <w:spacing w:val="-12"/>
                <w:sz w:val="20"/>
              </w:rPr>
              <w:t xml:space="preserve"> </w:t>
            </w:r>
            <w:r w:rsidRPr="00BA1572">
              <w:rPr>
                <w:rFonts w:asciiTheme="majorBidi" w:hAnsiTheme="majorBidi" w:cstheme="majorBidi"/>
                <w:bCs/>
                <w:sz w:val="20"/>
              </w:rPr>
              <w:t>de la structure.</w:t>
            </w:r>
          </w:p>
          <w:p w:rsidR="00886341" w:rsidRPr="00BA1572" w:rsidRDefault="00886341" w:rsidP="001F623A">
            <w:pPr>
              <w:pStyle w:val="TableParagraph"/>
              <w:spacing w:before="36"/>
              <w:jc w:val="both"/>
              <w:rPr>
                <w:rFonts w:asciiTheme="majorBidi" w:hAnsiTheme="majorBidi" w:cstheme="majorBidi"/>
                <w:bCs/>
                <w:sz w:val="20"/>
              </w:rPr>
            </w:pPr>
          </w:p>
          <w:p w:rsidR="00886341" w:rsidRPr="00BA1572" w:rsidRDefault="00886341" w:rsidP="001F623A">
            <w:pPr>
              <w:pStyle w:val="TableParagraph"/>
              <w:jc w:val="both"/>
              <w:rPr>
                <w:rFonts w:asciiTheme="majorBidi" w:hAnsiTheme="majorBidi" w:cstheme="majorBidi"/>
                <w:bCs/>
                <w:sz w:val="20"/>
              </w:rPr>
            </w:pPr>
            <w:r w:rsidRPr="00BA1572">
              <w:rPr>
                <w:rFonts w:asciiTheme="majorBidi" w:hAnsiTheme="majorBidi" w:cstheme="majorBidi"/>
                <w:bCs/>
                <w:sz w:val="20"/>
              </w:rPr>
              <w:t>-Le registre de commerce</w:t>
            </w:r>
            <w:r w:rsidRPr="00BA1572">
              <w:rPr>
                <w:rFonts w:asciiTheme="majorBidi" w:hAnsiTheme="majorBidi" w:cstheme="majorBidi"/>
                <w:bCs/>
                <w:spacing w:val="-12"/>
                <w:sz w:val="20"/>
              </w:rPr>
              <w:t xml:space="preserve"> </w:t>
            </w:r>
            <w:r w:rsidRPr="00BA1572">
              <w:rPr>
                <w:rFonts w:asciiTheme="majorBidi" w:hAnsiTheme="majorBidi" w:cstheme="majorBidi"/>
                <w:bCs/>
                <w:sz w:val="20"/>
              </w:rPr>
              <w:t>de</w:t>
            </w:r>
            <w:r w:rsidRPr="00BA1572">
              <w:rPr>
                <w:rFonts w:asciiTheme="majorBidi" w:hAnsiTheme="majorBidi" w:cstheme="majorBidi"/>
                <w:bCs/>
                <w:spacing w:val="-11"/>
                <w:sz w:val="20"/>
              </w:rPr>
              <w:t xml:space="preserve"> </w:t>
            </w:r>
            <w:r w:rsidRPr="00BA1572">
              <w:rPr>
                <w:rFonts w:asciiTheme="majorBidi" w:hAnsiTheme="majorBidi" w:cstheme="majorBidi"/>
                <w:bCs/>
                <w:sz w:val="20"/>
              </w:rPr>
              <w:t xml:space="preserve">la </w:t>
            </w:r>
            <w:r w:rsidRPr="00BA1572">
              <w:rPr>
                <w:rFonts w:asciiTheme="majorBidi" w:hAnsiTheme="majorBidi" w:cstheme="majorBidi"/>
                <w:bCs/>
                <w:spacing w:val="-2"/>
                <w:sz w:val="20"/>
              </w:rPr>
              <w:t>structure.</w:t>
            </w:r>
          </w:p>
          <w:p w:rsidR="00886341" w:rsidRPr="00BA1572" w:rsidRDefault="00886341" w:rsidP="001F623A">
            <w:pPr>
              <w:pStyle w:val="TableParagraph"/>
              <w:spacing w:before="36"/>
              <w:jc w:val="both"/>
              <w:rPr>
                <w:rFonts w:asciiTheme="majorBidi" w:hAnsiTheme="majorBidi" w:cstheme="majorBidi"/>
                <w:bCs/>
                <w:sz w:val="20"/>
              </w:rPr>
            </w:pPr>
          </w:p>
          <w:p w:rsidR="00886341" w:rsidRPr="00BA1572" w:rsidRDefault="00886341" w:rsidP="001F623A">
            <w:pPr>
              <w:pStyle w:val="TableParagraph"/>
              <w:ind w:right="179"/>
              <w:jc w:val="both"/>
              <w:rPr>
                <w:rFonts w:asciiTheme="majorBidi" w:hAnsiTheme="majorBidi" w:cstheme="majorBidi"/>
                <w:bCs/>
                <w:sz w:val="20"/>
              </w:rPr>
            </w:pPr>
            <w:r w:rsidRPr="00BA1572">
              <w:rPr>
                <w:rFonts w:asciiTheme="majorBidi" w:hAnsiTheme="majorBidi" w:cstheme="majorBidi"/>
                <w:bCs/>
                <w:sz w:val="20"/>
              </w:rPr>
              <w:t>-Le reçu de paiement</w:t>
            </w:r>
            <w:r w:rsidRPr="00BA1572">
              <w:rPr>
                <w:rFonts w:asciiTheme="majorBidi" w:hAnsiTheme="majorBidi" w:cstheme="majorBidi"/>
                <w:bCs/>
                <w:spacing w:val="-12"/>
                <w:sz w:val="20"/>
              </w:rPr>
              <w:t xml:space="preserve"> </w:t>
            </w:r>
            <w:r w:rsidRPr="00BA1572">
              <w:rPr>
                <w:rFonts w:asciiTheme="majorBidi" w:hAnsiTheme="majorBidi" w:cstheme="majorBidi"/>
                <w:bCs/>
                <w:sz w:val="20"/>
              </w:rPr>
              <w:t>des</w:t>
            </w:r>
            <w:r w:rsidRPr="00BA1572">
              <w:rPr>
                <w:rFonts w:asciiTheme="majorBidi" w:hAnsiTheme="majorBidi" w:cstheme="majorBidi"/>
                <w:bCs/>
                <w:spacing w:val="-11"/>
                <w:sz w:val="20"/>
              </w:rPr>
              <w:t xml:space="preserve"> </w:t>
            </w:r>
            <w:r w:rsidRPr="00BA1572">
              <w:rPr>
                <w:rFonts w:asciiTheme="majorBidi" w:hAnsiTheme="majorBidi" w:cstheme="majorBidi"/>
                <w:bCs/>
                <w:sz w:val="20"/>
              </w:rPr>
              <w:t>droits prévus</w:t>
            </w:r>
            <w:r w:rsidRPr="00BA1572">
              <w:rPr>
                <w:rFonts w:asciiTheme="majorBidi" w:hAnsiTheme="majorBidi" w:cstheme="majorBidi"/>
                <w:bCs/>
                <w:spacing w:val="-3"/>
                <w:sz w:val="20"/>
              </w:rPr>
              <w:t xml:space="preserve"> </w:t>
            </w:r>
            <w:r w:rsidRPr="00BA1572">
              <w:rPr>
                <w:rFonts w:asciiTheme="majorBidi" w:hAnsiTheme="majorBidi" w:cstheme="majorBidi"/>
                <w:bCs/>
                <w:sz w:val="20"/>
              </w:rPr>
              <w:t>à</w:t>
            </w:r>
            <w:r w:rsidRPr="00BA1572">
              <w:rPr>
                <w:rFonts w:asciiTheme="majorBidi" w:hAnsiTheme="majorBidi" w:cstheme="majorBidi"/>
                <w:bCs/>
                <w:spacing w:val="-1"/>
                <w:sz w:val="20"/>
              </w:rPr>
              <w:t xml:space="preserve"> </w:t>
            </w:r>
            <w:r w:rsidRPr="00BA1572">
              <w:rPr>
                <w:rFonts w:asciiTheme="majorBidi" w:hAnsiTheme="majorBidi" w:cstheme="majorBidi"/>
                <w:bCs/>
                <w:sz w:val="20"/>
              </w:rPr>
              <w:t>l’article</w:t>
            </w:r>
            <w:r w:rsidRPr="00BA1572">
              <w:rPr>
                <w:rFonts w:asciiTheme="majorBidi" w:hAnsiTheme="majorBidi" w:cstheme="majorBidi"/>
                <w:bCs/>
                <w:spacing w:val="-2"/>
                <w:sz w:val="20"/>
              </w:rPr>
              <w:t xml:space="preserve"> </w:t>
            </w:r>
            <w:r w:rsidRPr="00BA1572">
              <w:rPr>
                <w:rFonts w:asciiTheme="majorBidi" w:hAnsiTheme="majorBidi" w:cstheme="majorBidi"/>
                <w:bCs/>
                <w:sz w:val="20"/>
              </w:rPr>
              <w:t>10 du présent cahier des charges.</w:t>
            </w:r>
          </w:p>
        </w:tc>
      </w:tr>
      <w:tr w:rsidR="001E337D" w:rsidRPr="00BA1572">
        <w:trPr>
          <w:trHeight w:val="6250"/>
        </w:trPr>
        <w:tc>
          <w:tcPr>
            <w:tcW w:w="2127" w:type="dxa"/>
          </w:tcPr>
          <w:p w:rsidR="001E337D" w:rsidRPr="00BA1572" w:rsidRDefault="001E337D" w:rsidP="001F623A">
            <w:pPr>
              <w:pStyle w:val="TableParagraph"/>
              <w:jc w:val="both"/>
              <w:rPr>
                <w:rFonts w:asciiTheme="majorBidi" w:hAnsiTheme="majorBidi" w:cstheme="majorBidi"/>
                <w:bCs/>
                <w:sz w:val="20"/>
              </w:rPr>
            </w:pPr>
          </w:p>
        </w:tc>
        <w:tc>
          <w:tcPr>
            <w:tcW w:w="1606" w:type="dxa"/>
          </w:tcPr>
          <w:p w:rsidR="001E337D" w:rsidRPr="00BA1572" w:rsidRDefault="001E337D" w:rsidP="001F623A">
            <w:pPr>
              <w:pStyle w:val="TableParagraph"/>
              <w:jc w:val="both"/>
              <w:rPr>
                <w:rFonts w:asciiTheme="majorBidi" w:hAnsiTheme="majorBidi" w:cstheme="majorBidi"/>
                <w:bCs/>
                <w:sz w:val="20"/>
              </w:rPr>
            </w:pPr>
          </w:p>
        </w:tc>
        <w:tc>
          <w:tcPr>
            <w:tcW w:w="1543" w:type="dxa"/>
          </w:tcPr>
          <w:p w:rsidR="001E337D" w:rsidRPr="00BA1572" w:rsidRDefault="001E337D" w:rsidP="001F623A">
            <w:pPr>
              <w:pStyle w:val="TableParagraph"/>
              <w:jc w:val="both"/>
              <w:rPr>
                <w:rFonts w:asciiTheme="majorBidi" w:hAnsiTheme="majorBidi" w:cstheme="majorBidi"/>
                <w:bCs/>
                <w:sz w:val="20"/>
              </w:rPr>
            </w:pPr>
          </w:p>
        </w:tc>
        <w:tc>
          <w:tcPr>
            <w:tcW w:w="1245" w:type="dxa"/>
          </w:tcPr>
          <w:p w:rsidR="001E337D" w:rsidRPr="00BA1572" w:rsidRDefault="001E337D" w:rsidP="001F623A">
            <w:pPr>
              <w:pStyle w:val="TableParagraph"/>
              <w:jc w:val="both"/>
              <w:rPr>
                <w:rFonts w:asciiTheme="majorBidi" w:hAnsiTheme="majorBidi" w:cstheme="majorBidi"/>
                <w:bCs/>
                <w:sz w:val="20"/>
              </w:rPr>
            </w:pPr>
          </w:p>
        </w:tc>
        <w:tc>
          <w:tcPr>
            <w:tcW w:w="1985" w:type="dxa"/>
          </w:tcPr>
          <w:p w:rsidR="001E337D" w:rsidRPr="00BA1572" w:rsidRDefault="001E337D" w:rsidP="001F623A">
            <w:pPr>
              <w:pStyle w:val="TableParagraph"/>
              <w:spacing w:before="1"/>
              <w:ind w:right="130"/>
              <w:jc w:val="both"/>
              <w:rPr>
                <w:rFonts w:asciiTheme="majorBidi" w:hAnsiTheme="majorBidi" w:cstheme="majorBidi"/>
                <w:bCs/>
                <w:sz w:val="20"/>
              </w:rPr>
            </w:pPr>
            <w:bookmarkStart w:id="29" w:name="_bookmark85"/>
            <w:bookmarkEnd w:id="29"/>
            <w:r w:rsidRPr="00BA1572">
              <w:rPr>
                <w:rFonts w:asciiTheme="majorBidi" w:hAnsiTheme="majorBidi" w:cstheme="majorBidi"/>
                <w:bCs/>
                <w:sz w:val="20"/>
              </w:rPr>
              <w:t>-Documents relatifs au</w:t>
            </w:r>
            <w:r w:rsidRPr="00BA1572">
              <w:rPr>
                <w:rFonts w:asciiTheme="majorBidi" w:hAnsiTheme="majorBidi" w:cstheme="majorBidi"/>
                <w:bCs/>
                <w:spacing w:val="-12"/>
                <w:sz w:val="20"/>
              </w:rPr>
              <w:t xml:space="preserve"> </w:t>
            </w:r>
            <w:r w:rsidRPr="00BA1572">
              <w:rPr>
                <w:rFonts w:asciiTheme="majorBidi" w:hAnsiTheme="majorBidi" w:cstheme="majorBidi"/>
                <w:bCs/>
                <w:sz w:val="20"/>
              </w:rPr>
              <w:t>responsable</w:t>
            </w:r>
            <w:r w:rsidRPr="00BA1572">
              <w:rPr>
                <w:rFonts w:asciiTheme="majorBidi" w:hAnsiTheme="majorBidi" w:cstheme="majorBidi"/>
                <w:bCs/>
                <w:spacing w:val="-11"/>
                <w:sz w:val="20"/>
              </w:rPr>
              <w:t xml:space="preserve"> </w:t>
            </w:r>
            <w:r w:rsidRPr="00BA1572">
              <w:rPr>
                <w:rFonts w:asciiTheme="majorBidi" w:hAnsiTheme="majorBidi" w:cstheme="majorBidi"/>
                <w:bCs/>
                <w:sz w:val="20"/>
              </w:rPr>
              <w:t>de</w:t>
            </w:r>
            <w:r w:rsidRPr="00BA1572">
              <w:rPr>
                <w:rFonts w:asciiTheme="majorBidi" w:hAnsiTheme="majorBidi" w:cstheme="majorBidi"/>
                <w:bCs/>
                <w:spacing w:val="-11"/>
                <w:sz w:val="20"/>
              </w:rPr>
              <w:t xml:space="preserve"> </w:t>
            </w:r>
            <w:r w:rsidRPr="00BA1572">
              <w:rPr>
                <w:rFonts w:asciiTheme="majorBidi" w:hAnsiTheme="majorBidi" w:cstheme="majorBidi"/>
                <w:bCs/>
                <w:sz w:val="20"/>
              </w:rPr>
              <w:t>la structure ou à son représentant :</w:t>
            </w:r>
          </w:p>
          <w:p w:rsidR="001E337D" w:rsidRPr="00BA1572" w:rsidRDefault="001E337D" w:rsidP="001F623A">
            <w:pPr>
              <w:pStyle w:val="TableParagraph"/>
              <w:spacing w:before="37"/>
              <w:jc w:val="both"/>
              <w:rPr>
                <w:rFonts w:asciiTheme="majorBidi" w:hAnsiTheme="majorBidi" w:cstheme="majorBidi"/>
                <w:bCs/>
                <w:sz w:val="20"/>
              </w:rPr>
            </w:pPr>
          </w:p>
          <w:p w:rsidR="001E337D" w:rsidRPr="00BA1572" w:rsidRDefault="001E337D" w:rsidP="001F623A">
            <w:pPr>
              <w:pStyle w:val="TableParagraph"/>
              <w:ind w:right="217"/>
              <w:jc w:val="both"/>
              <w:rPr>
                <w:rFonts w:asciiTheme="majorBidi" w:hAnsiTheme="majorBidi" w:cstheme="majorBidi"/>
                <w:bCs/>
                <w:sz w:val="20"/>
              </w:rPr>
            </w:pPr>
            <w:r w:rsidRPr="00BA1572">
              <w:rPr>
                <w:rFonts w:asciiTheme="majorBidi" w:hAnsiTheme="majorBidi" w:cstheme="majorBidi"/>
                <w:bCs/>
                <w:sz w:val="20"/>
              </w:rPr>
              <w:t>-Une</w:t>
            </w:r>
            <w:r w:rsidRPr="00BA1572">
              <w:rPr>
                <w:rFonts w:asciiTheme="majorBidi" w:hAnsiTheme="majorBidi" w:cstheme="majorBidi"/>
                <w:bCs/>
                <w:spacing w:val="-12"/>
                <w:sz w:val="20"/>
              </w:rPr>
              <w:t xml:space="preserve"> </w:t>
            </w:r>
            <w:r w:rsidRPr="00BA1572">
              <w:rPr>
                <w:rFonts w:asciiTheme="majorBidi" w:hAnsiTheme="majorBidi" w:cstheme="majorBidi"/>
                <w:bCs/>
                <w:sz w:val="20"/>
              </w:rPr>
              <w:t>copie</w:t>
            </w:r>
            <w:r w:rsidRPr="00BA1572">
              <w:rPr>
                <w:rFonts w:asciiTheme="majorBidi" w:hAnsiTheme="majorBidi" w:cstheme="majorBidi"/>
                <w:bCs/>
                <w:spacing w:val="-11"/>
                <w:sz w:val="20"/>
              </w:rPr>
              <w:t xml:space="preserve"> </w:t>
            </w:r>
            <w:r w:rsidRPr="00BA1572">
              <w:rPr>
                <w:rFonts w:asciiTheme="majorBidi" w:hAnsiTheme="majorBidi" w:cstheme="majorBidi"/>
                <w:bCs/>
                <w:sz w:val="20"/>
              </w:rPr>
              <w:t>de</w:t>
            </w:r>
            <w:r w:rsidRPr="00BA1572">
              <w:rPr>
                <w:rFonts w:asciiTheme="majorBidi" w:hAnsiTheme="majorBidi" w:cstheme="majorBidi"/>
                <w:bCs/>
                <w:spacing w:val="-11"/>
                <w:sz w:val="20"/>
              </w:rPr>
              <w:t xml:space="preserve"> </w:t>
            </w:r>
            <w:r w:rsidRPr="00BA1572">
              <w:rPr>
                <w:rFonts w:asciiTheme="majorBidi" w:hAnsiTheme="majorBidi" w:cstheme="majorBidi"/>
                <w:bCs/>
                <w:sz w:val="20"/>
              </w:rPr>
              <w:t xml:space="preserve">la carte d’identité </w:t>
            </w:r>
            <w:r w:rsidRPr="00BA1572">
              <w:rPr>
                <w:rFonts w:asciiTheme="majorBidi" w:hAnsiTheme="majorBidi" w:cstheme="majorBidi"/>
                <w:bCs/>
                <w:spacing w:val="-2"/>
                <w:sz w:val="20"/>
              </w:rPr>
              <w:t>nationale.</w:t>
            </w:r>
          </w:p>
          <w:p w:rsidR="001E337D" w:rsidRPr="00BA1572" w:rsidRDefault="001E337D" w:rsidP="001F623A">
            <w:pPr>
              <w:pStyle w:val="TableParagraph"/>
              <w:spacing w:before="34"/>
              <w:jc w:val="both"/>
              <w:rPr>
                <w:rFonts w:asciiTheme="majorBidi" w:hAnsiTheme="majorBidi" w:cstheme="majorBidi"/>
                <w:bCs/>
                <w:sz w:val="20"/>
              </w:rPr>
            </w:pPr>
          </w:p>
          <w:p w:rsidR="001E337D" w:rsidRPr="00BA1572" w:rsidRDefault="001E337D" w:rsidP="001F623A">
            <w:pPr>
              <w:pStyle w:val="TableParagraph"/>
              <w:ind w:right="179"/>
              <w:jc w:val="both"/>
              <w:rPr>
                <w:rFonts w:asciiTheme="majorBidi" w:hAnsiTheme="majorBidi" w:cstheme="majorBidi"/>
                <w:bCs/>
                <w:sz w:val="20"/>
              </w:rPr>
            </w:pPr>
            <w:r w:rsidRPr="00BA1572">
              <w:rPr>
                <w:rFonts w:asciiTheme="majorBidi" w:hAnsiTheme="majorBidi" w:cstheme="majorBidi"/>
                <w:bCs/>
                <w:spacing w:val="-2"/>
                <w:sz w:val="20"/>
              </w:rPr>
              <w:t xml:space="preserve">-Carte </w:t>
            </w:r>
            <w:r w:rsidRPr="00BA1572">
              <w:rPr>
                <w:rFonts w:asciiTheme="majorBidi" w:hAnsiTheme="majorBidi" w:cstheme="majorBidi"/>
                <w:bCs/>
                <w:sz w:val="20"/>
              </w:rPr>
              <w:t>professionnelle</w:t>
            </w:r>
            <w:r w:rsidRPr="00BA1572">
              <w:rPr>
                <w:rFonts w:asciiTheme="majorBidi" w:hAnsiTheme="majorBidi" w:cstheme="majorBidi"/>
                <w:bCs/>
                <w:spacing w:val="-12"/>
                <w:sz w:val="20"/>
              </w:rPr>
              <w:t xml:space="preserve"> </w:t>
            </w:r>
            <w:r w:rsidRPr="00BA1572">
              <w:rPr>
                <w:rFonts w:asciiTheme="majorBidi" w:hAnsiTheme="majorBidi" w:cstheme="majorBidi"/>
                <w:bCs/>
                <w:sz w:val="20"/>
              </w:rPr>
              <w:t xml:space="preserve">dans les métiers des arts </w:t>
            </w:r>
            <w:r w:rsidRPr="00BA1572">
              <w:rPr>
                <w:rFonts w:asciiTheme="majorBidi" w:hAnsiTheme="majorBidi" w:cstheme="majorBidi"/>
                <w:bCs/>
                <w:spacing w:val="-2"/>
                <w:sz w:val="20"/>
              </w:rPr>
              <w:t>dramatiques.</w:t>
            </w:r>
          </w:p>
          <w:p w:rsidR="001E337D" w:rsidRPr="00BA1572" w:rsidRDefault="001E337D" w:rsidP="001F623A">
            <w:pPr>
              <w:pStyle w:val="TableParagraph"/>
              <w:spacing w:before="35"/>
              <w:jc w:val="both"/>
              <w:rPr>
                <w:rFonts w:asciiTheme="majorBidi" w:hAnsiTheme="majorBidi" w:cstheme="majorBidi"/>
                <w:bCs/>
                <w:sz w:val="20"/>
              </w:rPr>
            </w:pPr>
          </w:p>
          <w:p w:rsidR="001E337D" w:rsidRPr="00BA1572" w:rsidRDefault="001E337D" w:rsidP="001F623A">
            <w:pPr>
              <w:pStyle w:val="TableParagraph"/>
              <w:ind w:right="316"/>
              <w:jc w:val="both"/>
              <w:rPr>
                <w:rFonts w:asciiTheme="majorBidi" w:hAnsiTheme="majorBidi" w:cstheme="majorBidi"/>
                <w:bCs/>
                <w:sz w:val="20"/>
              </w:rPr>
            </w:pPr>
            <w:r w:rsidRPr="00BA1572">
              <w:rPr>
                <w:rFonts w:asciiTheme="majorBidi" w:hAnsiTheme="majorBidi" w:cstheme="majorBidi"/>
                <w:bCs/>
                <w:sz w:val="20"/>
              </w:rPr>
              <w:t>-Certificat</w:t>
            </w:r>
            <w:r w:rsidRPr="00BA1572">
              <w:rPr>
                <w:rFonts w:asciiTheme="majorBidi" w:hAnsiTheme="majorBidi" w:cstheme="majorBidi"/>
                <w:bCs/>
                <w:spacing w:val="-12"/>
                <w:sz w:val="20"/>
              </w:rPr>
              <w:t xml:space="preserve"> </w:t>
            </w:r>
            <w:r w:rsidRPr="00BA1572">
              <w:rPr>
                <w:rFonts w:asciiTheme="majorBidi" w:hAnsiTheme="majorBidi" w:cstheme="majorBidi"/>
                <w:bCs/>
                <w:sz w:val="20"/>
              </w:rPr>
              <w:t>médical attestant de</w:t>
            </w:r>
          </w:p>
          <w:p w:rsidR="001E337D" w:rsidRPr="00BA1572" w:rsidRDefault="001E337D" w:rsidP="001F623A">
            <w:pPr>
              <w:pStyle w:val="TableParagraph"/>
              <w:spacing w:before="2"/>
              <w:ind w:right="130"/>
              <w:jc w:val="both"/>
              <w:rPr>
                <w:rFonts w:asciiTheme="majorBidi" w:hAnsiTheme="majorBidi" w:cstheme="majorBidi"/>
                <w:bCs/>
                <w:sz w:val="20"/>
              </w:rPr>
            </w:pPr>
            <w:r w:rsidRPr="00BA1572">
              <w:rPr>
                <w:rFonts w:asciiTheme="majorBidi" w:hAnsiTheme="majorBidi" w:cstheme="majorBidi"/>
                <w:bCs/>
                <w:sz w:val="20"/>
              </w:rPr>
              <w:t>l’aptitude physique et</w:t>
            </w:r>
            <w:r w:rsidRPr="00BA1572">
              <w:rPr>
                <w:rFonts w:asciiTheme="majorBidi" w:hAnsiTheme="majorBidi" w:cstheme="majorBidi"/>
                <w:bCs/>
                <w:spacing w:val="-12"/>
                <w:sz w:val="20"/>
              </w:rPr>
              <w:t xml:space="preserve"> </w:t>
            </w:r>
            <w:r w:rsidRPr="00BA1572">
              <w:rPr>
                <w:rFonts w:asciiTheme="majorBidi" w:hAnsiTheme="majorBidi" w:cstheme="majorBidi"/>
                <w:bCs/>
                <w:sz w:val="20"/>
              </w:rPr>
              <w:t>mentale</w:t>
            </w:r>
            <w:r w:rsidRPr="00BA1572">
              <w:rPr>
                <w:rFonts w:asciiTheme="majorBidi" w:hAnsiTheme="majorBidi" w:cstheme="majorBidi"/>
                <w:bCs/>
                <w:spacing w:val="-11"/>
                <w:sz w:val="20"/>
              </w:rPr>
              <w:t xml:space="preserve"> </w:t>
            </w:r>
            <w:r w:rsidRPr="00BA1572">
              <w:rPr>
                <w:rFonts w:asciiTheme="majorBidi" w:hAnsiTheme="majorBidi" w:cstheme="majorBidi"/>
                <w:bCs/>
                <w:sz w:val="20"/>
              </w:rPr>
              <w:t>à</w:t>
            </w:r>
            <w:r w:rsidRPr="00BA1572">
              <w:rPr>
                <w:rFonts w:asciiTheme="majorBidi" w:hAnsiTheme="majorBidi" w:cstheme="majorBidi"/>
                <w:bCs/>
                <w:spacing w:val="-11"/>
                <w:sz w:val="20"/>
              </w:rPr>
              <w:t xml:space="preserve"> </w:t>
            </w:r>
            <w:r w:rsidRPr="00BA1572">
              <w:rPr>
                <w:rFonts w:asciiTheme="majorBidi" w:hAnsiTheme="majorBidi" w:cstheme="majorBidi"/>
                <w:bCs/>
                <w:sz w:val="20"/>
              </w:rPr>
              <w:t>exercer la profession.</w:t>
            </w:r>
          </w:p>
          <w:p w:rsidR="001E337D" w:rsidRPr="00BA1572" w:rsidRDefault="001E337D" w:rsidP="001F623A">
            <w:pPr>
              <w:pStyle w:val="TableParagraph"/>
              <w:spacing w:before="36"/>
              <w:jc w:val="both"/>
              <w:rPr>
                <w:rFonts w:asciiTheme="majorBidi" w:hAnsiTheme="majorBidi" w:cstheme="majorBidi"/>
                <w:bCs/>
                <w:sz w:val="20"/>
              </w:rPr>
            </w:pPr>
          </w:p>
          <w:p w:rsidR="001E337D" w:rsidRPr="00BA1572" w:rsidRDefault="001E337D" w:rsidP="001F623A">
            <w:pPr>
              <w:pStyle w:val="TableParagraph"/>
              <w:jc w:val="both"/>
              <w:rPr>
                <w:rFonts w:asciiTheme="majorBidi" w:hAnsiTheme="majorBidi" w:cstheme="majorBidi"/>
                <w:bCs/>
                <w:sz w:val="20"/>
              </w:rPr>
            </w:pPr>
            <w:r w:rsidRPr="00BA1572">
              <w:rPr>
                <w:rFonts w:asciiTheme="majorBidi" w:hAnsiTheme="majorBidi" w:cstheme="majorBidi"/>
                <w:bCs/>
                <w:sz w:val="20"/>
              </w:rPr>
              <w:t>-Trois photos d’identité,</w:t>
            </w:r>
            <w:r w:rsidRPr="00BA1572">
              <w:rPr>
                <w:rFonts w:asciiTheme="majorBidi" w:hAnsiTheme="majorBidi" w:cstheme="majorBidi"/>
                <w:bCs/>
                <w:spacing w:val="-12"/>
                <w:sz w:val="20"/>
              </w:rPr>
              <w:t xml:space="preserve"> </w:t>
            </w:r>
            <w:r w:rsidRPr="00BA1572">
              <w:rPr>
                <w:rFonts w:asciiTheme="majorBidi" w:hAnsiTheme="majorBidi" w:cstheme="majorBidi"/>
                <w:bCs/>
                <w:sz w:val="20"/>
              </w:rPr>
              <w:t>datant</w:t>
            </w:r>
            <w:r w:rsidRPr="00BA1572">
              <w:rPr>
                <w:rFonts w:asciiTheme="majorBidi" w:hAnsiTheme="majorBidi" w:cstheme="majorBidi"/>
                <w:bCs/>
                <w:spacing w:val="-11"/>
                <w:sz w:val="20"/>
              </w:rPr>
              <w:t xml:space="preserve"> </w:t>
            </w:r>
            <w:r w:rsidRPr="00BA1572">
              <w:rPr>
                <w:rFonts w:asciiTheme="majorBidi" w:hAnsiTheme="majorBidi" w:cstheme="majorBidi"/>
                <w:bCs/>
                <w:sz w:val="20"/>
              </w:rPr>
              <w:t>de moins d’un an à la date de dépôt du</w:t>
            </w:r>
          </w:p>
          <w:p w:rsidR="001E337D" w:rsidRPr="00BA1572" w:rsidRDefault="001E337D" w:rsidP="001F623A">
            <w:pPr>
              <w:pStyle w:val="TableParagraph"/>
              <w:spacing w:line="225" w:lineRule="exact"/>
              <w:jc w:val="both"/>
              <w:rPr>
                <w:rFonts w:asciiTheme="majorBidi" w:hAnsiTheme="majorBidi" w:cstheme="majorBidi"/>
                <w:bCs/>
                <w:sz w:val="20"/>
              </w:rPr>
            </w:pPr>
            <w:r w:rsidRPr="00BA1572">
              <w:rPr>
                <w:rFonts w:asciiTheme="majorBidi" w:hAnsiTheme="majorBidi" w:cstheme="majorBidi"/>
                <w:bCs/>
                <w:spacing w:val="-2"/>
                <w:sz w:val="20"/>
              </w:rPr>
              <w:t>dossier.</w:t>
            </w:r>
          </w:p>
        </w:tc>
      </w:tr>
    </w:tbl>
    <w:p w:rsidR="006A1EE4" w:rsidRPr="00BA1572" w:rsidRDefault="008C1130" w:rsidP="001F623A">
      <w:pPr>
        <w:pStyle w:val="Titre5"/>
        <w:spacing w:before="296"/>
        <w:ind w:left="0"/>
        <w:jc w:val="both"/>
        <w:rPr>
          <w:rFonts w:asciiTheme="majorBidi" w:hAnsiTheme="majorBidi" w:cstheme="majorBidi"/>
          <w:b w:val="0"/>
        </w:rPr>
      </w:pPr>
      <w:bookmarkStart w:id="30" w:name="_bookmark86"/>
      <w:bookmarkEnd w:id="30"/>
      <w:r w:rsidRPr="00BA1572">
        <w:rPr>
          <w:rFonts w:asciiTheme="majorBidi" w:hAnsiTheme="majorBidi" w:cstheme="majorBidi"/>
          <w:b w:val="0"/>
        </w:rPr>
        <w:t>E-</w:t>
      </w:r>
      <w:r w:rsidRPr="00BA1572">
        <w:rPr>
          <w:rFonts w:asciiTheme="majorBidi" w:hAnsiTheme="majorBidi" w:cstheme="majorBidi"/>
          <w:b w:val="0"/>
          <w:spacing w:val="62"/>
          <w:w w:val="150"/>
        </w:rPr>
        <w:t xml:space="preserve"> </w:t>
      </w:r>
      <w:r w:rsidRPr="00BA1572">
        <w:rPr>
          <w:rFonts w:asciiTheme="majorBidi" w:hAnsiTheme="majorBidi" w:cstheme="majorBidi"/>
          <w:b w:val="0"/>
          <w:spacing w:val="-2"/>
        </w:rPr>
        <w:t>Livre</w:t>
      </w:r>
    </w:p>
    <w:p w:rsidR="006A1EE4" w:rsidRPr="00BA1572" w:rsidRDefault="006A1EE4" w:rsidP="001F623A">
      <w:pPr>
        <w:pStyle w:val="Corpsdetexte"/>
        <w:spacing w:before="10"/>
        <w:jc w:val="both"/>
        <w:rPr>
          <w:rFonts w:asciiTheme="majorBidi" w:hAnsiTheme="majorBidi" w:cstheme="majorBidi"/>
          <w:bCs/>
          <w:sz w:val="26"/>
        </w:rPr>
      </w:pPr>
    </w:p>
    <w:p w:rsidR="006A1EE4" w:rsidRPr="00BA1572" w:rsidRDefault="008C1130" w:rsidP="00F93321">
      <w:pPr>
        <w:pStyle w:val="Paragraphedeliste"/>
        <w:numPr>
          <w:ilvl w:val="2"/>
          <w:numId w:val="51"/>
        </w:numPr>
        <w:tabs>
          <w:tab w:val="left" w:pos="1460"/>
          <w:tab w:val="left" w:pos="1515"/>
        </w:tabs>
        <w:ind w:left="0" w:right="1066"/>
        <w:jc w:val="both"/>
        <w:rPr>
          <w:rFonts w:asciiTheme="majorBidi" w:hAnsiTheme="majorBidi" w:cstheme="majorBidi"/>
          <w:bCs/>
          <w:sz w:val="24"/>
        </w:rPr>
      </w:pPr>
      <w:bookmarkStart w:id="31" w:name="_bookmark87"/>
      <w:bookmarkEnd w:id="31"/>
      <w:r w:rsidRPr="00BA1572">
        <w:rPr>
          <w:rFonts w:asciiTheme="majorBidi" w:hAnsiTheme="majorBidi" w:cstheme="majorBidi"/>
          <w:bCs/>
          <w:sz w:val="24"/>
        </w:rPr>
        <w:t>Processus</w:t>
      </w:r>
      <w:r w:rsidRPr="00BA1572">
        <w:rPr>
          <w:rFonts w:asciiTheme="majorBidi" w:hAnsiTheme="majorBidi" w:cstheme="majorBidi"/>
          <w:bCs/>
          <w:spacing w:val="40"/>
          <w:sz w:val="24"/>
        </w:rPr>
        <w:t xml:space="preserve"> </w:t>
      </w:r>
      <w:r w:rsidRPr="00BA1572">
        <w:rPr>
          <w:rFonts w:asciiTheme="majorBidi" w:hAnsiTheme="majorBidi" w:cstheme="majorBidi"/>
          <w:bCs/>
          <w:sz w:val="24"/>
        </w:rPr>
        <w:t>1</w:t>
      </w:r>
      <w:r w:rsidRPr="00BA1572">
        <w:rPr>
          <w:rFonts w:asciiTheme="majorBidi" w:hAnsiTheme="majorBidi" w:cstheme="majorBidi"/>
          <w:bCs/>
          <w:spacing w:val="-3"/>
          <w:sz w:val="24"/>
        </w:rPr>
        <w:t xml:space="preserve"> </w:t>
      </w:r>
      <w:r w:rsidRPr="00BA1572">
        <w:rPr>
          <w:rFonts w:asciiTheme="majorBidi" w:hAnsiTheme="majorBidi" w:cstheme="majorBidi"/>
          <w:bCs/>
          <w:sz w:val="24"/>
        </w:rPr>
        <w:t>:</w:t>
      </w:r>
      <w:r w:rsidRPr="00BA1572">
        <w:rPr>
          <w:rFonts w:asciiTheme="majorBidi" w:hAnsiTheme="majorBidi" w:cstheme="majorBidi"/>
          <w:bCs/>
          <w:spacing w:val="-1"/>
          <w:sz w:val="24"/>
        </w:rPr>
        <w:t xml:space="preserve"> </w:t>
      </w:r>
      <w:r w:rsidRPr="00BA1572">
        <w:rPr>
          <w:rFonts w:asciiTheme="majorBidi" w:hAnsiTheme="majorBidi" w:cstheme="majorBidi"/>
          <w:bCs/>
          <w:sz w:val="24"/>
        </w:rPr>
        <w:t>Facilitation</w:t>
      </w:r>
      <w:r w:rsidRPr="00BA1572">
        <w:rPr>
          <w:rFonts w:asciiTheme="majorBidi" w:hAnsiTheme="majorBidi" w:cstheme="majorBidi"/>
          <w:bCs/>
          <w:spacing w:val="-3"/>
          <w:sz w:val="24"/>
        </w:rPr>
        <w:t xml:space="preserve"> </w:t>
      </w:r>
      <w:r w:rsidRPr="00BA1572">
        <w:rPr>
          <w:rFonts w:asciiTheme="majorBidi" w:hAnsiTheme="majorBidi" w:cstheme="majorBidi"/>
          <w:bCs/>
          <w:sz w:val="24"/>
        </w:rPr>
        <w:t>de</w:t>
      </w:r>
      <w:r w:rsidRPr="00BA1572">
        <w:rPr>
          <w:rFonts w:asciiTheme="majorBidi" w:hAnsiTheme="majorBidi" w:cstheme="majorBidi"/>
          <w:bCs/>
          <w:spacing w:val="-3"/>
          <w:sz w:val="24"/>
        </w:rPr>
        <w:t xml:space="preserve"> </w:t>
      </w:r>
      <w:r w:rsidRPr="00BA1572">
        <w:rPr>
          <w:rFonts w:asciiTheme="majorBidi" w:hAnsiTheme="majorBidi" w:cstheme="majorBidi"/>
          <w:bCs/>
          <w:sz w:val="24"/>
        </w:rPr>
        <w:t>la</w:t>
      </w:r>
      <w:r w:rsidRPr="00BA1572">
        <w:rPr>
          <w:rFonts w:asciiTheme="majorBidi" w:hAnsiTheme="majorBidi" w:cstheme="majorBidi"/>
          <w:bCs/>
          <w:spacing w:val="-4"/>
          <w:sz w:val="24"/>
        </w:rPr>
        <w:t xml:space="preserve"> </w:t>
      </w:r>
      <w:r w:rsidRPr="00BA1572">
        <w:rPr>
          <w:rFonts w:asciiTheme="majorBidi" w:hAnsiTheme="majorBidi" w:cstheme="majorBidi"/>
          <w:bCs/>
          <w:sz w:val="24"/>
        </w:rPr>
        <w:t>tâche</w:t>
      </w:r>
      <w:r w:rsidRPr="00BA1572">
        <w:rPr>
          <w:rFonts w:asciiTheme="majorBidi" w:hAnsiTheme="majorBidi" w:cstheme="majorBidi"/>
          <w:bCs/>
          <w:spacing w:val="-3"/>
          <w:sz w:val="24"/>
        </w:rPr>
        <w:t xml:space="preserve"> </w:t>
      </w:r>
      <w:r w:rsidRPr="00BA1572">
        <w:rPr>
          <w:rFonts w:asciiTheme="majorBidi" w:hAnsiTheme="majorBidi" w:cstheme="majorBidi"/>
          <w:bCs/>
          <w:sz w:val="24"/>
        </w:rPr>
        <w:t>d’un</w:t>
      </w:r>
      <w:r w:rsidRPr="00BA1572">
        <w:rPr>
          <w:rFonts w:asciiTheme="majorBidi" w:hAnsiTheme="majorBidi" w:cstheme="majorBidi"/>
          <w:bCs/>
          <w:spacing w:val="-1"/>
          <w:sz w:val="24"/>
        </w:rPr>
        <w:t xml:space="preserve"> </w:t>
      </w:r>
      <w:r w:rsidRPr="00BA1572">
        <w:rPr>
          <w:rFonts w:asciiTheme="majorBidi" w:hAnsiTheme="majorBidi" w:cstheme="majorBidi"/>
          <w:bCs/>
          <w:sz w:val="24"/>
        </w:rPr>
        <w:t>éditeur</w:t>
      </w:r>
      <w:r w:rsidRPr="00BA1572">
        <w:rPr>
          <w:rFonts w:asciiTheme="majorBidi" w:hAnsiTheme="majorBidi" w:cstheme="majorBidi"/>
          <w:bCs/>
          <w:spacing w:val="-6"/>
          <w:sz w:val="24"/>
        </w:rPr>
        <w:t xml:space="preserve"> </w:t>
      </w:r>
      <w:r w:rsidRPr="00BA1572">
        <w:rPr>
          <w:rFonts w:asciiTheme="majorBidi" w:hAnsiTheme="majorBidi" w:cstheme="majorBidi"/>
          <w:bCs/>
          <w:spacing w:val="-1"/>
          <w:sz w:val="24"/>
        </w:rPr>
        <w:t xml:space="preserve"> </w:t>
      </w:r>
      <w:r w:rsidRPr="00BA1572">
        <w:rPr>
          <w:rFonts w:asciiTheme="majorBidi" w:hAnsiTheme="majorBidi" w:cstheme="majorBidi"/>
          <w:bCs/>
          <w:sz w:val="24"/>
        </w:rPr>
        <w:t>au</w:t>
      </w:r>
      <w:r w:rsidRPr="00BA1572">
        <w:rPr>
          <w:rFonts w:asciiTheme="majorBidi" w:hAnsiTheme="majorBidi" w:cstheme="majorBidi"/>
          <w:bCs/>
          <w:spacing w:val="-1"/>
          <w:sz w:val="24"/>
        </w:rPr>
        <w:t xml:space="preserve"> </w:t>
      </w:r>
      <w:r w:rsidRPr="00BA1572">
        <w:rPr>
          <w:rFonts w:asciiTheme="majorBidi" w:hAnsiTheme="majorBidi" w:cstheme="majorBidi"/>
          <w:bCs/>
          <w:sz w:val="24"/>
        </w:rPr>
        <w:t>moment</w:t>
      </w:r>
      <w:r w:rsidRPr="00BA1572">
        <w:rPr>
          <w:rFonts w:asciiTheme="majorBidi" w:hAnsiTheme="majorBidi" w:cstheme="majorBidi"/>
          <w:bCs/>
          <w:spacing w:val="-3"/>
          <w:sz w:val="24"/>
        </w:rPr>
        <w:t xml:space="preserve"> </w:t>
      </w:r>
      <w:r w:rsidRPr="00BA1572">
        <w:rPr>
          <w:rFonts w:asciiTheme="majorBidi" w:hAnsiTheme="majorBidi" w:cstheme="majorBidi"/>
          <w:bCs/>
          <w:sz w:val="24"/>
        </w:rPr>
        <w:t>du</w:t>
      </w:r>
      <w:r w:rsidRPr="00BA1572">
        <w:rPr>
          <w:rFonts w:asciiTheme="majorBidi" w:hAnsiTheme="majorBidi" w:cstheme="majorBidi"/>
          <w:bCs/>
          <w:spacing w:val="-3"/>
          <w:sz w:val="24"/>
        </w:rPr>
        <w:t xml:space="preserve"> </w:t>
      </w:r>
      <w:r w:rsidRPr="00BA1572">
        <w:rPr>
          <w:rFonts w:asciiTheme="majorBidi" w:hAnsiTheme="majorBidi" w:cstheme="majorBidi"/>
          <w:bCs/>
          <w:sz w:val="24"/>
        </w:rPr>
        <w:t>transfert</w:t>
      </w:r>
      <w:r w:rsidRPr="00BA1572">
        <w:rPr>
          <w:rFonts w:asciiTheme="majorBidi" w:hAnsiTheme="majorBidi" w:cstheme="majorBidi"/>
          <w:bCs/>
          <w:spacing w:val="-3"/>
          <w:sz w:val="24"/>
        </w:rPr>
        <w:t xml:space="preserve"> </w:t>
      </w:r>
      <w:r w:rsidRPr="00BA1572">
        <w:rPr>
          <w:rFonts w:asciiTheme="majorBidi" w:hAnsiTheme="majorBidi" w:cstheme="majorBidi"/>
          <w:bCs/>
          <w:sz w:val="24"/>
        </w:rPr>
        <w:t>des</w:t>
      </w:r>
      <w:r w:rsidRPr="00BA1572">
        <w:rPr>
          <w:rFonts w:asciiTheme="majorBidi" w:hAnsiTheme="majorBidi" w:cstheme="majorBidi"/>
          <w:bCs/>
          <w:spacing w:val="-4"/>
          <w:sz w:val="24"/>
        </w:rPr>
        <w:t xml:space="preserve"> </w:t>
      </w:r>
      <w:r w:rsidRPr="00BA1572">
        <w:rPr>
          <w:rFonts w:asciiTheme="majorBidi" w:hAnsiTheme="majorBidi" w:cstheme="majorBidi"/>
          <w:bCs/>
          <w:sz w:val="24"/>
        </w:rPr>
        <w:t xml:space="preserve">droits </w:t>
      </w:r>
      <w:r w:rsidRPr="00BA1572">
        <w:rPr>
          <w:rFonts w:asciiTheme="majorBidi" w:hAnsiTheme="majorBidi" w:cstheme="majorBidi"/>
          <w:bCs/>
          <w:spacing w:val="-2"/>
          <w:sz w:val="24"/>
        </w:rPr>
        <w:t>d’Edition</w:t>
      </w:r>
    </w:p>
    <w:p w:rsidR="006A1EE4" w:rsidRPr="00BA1572" w:rsidRDefault="006A1EE4" w:rsidP="001F623A">
      <w:pPr>
        <w:pStyle w:val="Corpsdetexte"/>
        <w:spacing w:before="2"/>
        <w:jc w:val="both"/>
        <w:rPr>
          <w:rFonts w:asciiTheme="majorBidi" w:hAnsiTheme="majorBidi" w:cstheme="majorBidi"/>
          <w:bCs/>
        </w:rPr>
      </w:pPr>
    </w:p>
    <w:p w:rsidR="006A1EE4" w:rsidRPr="00BA1572" w:rsidRDefault="008C1130" w:rsidP="001F623A">
      <w:pPr>
        <w:pStyle w:val="Corpsdetexte"/>
        <w:ind w:firstLine="144"/>
        <w:jc w:val="both"/>
        <w:rPr>
          <w:rFonts w:asciiTheme="majorBidi" w:hAnsiTheme="majorBidi" w:cstheme="majorBidi"/>
          <w:bCs/>
        </w:rPr>
      </w:pPr>
      <w:r w:rsidRPr="00BA1572">
        <w:rPr>
          <w:rFonts w:asciiTheme="majorBidi" w:hAnsiTheme="majorBidi" w:cstheme="majorBidi"/>
          <w:bCs/>
        </w:rPr>
        <w:t>L’éditeurs</w:t>
      </w:r>
      <w:r w:rsidRPr="00BA1572">
        <w:rPr>
          <w:rFonts w:asciiTheme="majorBidi" w:hAnsiTheme="majorBidi" w:cstheme="majorBidi"/>
          <w:bCs/>
          <w:spacing w:val="-2"/>
        </w:rPr>
        <w:t xml:space="preserve"> </w:t>
      </w:r>
      <w:r w:rsidRPr="00BA1572">
        <w:rPr>
          <w:rFonts w:asciiTheme="majorBidi" w:hAnsiTheme="majorBidi" w:cstheme="majorBidi"/>
          <w:bCs/>
        </w:rPr>
        <w:t>doit</w:t>
      </w:r>
      <w:r w:rsidRPr="00BA1572">
        <w:rPr>
          <w:rFonts w:asciiTheme="majorBidi" w:hAnsiTheme="majorBidi" w:cstheme="majorBidi"/>
          <w:bCs/>
          <w:spacing w:val="-1"/>
        </w:rPr>
        <w:t xml:space="preserve"> </w:t>
      </w:r>
      <w:r w:rsidRPr="00BA1572">
        <w:rPr>
          <w:rFonts w:asciiTheme="majorBidi" w:hAnsiTheme="majorBidi" w:cstheme="majorBidi"/>
          <w:bCs/>
        </w:rPr>
        <w:t>se</w:t>
      </w:r>
      <w:r w:rsidRPr="00BA1572">
        <w:rPr>
          <w:rFonts w:asciiTheme="majorBidi" w:hAnsiTheme="majorBidi" w:cstheme="majorBidi"/>
          <w:bCs/>
          <w:spacing w:val="-4"/>
        </w:rPr>
        <w:t xml:space="preserve"> </w:t>
      </w:r>
      <w:r w:rsidRPr="00BA1572">
        <w:rPr>
          <w:rFonts w:asciiTheme="majorBidi" w:hAnsiTheme="majorBidi" w:cstheme="majorBidi"/>
          <w:bCs/>
        </w:rPr>
        <w:t>présenter</w:t>
      </w:r>
      <w:r w:rsidRPr="00BA1572">
        <w:rPr>
          <w:rFonts w:asciiTheme="majorBidi" w:hAnsiTheme="majorBidi" w:cstheme="majorBidi"/>
          <w:bCs/>
          <w:spacing w:val="-1"/>
        </w:rPr>
        <w:t xml:space="preserve"> </w:t>
      </w:r>
      <w:r w:rsidRPr="00BA1572">
        <w:rPr>
          <w:rFonts w:asciiTheme="majorBidi" w:hAnsiTheme="majorBidi" w:cstheme="majorBidi"/>
          <w:bCs/>
        </w:rPr>
        <w:t>au</w:t>
      </w:r>
      <w:r w:rsidRPr="00BA1572">
        <w:rPr>
          <w:rFonts w:asciiTheme="majorBidi" w:hAnsiTheme="majorBidi" w:cstheme="majorBidi"/>
          <w:bCs/>
          <w:spacing w:val="-1"/>
        </w:rPr>
        <w:t xml:space="preserve"> </w:t>
      </w:r>
      <w:r w:rsidRPr="00BA1572">
        <w:rPr>
          <w:rFonts w:asciiTheme="majorBidi" w:hAnsiTheme="majorBidi" w:cstheme="majorBidi"/>
          <w:bCs/>
        </w:rPr>
        <w:t>siège</w:t>
      </w:r>
      <w:r w:rsidRPr="00BA1572">
        <w:rPr>
          <w:rFonts w:asciiTheme="majorBidi" w:hAnsiTheme="majorBidi" w:cstheme="majorBidi"/>
          <w:bCs/>
          <w:spacing w:val="-1"/>
        </w:rPr>
        <w:t xml:space="preserve"> </w:t>
      </w:r>
      <w:r w:rsidRPr="00BA1572">
        <w:rPr>
          <w:rFonts w:asciiTheme="majorBidi" w:hAnsiTheme="majorBidi" w:cstheme="majorBidi"/>
          <w:bCs/>
        </w:rPr>
        <w:t>de</w:t>
      </w:r>
      <w:r w:rsidRPr="00BA1572">
        <w:rPr>
          <w:rFonts w:asciiTheme="majorBidi" w:hAnsiTheme="majorBidi" w:cstheme="majorBidi"/>
          <w:bCs/>
          <w:spacing w:val="-1"/>
        </w:rPr>
        <w:t xml:space="preserve"> </w:t>
      </w:r>
      <w:r w:rsidRPr="00BA1572">
        <w:rPr>
          <w:rFonts w:asciiTheme="majorBidi" w:hAnsiTheme="majorBidi" w:cstheme="majorBidi"/>
          <w:bCs/>
        </w:rPr>
        <w:t>la</w:t>
      </w:r>
      <w:r w:rsidRPr="00BA1572">
        <w:rPr>
          <w:rFonts w:asciiTheme="majorBidi" w:hAnsiTheme="majorBidi" w:cstheme="majorBidi"/>
          <w:bCs/>
          <w:spacing w:val="-4"/>
        </w:rPr>
        <w:t xml:space="preserve"> </w:t>
      </w:r>
      <w:r w:rsidRPr="00BA1572">
        <w:rPr>
          <w:rFonts w:asciiTheme="majorBidi" w:hAnsiTheme="majorBidi" w:cstheme="majorBidi"/>
          <w:bCs/>
        </w:rPr>
        <w:t>direction</w:t>
      </w:r>
      <w:r w:rsidRPr="00BA1572">
        <w:rPr>
          <w:rFonts w:asciiTheme="majorBidi" w:hAnsiTheme="majorBidi" w:cstheme="majorBidi"/>
          <w:bCs/>
          <w:spacing w:val="-2"/>
        </w:rPr>
        <w:t xml:space="preserve"> </w:t>
      </w:r>
      <w:r w:rsidRPr="00BA1572">
        <w:rPr>
          <w:rFonts w:asciiTheme="majorBidi" w:hAnsiTheme="majorBidi" w:cstheme="majorBidi"/>
          <w:bCs/>
        </w:rPr>
        <w:t>des</w:t>
      </w:r>
      <w:r w:rsidRPr="00BA1572">
        <w:rPr>
          <w:rFonts w:asciiTheme="majorBidi" w:hAnsiTheme="majorBidi" w:cstheme="majorBidi"/>
          <w:bCs/>
          <w:spacing w:val="-2"/>
        </w:rPr>
        <w:t xml:space="preserve"> </w:t>
      </w:r>
      <w:r w:rsidRPr="00BA1572">
        <w:rPr>
          <w:rFonts w:asciiTheme="majorBidi" w:hAnsiTheme="majorBidi" w:cstheme="majorBidi"/>
          <w:bCs/>
        </w:rPr>
        <w:t>lettres</w:t>
      </w:r>
      <w:r w:rsidRPr="00BA1572">
        <w:rPr>
          <w:rFonts w:asciiTheme="majorBidi" w:hAnsiTheme="majorBidi" w:cstheme="majorBidi"/>
          <w:bCs/>
          <w:spacing w:val="-2"/>
        </w:rPr>
        <w:t xml:space="preserve"> </w:t>
      </w:r>
      <w:r w:rsidRPr="00BA1572">
        <w:rPr>
          <w:rFonts w:asciiTheme="majorBidi" w:hAnsiTheme="majorBidi" w:cstheme="majorBidi"/>
          <w:bCs/>
        </w:rPr>
        <w:t>sis</w:t>
      </w:r>
      <w:r w:rsidRPr="00BA1572">
        <w:rPr>
          <w:rFonts w:asciiTheme="majorBidi" w:hAnsiTheme="majorBidi" w:cstheme="majorBidi"/>
          <w:bCs/>
          <w:spacing w:val="-3"/>
        </w:rPr>
        <w:t xml:space="preserve"> </w:t>
      </w:r>
      <w:r w:rsidRPr="00BA1572">
        <w:rPr>
          <w:rFonts w:asciiTheme="majorBidi" w:hAnsiTheme="majorBidi" w:cstheme="majorBidi"/>
          <w:bCs/>
        </w:rPr>
        <w:t>à</w:t>
      </w:r>
      <w:r w:rsidRPr="00BA1572">
        <w:rPr>
          <w:rFonts w:asciiTheme="majorBidi" w:hAnsiTheme="majorBidi" w:cstheme="majorBidi"/>
          <w:bCs/>
          <w:spacing w:val="-3"/>
        </w:rPr>
        <w:t xml:space="preserve"> </w:t>
      </w:r>
      <w:r w:rsidRPr="00BA1572">
        <w:rPr>
          <w:rFonts w:asciiTheme="majorBidi" w:hAnsiTheme="majorBidi" w:cstheme="majorBidi"/>
          <w:bCs/>
        </w:rPr>
        <w:t>Lafayette</w:t>
      </w:r>
      <w:r w:rsidRPr="00BA1572">
        <w:rPr>
          <w:rFonts w:asciiTheme="majorBidi" w:hAnsiTheme="majorBidi" w:cstheme="majorBidi"/>
          <w:bCs/>
          <w:spacing w:val="-4"/>
        </w:rPr>
        <w:t xml:space="preserve"> </w:t>
      </w:r>
      <w:r w:rsidRPr="00BA1572">
        <w:rPr>
          <w:rFonts w:asciiTheme="majorBidi" w:hAnsiTheme="majorBidi" w:cstheme="majorBidi"/>
          <w:bCs/>
        </w:rPr>
        <w:t>pour</w:t>
      </w:r>
      <w:r w:rsidRPr="00BA1572">
        <w:rPr>
          <w:rFonts w:asciiTheme="majorBidi" w:hAnsiTheme="majorBidi" w:cstheme="majorBidi"/>
          <w:bCs/>
          <w:spacing w:val="-4"/>
        </w:rPr>
        <w:t xml:space="preserve"> </w:t>
      </w:r>
      <w:r w:rsidRPr="00BA1572">
        <w:rPr>
          <w:rFonts w:asciiTheme="majorBidi" w:hAnsiTheme="majorBidi" w:cstheme="majorBidi"/>
          <w:bCs/>
        </w:rPr>
        <w:t>demander</w:t>
      </w:r>
      <w:r w:rsidRPr="00BA1572">
        <w:rPr>
          <w:rFonts w:asciiTheme="majorBidi" w:hAnsiTheme="majorBidi" w:cstheme="majorBidi"/>
          <w:bCs/>
          <w:spacing w:val="-1"/>
        </w:rPr>
        <w:t xml:space="preserve"> </w:t>
      </w:r>
      <w:r w:rsidRPr="00BA1572">
        <w:rPr>
          <w:rFonts w:asciiTheme="majorBidi" w:hAnsiTheme="majorBidi" w:cstheme="majorBidi"/>
          <w:bCs/>
        </w:rPr>
        <w:t>ce</w:t>
      </w:r>
      <w:r w:rsidRPr="00BA1572">
        <w:rPr>
          <w:rFonts w:asciiTheme="majorBidi" w:hAnsiTheme="majorBidi" w:cstheme="majorBidi"/>
          <w:bCs/>
          <w:spacing w:val="-1"/>
        </w:rPr>
        <w:t xml:space="preserve"> </w:t>
      </w:r>
      <w:r w:rsidRPr="00BA1572">
        <w:rPr>
          <w:rFonts w:asciiTheme="majorBidi" w:hAnsiTheme="majorBidi" w:cstheme="majorBidi"/>
          <w:bCs/>
        </w:rPr>
        <w:t>genre</w:t>
      </w:r>
      <w:r w:rsidRPr="00BA1572">
        <w:rPr>
          <w:rFonts w:asciiTheme="majorBidi" w:hAnsiTheme="majorBidi" w:cstheme="majorBidi"/>
          <w:bCs/>
          <w:spacing w:val="-3"/>
        </w:rPr>
        <w:t xml:space="preserve"> </w:t>
      </w:r>
      <w:r w:rsidRPr="00BA1572">
        <w:rPr>
          <w:rFonts w:asciiTheme="majorBidi" w:hAnsiTheme="majorBidi" w:cstheme="majorBidi"/>
          <w:bCs/>
        </w:rPr>
        <w:t>de service / attestation</w:t>
      </w:r>
    </w:p>
    <w:p w:rsidR="006A1EE4" w:rsidRPr="00BA1572" w:rsidRDefault="008C1130" w:rsidP="001F623A">
      <w:pPr>
        <w:pStyle w:val="Corpsdetexte"/>
        <w:ind w:right="253" w:firstLine="144"/>
        <w:jc w:val="both"/>
        <w:rPr>
          <w:rFonts w:asciiTheme="majorBidi" w:hAnsiTheme="majorBidi" w:cstheme="majorBidi"/>
          <w:bCs/>
        </w:rPr>
      </w:pPr>
      <w:r w:rsidRPr="00BA1572">
        <w:rPr>
          <w:rFonts w:asciiTheme="majorBidi" w:hAnsiTheme="majorBidi" w:cstheme="majorBidi"/>
          <w:bCs/>
        </w:rPr>
        <w:t>Le processus de facilitation pour un éditeur  lors du transfert des droits d’édition débute par la soumission</w:t>
      </w:r>
      <w:r w:rsidRPr="00BA1572">
        <w:rPr>
          <w:rFonts w:asciiTheme="majorBidi" w:hAnsiTheme="majorBidi" w:cstheme="majorBidi"/>
          <w:bCs/>
          <w:spacing w:val="-4"/>
        </w:rPr>
        <w:t xml:space="preserve"> </w:t>
      </w:r>
      <w:r w:rsidRPr="00BA1572">
        <w:rPr>
          <w:rFonts w:asciiTheme="majorBidi" w:hAnsiTheme="majorBidi" w:cstheme="majorBidi"/>
          <w:bCs/>
        </w:rPr>
        <w:t>d’une</w:t>
      </w:r>
      <w:r w:rsidRPr="00BA1572">
        <w:rPr>
          <w:rFonts w:asciiTheme="majorBidi" w:hAnsiTheme="majorBidi" w:cstheme="majorBidi"/>
          <w:bCs/>
          <w:spacing w:val="-5"/>
        </w:rPr>
        <w:t xml:space="preserve"> </w:t>
      </w:r>
      <w:r w:rsidRPr="00BA1572">
        <w:rPr>
          <w:rFonts w:asciiTheme="majorBidi" w:hAnsiTheme="majorBidi" w:cstheme="majorBidi"/>
          <w:bCs/>
        </w:rPr>
        <w:t>demande</w:t>
      </w:r>
      <w:r w:rsidRPr="00BA1572">
        <w:rPr>
          <w:rFonts w:asciiTheme="majorBidi" w:hAnsiTheme="majorBidi" w:cstheme="majorBidi"/>
          <w:bCs/>
          <w:spacing w:val="-2"/>
        </w:rPr>
        <w:t xml:space="preserve"> </w:t>
      </w:r>
      <w:r w:rsidRPr="00BA1572">
        <w:rPr>
          <w:rFonts w:asciiTheme="majorBidi" w:hAnsiTheme="majorBidi" w:cstheme="majorBidi"/>
          <w:bCs/>
        </w:rPr>
        <w:t>au</w:t>
      </w:r>
      <w:r w:rsidRPr="00BA1572">
        <w:rPr>
          <w:rFonts w:asciiTheme="majorBidi" w:hAnsiTheme="majorBidi" w:cstheme="majorBidi"/>
          <w:bCs/>
          <w:spacing w:val="-2"/>
        </w:rPr>
        <w:t xml:space="preserve"> </w:t>
      </w:r>
      <w:r w:rsidRPr="00BA1572">
        <w:rPr>
          <w:rFonts w:asciiTheme="majorBidi" w:hAnsiTheme="majorBidi" w:cstheme="majorBidi"/>
          <w:bCs/>
        </w:rPr>
        <w:t>directeur</w:t>
      </w:r>
      <w:r w:rsidRPr="00BA1572">
        <w:rPr>
          <w:rFonts w:asciiTheme="majorBidi" w:hAnsiTheme="majorBidi" w:cstheme="majorBidi"/>
          <w:bCs/>
          <w:spacing w:val="-2"/>
        </w:rPr>
        <w:t xml:space="preserve"> </w:t>
      </w:r>
      <w:r w:rsidRPr="00BA1572">
        <w:rPr>
          <w:rFonts w:asciiTheme="majorBidi" w:hAnsiTheme="majorBidi" w:cstheme="majorBidi"/>
          <w:bCs/>
        </w:rPr>
        <w:t>général</w:t>
      </w:r>
      <w:r w:rsidRPr="00BA1572">
        <w:rPr>
          <w:rFonts w:asciiTheme="majorBidi" w:hAnsiTheme="majorBidi" w:cstheme="majorBidi"/>
          <w:bCs/>
          <w:spacing w:val="-7"/>
        </w:rPr>
        <w:t xml:space="preserve"> </w:t>
      </w:r>
      <w:r w:rsidRPr="00BA1572">
        <w:rPr>
          <w:rFonts w:asciiTheme="majorBidi" w:hAnsiTheme="majorBidi" w:cstheme="majorBidi"/>
          <w:bCs/>
        </w:rPr>
        <w:t>du</w:t>
      </w:r>
      <w:r w:rsidRPr="00BA1572">
        <w:rPr>
          <w:rFonts w:asciiTheme="majorBidi" w:hAnsiTheme="majorBidi" w:cstheme="majorBidi"/>
          <w:bCs/>
          <w:spacing w:val="-2"/>
        </w:rPr>
        <w:t xml:space="preserve"> </w:t>
      </w:r>
      <w:r w:rsidRPr="00BA1572">
        <w:rPr>
          <w:rFonts w:asciiTheme="majorBidi" w:hAnsiTheme="majorBidi" w:cstheme="majorBidi"/>
          <w:bCs/>
        </w:rPr>
        <w:t>livre,</w:t>
      </w:r>
      <w:r w:rsidRPr="00BA1572">
        <w:rPr>
          <w:rFonts w:asciiTheme="majorBidi" w:hAnsiTheme="majorBidi" w:cstheme="majorBidi"/>
          <w:bCs/>
          <w:spacing w:val="-2"/>
        </w:rPr>
        <w:t xml:space="preserve"> </w:t>
      </w:r>
      <w:r w:rsidRPr="00BA1572">
        <w:rPr>
          <w:rFonts w:asciiTheme="majorBidi" w:hAnsiTheme="majorBidi" w:cstheme="majorBidi"/>
          <w:bCs/>
        </w:rPr>
        <w:t>contenant</w:t>
      </w:r>
      <w:r w:rsidRPr="00BA1572">
        <w:rPr>
          <w:rFonts w:asciiTheme="majorBidi" w:hAnsiTheme="majorBidi" w:cstheme="majorBidi"/>
          <w:bCs/>
          <w:spacing w:val="-2"/>
        </w:rPr>
        <w:t xml:space="preserve"> </w:t>
      </w:r>
      <w:r w:rsidRPr="00BA1572">
        <w:rPr>
          <w:rFonts w:asciiTheme="majorBidi" w:hAnsiTheme="majorBidi" w:cstheme="majorBidi"/>
          <w:bCs/>
        </w:rPr>
        <w:t>les</w:t>
      </w:r>
      <w:r w:rsidRPr="00BA1572">
        <w:rPr>
          <w:rFonts w:asciiTheme="majorBidi" w:hAnsiTheme="majorBidi" w:cstheme="majorBidi"/>
          <w:bCs/>
          <w:spacing w:val="-5"/>
        </w:rPr>
        <w:t xml:space="preserve"> </w:t>
      </w:r>
      <w:r w:rsidRPr="00BA1572">
        <w:rPr>
          <w:rFonts w:asciiTheme="majorBidi" w:hAnsiTheme="majorBidi" w:cstheme="majorBidi"/>
          <w:bCs/>
        </w:rPr>
        <w:t>informations</w:t>
      </w:r>
      <w:r w:rsidRPr="00BA1572">
        <w:rPr>
          <w:rFonts w:asciiTheme="majorBidi" w:hAnsiTheme="majorBidi" w:cstheme="majorBidi"/>
          <w:bCs/>
          <w:spacing w:val="-5"/>
        </w:rPr>
        <w:t xml:space="preserve"> </w:t>
      </w:r>
      <w:r w:rsidRPr="00BA1572">
        <w:rPr>
          <w:rFonts w:asciiTheme="majorBidi" w:hAnsiTheme="majorBidi" w:cstheme="majorBidi"/>
          <w:bCs/>
        </w:rPr>
        <w:t>nécessaires</w:t>
      </w:r>
      <w:r w:rsidRPr="00BA1572">
        <w:rPr>
          <w:rFonts w:asciiTheme="majorBidi" w:hAnsiTheme="majorBidi" w:cstheme="majorBidi"/>
          <w:bCs/>
          <w:spacing w:val="-3"/>
        </w:rPr>
        <w:t xml:space="preserve"> </w:t>
      </w:r>
      <w:r w:rsidRPr="00BA1572">
        <w:rPr>
          <w:rFonts w:asciiTheme="majorBidi" w:hAnsiTheme="majorBidi" w:cstheme="majorBidi"/>
          <w:bCs/>
        </w:rPr>
        <w:t>sur</w:t>
      </w:r>
      <w:r w:rsidRPr="00BA1572">
        <w:rPr>
          <w:rFonts w:asciiTheme="majorBidi" w:hAnsiTheme="majorBidi" w:cstheme="majorBidi"/>
          <w:bCs/>
          <w:spacing w:val="-2"/>
        </w:rPr>
        <w:t xml:space="preserve"> </w:t>
      </w:r>
      <w:r w:rsidRPr="00BA1572">
        <w:rPr>
          <w:rFonts w:asciiTheme="majorBidi" w:hAnsiTheme="majorBidi" w:cstheme="majorBidi"/>
          <w:bCs/>
        </w:rPr>
        <w:t>l’éditeur et les droits concernés.</w:t>
      </w:r>
    </w:p>
    <w:p w:rsidR="006A1EE4" w:rsidRPr="00BA1572" w:rsidRDefault="008C1130" w:rsidP="001F623A">
      <w:pPr>
        <w:pStyle w:val="Corpsdetexte"/>
        <w:ind w:firstLine="144"/>
        <w:jc w:val="both"/>
        <w:rPr>
          <w:rFonts w:asciiTheme="majorBidi" w:hAnsiTheme="majorBidi" w:cstheme="majorBidi"/>
          <w:bCs/>
        </w:rPr>
      </w:pPr>
      <w:r w:rsidRPr="00BA1572">
        <w:rPr>
          <w:rFonts w:asciiTheme="majorBidi" w:hAnsiTheme="majorBidi" w:cstheme="majorBidi"/>
          <w:bCs/>
        </w:rPr>
        <w:t>Cette</w:t>
      </w:r>
      <w:r w:rsidRPr="00BA1572">
        <w:rPr>
          <w:rFonts w:asciiTheme="majorBidi" w:hAnsiTheme="majorBidi" w:cstheme="majorBidi"/>
          <w:bCs/>
          <w:spacing w:val="-4"/>
        </w:rPr>
        <w:t xml:space="preserve"> </w:t>
      </w:r>
      <w:r w:rsidRPr="00BA1572">
        <w:rPr>
          <w:rFonts w:asciiTheme="majorBidi" w:hAnsiTheme="majorBidi" w:cstheme="majorBidi"/>
          <w:bCs/>
        </w:rPr>
        <w:t>demande</w:t>
      </w:r>
      <w:r w:rsidRPr="00BA1572">
        <w:rPr>
          <w:rFonts w:asciiTheme="majorBidi" w:hAnsiTheme="majorBidi" w:cstheme="majorBidi"/>
          <w:bCs/>
          <w:spacing w:val="-1"/>
        </w:rPr>
        <w:t xml:space="preserve"> </w:t>
      </w:r>
      <w:r w:rsidRPr="00BA1572">
        <w:rPr>
          <w:rFonts w:asciiTheme="majorBidi" w:hAnsiTheme="majorBidi" w:cstheme="majorBidi"/>
          <w:bCs/>
        </w:rPr>
        <w:t>est</w:t>
      </w:r>
      <w:r w:rsidRPr="00BA1572">
        <w:rPr>
          <w:rFonts w:asciiTheme="majorBidi" w:hAnsiTheme="majorBidi" w:cstheme="majorBidi"/>
          <w:bCs/>
          <w:spacing w:val="-1"/>
        </w:rPr>
        <w:t xml:space="preserve"> </w:t>
      </w:r>
      <w:r w:rsidRPr="00BA1572">
        <w:rPr>
          <w:rFonts w:asciiTheme="majorBidi" w:hAnsiTheme="majorBidi" w:cstheme="majorBidi"/>
          <w:bCs/>
        </w:rPr>
        <w:t>ensuite</w:t>
      </w:r>
      <w:r w:rsidRPr="00BA1572">
        <w:rPr>
          <w:rFonts w:asciiTheme="majorBidi" w:hAnsiTheme="majorBidi" w:cstheme="majorBidi"/>
          <w:bCs/>
          <w:spacing w:val="-3"/>
        </w:rPr>
        <w:t xml:space="preserve"> </w:t>
      </w:r>
      <w:r w:rsidRPr="00BA1572">
        <w:rPr>
          <w:rFonts w:asciiTheme="majorBidi" w:hAnsiTheme="majorBidi" w:cstheme="majorBidi"/>
          <w:bCs/>
        </w:rPr>
        <w:t>traitée</w:t>
      </w:r>
      <w:r w:rsidRPr="00BA1572">
        <w:rPr>
          <w:rFonts w:asciiTheme="majorBidi" w:hAnsiTheme="majorBidi" w:cstheme="majorBidi"/>
          <w:bCs/>
          <w:spacing w:val="-3"/>
        </w:rPr>
        <w:t xml:space="preserve"> </w:t>
      </w:r>
      <w:r w:rsidRPr="00BA1572">
        <w:rPr>
          <w:rFonts w:asciiTheme="majorBidi" w:hAnsiTheme="majorBidi" w:cstheme="majorBidi"/>
          <w:bCs/>
        </w:rPr>
        <w:t>par</w:t>
      </w:r>
      <w:r w:rsidRPr="00BA1572">
        <w:rPr>
          <w:rFonts w:asciiTheme="majorBidi" w:hAnsiTheme="majorBidi" w:cstheme="majorBidi"/>
          <w:bCs/>
          <w:spacing w:val="-3"/>
        </w:rPr>
        <w:t xml:space="preserve"> </w:t>
      </w:r>
      <w:r w:rsidRPr="00BA1572">
        <w:rPr>
          <w:rFonts w:asciiTheme="majorBidi" w:hAnsiTheme="majorBidi" w:cstheme="majorBidi"/>
          <w:bCs/>
        </w:rPr>
        <w:t>un</w:t>
      </w:r>
      <w:r w:rsidRPr="00BA1572">
        <w:rPr>
          <w:rFonts w:asciiTheme="majorBidi" w:hAnsiTheme="majorBidi" w:cstheme="majorBidi"/>
          <w:bCs/>
          <w:spacing w:val="-3"/>
        </w:rPr>
        <w:t xml:space="preserve"> </w:t>
      </w:r>
      <w:r w:rsidRPr="00BA1572">
        <w:rPr>
          <w:rFonts w:asciiTheme="majorBidi" w:hAnsiTheme="majorBidi" w:cstheme="majorBidi"/>
          <w:bCs/>
        </w:rPr>
        <w:t>agent</w:t>
      </w:r>
      <w:r w:rsidRPr="00BA1572">
        <w:rPr>
          <w:rFonts w:asciiTheme="majorBidi" w:hAnsiTheme="majorBidi" w:cstheme="majorBidi"/>
          <w:bCs/>
          <w:spacing w:val="-3"/>
        </w:rPr>
        <w:t xml:space="preserve"> </w:t>
      </w:r>
      <w:r w:rsidRPr="00BA1572">
        <w:rPr>
          <w:rFonts w:asciiTheme="majorBidi" w:hAnsiTheme="majorBidi" w:cstheme="majorBidi"/>
          <w:bCs/>
        </w:rPr>
        <w:t>qui</w:t>
      </w:r>
      <w:r w:rsidRPr="00BA1572">
        <w:rPr>
          <w:rFonts w:asciiTheme="majorBidi" w:hAnsiTheme="majorBidi" w:cstheme="majorBidi"/>
          <w:bCs/>
          <w:spacing w:val="-2"/>
        </w:rPr>
        <w:t xml:space="preserve"> </w:t>
      </w:r>
      <w:r w:rsidRPr="00BA1572">
        <w:rPr>
          <w:rFonts w:asciiTheme="majorBidi" w:hAnsiTheme="majorBidi" w:cstheme="majorBidi"/>
          <w:bCs/>
        </w:rPr>
        <w:t>prépare</w:t>
      </w:r>
      <w:r w:rsidRPr="00BA1572">
        <w:rPr>
          <w:rFonts w:asciiTheme="majorBidi" w:hAnsiTheme="majorBidi" w:cstheme="majorBidi"/>
          <w:bCs/>
          <w:spacing w:val="-1"/>
        </w:rPr>
        <w:t xml:space="preserve"> </w:t>
      </w:r>
      <w:r w:rsidRPr="00BA1572">
        <w:rPr>
          <w:rFonts w:asciiTheme="majorBidi" w:hAnsiTheme="majorBidi" w:cstheme="majorBidi"/>
          <w:bCs/>
        </w:rPr>
        <w:t>l’attestation.</w:t>
      </w:r>
      <w:r w:rsidRPr="00BA1572">
        <w:rPr>
          <w:rFonts w:asciiTheme="majorBidi" w:hAnsiTheme="majorBidi" w:cstheme="majorBidi"/>
          <w:bCs/>
          <w:spacing w:val="-5"/>
        </w:rPr>
        <w:t xml:space="preserve"> </w:t>
      </w:r>
      <w:r w:rsidRPr="00BA1572">
        <w:rPr>
          <w:rFonts w:asciiTheme="majorBidi" w:hAnsiTheme="majorBidi" w:cstheme="majorBidi"/>
          <w:bCs/>
        </w:rPr>
        <w:t>Celle-ci</w:t>
      </w:r>
      <w:r w:rsidRPr="00BA1572">
        <w:rPr>
          <w:rFonts w:asciiTheme="majorBidi" w:hAnsiTheme="majorBidi" w:cstheme="majorBidi"/>
          <w:bCs/>
          <w:spacing w:val="-2"/>
        </w:rPr>
        <w:t xml:space="preserve"> </w:t>
      </w:r>
      <w:r w:rsidRPr="00BA1572">
        <w:rPr>
          <w:rFonts w:asciiTheme="majorBidi" w:hAnsiTheme="majorBidi" w:cstheme="majorBidi"/>
          <w:bCs/>
        </w:rPr>
        <w:t>est</w:t>
      </w:r>
      <w:r w:rsidRPr="00BA1572">
        <w:rPr>
          <w:rFonts w:asciiTheme="majorBidi" w:hAnsiTheme="majorBidi" w:cstheme="majorBidi"/>
          <w:bCs/>
          <w:spacing w:val="-3"/>
        </w:rPr>
        <w:t xml:space="preserve"> </w:t>
      </w:r>
      <w:r w:rsidRPr="00BA1572">
        <w:rPr>
          <w:rFonts w:asciiTheme="majorBidi" w:hAnsiTheme="majorBidi" w:cstheme="majorBidi"/>
          <w:bCs/>
        </w:rPr>
        <w:t>signée</w:t>
      </w:r>
      <w:r w:rsidRPr="00BA1572">
        <w:rPr>
          <w:rFonts w:asciiTheme="majorBidi" w:hAnsiTheme="majorBidi" w:cstheme="majorBidi"/>
          <w:bCs/>
          <w:spacing w:val="-1"/>
        </w:rPr>
        <w:t xml:space="preserve"> </w:t>
      </w:r>
      <w:r w:rsidRPr="00BA1572">
        <w:rPr>
          <w:rFonts w:asciiTheme="majorBidi" w:hAnsiTheme="majorBidi" w:cstheme="majorBidi"/>
          <w:bCs/>
        </w:rPr>
        <w:t>par</w:t>
      </w:r>
      <w:r w:rsidRPr="00BA1572">
        <w:rPr>
          <w:rFonts w:asciiTheme="majorBidi" w:hAnsiTheme="majorBidi" w:cstheme="majorBidi"/>
          <w:bCs/>
          <w:spacing w:val="-1"/>
        </w:rPr>
        <w:t xml:space="preserve"> </w:t>
      </w:r>
      <w:r w:rsidRPr="00BA1572">
        <w:rPr>
          <w:rFonts w:asciiTheme="majorBidi" w:hAnsiTheme="majorBidi" w:cstheme="majorBidi"/>
          <w:bCs/>
        </w:rPr>
        <w:t>le</w:t>
      </w:r>
      <w:r w:rsidRPr="00BA1572">
        <w:rPr>
          <w:rFonts w:asciiTheme="majorBidi" w:hAnsiTheme="majorBidi" w:cstheme="majorBidi"/>
          <w:bCs/>
          <w:spacing w:val="-6"/>
        </w:rPr>
        <w:t xml:space="preserve"> </w:t>
      </w:r>
      <w:r w:rsidRPr="00BA1572">
        <w:rPr>
          <w:rFonts w:asciiTheme="majorBidi" w:hAnsiTheme="majorBidi" w:cstheme="majorBidi"/>
          <w:bCs/>
        </w:rPr>
        <w:t>directeur général du livre avant d’être remise à l’éditeur.</w:t>
      </w:r>
    </w:p>
    <w:p w:rsidR="006A1EE4" w:rsidRPr="00BA1572" w:rsidRDefault="008C1130" w:rsidP="001F623A">
      <w:pPr>
        <w:pStyle w:val="Corpsdetexte"/>
        <w:spacing w:line="293" w:lineRule="exact"/>
        <w:jc w:val="both"/>
        <w:rPr>
          <w:rFonts w:asciiTheme="majorBidi" w:hAnsiTheme="majorBidi" w:cstheme="majorBidi"/>
          <w:bCs/>
        </w:rPr>
      </w:pPr>
      <w:r w:rsidRPr="00BA1572">
        <w:rPr>
          <w:rFonts w:asciiTheme="majorBidi" w:hAnsiTheme="majorBidi" w:cstheme="majorBidi"/>
          <w:bCs/>
        </w:rPr>
        <w:t>Le</w:t>
      </w:r>
      <w:r w:rsidRPr="00BA1572">
        <w:rPr>
          <w:rFonts w:asciiTheme="majorBidi" w:hAnsiTheme="majorBidi" w:cstheme="majorBidi"/>
          <w:bCs/>
          <w:spacing w:val="-1"/>
        </w:rPr>
        <w:t xml:space="preserve"> </w:t>
      </w:r>
      <w:r w:rsidRPr="00BA1572">
        <w:rPr>
          <w:rFonts w:asciiTheme="majorBidi" w:hAnsiTheme="majorBidi" w:cstheme="majorBidi"/>
          <w:bCs/>
        </w:rPr>
        <w:t>délai</w:t>
      </w:r>
      <w:r w:rsidRPr="00BA1572">
        <w:rPr>
          <w:rFonts w:asciiTheme="majorBidi" w:hAnsiTheme="majorBidi" w:cstheme="majorBidi"/>
          <w:bCs/>
          <w:spacing w:val="-4"/>
        </w:rPr>
        <w:t xml:space="preserve"> </w:t>
      </w:r>
      <w:r w:rsidRPr="00BA1572">
        <w:rPr>
          <w:rFonts w:asciiTheme="majorBidi" w:hAnsiTheme="majorBidi" w:cstheme="majorBidi"/>
          <w:bCs/>
        </w:rPr>
        <w:t>moyen</w:t>
      </w:r>
      <w:r w:rsidRPr="00BA1572">
        <w:rPr>
          <w:rFonts w:asciiTheme="majorBidi" w:hAnsiTheme="majorBidi" w:cstheme="majorBidi"/>
          <w:bCs/>
          <w:spacing w:val="-2"/>
        </w:rPr>
        <w:t xml:space="preserve"> </w:t>
      </w:r>
      <w:r w:rsidRPr="00BA1572">
        <w:rPr>
          <w:rFonts w:asciiTheme="majorBidi" w:hAnsiTheme="majorBidi" w:cstheme="majorBidi"/>
          <w:bCs/>
        </w:rPr>
        <w:t>pour</w:t>
      </w:r>
      <w:r w:rsidRPr="00BA1572">
        <w:rPr>
          <w:rFonts w:asciiTheme="majorBidi" w:hAnsiTheme="majorBidi" w:cstheme="majorBidi"/>
          <w:bCs/>
          <w:spacing w:val="-4"/>
        </w:rPr>
        <w:t xml:space="preserve"> </w:t>
      </w:r>
      <w:r w:rsidRPr="00BA1572">
        <w:rPr>
          <w:rFonts w:asciiTheme="majorBidi" w:hAnsiTheme="majorBidi" w:cstheme="majorBidi"/>
          <w:bCs/>
        </w:rPr>
        <w:t>ce</w:t>
      </w:r>
      <w:r w:rsidRPr="00BA1572">
        <w:rPr>
          <w:rFonts w:asciiTheme="majorBidi" w:hAnsiTheme="majorBidi" w:cstheme="majorBidi"/>
          <w:bCs/>
          <w:spacing w:val="-1"/>
        </w:rPr>
        <w:t xml:space="preserve"> </w:t>
      </w:r>
      <w:r w:rsidRPr="00BA1572">
        <w:rPr>
          <w:rFonts w:asciiTheme="majorBidi" w:hAnsiTheme="majorBidi" w:cstheme="majorBidi"/>
          <w:bCs/>
        </w:rPr>
        <w:t>service</w:t>
      </w:r>
      <w:r w:rsidRPr="00BA1572">
        <w:rPr>
          <w:rFonts w:asciiTheme="majorBidi" w:hAnsiTheme="majorBidi" w:cstheme="majorBidi"/>
          <w:bCs/>
          <w:spacing w:val="-1"/>
        </w:rPr>
        <w:t xml:space="preserve"> </w:t>
      </w:r>
      <w:r w:rsidRPr="00BA1572">
        <w:rPr>
          <w:rFonts w:asciiTheme="majorBidi" w:hAnsiTheme="majorBidi" w:cstheme="majorBidi"/>
          <w:bCs/>
        </w:rPr>
        <w:t>est</w:t>
      </w:r>
      <w:r w:rsidRPr="00BA1572">
        <w:rPr>
          <w:rFonts w:asciiTheme="majorBidi" w:hAnsiTheme="majorBidi" w:cstheme="majorBidi"/>
          <w:bCs/>
          <w:spacing w:val="-2"/>
        </w:rPr>
        <w:t xml:space="preserve"> </w:t>
      </w:r>
      <w:r w:rsidRPr="00BA1572">
        <w:rPr>
          <w:rFonts w:asciiTheme="majorBidi" w:hAnsiTheme="majorBidi" w:cstheme="majorBidi"/>
          <w:bCs/>
        </w:rPr>
        <w:t>de</w:t>
      </w:r>
      <w:r w:rsidRPr="00BA1572">
        <w:rPr>
          <w:rFonts w:asciiTheme="majorBidi" w:hAnsiTheme="majorBidi" w:cstheme="majorBidi"/>
          <w:bCs/>
          <w:spacing w:val="-4"/>
        </w:rPr>
        <w:t xml:space="preserve"> </w:t>
      </w:r>
      <w:r w:rsidRPr="00BA1572">
        <w:rPr>
          <w:rFonts w:asciiTheme="majorBidi" w:hAnsiTheme="majorBidi" w:cstheme="majorBidi"/>
          <w:bCs/>
        </w:rPr>
        <w:t xml:space="preserve">trois </w:t>
      </w:r>
      <w:r w:rsidRPr="00BA1572">
        <w:rPr>
          <w:rFonts w:asciiTheme="majorBidi" w:hAnsiTheme="majorBidi" w:cstheme="majorBidi"/>
          <w:bCs/>
          <w:spacing w:val="-2"/>
        </w:rPr>
        <w:t>jours.</w:t>
      </w:r>
    </w:p>
    <w:p w:rsidR="006A1EE4" w:rsidRPr="00BA1572" w:rsidRDefault="008C1130" w:rsidP="001F623A">
      <w:pPr>
        <w:pStyle w:val="Corpsdetexte"/>
        <w:jc w:val="both"/>
        <w:rPr>
          <w:rFonts w:asciiTheme="majorBidi" w:hAnsiTheme="majorBidi" w:cstheme="majorBidi"/>
          <w:bCs/>
        </w:rPr>
      </w:pPr>
      <w:r w:rsidRPr="00BA1572">
        <w:rPr>
          <w:rFonts w:asciiTheme="majorBidi" w:hAnsiTheme="majorBidi" w:cstheme="majorBidi"/>
          <w:bCs/>
        </w:rPr>
        <w:t>Ce</w:t>
      </w:r>
      <w:r w:rsidRPr="00BA1572">
        <w:rPr>
          <w:rFonts w:asciiTheme="majorBidi" w:hAnsiTheme="majorBidi" w:cstheme="majorBidi"/>
          <w:bCs/>
          <w:spacing w:val="-3"/>
        </w:rPr>
        <w:t xml:space="preserve"> </w:t>
      </w:r>
      <w:r w:rsidRPr="00BA1572">
        <w:rPr>
          <w:rFonts w:asciiTheme="majorBidi" w:hAnsiTheme="majorBidi" w:cstheme="majorBidi"/>
          <w:bCs/>
        </w:rPr>
        <w:t>processus</w:t>
      </w:r>
      <w:r w:rsidRPr="00BA1572">
        <w:rPr>
          <w:rFonts w:asciiTheme="majorBidi" w:hAnsiTheme="majorBidi" w:cstheme="majorBidi"/>
          <w:bCs/>
          <w:spacing w:val="-4"/>
        </w:rPr>
        <w:t xml:space="preserve"> </w:t>
      </w:r>
      <w:r w:rsidRPr="00BA1572">
        <w:rPr>
          <w:rFonts w:asciiTheme="majorBidi" w:hAnsiTheme="majorBidi" w:cstheme="majorBidi"/>
          <w:bCs/>
        </w:rPr>
        <w:t>est</w:t>
      </w:r>
      <w:r w:rsidRPr="00BA1572">
        <w:rPr>
          <w:rFonts w:asciiTheme="majorBidi" w:hAnsiTheme="majorBidi" w:cstheme="majorBidi"/>
          <w:bCs/>
          <w:spacing w:val="-3"/>
        </w:rPr>
        <w:t xml:space="preserve"> </w:t>
      </w:r>
      <w:r w:rsidRPr="00BA1572">
        <w:rPr>
          <w:rFonts w:asciiTheme="majorBidi" w:hAnsiTheme="majorBidi" w:cstheme="majorBidi"/>
          <w:bCs/>
        </w:rPr>
        <w:t>encadré</w:t>
      </w:r>
      <w:r w:rsidRPr="00BA1572">
        <w:rPr>
          <w:rFonts w:asciiTheme="majorBidi" w:hAnsiTheme="majorBidi" w:cstheme="majorBidi"/>
          <w:bCs/>
          <w:spacing w:val="-1"/>
        </w:rPr>
        <w:t xml:space="preserve"> </w:t>
      </w:r>
      <w:r w:rsidRPr="00BA1572">
        <w:rPr>
          <w:rFonts w:asciiTheme="majorBidi" w:hAnsiTheme="majorBidi" w:cstheme="majorBidi"/>
          <w:bCs/>
        </w:rPr>
        <w:t>par</w:t>
      </w:r>
      <w:r w:rsidRPr="00BA1572">
        <w:rPr>
          <w:rFonts w:asciiTheme="majorBidi" w:hAnsiTheme="majorBidi" w:cstheme="majorBidi"/>
          <w:bCs/>
          <w:spacing w:val="-4"/>
        </w:rPr>
        <w:t xml:space="preserve"> </w:t>
      </w:r>
      <w:r w:rsidRPr="00BA1572">
        <w:rPr>
          <w:rFonts w:asciiTheme="majorBidi" w:hAnsiTheme="majorBidi" w:cstheme="majorBidi"/>
          <w:bCs/>
        </w:rPr>
        <w:t>le</w:t>
      </w:r>
      <w:r w:rsidRPr="00BA1572">
        <w:rPr>
          <w:rFonts w:asciiTheme="majorBidi" w:hAnsiTheme="majorBidi" w:cstheme="majorBidi"/>
          <w:bCs/>
          <w:spacing w:val="-2"/>
        </w:rPr>
        <w:t xml:space="preserve"> </w:t>
      </w:r>
      <w:r w:rsidRPr="00BA1572">
        <w:rPr>
          <w:rFonts w:asciiTheme="majorBidi" w:hAnsiTheme="majorBidi" w:cstheme="majorBidi"/>
          <w:bCs/>
        </w:rPr>
        <w:t>décret</w:t>
      </w:r>
      <w:r w:rsidRPr="00BA1572">
        <w:rPr>
          <w:rFonts w:asciiTheme="majorBidi" w:hAnsiTheme="majorBidi" w:cstheme="majorBidi"/>
          <w:bCs/>
          <w:spacing w:val="-3"/>
        </w:rPr>
        <w:t xml:space="preserve"> </w:t>
      </w:r>
      <w:r w:rsidRPr="00BA1572">
        <w:rPr>
          <w:rFonts w:asciiTheme="majorBidi" w:hAnsiTheme="majorBidi" w:cstheme="majorBidi"/>
          <w:bCs/>
        </w:rPr>
        <w:t>n°</w:t>
      </w:r>
      <w:r w:rsidRPr="00BA1572">
        <w:rPr>
          <w:rFonts w:asciiTheme="majorBidi" w:hAnsiTheme="majorBidi" w:cstheme="majorBidi"/>
          <w:bCs/>
          <w:spacing w:val="-2"/>
        </w:rPr>
        <w:t xml:space="preserve"> </w:t>
      </w:r>
      <w:r w:rsidRPr="00BA1572">
        <w:rPr>
          <w:rFonts w:asciiTheme="majorBidi" w:hAnsiTheme="majorBidi" w:cstheme="majorBidi"/>
          <w:bCs/>
        </w:rPr>
        <w:t>95-1283</w:t>
      </w:r>
      <w:r w:rsidRPr="00BA1572">
        <w:rPr>
          <w:rFonts w:asciiTheme="majorBidi" w:hAnsiTheme="majorBidi" w:cstheme="majorBidi"/>
          <w:bCs/>
          <w:spacing w:val="-1"/>
        </w:rPr>
        <w:t xml:space="preserve"> </w:t>
      </w:r>
      <w:r w:rsidRPr="00BA1572">
        <w:rPr>
          <w:rFonts w:asciiTheme="majorBidi" w:hAnsiTheme="majorBidi" w:cstheme="majorBidi"/>
          <w:bCs/>
        </w:rPr>
        <w:t>du</w:t>
      </w:r>
      <w:r w:rsidRPr="00BA1572">
        <w:rPr>
          <w:rFonts w:asciiTheme="majorBidi" w:hAnsiTheme="majorBidi" w:cstheme="majorBidi"/>
          <w:bCs/>
          <w:spacing w:val="-1"/>
        </w:rPr>
        <w:t xml:space="preserve"> </w:t>
      </w:r>
      <w:r w:rsidRPr="00BA1572">
        <w:rPr>
          <w:rFonts w:asciiTheme="majorBidi" w:hAnsiTheme="majorBidi" w:cstheme="majorBidi"/>
          <w:bCs/>
        </w:rPr>
        <w:t>17</w:t>
      </w:r>
      <w:r w:rsidRPr="00BA1572">
        <w:rPr>
          <w:rFonts w:asciiTheme="majorBidi" w:hAnsiTheme="majorBidi" w:cstheme="majorBidi"/>
          <w:bCs/>
          <w:spacing w:val="-1"/>
        </w:rPr>
        <w:t xml:space="preserve"> </w:t>
      </w:r>
      <w:r w:rsidRPr="00BA1572">
        <w:rPr>
          <w:rFonts w:asciiTheme="majorBidi" w:hAnsiTheme="majorBidi" w:cstheme="majorBidi"/>
          <w:bCs/>
        </w:rPr>
        <w:t>juillet</w:t>
      </w:r>
      <w:r w:rsidRPr="00BA1572">
        <w:rPr>
          <w:rFonts w:asciiTheme="majorBidi" w:hAnsiTheme="majorBidi" w:cstheme="majorBidi"/>
          <w:bCs/>
          <w:spacing w:val="-1"/>
        </w:rPr>
        <w:t xml:space="preserve"> </w:t>
      </w:r>
      <w:r w:rsidRPr="00BA1572">
        <w:rPr>
          <w:rFonts w:asciiTheme="majorBidi" w:hAnsiTheme="majorBidi" w:cstheme="majorBidi"/>
          <w:bCs/>
          <w:spacing w:val="-2"/>
        </w:rPr>
        <w:t>1995.</w:t>
      </w:r>
    </w:p>
    <w:p w:rsidR="006A1EE4" w:rsidRPr="00BA1572" w:rsidRDefault="006A1EE4" w:rsidP="001F623A">
      <w:pPr>
        <w:pStyle w:val="Corpsdetexte"/>
        <w:spacing w:before="24"/>
        <w:jc w:val="both"/>
        <w:rPr>
          <w:rFonts w:asciiTheme="majorBidi" w:hAnsiTheme="majorBidi" w:cstheme="majorBidi"/>
          <w:bCs/>
          <w:sz w:val="20"/>
        </w:rPr>
      </w:pPr>
    </w:p>
    <w:tbl>
      <w:tblPr>
        <w:tblStyle w:val="TableNormal"/>
        <w:tblW w:w="0" w:type="auto"/>
        <w:tblInd w:w="526" w:type="dxa"/>
        <w:tblBorders>
          <w:top w:val="single" w:sz="4" w:space="0" w:color="B8CCE3"/>
          <w:left w:val="single" w:sz="4" w:space="0" w:color="B8CCE3"/>
          <w:bottom w:val="single" w:sz="4" w:space="0" w:color="B8CCE3"/>
          <w:right w:val="single" w:sz="4" w:space="0" w:color="B8CCE3"/>
          <w:insideH w:val="single" w:sz="4" w:space="0" w:color="B8CCE3"/>
          <w:insideV w:val="single" w:sz="4" w:space="0" w:color="B8CCE3"/>
        </w:tblBorders>
        <w:tblLayout w:type="fixed"/>
        <w:tblLook w:val="01E0" w:firstRow="1" w:lastRow="1" w:firstColumn="1" w:lastColumn="1" w:noHBand="0" w:noVBand="0"/>
      </w:tblPr>
      <w:tblGrid>
        <w:gridCol w:w="1419"/>
        <w:gridCol w:w="1520"/>
        <w:gridCol w:w="1884"/>
        <w:gridCol w:w="1700"/>
        <w:gridCol w:w="1806"/>
      </w:tblGrid>
      <w:tr w:rsidR="00886341" w:rsidRPr="00BA1572">
        <w:trPr>
          <w:trHeight w:val="731"/>
        </w:trPr>
        <w:tc>
          <w:tcPr>
            <w:tcW w:w="1419" w:type="dxa"/>
            <w:tcBorders>
              <w:bottom w:val="single" w:sz="12" w:space="0" w:color="94B3D6"/>
            </w:tcBorders>
            <w:shd w:val="clear" w:color="auto" w:fill="D9D9D9"/>
          </w:tcPr>
          <w:p w:rsidR="00886341" w:rsidRPr="00BA1572" w:rsidRDefault="00886341" w:rsidP="001F623A">
            <w:pPr>
              <w:pStyle w:val="TableParagraph"/>
              <w:spacing w:line="243" w:lineRule="exact"/>
              <w:jc w:val="both"/>
              <w:rPr>
                <w:rFonts w:asciiTheme="majorBidi" w:hAnsiTheme="majorBidi" w:cstheme="majorBidi"/>
                <w:bCs/>
                <w:sz w:val="20"/>
              </w:rPr>
            </w:pPr>
            <w:r w:rsidRPr="00BA1572">
              <w:rPr>
                <w:rFonts w:asciiTheme="majorBidi" w:hAnsiTheme="majorBidi" w:cstheme="majorBidi"/>
                <w:bCs/>
                <w:sz w:val="20"/>
              </w:rPr>
              <w:t>Étape</w:t>
            </w:r>
            <w:r w:rsidRPr="00BA1572">
              <w:rPr>
                <w:rFonts w:asciiTheme="majorBidi" w:hAnsiTheme="majorBidi" w:cstheme="majorBidi"/>
                <w:bCs/>
                <w:spacing w:val="-3"/>
                <w:sz w:val="20"/>
              </w:rPr>
              <w:t xml:space="preserve"> </w:t>
            </w:r>
            <w:r w:rsidRPr="00BA1572">
              <w:rPr>
                <w:rFonts w:asciiTheme="majorBidi" w:hAnsiTheme="majorBidi" w:cstheme="majorBidi"/>
                <w:bCs/>
                <w:sz w:val="20"/>
              </w:rPr>
              <w:t>/</w:t>
            </w:r>
            <w:r w:rsidRPr="00BA1572">
              <w:rPr>
                <w:rFonts w:asciiTheme="majorBidi" w:hAnsiTheme="majorBidi" w:cstheme="majorBidi"/>
                <w:bCs/>
                <w:spacing w:val="-3"/>
                <w:sz w:val="20"/>
              </w:rPr>
              <w:t xml:space="preserve"> </w:t>
            </w:r>
            <w:r w:rsidRPr="00BA1572">
              <w:rPr>
                <w:rFonts w:asciiTheme="majorBidi" w:hAnsiTheme="majorBidi" w:cstheme="majorBidi"/>
                <w:bCs/>
                <w:spacing w:val="-2"/>
                <w:sz w:val="20"/>
              </w:rPr>
              <w:t>Action</w:t>
            </w:r>
          </w:p>
        </w:tc>
        <w:tc>
          <w:tcPr>
            <w:tcW w:w="1520" w:type="dxa"/>
            <w:tcBorders>
              <w:bottom w:val="single" w:sz="12" w:space="0" w:color="94B3D6"/>
            </w:tcBorders>
            <w:shd w:val="clear" w:color="auto" w:fill="D9D9D9"/>
          </w:tcPr>
          <w:p w:rsidR="00886341" w:rsidRPr="00BA1572" w:rsidRDefault="00886341" w:rsidP="001F623A">
            <w:pPr>
              <w:pStyle w:val="TableParagraph"/>
              <w:spacing w:line="243" w:lineRule="exact"/>
              <w:jc w:val="both"/>
              <w:rPr>
                <w:rFonts w:asciiTheme="majorBidi" w:hAnsiTheme="majorBidi" w:cstheme="majorBidi"/>
                <w:bCs/>
                <w:sz w:val="20"/>
              </w:rPr>
            </w:pPr>
            <w:r w:rsidRPr="00BA1572">
              <w:rPr>
                <w:rFonts w:asciiTheme="majorBidi" w:hAnsiTheme="majorBidi" w:cstheme="majorBidi"/>
                <w:bCs/>
                <w:spacing w:val="-2"/>
                <w:sz w:val="20"/>
              </w:rPr>
              <w:t>Description</w:t>
            </w:r>
          </w:p>
          <w:p w:rsidR="00886341" w:rsidRPr="00BA1572" w:rsidRDefault="00886341" w:rsidP="001F623A">
            <w:pPr>
              <w:pStyle w:val="TableParagraph"/>
              <w:spacing w:before="1"/>
              <w:jc w:val="both"/>
              <w:rPr>
                <w:rFonts w:asciiTheme="majorBidi" w:hAnsiTheme="majorBidi" w:cstheme="majorBidi"/>
                <w:bCs/>
                <w:sz w:val="20"/>
              </w:rPr>
            </w:pPr>
            <w:r w:rsidRPr="00BA1572">
              <w:rPr>
                <w:rFonts w:asciiTheme="majorBidi" w:hAnsiTheme="majorBidi" w:cstheme="majorBidi"/>
                <w:bCs/>
                <w:spacing w:val="-2"/>
                <w:sz w:val="20"/>
              </w:rPr>
              <w:t>/dépendance</w:t>
            </w:r>
          </w:p>
        </w:tc>
        <w:tc>
          <w:tcPr>
            <w:tcW w:w="1884" w:type="dxa"/>
            <w:tcBorders>
              <w:bottom w:val="single" w:sz="12" w:space="0" w:color="94B3D6"/>
            </w:tcBorders>
            <w:shd w:val="clear" w:color="auto" w:fill="D9D9D9"/>
          </w:tcPr>
          <w:p w:rsidR="00886341" w:rsidRPr="00BA1572" w:rsidRDefault="00886341" w:rsidP="001F623A">
            <w:pPr>
              <w:pStyle w:val="TableParagraph"/>
              <w:ind w:right="330" w:hanging="120"/>
              <w:jc w:val="both"/>
              <w:rPr>
                <w:rFonts w:asciiTheme="majorBidi" w:hAnsiTheme="majorBidi" w:cstheme="majorBidi"/>
                <w:bCs/>
                <w:sz w:val="20"/>
              </w:rPr>
            </w:pPr>
            <w:r w:rsidRPr="00BA1572">
              <w:rPr>
                <w:rFonts w:asciiTheme="majorBidi" w:hAnsiTheme="majorBidi" w:cstheme="majorBidi"/>
                <w:bCs/>
                <w:sz w:val="20"/>
              </w:rPr>
              <w:t>Intervenants</w:t>
            </w:r>
            <w:r w:rsidRPr="00BA1572">
              <w:rPr>
                <w:rFonts w:asciiTheme="majorBidi" w:hAnsiTheme="majorBidi" w:cstheme="majorBidi"/>
                <w:bCs/>
                <w:spacing w:val="-12"/>
                <w:sz w:val="20"/>
              </w:rPr>
              <w:t xml:space="preserve"> </w:t>
            </w:r>
            <w:r w:rsidRPr="00BA1572">
              <w:rPr>
                <w:rFonts w:asciiTheme="majorBidi" w:hAnsiTheme="majorBidi" w:cstheme="majorBidi"/>
                <w:bCs/>
                <w:sz w:val="20"/>
              </w:rPr>
              <w:t xml:space="preserve">/ </w:t>
            </w:r>
            <w:r w:rsidRPr="00BA1572">
              <w:rPr>
                <w:rFonts w:asciiTheme="majorBidi" w:hAnsiTheme="majorBidi" w:cstheme="majorBidi"/>
                <w:bCs/>
                <w:spacing w:val="-2"/>
                <w:sz w:val="20"/>
              </w:rPr>
              <w:t>Validateurs</w:t>
            </w:r>
          </w:p>
        </w:tc>
        <w:tc>
          <w:tcPr>
            <w:tcW w:w="1700" w:type="dxa"/>
            <w:tcBorders>
              <w:bottom w:val="single" w:sz="12" w:space="0" w:color="94B3D6"/>
            </w:tcBorders>
            <w:shd w:val="clear" w:color="auto" w:fill="D9D9D9"/>
          </w:tcPr>
          <w:p w:rsidR="00886341" w:rsidRPr="00BA1572" w:rsidRDefault="00886341" w:rsidP="001F623A">
            <w:pPr>
              <w:pStyle w:val="TableParagraph"/>
              <w:spacing w:line="243" w:lineRule="exact"/>
              <w:ind w:right="6"/>
              <w:jc w:val="both"/>
              <w:rPr>
                <w:rFonts w:asciiTheme="majorBidi" w:hAnsiTheme="majorBidi" w:cstheme="majorBidi"/>
                <w:bCs/>
                <w:sz w:val="20"/>
              </w:rPr>
            </w:pPr>
            <w:r w:rsidRPr="00BA1572">
              <w:rPr>
                <w:rFonts w:asciiTheme="majorBidi" w:hAnsiTheme="majorBidi" w:cstheme="majorBidi"/>
                <w:bCs/>
                <w:spacing w:val="-2"/>
                <w:sz w:val="20"/>
              </w:rPr>
              <w:t>Délais</w:t>
            </w:r>
          </w:p>
        </w:tc>
        <w:tc>
          <w:tcPr>
            <w:tcW w:w="1806" w:type="dxa"/>
            <w:tcBorders>
              <w:bottom w:val="single" w:sz="12" w:space="0" w:color="94B3D6"/>
            </w:tcBorders>
            <w:shd w:val="clear" w:color="auto" w:fill="D9D9D9"/>
          </w:tcPr>
          <w:p w:rsidR="00886341" w:rsidRPr="00BA1572" w:rsidRDefault="00886341" w:rsidP="001F623A">
            <w:pPr>
              <w:pStyle w:val="TableParagraph"/>
              <w:spacing w:line="243" w:lineRule="exact"/>
              <w:ind w:hanging="24"/>
              <w:jc w:val="both"/>
              <w:rPr>
                <w:rFonts w:asciiTheme="majorBidi" w:hAnsiTheme="majorBidi" w:cstheme="majorBidi"/>
                <w:bCs/>
                <w:sz w:val="20"/>
              </w:rPr>
            </w:pPr>
            <w:r w:rsidRPr="00BA1572">
              <w:rPr>
                <w:rFonts w:asciiTheme="majorBidi" w:hAnsiTheme="majorBidi" w:cstheme="majorBidi"/>
                <w:bCs/>
                <w:sz w:val="20"/>
              </w:rPr>
              <w:t>Pièces</w:t>
            </w:r>
            <w:r w:rsidRPr="00BA1572">
              <w:rPr>
                <w:rFonts w:asciiTheme="majorBidi" w:hAnsiTheme="majorBidi" w:cstheme="majorBidi"/>
                <w:bCs/>
                <w:spacing w:val="-9"/>
                <w:sz w:val="20"/>
              </w:rPr>
              <w:t xml:space="preserve"> </w:t>
            </w:r>
            <w:r w:rsidRPr="00BA1572">
              <w:rPr>
                <w:rFonts w:asciiTheme="majorBidi" w:hAnsiTheme="majorBidi" w:cstheme="majorBidi"/>
                <w:bCs/>
                <w:sz w:val="20"/>
              </w:rPr>
              <w:t>jointes</w:t>
            </w:r>
            <w:r w:rsidRPr="00BA1572">
              <w:rPr>
                <w:rFonts w:asciiTheme="majorBidi" w:hAnsiTheme="majorBidi" w:cstheme="majorBidi"/>
                <w:bCs/>
                <w:spacing w:val="-8"/>
                <w:sz w:val="20"/>
              </w:rPr>
              <w:t xml:space="preserve"> </w:t>
            </w:r>
            <w:r w:rsidRPr="00BA1572">
              <w:rPr>
                <w:rFonts w:asciiTheme="majorBidi" w:hAnsiTheme="majorBidi" w:cstheme="majorBidi"/>
                <w:bCs/>
                <w:spacing w:val="-5"/>
                <w:sz w:val="20"/>
              </w:rPr>
              <w:t>(à</w:t>
            </w:r>
          </w:p>
          <w:p w:rsidR="00886341" w:rsidRPr="00BA1572" w:rsidRDefault="00886341" w:rsidP="001F623A">
            <w:pPr>
              <w:pStyle w:val="TableParagraph"/>
              <w:spacing w:line="240" w:lineRule="atLeast"/>
              <w:ind w:hanging="337"/>
              <w:jc w:val="both"/>
              <w:rPr>
                <w:rFonts w:asciiTheme="majorBidi" w:hAnsiTheme="majorBidi" w:cstheme="majorBidi"/>
                <w:bCs/>
                <w:sz w:val="20"/>
              </w:rPr>
            </w:pPr>
            <w:r w:rsidRPr="00BA1572">
              <w:rPr>
                <w:rFonts w:asciiTheme="majorBidi" w:hAnsiTheme="majorBidi" w:cstheme="majorBidi"/>
                <w:bCs/>
                <w:sz w:val="20"/>
              </w:rPr>
              <w:t>fournir</w:t>
            </w:r>
            <w:r w:rsidRPr="00BA1572">
              <w:rPr>
                <w:rFonts w:asciiTheme="majorBidi" w:hAnsiTheme="majorBidi" w:cstheme="majorBidi"/>
                <w:bCs/>
                <w:spacing w:val="-12"/>
                <w:sz w:val="20"/>
              </w:rPr>
              <w:t xml:space="preserve"> </w:t>
            </w:r>
            <w:r w:rsidRPr="00BA1572">
              <w:rPr>
                <w:rFonts w:asciiTheme="majorBidi" w:hAnsiTheme="majorBidi" w:cstheme="majorBidi"/>
                <w:bCs/>
                <w:sz w:val="20"/>
              </w:rPr>
              <w:t>en</w:t>
            </w:r>
            <w:r w:rsidRPr="00BA1572">
              <w:rPr>
                <w:rFonts w:asciiTheme="majorBidi" w:hAnsiTheme="majorBidi" w:cstheme="majorBidi"/>
                <w:bCs/>
                <w:spacing w:val="-11"/>
                <w:sz w:val="20"/>
              </w:rPr>
              <w:t xml:space="preserve"> </w:t>
            </w:r>
            <w:r w:rsidRPr="00BA1572">
              <w:rPr>
                <w:rFonts w:asciiTheme="majorBidi" w:hAnsiTheme="majorBidi" w:cstheme="majorBidi"/>
                <w:bCs/>
                <w:sz w:val="20"/>
              </w:rPr>
              <w:t xml:space="preserve">PDF/ </w:t>
            </w:r>
            <w:r w:rsidRPr="00BA1572">
              <w:rPr>
                <w:rFonts w:asciiTheme="majorBidi" w:hAnsiTheme="majorBidi" w:cstheme="majorBidi"/>
                <w:bCs/>
                <w:spacing w:val="-2"/>
                <w:sz w:val="20"/>
              </w:rPr>
              <w:t>WORD)</w:t>
            </w:r>
          </w:p>
        </w:tc>
      </w:tr>
      <w:tr w:rsidR="00886341" w:rsidRPr="00BA1572">
        <w:trPr>
          <w:trHeight w:val="3174"/>
        </w:trPr>
        <w:tc>
          <w:tcPr>
            <w:tcW w:w="1419" w:type="dxa"/>
            <w:tcBorders>
              <w:top w:val="single" w:sz="12" w:space="0" w:color="94B3D6"/>
            </w:tcBorders>
          </w:tcPr>
          <w:p w:rsidR="00886341" w:rsidRPr="00BA1572" w:rsidRDefault="00886341" w:rsidP="001F623A">
            <w:pPr>
              <w:pStyle w:val="TableParagraph"/>
              <w:spacing w:before="244"/>
              <w:jc w:val="both"/>
              <w:rPr>
                <w:rFonts w:asciiTheme="majorBidi" w:hAnsiTheme="majorBidi" w:cstheme="majorBidi"/>
                <w:bCs/>
                <w:sz w:val="20"/>
              </w:rPr>
            </w:pPr>
          </w:p>
          <w:p w:rsidR="00886341" w:rsidRPr="00BA1572" w:rsidRDefault="00886341" w:rsidP="001F623A">
            <w:pPr>
              <w:pStyle w:val="TableParagraph"/>
              <w:ind w:right="115"/>
              <w:jc w:val="both"/>
              <w:rPr>
                <w:rFonts w:asciiTheme="majorBidi" w:hAnsiTheme="majorBidi" w:cstheme="majorBidi"/>
                <w:bCs/>
                <w:sz w:val="20"/>
              </w:rPr>
            </w:pPr>
            <w:r w:rsidRPr="00BA1572">
              <w:rPr>
                <w:rFonts w:asciiTheme="majorBidi" w:hAnsiTheme="majorBidi" w:cstheme="majorBidi"/>
                <w:bCs/>
                <w:sz w:val="20"/>
              </w:rPr>
              <w:t>Action 1 : Demande</w:t>
            </w:r>
            <w:r w:rsidRPr="00BA1572">
              <w:rPr>
                <w:rFonts w:asciiTheme="majorBidi" w:hAnsiTheme="majorBidi" w:cstheme="majorBidi"/>
                <w:bCs/>
                <w:spacing w:val="-12"/>
                <w:sz w:val="20"/>
              </w:rPr>
              <w:t xml:space="preserve"> </w:t>
            </w:r>
            <w:r w:rsidRPr="00BA1572">
              <w:rPr>
                <w:rFonts w:asciiTheme="majorBidi" w:hAnsiTheme="majorBidi" w:cstheme="majorBidi"/>
                <w:bCs/>
                <w:sz w:val="20"/>
              </w:rPr>
              <w:t xml:space="preserve">de service au nom de </w:t>
            </w:r>
            <w:r w:rsidRPr="00BA1572">
              <w:rPr>
                <w:rFonts w:asciiTheme="majorBidi" w:hAnsiTheme="majorBidi" w:cstheme="majorBidi"/>
                <w:bCs/>
                <w:spacing w:val="-2"/>
                <w:sz w:val="20"/>
              </w:rPr>
              <w:t xml:space="preserve">directeur </w:t>
            </w:r>
            <w:r w:rsidRPr="00BA1572">
              <w:rPr>
                <w:rFonts w:asciiTheme="majorBidi" w:hAnsiTheme="majorBidi" w:cstheme="majorBidi"/>
                <w:bCs/>
                <w:sz w:val="20"/>
              </w:rPr>
              <w:t xml:space="preserve">général du </w:t>
            </w:r>
            <w:r w:rsidRPr="00BA1572">
              <w:rPr>
                <w:rFonts w:asciiTheme="majorBidi" w:hAnsiTheme="majorBidi" w:cstheme="majorBidi"/>
                <w:bCs/>
                <w:spacing w:val="-2"/>
                <w:sz w:val="20"/>
              </w:rPr>
              <w:t>livre</w:t>
            </w:r>
          </w:p>
        </w:tc>
        <w:tc>
          <w:tcPr>
            <w:tcW w:w="1520" w:type="dxa"/>
            <w:tcBorders>
              <w:top w:val="single" w:sz="12" w:space="0" w:color="94B3D6"/>
            </w:tcBorders>
          </w:tcPr>
          <w:p w:rsidR="00886341" w:rsidRPr="00BA1572" w:rsidRDefault="00886341" w:rsidP="001F623A">
            <w:pPr>
              <w:pStyle w:val="TableParagraph"/>
              <w:spacing w:before="1"/>
              <w:ind w:right="124"/>
              <w:jc w:val="both"/>
              <w:rPr>
                <w:rFonts w:asciiTheme="majorBidi" w:hAnsiTheme="majorBidi" w:cstheme="majorBidi"/>
                <w:bCs/>
                <w:sz w:val="20"/>
              </w:rPr>
            </w:pPr>
            <w:r w:rsidRPr="00BA1572">
              <w:rPr>
                <w:rFonts w:asciiTheme="majorBidi" w:hAnsiTheme="majorBidi" w:cstheme="majorBidi"/>
                <w:bCs/>
                <w:sz w:val="20"/>
              </w:rPr>
              <w:t>Une</w:t>
            </w:r>
            <w:r w:rsidRPr="00BA1572">
              <w:rPr>
                <w:rFonts w:asciiTheme="majorBidi" w:hAnsiTheme="majorBidi" w:cstheme="majorBidi"/>
                <w:bCs/>
                <w:spacing w:val="-12"/>
                <w:sz w:val="20"/>
              </w:rPr>
              <w:t xml:space="preserve"> </w:t>
            </w:r>
            <w:r w:rsidRPr="00BA1572">
              <w:rPr>
                <w:rFonts w:asciiTheme="majorBidi" w:hAnsiTheme="majorBidi" w:cstheme="majorBidi"/>
                <w:bCs/>
                <w:sz w:val="20"/>
              </w:rPr>
              <w:t xml:space="preserve">demande doit être présenter qui comporte les </w:t>
            </w:r>
            <w:r w:rsidRPr="00BA1572">
              <w:rPr>
                <w:rFonts w:asciiTheme="majorBidi" w:hAnsiTheme="majorBidi" w:cstheme="majorBidi"/>
                <w:bCs/>
                <w:spacing w:val="-2"/>
                <w:sz w:val="20"/>
              </w:rPr>
              <w:t xml:space="preserve">informations </w:t>
            </w:r>
            <w:r w:rsidRPr="00BA1572">
              <w:rPr>
                <w:rFonts w:asciiTheme="majorBidi" w:hAnsiTheme="majorBidi" w:cstheme="majorBidi"/>
                <w:bCs/>
                <w:sz w:val="20"/>
              </w:rPr>
              <w:t>utiles sur</w:t>
            </w:r>
          </w:p>
          <w:p w:rsidR="00886341" w:rsidRPr="00BA1572" w:rsidRDefault="00886341" w:rsidP="001F623A">
            <w:pPr>
              <w:pStyle w:val="TableParagraph"/>
              <w:ind w:right="124"/>
              <w:jc w:val="both"/>
              <w:rPr>
                <w:rFonts w:asciiTheme="majorBidi" w:hAnsiTheme="majorBidi" w:cstheme="majorBidi"/>
                <w:bCs/>
                <w:sz w:val="20"/>
              </w:rPr>
            </w:pPr>
            <w:r w:rsidRPr="00BA1572">
              <w:rPr>
                <w:rFonts w:asciiTheme="majorBidi" w:hAnsiTheme="majorBidi" w:cstheme="majorBidi"/>
                <w:bCs/>
                <w:spacing w:val="-2"/>
                <w:sz w:val="20"/>
              </w:rPr>
              <w:t xml:space="preserve">l’éditeur </w:t>
            </w:r>
            <w:r w:rsidRPr="00BA1572">
              <w:rPr>
                <w:rFonts w:asciiTheme="majorBidi" w:hAnsiTheme="majorBidi" w:cstheme="majorBidi"/>
                <w:bCs/>
                <w:sz w:val="20"/>
              </w:rPr>
              <w:t>demandeur et le droit d’éditions qui va</w:t>
            </w:r>
            <w:r w:rsidRPr="00BA1572">
              <w:rPr>
                <w:rFonts w:asciiTheme="majorBidi" w:hAnsiTheme="majorBidi" w:cstheme="majorBidi"/>
                <w:bCs/>
                <w:spacing w:val="-12"/>
                <w:sz w:val="20"/>
              </w:rPr>
              <w:t xml:space="preserve"> </w:t>
            </w:r>
            <w:r w:rsidRPr="00BA1572">
              <w:rPr>
                <w:rFonts w:asciiTheme="majorBidi" w:hAnsiTheme="majorBidi" w:cstheme="majorBidi"/>
                <w:bCs/>
                <w:sz w:val="20"/>
              </w:rPr>
              <w:t>l’obtenir</w:t>
            </w:r>
            <w:r w:rsidRPr="00BA1572">
              <w:rPr>
                <w:rFonts w:asciiTheme="majorBidi" w:hAnsiTheme="majorBidi" w:cstheme="majorBidi"/>
                <w:bCs/>
                <w:spacing w:val="-11"/>
                <w:sz w:val="20"/>
              </w:rPr>
              <w:t xml:space="preserve"> </w:t>
            </w:r>
            <w:r w:rsidRPr="00BA1572">
              <w:rPr>
                <w:rFonts w:asciiTheme="majorBidi" w:hAnsiTheme="majorBidi" w:cstheme="majorBidi"/>
                <w:bCs/>
                <w:sz w:val="20"/>
              </w:rPr>
              <w:t>via un contrat</w:t>
            </w:r>
          </w:p>
          <w:p w:rsidR="00886341" w:rsidRPr="00BA1572" w:rsidRDefault="00886341" w:rsidP="001F623A">
            <w:pPr>
              <w:pStyle w:val="TableParagraph"/>
              <w:spacing w:before="1" w:line="223" w:lineRule="exact"/>
              <w:ind w:right="128"/>
              <w:jc w:val="both"/>
              <w:rPr>
                <w:rFonts w:asciiTheme="majorBidi" w:hAnsiTheme="majorBidi" w:cstheme="majorBidi"/>
                <w:bCs/>
                <w:sz w:val="20"/>
              </w:rPr>
            </w:pPr>
            <w:r w:rsidRPr="00BA1572">
              <w:rPr>
                <w:rFonts w:asciiTheme="majorBidi" w:hAnsiTheme="majorBidi" w:cstheme="majorBidi"/>
                <w:bCs/>
                <w:spacing w:val="-2"/>
                <w:sz w:val="20"/>
              </w:rPr>
              <w:t>d’Edition</w:t>
            </w:r>
          </w:p>
        </w:tc>
        <w:tc>
          <w:tcPr>
            <w:tcW w:w="1884" w:type="dxa"/>
            <w:tcBorders>
              <w:top w:val="single" w:sz="12" w:space="0" w:color="94B3D6"/>
            </w:tcBorders>
          </w:tcPr>
          <w:p w:rsidR="00886341" w:rsidRPr="00BA1572" w:rsidRDefault="00886341" w:rsidP="001F623A">
            <w:pPr>
              <w:pStyle w:val="TableParagraph"/>
              <w:spacing w:before="1"/>
              <w:ind w:right="2"/>
              <w:jc w:val="both"/>
              <w:rPr>
                <w:rFonts w:asciiTheme="majorBidi" w:hAnsiTheme="majorBidi" w:cstheme="majorBidi"/>
                <w:bCs/>
                <w:sz w:val="20"/>
              </w:rPr>
            </w:pPr>
            <w:r w:rsidRPr="00BA1572">
              <w:rPr>
                <w:rFonts w:asciiTheme="majorBidi" w:hAnsiTheme="majorBidi" w:cstheme="majorBidi"/>
                <w:bCs/>
                <w:spacing w:val="-2"/>
                <w:sz w:val="20"/>
              </w:rPr>
              <w:t>Usager</w:t>
            </w:r>
          </w:p>
        </w:tc>
        <w:tc>
          <w:tcPr>
            <w:tcW w:w="1700" w:type="dxa"/>
            <w:tcBorders>
              <w:top w:val="single" w:sz="12" w:space="0" w:color="94B3D6"/>
            </w:tcBorders>
          </w:tcPr>
          <w:p w:rsidR="00886341" w:rsidRPr="00BA1572" w:rsidRDefault="00886341" w:rsidP="001F623A">
            <w:pPr>
              <w:pStyle w:val="TableParagraph"/>
              <w:spacing w:before="1"/>
              <w:ind w:right="6"/>
              <w:jc w:val="both"/>
              <w:rPr>
                <w:rFonts w:asciiTheme="majorBidi" w:hAnsiTheme="majorBidi" w:cstheme="majorBidi"/>
                <w:bCs/>
                <w:sz w:val="20"/>
              </w:rPr>
            </w:pPr>
            <w:r w:rsidRPr="00BA1572">
              <w:rPr>
                <w:rFonts w:asciiTheme="majorBidi" w:hAnsiTheme="majorBidi" w:cstheme="majorBidi"/>
                <w:bCs/>
                <w:sz w:val="20"/>
              </w:rPr>
              <w:t>03</w:t>
            </w:r>
            <w:r w:rsidRPr="00BA1572">
              <w:rPr>
                <w:rFonts w:asciiTheme="majorBidi" w:hAnsiTheme="majorBidi" w:cstheme="majorBidi"/>
                <w:bCs/>
                <w:spacing w:val="-5"/>
                <w:sz w:val="20"/>
              </w:rPr>
              <w:t xml:space="preserve"> </w:t>
            </w:r>
            <w:r w:rsidRPr="00BA1572">
              <w:rPr>
                <w:rFonts w:asciiTheme="majorBidi" w:hAnsiTheme="majorBidi" w:cstheme="majorBidi"/>
                <w:bCs/>
                <w:sz w:val="20"/>
              </w:rPr>
              <w:t>trois</w:t>
            </w:r>
            <w:r w:rsidRPr="00BA1572">
              <w:rPr>
                <w:rFonts w:asciiTheme="majorBidi" w:hAnsiTheme="majorBidi" w:cstheme="majorBidi"/>
                <w:bCs/>
                <w:spacing w:val="-6"/>
                <w:sz w:val="20"/>
              </w:rPr>
              <w:t xml:space="preserve"> </w:t>
            </w:r>
            <w:r w:rsidRPr="00BA1572">
              <w:rPr>
                <w:rFonts w:asciiTheme="majorBidi" w:hAnsiTheme="majorBidi" w:cstheme="majorBidi"/>
                <w:bCs/>
                <w:spacing w:val="-2"/>
                <w:sz w:val="20"/>
              </w:rPr>
              <w:t>jours</w:t>
            </w:r>
          </w:p>
        </w:tc>
        <w:tc>
          <w:tcPr>
            <w:tcW w:w="1806" w:type="dxa"/>
            <w:tcBorders>
              <w:top w:val="single" w:sz="12" w:space="0" w:color="94B3D6"/>
            </w:tcBorders>
          </w:tcPr>
          <w:p w:rsidR="00886341" w:rsidRPr="00BA1572" w:rsidRDefault="00886341" w:rsidP="001F623A">
            <w:pPr>
              <w:pStyle w:val="TableParagraph"/>
              <w:spacing w:before="1"/>
              <w:jc w:val="both"/>
              <w:rPr>
                <w:rFonts w:asciiTheme="majorBidi" w:hAnsiTheme="majorBidi" w:cstheme="majorBidi"/>
                <w:bCs/>
                <w:sz w:val="20"/>
              </w:rPr>
            </w:pPr>
          </w:p>
          <w:p w:rsidR="00886341" w:rsidRPr="00BA1572" w:rsidRDefault="00886341" w:rsidP="001F623A">
            <w:pPr>
              <w:pStyle w:val="TableParagraph"/>
              <w:jc w:val="both"/>
              <w:rPr>
                <w:rFonts w:asciiTheme="majorBidi" w:hAnsiTheme="majorBidi" w:cstheme="majorBidi"/>
                <w:bCs/>
                <w:sz w:val="20"/>
              </w:rPr>
            </w:pPr>
            <w:r w:rsidRPr="00BA1572">
              <w:rPr>
                <w:rFonts w:asciiTheme="majorBidi" w:hAnsiTheme="majorBidi" w:cstheme="majorBidi"/>
                <w:bCs/>
                <w:sz w:val="20"/>
              </w:rPr>
              <w:t>-Copie</w:t>
            </w:r>
            <w:r w:rsidRPr="00BA1572">
              <w:rPr>
                <w:rFonts w:asciiTheme="majorBidi" w:hAnsiTheme="majorBidi" w:cstheme="majorBidi"/>
                <w:bCs/>
                <w:spacing w:val="-12"/>
                <w:sz w:val="20"/>
              </w:rPr>
              <w:t xml:space="preserve"> </w:t>
            </w:r>
            <w:r w:rsidRPr="00BA1572">
              <w:rPr>
                <w:rFonts w:asciiTheme="majorBidi" w:hAnsiTheme="majorBidi" w:cstheme="majorBidi"/>
                <w:bCs/>
                <w:sz w:val="20"/>
              </w:rPr>
              <w:t>de</w:t>
            </w:r>
            <w:r w:rsidRPr="00BA1572">
              <w:rPr>
                <w:rFonts w:asciiTheme="majorBidi" w:hAnsiTheme="majorBidi" w:cstheme="majorBidi"/>
                <w:bCs/>
                <w:spacing w:val="-11"/>
                <w:sz w:val="20"/>
              </w:rPr>
              <w:t xml:space="preserve"> </w:t>
            </w:r>
            <w:r w:rsidRPr="00BA1572">
              <w:rPr>
                <w:rFonts w:asciiTheme="majorBidi" w:hAnsiTheme="majorBidi" w:cstheme="majorBidi"/>
                <w:bCs/>
                <w:sz w:val="20"/>
              </w:rPr>
              <w:t>contrat conclu avec</w:t>
            </w:r>
          </w:p>
          <w:p w:rsidR="00886341" w:rsidRPr="00BA1572" w:rsidRDefault="00886341" w:rsidP="001F623A">
            <w:pPr>
              <w:pStyle w:val="TableParagraph"/>
              <w:spacing w:line="243" w:lineRule="exact"/>
              <w:jc w:val="both"/>
              <w:rPr>
                <w:rFonts w:asciiTheme="majorBidi" w:hAnsiTheme="majorBidi" w:cstheme="majorBidi"/>
                <w:bCs/>
                <w:sz w:val="20"/>
              </w:rPr>
            </w:pPr>
            <w:r w:rsidRPr="00BA1572">
              <w:rPr>
                <w:rFonts w:asciiTheme="majorBidi" w:hAnsiTheme="majorBidi" w:cstheme="majorBidi"/>
                <w:bCs/>
                <w:spacing w:val="-2"/>
                <w:sz w:val="20"/>
              </w:rPr>
              <w:t>l’éditeur</w:t>
            </w:r>
          </w:p>
          <w:p w:rsidR="00886341" w:rsidRPr="00BA1572" w:rsidRDefault="00886341" w:rsidP="001F623A">
            <w:pPr>
              <w:pStyle w:val="TableParagraph"/>
              <w:spacing w:before="1"/>
              <w:jc w:val="both"/>
              <w:rPr>
                <w:rFonts w:asciiTheme="majorBidi" w:hAnsiTheme="majorBidi" w:cstheme="majorBidi"/>
                <w:bCs/>
                <w:sz w:val="20"/>
              </w:rPr>
            </w:pPr>
            <w:r w:rsidRPr="00BA1572">
              <w:rPr>
                <w:rFonts w:asciiTheme="majorBidi" w:hAnsiTheme="majorBidi" w:cstheme="majorBidi"/>
                <w:bCs/>
                <w:sz w:val="20"/>
              </w:rPr>
              <w:t>-Copie</w:t>
            </w:r>
            <w:r w:rsidRPr="00BA1572">
              <w:rPr>
                <w:rFonts w:asciiTheme="majorBidi" w:hAnsiTheme="majorBidi" w:cstheme="majorBidi"/>
                <w:bCs/>
                <w:spacing w:val="-9"/>
                <w:sz w:val="20"/>
              </w:rPr>
              <w:t xml:space="preserve"> </w:t>
            </w:r>
            <w:r w:rsidRPr="00BA1572">
              <w:rPr>
                <w:rFonts w:asciiTheme="majorBidi" w:hAnsiTheme="majorBidi" w:cstheme="majorBidi"/>
                <w:bCs/>
                <w:spacing w:val="-5"/>
                <w:sz w:val="20"/>
              </w:rPr>
              <w:t>RNE</w:t>
            </w:r>
          </w:p>
          <w:p w:rsidR="00886341" w:rsidRPr="00BA1572" w:rsidRDefault="00886341" w:rsidP="001F623A">
            <w:pPr>
              <w:pStyle w:val="TableParagraph"/>
              <w:spacing w:before="1"/>
              <w:ind w:right="5"/>
              <w:jc w:val="both"/>
              <w:rPr>
                <w:rFonts w:asciiTheme="majorBidi" w:hAnsiTheme="majorBidi" w:cstheme="majorBidi"/>
                <w:bCs/>
                <w:sz w:val="20"/>
              </w:rPr>
            </w:pPr>
            <w:r w:rsidRPr="00BA1572">
              <w:rPr>
                <w:rFonts w:asciiTheme="majorBidi" w:hAnsiTheme="majorBidi" w:cstheme="majorBidi"/>
                <w:bCs/>
                <w:sz w:val="20"/>
              </w:rPr>
              <w:t>-Demande</w:t>
            </w:r>
            <w:r w:rsidRPr="00BA1572">
              <w:rPr>
                <w:rFonts w:asciiTheme="majorBidi" w:hAnsiTheme="majorBidi" w:cstheme="majorBidi"/>
                <w:bCs/>
                <w:spacing w:val="-12"/>
                <w:sz w:val="20"/>
              </w:rPr>
              <w:t xml:space="preserve"> </w:t>
            </w:r>
            <w:r w:rsidRPr="00BA1572">
              <w:rPr>
                <w:rFonts w:asciiTheme="majorBidi" w:hAnsiTheme="majorBidi" w:cstheme="majorBidi"/>
                <w:bCs/>
                <w:sz w:val="20"/>
              </w:rPr>
              <w:t>au</w:t>
            </w:r>
            <w:r w:rsidRPr="00BA1572">
              <w:rPr>
                <w:rFonts w:asciiTheme="majorBidi" w:hAnsiTheme="majorBidi" w:cstheme="majorBidi"/>
                <w:bCs/>
                <w:spacing w:val="-11"/>
                <w:sz w:val="20"/>
              </w:rPr>
              <w:t xml:space="preserve"> </w:t>
            </w:r>
            <w:r w:rsidRPr="00BA1572">
              <w:rPr>
                <w:rFonts w:asciiTheme="majorBidi" w:hAnsiTheme="majorBidi" w:cstheme="majorBidi"/>
                <w:bCs/>
                <w:sz w:val="20"/>
              </w:rPr>
              <w:t>nom du directeur générale du livre</w:t>
            </w:r>
          </w:p>
        </w:tc>
      </w:tr>
    </w:tbl>
    <w:p w:rsidR="006A1EE4" w:rsidRPr="00BA1572" w:rsidRDefault="006A1EE4" w:rsidP="001F623A">
      <w:pPr>
        <w:pStyle w:val="TableParagraph"/>
        <w:jc w:val="both"/>
        <w:rPr>
          <w:rFonts w:asciiTheme="majorBidi" w:hAnsiTheme="majorBidi" w:cstheme="majorBidi"/>
          <w:bCs/>
          <w:sz w:val="20"/>
        </w:rPr>
        <w:sectPr w:rsidR="006A1EE4" w:rsidRPr="00BA1572" w:rsidSect="006417EC">
          <w:type w:val="continuous"/>
          <w:pgSz w:w="11920" w:h="16850"/>
          <w:pgMar w:top="1020" w:right="863" w:bottom="640" w:left="1134" w:header="0" w:footer="385" w:gutter="0"/>
          <w:cols w:space="720"/>
        </w:sectPr>
      </w:pPr>
    </w:p>
    <w:tbl>
      <w:tblPr>
        <w:tblStyle w:val="TableNormal"/>
        <w:tblW w:w="0" w:type="auto"/>
        <w:tblInd w:w="526" w:type="dxa"/>
        <w:tblBorders>
          <w:top w:val="single" w:sz="4" w:space="0" w:color="B8CCE3"/>
          <w:left w:val="single" w:sz="4" w:space="0" w:color="B8CCE3"/>
          <w:bottom w:val="single" w:sz="4" w:space="0" w:color="B8CCE3"/>
          <w:right w:val="single" w:sz="4" w:space="0" w:color="B8CCE3"/>
          <w:insideH w:val="single" w:sz="4" w:space="0" w:color="B8CCE3"/>
          <w:insideV w:val="single" w:sz="4" w:space="0" w:color="B8CCE3"/>
        </w:tblBorders>
        <w:tblLayout w:type="fixed"/>
        <w:tblLook w:val="01E0" w:firstRow="1" w:lastRow="1" w:firstColumn="1" w:lastColumn="1" w:noHBand="0" w:noVBand="0"/>
      </w:tblPr>
      <w:tblGrid>
        <w:gridCol w:w="1419"/>
        <w:gridCol w:w="1520"/>
        <w:gridCol w:w="1884"/>
        <w:gridCol w:w="1700"/>
        <w:gridCol w:w="1806"/>
      </w:tblGrid>
      <w:tr w:rsidR="00010FFE" w:rsidRPr="00BA1572">
        <w:trPr>
          <w:trHeight w:val="976"/>
        </w:trPr>
        <w:tc>
          <w:tcPr>
            <w:tcW w:w="1419" w:type="dxa"/>
          </w:tcPr>
          <w:p w:rsidR="00010FFE" w:rsidRPr="00BA1572" w:rsidRDefault="00010FFE" w:rsidP="001F623A">
            <w:pPr>
              <w:pStyle w:val="TableParagraph"/>
              <w:spacing w:before="1"/>
              <w:ind w:right="292" w:firstLine="9"/>
              <w:jc w:val="both"/>
              <w:rPr>
                <w:rFonts w:asciiTheme="majorBidi" w:hAnsiTheme="majorBidi" w:cstheme="majorBidi"/>
                <w:bCs/>
                <w:sz w:val="20"/>
              </w:rPr>
            </w:pPr>
            <w:r w:rsidRPr="00BA1572">
              <w:rPr>
                <w:rFonts w:asciiTheme="majorBidi" w:hAnsiTheme="majorBidi" w:cstheme="majorBidi"/>
                <w:bCs/>
                <w:sz w:val="20"/>
              </w:rPr>
              <w:t>Action</w:t>
            </w:r>
            <w:r w:rsidRPr="00BA1572">
              <w:rPr>
                <w:rFonts w:asciiTheme="majorBidi" w:hAnsiTheme="majorBidi" w:cstheme="majorBidi"/>
                <w:bCs/>
                <w:spacing w:val="-12"/>
                <w:sz w:val="20"/>
              </w:rPr>
              <w:t xml:space="preserve"> </w:t>
            </w:r>
            <w:r w:rsidRPr="00BA1572">
              <w:rPr>
                <w:rFonts w:asciiTheme="majorBidi" w:hAnsiTheme="majorBidi" w:cstheme="majorBidi"/>
                <w:bCs/>
                <w:sz w:val="20"/>
              </w:rPr>
              <w:t>2</w:t>
            </w:r>
            <w:r w:rsidRPr="00BA1572">
              <w:rPr>
                <w:rFonts w:asciiTheme="majorBidi" w:hAnsiTheme="majorBidi" w:cstheme="majorBidi"/>
                <w:bCs/>
                <w:spacing w:val="-11"/>
                <w:sz w:val="20"/>
              </w:rPr>
              <w:t xml:space="preserve"> </w:t>
            </w:r>
            <w:r w:rsidRPr="00BA1572">
              <w:rPr>
                <w:rFonts w:asciiTheme="majorBidi" w:hAnsiTheme="majorBidi" w:cstheme="majorBidi"/>
                <w:bCs/>
                <w:sz w:val="20"/>
              </w:rPr>
              <w:t xml:space="preserve">: </w:t>
            </w:r>
            <w:r w:rsidRPr="00BA1572">
              <w:rPr>
                <w:rFonts w:asciiTheme="majorBidi" w:hAnsiTheme="majorBidi" w:cstheme="majorBidi"/>
                <w:bCs/>
                <w:spacing w:val="-2"/>
                <w:sz w:val="20"/>
              </w:rPr>
              <w:t>Demande</w:t>
            </w:r>
          </w:p>
        </w:tc>
        <w:tc>
          <w:tcPr>
            <w:tcW w:w="1520" w:type="dxa"/>
          </w:tcPr>
          <w:p w:rsidR="00010FFE" w:rsidRPr="00BA1572" w:rsidRDefault="00010FFE" w:rsidP="001F623A">
            <w:pPr>
              <w:pStyle w:val="TableParagraph"/>
              <w:jc w:val="both"/>
              <w:rPr>
                <w:rFonts w:asciiTheme="majorBidi" w:hAnsiTheme="majorBidi" w:cstheme="majorBidi"/>
                <w:bCs/>
                <w:sz w:val="20"/>
              </w:rPr>
            </w:pPr>
          </w:p>
        </w:tc>
        <w:tc>
          <w:tcPr>
            <w:tcW w:w="1884" w:type="dxa"/>
          </w:tcPr>
          <w:p w:rsidR="00010FFE" w:rsidRPr="00BA1572" w:rsidRDefault="00010FFE" w:rsidP="001F623A">
            <w:pPr>
              <w:pStyle w:val="TableParagraph"/>
              <w:spacing w:before="243"/>
              <w:jc w:val="both"/>
              <w:rPr>
                <w:rFonts w:asciiTheme="majorBidi" w:hAnsiTheme="majorBidi" w:cstheme="majorBidi"/>
                <w:bCs/>
                <w:sz w:val="20"/>
              </w:rPr>
            </w:pPr>
            <w:r w:rsidRPr="00BA1572">
              <w:rPr>
                <w:rFonts w:asciiTheme="majorBidi" w:hAnsiTheme="majorBidi" w:cstheme="majorBidi"/>
                <w:bCs/>
                <w:spacing w:val="-2"/>
                <w:sz w:val="20"/>
              </w:rPr>
              <w:t>Agent</w:t>
            </w:r>
          </w:p>
        </w:tc>
        <w:tc>
          <w:tcPr>
            <w:tcW w:w="1700" w:type="dxa"/>
            <w:vMerge w:val="restart"/>
          </w:tcPr>
          <w:p w:rsidR="00010FFE" w:rsidRPr="00BA1572" w:rsidRDefault="00010FFE" w:rsidP="001F623A">
            <w:pPr>
              <w:pStyle w:val="TableParagraph"/>
              <w:jc w:val="both"/>
              <w:rPr>
                <w:rFonts w:asciiTheme="majorBidi" w:hAnsiTheme="majorBidi" w:cstheme="majorBidi"/>
                <w:bCs/>
                <w:sz w:val="20"/>
              </w:rPr>
            </w:pPr>
          </w:p>
        </w:tc>
        <w:tc>
          <w:tcPr>
            <w:tcW w:w="1806" w:type="dxa"/>
            <w:vMerge w:val="restart"/>
          </w:tcPr>
          <w:p w:rsidR="00010FFE" w:rsidRPr="00BA1572" w:rsidRDefault="00010FFE" w:rsidP="001F623A">
            <w:pPr>
              <w:pStyle w:val="TableParagraph"/>
              <w:jc w:val="both"/>
              <w:rPr>
                <w:rFonts w:asciiTheme="majorBidi" w:hAnsiTheme="majorBidi" w:cstheme="majorBidi"/>
                <w:bCs/>
                <w:sz w:val="20"/>
              </w:rPr>
            </w:pPr>
          </w:p>
        </w:tc>
      </w:tr>
      <w:tr w:rsidR="00010FFE" w:rsidRPr="00BA1572">
        <w:trPr>
          <w:trHeight w:val="1953"/>
        </w:trPr>
        <w:tc>
          <w:tcPr>
            <w:tcW w:w="1419" w:type="dxa"/>
          </w:tcPr>
          <w:p w:rsidR="00010FFE" w:rsidRPr="00BA1572" w:rsidRDefault="00010FFE" w:rsidP="001F623A">
            <w:pPr>
              <w:pStyle w:val="TableParagraph"/>
              <w:spacing w:before="1"/>
              <w:ind w:right="207" w:firstLine="4"/>
              <w:jc w:val="both"/>
              <w:rPr>
                <w:rFonts w:asciiTheme="majorBidi" w:hAnsiTheme="majorBidi" w:cstheme="majorBidi"/>
                <w:bCs/>
                <w:sz w:val="20"/>
              </w:rPr>
            </w:pPr>
            <w:r w:rsidRPr="00BA1572">
              <w:rPr>
                <w:rFonts w:asciiTheme="majorBidi" w:hAnsiTheme="majorBidi" w:cstheme="majorBidi"/>
                <w:bCs/>
                <w:sz w:val="20"/>
              </w:rPr>
              <w:t xml:space="preserve">Action 3 : </w:t>
            </w:r>
            <w:r w:rsidRPr="00BA1572">
              <w:rPr>
                <w:rFonts w:asciiTheme="majorBidi" w:hAnsiTheme="majorBidi" w:cstheme="majorBidi"/>
                <w:bCs/>
                <w:spacing w:val="-2"/>
                <w:sz w:val="20"/>
              </w:rPr>
              <w:t xml:space="preserve">Préparation </w:t>
            </w:r>
            <w:r w:rsidRPr="00BA1572">
              <w:rPr>
                <w:rFonts w:asciiTheme="majorBidi" w:hAnsiTheme="majorBidi" w:cstheme="majorBidi"/>
                <w:bCs/>
                <w:spacing w:val="-6"/>
                <w:sz w:val="20"/>
              </w:rPr>
              <w:t>de</w:t>
            </w:r>
          </w:p>
          <w:p w:rsidR="00010FFE" w:rsidRPr="00BA1572" w:rsidRDefault="00010FFE" w:rsidP="001F623A">
            <w:pPr>
              <w:pStyle w:val="TableParagraph"/>
              <w:spacing w:line="244" w:lineRule="exact"/>
              <w:ind w:right="120"/>
              <w:jc w:val="both"/>
              <w:rPr>
                <w:rFonts w:asciiTheme="majorBidi" w:hAnsiTheme="majorBidi" w:cstheme="majorBidi"/>
                <w:bCs/>
                <w:sz w:val="20"/>
              </w:rPr>
            </w:pPr>
            <w:r w:rsidRPr="00BA1572">
              <w:rPr>
                <w:rFonts w:asciiTheme="majorBidi" w:hAnsiTheme="majorBidi" w:cstheme="majorBidi"/>
                <w:bCs/>
                <w:spacing w:val="-2"/>
                <w:sz w:val="20"/>
              </w:rPr>
              <w:t>l’attestation</w:t>
            </w:r>
          </w:p>
        </w:tc>
        <w:tc>
          <w:tcPr>
            <w:tcW w:w="1520" w:type="dxa"/>
          </w:tcPr>
          <w:p w:rsidR="00010FFE" w:rsidRPr="00BA1572" w:rsidRDefault="00010FFE" w:rsidP="001F623A">
            <w:pPr>
              <w:pStyle w:val="TableParagraph"/>
              <w:jc w:val="both"/>
              <w:rPr>
                <w:rFonts w:asciiTheme="majorBidi" w:hAnsiTheme="majorBidi" w:cstheme="majorBidi"/>
                <w:bCs/>
                <w:sz w:val="20"/>
              </w:rPr>
            </w:pPr>
          </w:p>
        </w:tc>
        <w:tc>
          <w:tcPr>
            <w:tcW w:w="1884" w:type="dxa"/>
          </w:tcPr>
          <w:p w:rsidR="00010FFE" w:rsidRPr="00BA1572" w:rsidRDefault="00010FFE" w:rsidP="001F623A">
            <w:pPr>
              <w:pStyle w:val="TableParagraph"/>
              <w:jc w:val="both"/>
              <w:rPr>
                <w:rFonts w:asciiTheme="majorBidi" w:hAnsiTheme="majorBidi" w:cstheme="majorBidi"/>
                <w:bCs/>
                <w:sz w:val="20"/>
              </w:rPr>
            </w:pPr>
          </w:p>
          <w:p w:rsidR="00010FFE" w:rsidRPr="00BA1572" w:rsidRDefault="00010FFE" w:rsidP="001F623A">
            <w:pPr>
              <w:pStyle w:val="TableParagraph"/>
              <w:jc w:val="both"/>
              <w:rPr>
                <w:rFonts w:asciiTheme="majorBidi" w:hAnsiTheme="majorBidi" w:cstheme="majorBidi"/>
                <w:bCs/>
                <w:sz w:val="20"/>
              </w:rPr>
            </w:pPr>
          </w:p>
          <w:p w:rsidR="00010FFE" w:rsidRPr="00BA1572" w:rsidRDefault="00010FFE" w:rsidP="001F623A">
            <w:pPr>
              <w:pStyle w:val="TableParagraph"/>
              <w:jc w:val="both"/>
              <w:rPr>
                <w:rFonts w:asciiTheme="majorBidi" w:hAnsiTheme="majorBidi" w:cstheme="majorBidi"/>
                <w:bCs/>
                <w:sz w:val="20"/>
              </w:rPr>
            </w:pPr>
          </w:p>
          <w:p w:rsidR="00010FFE" w:rsidRPr="00BA1572" w:rsidRDefault="00010FFE" w:rsidP="001F623A">
            <w:pPr>
              <w:pStyle w:val="TableParagraph"/>
              <w:spacing w:before="1"/>
              <w:jc w:val="both"/>
              <w:rPr>
                <w:rFonts w:asciiTheme="majorBidi" w:hAnsiTheme="majorBidi" w:cstheme="majorBidi"/>
                <w:bCs/>
                <w:sz w:val="20"/>
              </w:rPr>
            </w:pPr>
            <w:r w:rsidRPr="00BA1572">
              <w:rPr>
                <w:rFonts w:asciiTheme="majorBidi" w:hAnsiTheme="majorBidi" w:cstheme="majorBidi"/>
                <w:bCs/>
                <w:spacing w:val="-2"/>
                <w:sz w:val="20"/>
              </w:rPr>
              <w:t>Agent</w:t>
            </w:r>
          </w:p>
        </w:tc>
        <w:tc>
          <w:tcPr>
            <w:tcW w:w="1700" w:type="dxa"/>
            <w:vMerge/>
            <w:tcBorders>
              <w:top w:val="nil"/>
            </w:tcBorders>
          </w:tcPr>
          <w:p w:rsidR="00010FFE" w:rsidRPr="00BA1572" w:rsidRDefault="00010FFE" w:rsidP="001F623A">
            <w:pPr>
              <w:jc w:val="both"/>
              <w:rPr>
                <w:rFonts w:asciiTheme="majorBidi" w:hAnsiTheme="majorBidi" w:cstheme="majorBidi"/>
                <w:bCs/>
                <w:sz w:val="2"/>
                <w:szCs w:val="2"/>
              </w:rPr>
            </w:pPr>
          </w:p>
        </w:tc>
        <w:tc>
          <w:tcPr>
            <w:tcW w:w="1806" w:type="dxa"/>
            <w:vMerge/>
            <w:tcBorders>
              <w:top w:val="nil"/>
            </w:tcBorders>
          </w:tcPr>
          <w:p w:rsidR="00010FFE" w:rsidRPr="00BA1572" w:rsidRDefault="00010FFE" w:rsidP="001F623A">
            <w:pPr>
              <w:jc w:val="both"/>
              <w:rPr>
                <w:rFonts w:asciiTheme="majorBidi" w:hAnsiTheme="majorBidi" w:cstheme="majorBidi"/>
                <w:bCs/>
                <w:sz w:val="2"/>
                <w:szCs w:val="2"/>
              </w:rPr>
            </w:pPr>
          </w:p>
        </w:tc>
      </w:tr>
      <w:tr w:rsidR="00010FFE" w:rsidRPr="00BA1572">
        <w:trPr>
          <w:trHeight w:val="1711"/>
        </w:trPr>
        <w:tc>
          <w:tcPr>
            <w:tcW w:w="1419" w:type="dxa"/>
          </w:tcPr>
          <w:p w:rsidR="00010FFE" w:rsidRPr="00BA1572" w:rsidRDefault="00010FFE" w:rsidP="001F623A">
            <w:pPr>
              <w:pStyle w:val="TableParagraph"/>
              <w:spacing w:before="1"/>
              <w:ind w:right="170" w:firstLine="132"/>
              <w:jc w:val="both"/>
              <w:rPr>
                <w:rFonts w:asciiTheme="majorBidi" w:hAnsiTheme="majorBidi" w:cstheme="majorBidi"/>
                <w:bCs/>
                <w:sz w:val="20"/>
              </w:rPr>
            </w:pPr>
            <w:r w:rsidRPr="00BA1572">
              <w:rPr>
                <w:rFonts w:asciiTheme="majorBidi" w:hAnsiTheme="majorBidi" w:cstheme="majorBidi"/>
                <w:bCs/>
                <w:sz w:val="20"/>
              </w:rPr>
              <w:t>Action 4 : Signature</w:t>
            </w:r>
            <w:r w:rsidRPr="00BA1572">
              <w:rPr>
                <w:rFonts w:asciiTheme="majorBidi" w:hAnsiTheme="majorBidi" w:cstheme="majorBidi"/>
                <w:bCs/>
                <w:spacing w:val="-12"/>
                <w:sz w:val="20"/>
              </w:rPr>
              <w:t xml:space="preserve"> </w:t>
            </w:r>
            <w:r w:rsidRPr="00BA1572">
              <w:rPr>
                <w:rFonts w:asciiTheme="majorBidi" w:hAnsiTheme="majorBidi" w:cstheme="majorBidi"/>
                <w:bCs/>
                <w:sz w:val="20"/>
              </w:rPr>
              <w:t xml:space="preserve">de </w:t>
            </w:r>
            <w:r w:rsidRPr="00BA1572">
              <w:rPr>
                <w:rFonts w:asciiTheme="majorBidi" w:hAnsiTheme="majorBidi" w:cstheme="majorBidi"/>
                <w:bCs/>
                <w:spacing w:val="-2"/>
                <w:sz w:val="20"/>
              </w:rPr>
              <w:t>l’attestation</w:t>
            </w:r>
          </w:p>
        </w:tc>
        <w:tc>
          <w:tcPr>
            <w:tcW w:w="1520" w:type="dxa"/>
          </w:tcPr>
          <w:p w:rsidR="00010FFE" w:rsidRPr="00BA1572" w:rsidRDefault="00010FFE" w:rsidP="001F623A">
            <w:pPr>
              <w:pStyle w:val="TableParagraph"/>
              <w:jc w:val="both"/>
              <w:rPr>
                <w:rFonts w:asciiTheme="majorBidi" w:hAnsiTheme="majorBidi" w:cstheme="majorBidi"/>
                <w:bCs/>
                <w:sz w:val="20"/>
              </w:rPr>
            </w:pPr>
          </w:p>
        </w:tc>
        <w:tc>
          <w:tcPr>
            <w:tcW w:w="1884" w:type="dxa"/>
          </w:tcPr>
          <w:p w:rsidR="00010FFE" w:rsidRPr="00BA1572" w:rsidRDefault="00010FFE" w:rsidP="001F623A">
            <w:pPr>
              <w:pStyle w:val="TableParagraph"/>
              <w:spacing w:before="243"/>
              <w:jc w:val="both"/>
              <w:rPr>
                <w:rFonts w:asciiTheme="majorBidi" w:hAnsiTheme="majorBidi" w:cstheme="majorBidi"/>
                <w:bCs/>
                <w:sz w:val="20"/>
              </w:rPr>
            </w:pPr>
            <w:r w:rsidRPr="00BA1572">
              <w:rPr>
                <w:rFonts w:asciiTheme="majorBidi" w:hAnsiTheme="majorBidi" w:cstheme="majorBidi"/>
                <w:bCs/>
                <w:sz w:val="20"/>
              </w:rPr>
              <w:t>Directeur</w:t>
            </w:r>
            <w:r w:rsidRPr="00BA1572">
              <w:rPr>
                <w:rFonts w:asciiTheme="majorBidi" w:hAnsiTheme="majorBidi" w:cstheme="majorBidi"/>
                <w:bCs/>
                <w:spacing w:val="-6"/>
                <w:sz w:val="20"/>
              </w:rPr>
              <w:t xml:space="preserve"> </w:t>
            </w:r>
            <w:r w:rsidRPr="00BA1572">
              <w:rPr>
                <w:rFonts w:asciiTheme="majorBidi" w:hAnsiTheme="majorBidi" w:cstheme="majorBidi"/>
                <w:bCs/>
                <w:sz w:val="20"/>
              </w:rPr>
              <w:t>des</w:t>
            </w:r>
            <w:r w:rsidRPr="00BA1572">
              <w:rPr>
                <w:rFonts w:asciiTheme="majorBidi" w:hAnsiTheme="majorBidi" w:cstheme="majorBidi"/>
                <w:bCs/>
                <w:spacing w:val="-8"/>
                <w:sz w:val="20"/>
              </w:rPr>
              <w:t xml:space="preserve"> </w:t>
            </w:r>
            <w:r w:rsidRPr="00BA1572">
              <w:rPr>
                <w:rFonts w:asciiTheme="majorBidi" w:hAnsiTheme="majorBidi" w:cstheme="majorBidi"/>
                <w:bCs/>
                <w:spacing w:val="-2"/>
                <w:sz w:val="20"/>
              </w:rPr>
              <w:t>lettres</w:t>
            </w:r>
          </w:p>
          <w:p w:rsidR="00010FFE" w:rsidRPr="00BA1572" w:rsidRDefault="00010FFE" w:rsidP="001F623A">
            <w:pPr>
              <w:pStyle w:val="TableParagraph"/>
              <w:spacing w:before="1"/>
              <w:ind w:right="193" w:hanging="435"/>
              <w:jc w:val="both"/>
              <w:rPr>
                <w:rFonts w:asciiTheme="majorBidi" w:hAnsiTheme="majorBidi" w:cstheme="majorBidi"/>
                <w:bCs/>
                <w:sz w:val="20"/>
              </w:rPr>
            </w:pPr>
            <w:r w:rsidRPr="00BA1572">
              <w:rPr>
                <w:rFonts w:asciiTheme="majorBidi" w:hAnsiTheme="majorBidi" w:cstheme="majorBidi"/>
                <w:bCs/>
                <w:sz w:val="20"/>
              </w:rPr>
              <w:t>/directeur</w:t>
            </w:r>
            <w:r w:rsidRPr="00BA1572">
              <w:rPr>
                <w:rFonts w:asciiTheme="majorBidi" w:hAnsiTheme="majorBidi" w:cstheme="majorBidi"/>
                <w:bCs/>
                <w:spacing w:val="-12"/>
                <w:sz w:val="20"/>
              </w:rPr>
              <w:t xml:space="preserve"> </w:t>
            </w:r>
            <w:r w:rsidRPr="00BA1572">
              <w:rPr>
                <w:rFonts w:asciiTheme="majorBidi" w:hAnsiTheme="majorBidi" w:cstheme="majorBidi"/>
                <w:bCs/>
                <w:sz w:val="20"/>
              </w:rPr>
              <w:t>général du livre</w:t>
            </w:r>
          </w:p>
        </w:tc>
        <w:tc>
          <w:tcPr>
            <w:tcW w:w="1700" w:type="dxa"/>
            <w:vMerge w:val="restart"/>
          </w:tcPr>
          <w:p w:rsidR="00010FFE" w:rsidRPr="00BA1572" w:rsidRDefault="00010FFE" w:rsidP="001F623A">
            <w:pPr>
              <w:pStyle w:val="TableParagraph"/>
              <w:jc w:val="both"/>
              <w:rPr>
                <w:rFonts w:asciiTheme="majorBidi" w:hAnsiTheme="majorBidi" w:cstheme="majorBidi"/>
                <w:bCs/>
                <w:sz w:val="20"/>
              </w:rPr>
            </w:pPr>
          </w:p>
        </w:tc>
        <w:tc>
          <w:tcPr>
            <w:tcW w:w="1806" w:type="dxa"/>
            <w:vMerge w:val="restart"/>
          </w:tcPr>
          <w:p w:rsidR="00010FFE" w:rsidRPr="00BA1572" w:rsidRDefault="00010FFE" w:rsidP="001F623A">
            <w:pPr>
              <w:pStyle w:val="TableParagraph"/>
              <w:jc w:val="both"/>
              <w:rPr>
                <w:rFonts w:asciiTheme="majorBidi" w:hAnsiTheme="majorBidi" w:cstheme="majorBidi"/>
                <w:bCs/>
                <w:sz w:val="20"/>
              </w:rPr>
            </w:pPr>
          </w:p>
        </w:tc>
      </w:tr>
      <w:tr w:rsidR="00010FFE" w:rsidRPr="00BA1572">
        <w:trPr>
          <w:trHeight w:val="1708"/>
        </w:trPr>
        <w:tc>
          <w:tcPr>
            <w:tcW w:w="1419" w:type="dxa"/>
          </w:tcPr>
          <w:p w:rsidR="00010FFE" w:rsidRPr="00BA1572" w:rsidRDefault="00010FFE" w:rsidP="001F623A">
            <w:pPr>
              <w:pStyle w:val="TableParagraph"/>
              <w:ind w:right="192" w:firstLine="3"/>
              <w:jc w:val="both"/>
              <w:rPr>
                <w:rFonts w:asciiTheme="majorBidi" w:hAnsiTheme="majorBidi" w:cstheme="majorBidi"/>
                <w:bCs/>
                <w:sz w:val="20"/>
              </w:rPr>
            </w:pPr>
            <w:r w:rsidRPr="00BA1572">
              <w:rPr>
                <w:rFonts w:asciiTheme="majorBidi" w:hAnsiTheme="majorBidi" w:cstheme="majorBidi"/>
                <w:bCs/>
                <w:sz w:val="20"/>
              </w:rPr>
              <w:t xml:space="preserve">Action 5 : Remise de </w:t>
            </w:r>
            <w:r w:rsidRPr="00BA1572">
              <w:rPr>
                <w:rFonts w:asciiTheme="majorBidi" w:hAnsiTheme="majorBidi" w:cstheme="majorBidi"/>
                <w:bCs/>
                <w:spacing w:val="-2"/>
                <w:sz w:val="20"/>
              </w:rPr>
              <w:t xml:space="preserve">l’attestation </w:t>
            </w:r>
            <w:r w:rsidRPr="00BA1572">
              <w:rPr>
                <w:rFonts w:asciiTheme="majorBidi" w:hAnsiTheme="majorBidi" w:cstheme="majorBidi"/>
                <w:bCs/>
                <w:spacing w:val="-6"/>
                <w:sz w:val="20"/>
              </w:rPr>
              <w:t>au</w:t>
            </w:r>
            <w:r w:rsidRPr="00BA1572">
              <w:rPr>
                <w:rFonts w:asciiTheme="majorBidi" w:hAnsiTheme="majorBidi" w:cstheme="majorBidi"/>
                <w:bCs/>
                <w:spacing w:val="-2"/>
                <w:sz w:val="20"/>
              </w:rPr>
              <w:t xml:space="preserve"> demandeur </w:t>
            </w:r>
            <w:r w:rsidRPr="00BA1572">
              <w:rPr>
                <w:rFonts w:asciiTheme="majorBidi" w:hAnsiTheme="majorBidi" w:cstheme="majorBidi"/>
                <w:bCs/>
                <w:sz w:val="20"/>
              </w:rPr>
              <w:t>du service /</w:t>
            </w:r>
          </w:p>
          <w:p w:rsidR="00010FFE" w:rsidRPr="00BA1572" w:rsidRDefault="00010FFE" w:rsidP="001F623A">
            <w:pPr>
              <w:pStyle w:val="TableParagraph"/>
              <w:spacing w:line="225" w:lineRule="exact"/>
              <w:ind w:right="120"/>
              <w:jc w:val="both"/>
              <w:rPr>
                <w:rFonts w:asciiTheme="majorBidi" w:hAnsiTheme="majorBidi" w:cstheme="majorBidi"/>
                <w:bCs/>
                <w:sz w:val="20"/>
              </w:rPr>
            </w:pPr>
            <w:r w:rsidRPr="00BA1572">
              <w:rPr>
                <w:rFonts w:asciiTheme="majorBidi" w:hAnsiTheme="majorBidi" w:cstheme="majorBidi"/>
                <w:bCs/>
                <w:spacing w:val="-2"/>
                <w:sz w:val="20"/>
              </w:rPr>
              <w:t>l’éditeur</w:t>
            </w:r>
          </w:p>
        </w:tc>
        <w:tc>
          <w:tcPr>
            <w:tcW w:w="1520" w:type="dxa"/>
          </w:tcPr>
          <w:p w:rsidR="00010FFE" w:rsidRPr="00BA1572" w:rsidRDefault="00010FFE" w:rsidP="001F623A">
            <w:pPr>
              <w:pStyle w:val="TableParagraph"/>
              <w:jc w:val="both"/>
              <w:rPr>
                <w:rFonts w:asciiTheme="majorBidi" w:hAnsiTheme="majorBidi" w:cstheme="majorBidi"/>
                <w:bCs/>
                <w:sz w:val="20"/>
              </w:rPr>
            </w:pPr>
          </w:p>
        </w:tc>
        <w:tc>
          <w:tcPr>
            <w:tcW w:w="1884" w:type="dxa"/>
          </w:tcPr>
          <w:p w:rsidR="00010FFE" w:rsidRPr="00BA1572" w:rsidRDefault="00010FFE" w:rsidP="001F623A">
            <w:pPr>
              <w:pStyle w:val="TableParagraph"/>
              <w:spacing w:before="243"/>
              <w:jc w:val="both"/>
              <w:rPr>
                <w:rFonts w:asciiTheme="majorBidi" w:hAnsiTheme="majorBidi" w:cstheme="majorBidi"/>
                <w:bCs/>
                <w:sz w:val="20"/>
              </w:rPr>
            </w:pPr>
            <w:r w:rsidRPr="00BA1572">
              <w:rPr>
                <w:rFonts w:asciiTheme="majorBidi" w:hAnsiTheme="majorBidi" w:cstheme="majorBidi"/>
                <w:bCs/>
                <w:spacing w:val="-2"/>
                <w:sz w:val="20"/>
              </w:rPr>
              <w:t>Agent</w:t>
            </w:r>
          </w:p>
        </w:tc>
        <w:tc>
          <w:tcPr>
            <w:tcW w:w="1700" w:type="dxa"/>
            <w:vMerge/>
            <w:tcBorders>
              <w:top w:val="nil"/>
            </w:tcBorders>
          </w:tcPr>
          <w:p w:rsidR="00010FFE" w:rsidRPr="00BA1572" w:rsidRDefault="00010FFE" w:rsidP="001F623A">
            <w:pPr>
              <w:jc w:val="both"/>
              <w:rPr>
                <w:rFonts w:asciiTheme="majorBidi" w:hAnsiTheme="majorBidi" w:cstheme="majorBidi"/>
                <w:bCs/>
                <w:sz w:val="2"/>
                <w:szCs w:val="2"/>
              </w:rPr>
            </w:pPr>
          </w:p>
        </w:tc>
        <w:tc>
          <w:tcPr>
            <w:tcW w:w="1806" w:type="dxa"/>
            <w:vMerge/>
            <w:tcBorders>
              <w:top w:val="nil"/>
            </w:tcBorders>
          </w:tcPr>
          <w:p w:rsidR="00010FFE" w:rsidRPr="00BA1572" w:rsidRDefault="00010FFE" w:rsidP="001F623A">
            <w:pPr>
              <w:jc w:val="both"/>
              <w:rPr>
                <w:rFonts w:asciiTheme="majorBidi" w:hAnsiTheme="majorBidi" w:cstheme="majorBidi"/>
                <w:bCs/>
                <w:sz w:val="2"/>
                <w:szCs w:val="2"/>
              </w:rPr>
            </w:pPr>
          </w:p>
        </w:tc>
      </w:tr>
    </w:tbl>
    <w:p w:rsidR="006A1EE4" w:rsidRPr="00BA1572" w:rsidRDefault="006A1EE4" w:rsidP="001F623A">
      <w:pPr>
        <w:pStyle w:val="Corpsdetexte"/>
        <w:jc w:val="both"/>
        <w:rPr>
          <w:rFonts w:asciiTheme="majorBidi" w:hAnsiTheme="majorBidi" w:cstheme="majorBidi"/>
          <w:bCs/>
        </w:rPr>
      </w:pPr>
    </w:p>
    <w:p w:rsidR="006A1EE4" w:rsidRPr="00BA1572" w:rsidRDefault="006A1EE4" w:rsidP="001F623A">
      <w:pPr>
        <w:pStyle w:val="Corpsdetexte"/>
        <w:spacing w:before="279"/>
        <w:jc w:val="both"/>
        <w:rPr>
          <w:rFonts w:asciiTheme="majorBidi" w:hAnsiTheme="majorBidi" w:cstheme="majorBidi"/>
          <w:bCs/>
        </w:rPr>
      </w:pPr>
    </w:p>
    <w:p w:rsidR="006A1EE4" w:rsidRPr="00BA1572" w:rsidRDefault="008C1130" w:rsidP="00F93321">
      <w:pPr>
        <w:pStyle w:val="Paragraphedeliste"/>
        <w:numPr>
          <w:ilvl w:val="2"/>
          <w:numId w:val="51"/>
        </w:numPr>
        <w:tabs>
          <w:tab w:val="left" w:pos="1460"/>
          <w:tab w:val="left" w:pos="1515"/>
        </w:tabs>
        <w:ind w:left="0" w:right="319"/>
        <w:jc w:val="both"/>
        <w:rPr>
          <w:rFonts w:asciiTheme="majorBidi" w:hAnsiTheme="majorBidi" w:cstheme="majorBidi"/>
          <w:bCs/>
          <w:sz w:val="24"/>
        </w:rPr>
      </w:pPr>
      <w:bookmarkStart w:id="32" w:name="_bookmark88"/>
      <w:bookmarkEnd w:id="32"/>
      <w:r w:rsidRPr="00BA1572">
        <w:rPr>
          <w:rFonts w:asciiTheme="majorBidi" w:hAnsiTheme="majorBidi" w:cstheme="majorBidi"/>
          <w:bCs/>
          <w:sz w:val="24"/>
        </w:rPr>
        <w:t>Processus</w:t>
      </w:r>
      <w:r w:rsidRPr="00BA1572">
        <w:rPr>
          <w:rFonts w:asciiTheme="majorBidi" w:hAnsiTheme="majorBidi" w:cstheme="majorBidi"/>
          <w:bCs/>
          <w:spacing w:val="40"/>
          <w:sz w:val="24"/>
        </w:rPr>
        <w:t xml:space="preserve"> </w:t>
      </w:r>
      <w:r w:rsidRPr="00BA1572">
        <w:rPr>
          <w:rFonts w:asciiTheme="majorBidi" w:hAnsiTheme="majorBidi" w:cstheme="majorBidi"/>
          <w:bCs/>
          <w:sz w:val="24"/>
        </w:rPr>
        <w:t>2</w:t>
      </w:r>
      <w:r w:rsidRPr="00BA1572">
        <w:rPr>
          <w:rFonts w:asciiTheme="majorBidi" w:hAnsiTheme="majorBidi" w:cstheme="majorBidi"/>
          <w:bCs/>
          <w:spacing w:val="-3"/>
          <w:sz w:val="24"/>
        </w:rPr>
        <w:t xml:space="preserve"> </w:t>
      </w:r>
      <w:r w:rsidRPr="00BA1572">
        <w:rPr>
          <w:rFonts w:asciiTheme="majorBidi" w:hAnsiTheme="majorBidi" w:cstheme="majorBidi"/>
          <w:bCs/>
          <w:sz w:val="24"/>
        </w:rPr>
        <w:t>:</w:t>
      </w:r>
      <w:r w:rsidRPr="00BA1572">
        <w:rPr>
          <w:rFonts w:asciiTheme="majorBidi" w:hAnsiTheme="majorBidi" w:cstheme="majorBidi"/>
          <w:bCs/>
          <w:spacing w:val="-1"/>
          <w:sz w:val="24"/>
        </w:rPr>
        <w:t xml:space="preserve"> </w:t>
      </w:r>
      <w:r w:rsidRPr="00BA1572">
        <w:rPr>
          <w:rFonts w:asciiTheme="majorBidi" w:hAnsiTheme="majorBidi" w:cstheme="majorBidi"/>
          <w:bCs/>
          <w:sz w:val="24"/>
        </w:rPr>
        <w:t>Demande</w:t>
      </w:r>
      <w:r w:rsidRPr="00BA1572">
        <w:rPr>
          <w:rFonts w:asciiTheme="majorBidi" w:hAnsiTheme="majorBidi" w:cstheme="majorBidi"/>
          <w:bCs/>
          <w:spacing w:val="-3"/>
          <w:sz w:val="24"/>
        </w:rPr>
        <w:t xml:space="preserve"> </w:t>
      </w:r>
      <w:r w:rsidRPr="00BA1572">
        <w:rPr>
          <w:rFonts w:asciiTheme="majorBidi" w:hAnsiTheme="majorBidi" w:cstheme="majorBidi"/>
          <w:bCs/>
          <w:sz w:val="24"/>
        </w:rPr>
        <w:t>de</w:t>
      </w:r>
      <w:r w:rsidRPr="00BA1572">
        <w:rPr>
          <w:rFonts w:asciiTheme="majorBidi" w:hAnsiTheme="majorBidi" w:cstheme="majorBidi"/>
          <w:bCs/>
          <w:spacing w:val="-3"/>
          <w:sz w:val="24"/>
        </w:rPr>
        <w:t xml:space="preserve"> </w:t>
      </w:r>
      <w:r w:rsidRPr="00BA1572">
        <w:rPr>
          <w:rFonts w:asciiTheme="majorBidi" w:hAnsiTheme="majorBidi" w:cstheme="majorBidi"/>
          <w:bCs/>
          <w:sz w:val="24"/>
        </w:rPr>
        <w:t>facilitation</w:t>
      </w:r>
      <w:r w:rsidRPr="00BA1572">
        <w:rPr>
          <w:rFonts w:asciiTheme="majorBidi" w:hAnsiTheme="majorBidi" w:cstheme="majorBidi"/>
          <w:bCs/>
          <w:spacing w:val="-3"/>
          <w:sz w:val="24"/>
        </w:rPr>
        <w:t xml:space="preserve"> </w:t>
      </w:r>
      <w:r w:rsidRPr="00BA1572">
        <w:rPr>
          <w:rFonts w:asciiTheme="majorBidi" w:hAnsiTheme="majorBidi" w:cstheme="majorBidi"/>
          <w:bCs/>
          <w:sz w:val="24"/>
        </w:rPr>
        <w:t>de</w:t>
      </w:r>
      <w:r w:rsidRPr="00BA1572">
        <w:rPr>
          <w:rFonts w:asciiTheme="majorBidi" w:hAnsiTheme="majorBidi" w:cstheme="majorBidi"/>
          <w:bCs/>
          <w:spacing w:val="-4"/>
          <w:sz w:val="24"/>
        </w:rPr>
        <w:t xml:space="preserve"> </w:t>
      </w:r>
      <w:r w:rsidRPr="00BA1572">
        <w:rPr>
          <w:rFonts w:asciiTheme="majorBidi" w:hAnsiTheme="majorBidi" w:cstheme="majorBidi"/>
          <w:bCs/>
          <w:sz w:val="24"/>
        </w:rPr>
        <w:t>la</w:t>
      </w:r>
      <w:r w:rsidRPr="00BA1572">
        <w:rPr>
          <w:rFonts w:asciiTheme="majorBidi" w:hAnsiTheme="majorBidi" w:cstheme="majorBidi"/>
          <w:bCs/>
          <w:spacing w:val="-4"/>
          <w:sz w:val="24"/>
        </w:rPr>
        <w:t xml:space="preserve"> </w:t>
      </w:r>
      <w:r w:rsidRPr="00BA1572">
        <w:rPr>
          <w:rFonts w:asciiTheme="majorBidi" w:hAnsiTheme="majorBidi" w:cstheme="majorBidi"/>
          <w:bCs/>
          <w:sz w:val="24"/>
        </w:rPr>
        <w:t>tâche</w:t>
      </w:r>
      <w:r w:rsidRPr="00BA1572">
        <w:rPr>
          <w:rFonts w:asciiTheme="majorBidi" w:hAnsiTheme="majorBidi" w:cstheme="majorBidi"/>
          <w:bCs/>
          <w:spacing w:val="-1"/>
          <w:sz w:val="24"/>
        </w:rPr>
        <w:t xml:space="preserve"> </w:t>
      </w:r>
      <w:r w:rsidRPr="00BA1572">
        <w:rPr>
          <w:rFonts w:asciiTheme="majorBidi" w:hAnsiTheme="majorBidi" w:cstheme="majorBidi"/>
          <w:bCs/>
          <w:sz w:val="24"/>
        </w:rPr>
        <w:t>d’un</w:t>
      </w:r>
      <w:r w:rsidRPr="00BA1572">
        <w:rPr>
          <w:rFonts w:asciiTheme="majorBidi" w:hAnsiTheme="majorBidi" w:cstheme="majorBidi"/>
          <w:bCs/>
          <w:spacing w:val="-3"/>
          <w:sz w:val="24"/>
        </w:rPr>
        <w:t xml:space="preserve"> </w:t>
      </w:r>
      <w:r w:rsidRPr="00BA1572">
        <w:rPr>
          <w:rFonts w:asciiTheme="majorBidi" w:hAnsiTheme="majorBidi" w:cstheme="majorBidi"/>
          <w:bCs/>
          <w:sz w:val="24"/>
        </w:rPr>
        <w:t>éditeur</w:t>
      </w:r>
      <w:r w:rsidRPr="00BA1572">
        <w:rPr>
          <w:rFonts w:asciiTheme="majorBidi" w:hAnsiTheme="majorBidi" w:cstheme="majorBidi"/>
          <w:bCs/>
          <w:spacing w:val="-1"/>
          <w:sz w:val="24"/>
        </w:rPr>
        <w:t xml:space="preserve">  </w:t>
      </w:r>
      <w:r w:rsidRPr="00BA1572">
        <w:rPr>
          <w:rFonts w:asciiTheme="majorBidi" w:hAnsiTheme="majorBidi" w:cstheme="majorBidi"/>
          <w:bCs/>
          <w:sz w:val="24"/>
        </w:rPr>
        <w:t>voulant</w:t>
      </w:r>
      <w:r w:rsidRPr="00BA1572">
        <w:rPr>
          <w:rFonts w:asciiTheme="majorBidi" w:hAnsiTheme="majorBidi" w:cstheme="majorBidi"/>
          <w:bCs/>
          <w:spacing w:val="-3"/>
          <w:sz w:val="24"/>
        </w:rPr>
        <w:t xml:space="preserve"> </w:t>
      </w:r>
      <w:r w:rsidRPr="00BA1572">
        <w:rPr>
          <w:rFonts w:asciiTheme="majorBidi" w:hAnsiTheme="majorBidi" w:cstheme="majorBidi"/>
          <w:bCs/>
          <w:sz w:val="24"/>
        </w:rPr>
        <w:t>participer</w:t>
      </w:r>
      <w:r w:rsidRPr="00BA1572">
        <w:rPr>
          <w:rFonts w:asciiTheme="majorBidi" w:hAnsiTheme="majorBidi" w:cstheme="majorBidi"/>
          <w:bCs/>
          <w:spacing w:val="-3"/>
          <w:sz w:val="24"/>
        </w:rPr>
        <w:t xml:space="preserve"> </w:t>
      </w:r>
      <w:r w:rsidRPr="00BA1572">
        <w:rPr>
          <w:rFonts w:asciiTheme="majorBidi" w:hAnsiTheme="majorBidi" w:cstheme="majorBidi"/>
          <w:bCs/>
          <w:sz w:val="24"/>
        </w:rPr>
        <w:t>à</w:t>
      </w:r>
      <w:r w:rsidRPr="00BA1572">
        <w:rPr>
          <w:rFonts w:asciiTheme="majorBidi" w:hAnsiTheme="majorBidi" w:cstheme="majorBidi"/>
          <w:bCs/>
          <w:spacing w:val="-2"/>
          <w:sz w:val="24"/>
        </w:rPr>
        <w:t xml:space="preserve"> </w:t>
      </w:r>
      <w:r w:rsidRPr="00BA1572">
        <w:rPr>
          <w:rFonts w:asciiTheme="majorBidi" w:hAnsiTheme="majorBidi" w:cstheme="majorBidi"/>
          <w:bCs/>
          <w:sz w:val="24"/>
        </w:rPr>
        <w:t>une</w:t>
      </w:r>
      <w:r w:rsidRPr="00BA1572">
        <w:rPr>
          <w:rFonts w:asciiTheme="majorBidi" w:hAnsiTheme="majorBidi" w:cstheme="majorBidi"/>
          <w:bCs/>
          <w:spacing w:val="-3"/>
          <w:sz w:val="24"/>
        </w:rPr>
        <w:t xml:space="preserve"> </w:t>
      </w:r>
      <w:r w:rsidRPr="00BA1572">
        <w:rPr>
          <w:rFonts w:asciiTheme="majorBidi" w:hAnsiTheme="majorBidi" w:cstheme="majorBidi"/>
          <w:bCs/>
          <w:sz w:val="24"/>
        </w:rPr>
        <w:t>foire internationale du livre organisé à l’étranger</w:t>
      </w:r>
    </w:p>
    <w:p w:rsidR="006A1EE4" w:rsidRPr="00BA1572" w:rsidRDefault="006A1EE4" w:rsidP="001F623A">
      <w:pPr>
        <w:pStyle w:val="Corpsdetexte"/>
        <w:jc w:val="both"/>
        <w:rPr>
          <w:rFonts w:asciiTheme="majorBidi" w:hAnsiTheme="majorBidi" w:cstheme="majorBidi"/>
          <w:bCs/>
        </w:rPr>
      </w:pPr>
    </w:p>
    <w:p w:rsidR="006A1EE4" w:rsidRPr="00BA1572" w:rsidRDefault="008C1130" w:rsidP="001F623A">
      <w:pPr>
        <w:pStyle w:val="Corpsdetexte"/>
        <w:ind w:right="760"/>
        <w:jc w:val="both"/>
        <w:rPr>
          <w:rFonts w:asciiTheme="majorBidi" w:hAnsiTheme="majorBidi" w:cstheme="majorBidi"/>
          <w:bCs/>
        </w:rPr>
      </w:pPr>
      <w:r w:rsidRPr="00BA1572">
        <w:rPr>
          <w:rFonts w:asciiTheme="majorBidi" w:hAnsiTheme="majorBidi" w:cstheme="majorBidi"/>
          <w:bCs/>
        </w:rPr>
        <w:t>Description</w:t>
      </w:r>
      <w:r w:rsidRPr="00BA1572">
        <w:rPr>
          <w:rFonts w:asciiTheme="majorBidi" w:hAnsiTheme="majorBidi" w:cstheme="majorBidi"/>
          <w:bCs/>
          <w:spacing w:val="-4"/>
        </w:rPr>
        <w:t xml:space="preserve"> </w:t>
      </w:r>
      <w:r w:rsidRPr="00BA1572">
        <w:rPr>
          <w:rFonts w:asciiTheme="majorBidi" w:hAnsiTheme="majorBidi" w:cstheme="majorBidi"/>
          <w:bCs/>
        </w:rPr>
        <w:t>du</w:t>
      </w:r>
      <w:r w:rsidRPr="00BA1572">
        <w:rPr>
          <w:rFonts w:asciiTheme="majorBidi" w:hAnsiTheme="majorBidi" w:cstheme="majorBidi"/>
          <w:bCs/>
          <w:spacing w:val="-2"/>
        </w:rPr>
        <w:t xml:space="preserve"> </w:t>
      </w:r>
      <w:r w:rsidRPr="00BA1572">
        <w:rPr>
          <w:rFonts w:asciiTheme="majorBidi" w:hAnsiTheme="majorBidi" w:cstheme="majorBidi"/>
          <w:bCs/>
        </w:rPr>
        <w:t>déroulement</w:t>
      </w:r>
      <w:r w:rsidRPr="00BA1572">
        <w:rPr>
          <w:rFonts w:asciiTheme="majorBidi" w:hAnsiTheme="majorBidi" w:cstheme="majorBidi"/>
          <w:bCs/>
          <w:spacing w:val="-4"/>
        </w:rPr>
        <w:t xml:space="preserve"> </w:t>
      </w:r>
      <w:r w:rsidRPr="00BA1572">
        <w:rPr>
          <w:rFonts w:asciiTheme="majorBidi" w:hAnsiTheme="majorBidi" w:cstheme="majorBidi"/>
          <w:bCs/>
        </w:rPr>
        <w:t>du</w:t>
      </w:r>
      <w:r w:rsidRPr="00BA1572">
        <w:rPr>
          <w:rFonts w:asciiTheme="majorBidi" w:hAnsiTheme="majorBidi" w:cstheme="majorBidi"/>
          <w:bCs/>
          <w:spacing w:val="-2"/>
        </w:rPr>
        <w:t xml:space="preserve"> </w:t>
      </w:r>
      <w:r w:rsidRPr="00BA1572">
        <w:rPr>
          <w:rFonts w:asciiTheme="majorBidi" w:hAnsiTheme="majorBidi" w:cstheme="majorBidi"/>
          <w:bCs/>
        </w:rPr>
        <w:t>processus</w:t>
      </w:r>
      <w:r w:rsidRPr="00BA1572">
        <w:rPr>
          <w:rFonts w:asciiTheme="majorBidi" w:hAnsiTheme="majorBidi" w:cstheme="majorBidi"/>
          <w:bCs/>
          <w:spacing w:val="-3"/>
        </w:rPr>
        <w:t xml:space="preserve"> </w:t>
      </w:r>
      <w:r w:rsidRPr="00BA1572">
        <w:rPr>
          <w:rFonts w:asciiTheme="majorBidi" w:hAnsiTheme="majorBidi" w:cstheme="majorBidi"/>
          <w:bCs/>
        </w:rPr>
        <w:t>l’éditeurs</w:t>
      </w:r>
      <w:r w:rsidRPr="00BA1572">
        <w:rPr>
          <w:rFonts w:asciiTheme="majorBidi" w:hAnsiTheme="majorBidi" w:cstheme="majorBidi"/>
          <w:bCs/>
          <w:spacing w:val="-3"/>
        </w:rPr>
        <w:t xml:space="preserve"> </w:t>
      </w:r>
      <w:r w:rsidRPr="00BA1572">
        <w:rPr>
          <w:rFonts w:asciiTheme="majorBidi" w:hAnsiTheme="majorBidi" w:cstheme="majorBidi"/>
          <w:bCs/>
        </w:rPr>
        <w:t>doit</w:t>
      </w:r>
      <w:r w:rsidRPr="00BA1572">
        <w:rPr>
          <w:rFonts w:asciiTheme="majorBidi" w:hAnsiTheme="majorBidi" w:cstheme="majorBidi"/>
          <w:bCs/>
          <w:spacing w:val="-2"/>
        </w:rPr>
        <w:t xml:space="preserve"> </w:t>
      </w:r>
      <w:r w:rsidRPr="00BA1572">
        <w:rPr>
          <w:rFonts w:asciiTheme="majorBidi" w:hAnsiTheme="majorBidi" w:cstheme="majorBidi"/>
          <w:bCs/>
        </w:rPr>
        <w:t>se</w:t>
      </w:r>
      <w:r w:rsidRPr="00BA1572">
        <w:rPr>
          <w:rFonts w:asciiTheme="majorBidi" w:hAnsiTheme="majorBidi" w:cstheme="majorBidi"/>
          <w:bCs/>
          <w:spacing w:val="-4"/>
        </w:rPr>
        <w:t xml:space="preserve"> </w:t>
      </w:r>
      <w:r w:rsidRPr="00BA1572">
        <w:rPr>
          <w:rFonts w:asciiTheme="majorBidi" w:hAnsiTheme="majorBidi" w:cstheme="majorBidi"/>
          <w:bCs/>
        </w:rPr>
        <w:t>présenter</w:t>
      </w:r>
      <w:r w:rsidRPr="00BA1572">
        <w:rPr>
          <w:rFonts w:asciiTheme="majorBidi" w:hAnsiTheme="majorBidi" w:cstheme="majorBidi"/>
          <w:bCs/>
          <w:spacing w:val="-2"/>
        </w:rPr>
        <w:t xml:space="preserve"> </w:t>
      </w:r>
      <w:r w:rsidRPr="00BA1572">
        <w:rPr>
          <w:rFonts w:asciiTheme="majorBidi" w:hAnsiTheme="majorBidi" w:cstheme="majorBidi"/>
          <w:bCs/>
        </w:rPr>
        <w:t>au</w:t>
      </w:r>
      <w:r w:rsidRPr="00BA1572">
        <w:rPr>
          <w:rFonts w:asciiTheme="majorBidi" w:hAnsiTheme="majorBidi" w:cstheme="majorBidi"/>
          <w:bCs/>
          <w:spacing w:val="-2"/>
        </w:rPr>
        <w:t xml:space="preserve"> </w:t>
      </w:r>
      <w:r w:rsidRPr="00BA1572">
        <w:rPr>
          <w:rFonts w:asciiTheme="majorBidi" w:hAnsiTheme="majorBidi" w:cstheme="majorBidi"/>
          <w:bCs/>
        </w:rPr>
        <w:t>siège</w:t>
      </w:r>
      <w:r w:rsidRPr="00BA1572">
        <w:rPr>
          <w:rFonts w:asciiTheme="majorBidi" w:hAnsiTheme="majorBidi" w:cstheme="majorBidi"/>
          <w:bCs/>
          <w:spacing w:val="-2"/>
        </w:rPr>
        <w:t xml:space="preserve"> </w:t>
      </w:r>
      <w:r w:rsidRPr="00BA1572">
        <w:rPr>
          <w:rFonts w:asciiTheme="majorBidi" w:hAnsiTheme="majorBidi" w:cstheme="majorBidi"/>
          <w:bCs/>
        </w:rPr>
        <w:t>de</w:t>
      </w:r>
      <w:r w:rsidRPr="00BA1572">
        <w:rPr>
          <w:rFonts w:asciiTheme="majorBidi" w:hAnsiTheme="majorBidi" w:cstheme="majorBidi"/>
          <w:bCs/>
          <w:spacing w:val="-4"/>
        </w:rPr>
        <w:t xml:space="preserve"> </w:t>
      </w:r>
      <w:r w:rsidRPr="00BA1572">
        <w:rPr>
          <w:rFonts w:asciiTheme="majorBidi" w:hAnsiTheme="majorBidi" w:cstheme="majorBidi"/>
          <w:bCs/>
        </w:rPr>
        <w:t>la</w:t>
      </w:r>
      <w:r w:rsidRPr="00BA1572">
        <w:rPr>
          <w:rFonts w:asciiTheme="majorBidi" w:hAnsiTheme="majorBidi" w:cstheme="majorBidi"/>
          <w:bCs/>
          <w:spacing w:val="-4"/>
        </w:rPr>
        <w:t xml:space="preserve"> </w:t>
      </w:r>
      <w:r w:rsidRPr="00BA1572">
        <w:rPr>
          <w:rFonts w:asciiTheme="majorBidi" w:hAnsiTheme="majorBidi" w:cstheme="majorBidi"/>
          <w:bCs/>
        </w:rPr>
        <w:t>direction</w:t>
      </w:r>
      <w:r w:rsidRPr="00BA1572">
        <w:rPr>
          <w:rFonts w:asciiTheme="majorBidi" w:hAnsiTheme="majorBidi" w:cstheme="majorBidi"/>
          <w:bCs/>
          <w:spacing w:val="-4"/>
        </w:rPr>
        <w:t xml:space="preserve"> </w:t>
      </w:r>
      <w:r w:rsidRPr="00BA1572">
        <w:rPr>
          <w:rFonts w:asciiTheme="majorBidi" w:hAnsiTheme="majorBidi" w:cstheme="majorBidi"/>
          <w:bCs/>
        </w:rPr>
        <w:t>des</w:t>
      </w:r>
      <w:r w:rsidRPr="00BA1572">
        <w:rPr>
          <w:rFonts w:asciiTheme="majorBidi" w:hAnsiTheme="majorBidi" w:cstheme="majorBidi"/>
          <w:bCs/>
          <w:spacing w:val="-4"/>
        </w:rPr>
        <w:t xml:space="preserve"> </w:t>
      </w:r>
      <w:r w:rsidRPr="00BA1572">
        <w:rPr>
          <w:rFonts w:asciiTheme="majorBidi" w:hAnsiTheme="majorBidi" w:cstheme="majorBidi"/>
          <w:bCs/>
        </w:rPr>
        <w:t>lettres sis à Lafayette pour demander ce genre de service / attestation</w:t>
      </w:r>
    </w:p>
    <w:p w:rsidR="006A1EE4" w:rsidRPr="00BA1572" w:rsidRDefault="006A1EE4" w:rsidP="001F623A">
      <w:pPr>
        <w:pStyle w:val="Corpsdetexte"/>
        <w:jc w:val="both"/>
        <w:rPr>
          <w:rFonts w:asciiTheme="majorBidi" w:hAnsiTheme="majorBidi" w:cstheme="majorBidi"/>
          <w:bCs/>
        </w:rPr>
      </w:pPr>
    </w:p>
    <w:p w:rsidR="006A1EE4" w:rsidRPr="00BA1572" w:rsidRDefault="008C1130" w:rsidP="001F623A">
      <w:pPr>
        <w:pStyle w:val="Corpsdetexte"/>
        <w:ind w:right="394"/>
        <w:jc w:val="both"/>
        <w:rPr>
          <w:rFonts w:asciiTheme="majorBidi" w:hAnsiTheme="majorBidi" w:cstheme="majorBidi"/>
          <w:bCs/>
        </w:rPr>
      </w:pPr>
      <w:r w:rsidRPr="00BA1572">
        <w:rPr>
          <w:rFonts w:asciiTheme="majorBidi" w:hAnsiTheme="majorBidi" w:cstheme="majorBidi"/>
          <w:bCs/>
        </w:rPr>
        <w:t>Le</w:t>
      </w:r>
      <w:r w:rsidRPr="00BA1572">
        <w:rPr>
          <w:rFonts w:asciiTheme="majorBidi" w:hAnsiTheme="majorBidi" w:cstheme="majorBidi"/>
          <w:bCs/>
          <w:spacing w:val="-1"/>
        </w:rPr>
        <w:t xml:space="preserve"> </w:t>
      </w:r>
      <w:r w:rsidRPr="00BA1572">
        <w:rPr>
          <w:rFonts w:asciiTheme="majorBidi" w:hAnsiTheme="majorBidi" w:cstheme="majorBidi"/>
          <w:bCs/>
        </w:rPr>
        <w:t>processus</w:t>
      </w:r>
      <w:r w:rsidRPr="00BA1572">
        <w:rPr>
          <w:rFonts w:asciiTheme="majorBidi" w:hAnsiTheme="majorBidi" w:cstheme="majorBidi"/>
          <w:bCs/>
          <w:spacing w:val="-2"/>
        </w:rPr>
        <w:t xml:space="preserve"> </w:t>
      </w:r>
      <w:r w:rsidRPr="00BA1572">
        <w:rPr>
          <w:rFonts w:asciiTheme="majorBidi" w:hAnsiTheme="majorBidi" w:cstheme="majorBidi"/>
          <w:bCs/>
        </w:rPr>
        <w:t>pour</w:t>
      </w:r>
      <w:r w:rsidRPr="00BA1572">
        <w:rPr>
          <w:rFonts w:asciiTheme="majorBidi" w:hAnsiTheme="majorBidi" w:cstheme="majorBidi"/>
          <w:bCs/>
          <w:spacing w:val="-4"/>
        </w:rPr>
        <w:t xml:space="preserve"> </w:t>
      </w:r>
      <w:r w:rsidRPr="00BA1572">
        <w:rPr>
          <w:rFonts w:asciiTheme="majorBidi" w:hAnsiTheme="majorBidi" w:cstheme="majorBidi"/>
          <w:bCs/>
        </w:rPr>
        <w:t>obtenir</w:t>
      </w:r>
      <w:r w:rsidRPr="00BA1572">
        <w:rPr>
          <w:rFonts w:asciiTheme="majorBidi" w:hAnsiTheme="majorBidi" w:cstheme="majorBidi"/>
          <w:bCs/>
          <w:spacing w:val="-1"/>
        </w:rPr>
        <w:t xml:space="preserve"> </w:t>
      </w:r>
      <w:r w:rsidRPr="00BA1572">
        <w:rPr>
          <w:rFonts w:asciiTheme="majorBidi" w:hAnsiTheme="majorBidi" w:cstheme="majorBidi"/>
          <w:bCs/>
        </w:rPr>
        <w:t>une</w:t>
      </w:r>
      <w:r w:rsidRPr="00BA1572">
        <w:rPr>
          <w:rFonts w:asciiTheme="majorBidi" w:hAnsiTheme="majorBidi" w:cstheme="majorBidi"/>
          <w:bCs/>
          <w:spacing w:val="-1"/>
        </w:rPr>
        <w:t xml:space="preserve"> </w:t>
      </w:r>
      <w:r w:rsidRPr="00BA1572">
        <w:rPr>
          <w:rFonts w:asciiTheme="majorBidi" w:hAnsiTheme="majorBidi" w:cstheme="majorBidi"/>
          <w:bCs/>
        </w:rPr>
        <w:t>attestation</w:t>
      </w:r>
      <w:r w:rsidRPr="00BA1572">
        <w:rPr>
          <w:rFonts w:asciiTheme="majorBidi" w:hAnsiTheme="majorBidi" w:cstheme="majorBidi"/>
          <w:bCs/>
          <w:spacing w:val="-3"/>
        </w:rPr>
        <w:t xml:space="preserve"> </w:t>
      </w:r>
      <w:r w:rsidRPr="00BA1572">
        <w:rPr>
          <w:rFonts w:asciiTheme="majorBidi" w:hAnsiTheme="majorBidi" w:cstheme="majorBidi"/>
          <w:bCs/>
        </w:rPr>
        <w:t>auprès</w:t>
      </w:r>
      <w:r w:rsidRPr="00BA1572">
        <w:rPr>
          <w:rFonts w:asciiTheme="majorBidi" w:hAnsiTheme="majorBidi" w:cstheme="majorBidi"/>
          <w:bCs/>
          <w:spacing w:val="-4"/>
        </w:rPr>
        <w:t xml:space="preserve"> </w:t>
      </w:r>
      <w:r w:rsidRPr="00BA1572">
        <w:rPr>
          <w:rFonts w:asciiTheme="majorBidi" w:hAnsiTheme="majorBidi" w:cstheme="majorBidi"/>
          <w:bCs/>
        </w:rPr>
        <w:t>de</w:t>
      </w:r>
      <w:r w:rsidRPr="00BA1572">
        <w:rPr>
          <w:rFonts w:asciiTheme="majorBidi" w:hAnsiTheme="majorBidi" w:cstheme="majorBidi"/>
          <w:bCs/>
          <w:spacing w:val="-1"/>
        </w:rPr>
        <w:t xml:space="preserve"> </w:t>
      </w:r>
      <w:r w:rsidRPr="00BA1572">
        <w:rPr>
          <w:rFonts w:asciiTheme="majorBidi" w:hAnsiTheme="majorBidi" w:cstheme="majorBidi"/>
          <w:bCs/>
        </w:rPr>
        <w:t>la</w:t>
      </w:r>
      <w:r w:rsidRPr="00BA1572">
        <w:rPr>
          <w:rFonts w:asciiTheme="majorBidi" w:hAnsiTheme="majorBidi" w:cstheme="majorBidi"/>
          <w:bCs/>
          <w:spacing w:val="-4"/>
        </w:rPr>
        <w:t xml:space="preserve"> </w:t>
      </w:r>
      <w:r w:rsidRPr="00BA1572">
        <w:rPr>
          <w:rFonts w:asciiTheme="majorBidi" w:hAnsiTheme="majorBidi" w:cstheme="majorBidi"/>
          <w:bCs/>
        </w:rPr>
        <w:t>Direction</w:t>
      </w:r>
      <w:r w:rsidRPr="00BA1572">
        <w:rPr>
          <w:rFonts w:asciiTheme="majorBidi" w:hAnsiTheme="majorBidi" w:cstheme="majorBidi"/>
          <w:bCs/>
          <w:spacing w:val="-3"/>
        </w:rPr>
        <w:t xml:space="preserve"> </w:t>
      </w:r>
      <w:r w:rsidRPr="00BA1572">
        <w:rPr>
          <w:rFonts w:asciiTheme="majorBidi" w:hAnsiTheme="majorBidi" w:cstheme="majorBidi"/>
          <w:bCs/>
        </w:rPr>
        <w:t>des</w:t>
      </w:r>
      <w:r w:rsidRPr="00BA1572">
        <w:rPr>
          <w:rFonts w:asciiTheme="majorBidi" w:hAnsiTheme="majorBidi" w:cstheme="majorBidi"/>
          <w:bCs/>
          <w:spacing w:val="-2"/>
        </w:rPr>
        <w:t xml:space="preserve"> </w:t>
      </w:r>
      <w:r w:rsidRPr="00BA1572">
        <w:rPr>
          <w:rFonts w:asciiTheme="majorBidi" w:hAnsiTheme="majorBidi" w:cstheme="majorBidi"/>
          <w:bCs/>
        </w:rPr>
        <w:t>Lettres</w:t>
      </w:r>
      <w:r w:rsidRPr="00BA1572">
        <w:rPr>
          <w:rFonts w:asciiTheme="majorBidi" w:hAnsiTheme="majorBidi" w:cstheme="majorBidi"/>
          <w:bCs/>
          <w:spacing w:val="-2"/>
        </w:rPr>
        <w:t xml:space="preserve"> </w:t>
      </w:r>
      <w:r w:rsidRPr="00BA1572">
        <w:rPr>
          <w:rFonts w:asciiTheme="majorBidi" w:hAnsiTheme="majorBidi" w:cstheme="majorBidi"/>
          <w:bCs/>
        </w:rPr>
        <w:t>commence</w:t>
      </w:r>
      <w:r w:rsidRPr="00BA1572">
        <w:rPr>
          <w:rFonts w:asciiTheme="majorBidi" w:hAnsiTheme="majorBidi" w:cstheme="majorBidi"/>
          <w:bCs/>
          <w:spacing w:val="-4"/>
        </w:rPr>
        <w:t xml:space="preserve"> </w:t>
      </w:r>
      <w:r w:rsidRPr="00BA1572">
        <w:rPr>
          <w:rFonts w:asciiTheme="majorBidi" w:hAnsiTheme="majorBidi" w:cstheme="majorBidi"/>
          <w:bCs/>
        </w:rPr>
        <w:t>par</w:t>
      </w:r>
      <w:r w:rsidRPr="00BA1572">
        <w:rPr>
          <w:rFonts w:asciiTheme="majorBidi" w:hAnsiTheme="majorBidi" w:cstheme="majorBidi"/>
          <w:bCs/>
          <w:spacing w:val="-4"/>
        </w:rPr>
        <w:t xml:space="preserve"> </w:t>
      </w:r>
      <w:r w:rsidRPr="00BA1572">
        <w:rPr>
          <w:rFonts w:asciiTheme="majorBidi" w:hAnsiTheme="majorBidi" w:cstheme="majorBidi"/>
          <w:bCs/>
        </w:rPr>
        <w:t>la</w:t>
      </w:r>
      <w:r w:rsidRPr="00BA1572">
        <w:rPr>
          <w:rFonts w:asciiTheme="majorBidi" w:hAnsiTheme="majorBidi" w:cstheme="majorBidi"/>
          <w:bCs/>
          <w:spacing w:val="-4"/>
        </w:rPr>
        <w:t xml:space="preserve"> </w:t>
      </w:r>
      <w:r w:rsidRPr="00BA1572">
        <w:rPr>
          <w:rFonts w:asciiTheme="majorBidi" w:hAnsiTheme="majorBidi" w:cstheme="majorBidi"/>
          <w:bCs/>
        </w:rPr>
        <w:t xml:space="preserve">présentation d’une demande par l’éditeur, précisant les informations nécessaires sur l’éditeur et le contexte de la </w:t>
      </w:r>
      <w:r w:rsidRPr="00BA1572">
        <w:rPr>
          <w:rFonts w:asciiTheme="majorBidi" w:hAnsiTheme="majorBidi" w:cstheme="majorBidi"/>
          <w:bCs/>
          <w:spacing w:val="-2"/>
        </w:rPr>
        <w:t>demande.</w:t>
      </w:r>
    </w:p>
    <w:p w:rsidR="006A1EE4" w:rsidRPr="00BA1572" w:rsidRDefault="008C1130" w:rsidP="001F623A">
      <w:pPr>
        <w:pStyle w:val="Corpsdetexte"/>
        <w:jc w:val="both"/>
        <w:rPr>
          <w:rFonts w:asciiTheme="majorBidi" w:hAnsiTheme="majorBidi" w:cstheme="majorBidi"/>
          <w:bCs/>
        </w:rPr>
      </w:pPr>
      <w:r w:rsidRPr="00BA1572">
        <w:rPr>
          <w:rFonts w:asciiTheme="majorBidi" w:hAnsiTheme="majorBidi" w:cstheme="majorBidi"/>
          <w:bCs/>
        </w:rPr>
        <w:t>Cette</w:t>
      </w:r>
      <w:r w:rsidRPr="00BA1572">
        <w:rPr>
          <w:rFonts w:asciiTheme="majorBidi" w:hAnsiTheme="majorBidi" w:cstheme="majorBidi"/>
          <w:bCs/>
          <w:spacing w:val="-4"/>
        </w:rPr>
        <w:t xml:space="preserve"> </w:t>
      </w:r>
      <w:r w:rsidRPr="00BA1572">
        <w:rPr>
          <w:rFonts w:asciiTheme="majorBidi" w:hAnsiTheme="majorBidi" w:cstheme="majorBidi"/>
          <w:bCs/>
        </w:rPr>
        <w:t>demande</w:t>
      </w:r>
      <w:r w:rsidRPr="00BA1572">
        <w:rPr>
          <w:rFonts w:asciiTheme="majorBidi" w:hAnsiTheme="majorBidi" w:cstheme="majorBidi"/>
          <w:bCs/>
          <w:spacing w:val="-2"/>
        </w:rPr>
        <w:t xml:space="preserve"> </w:t>
      </w:r>
      <w:r w:rsidRPr="00BA1572">
        <w:rPr>
          <w:rFonts w:asciiTheme="majorBidi" w:hAnsiTheme="majorBidi" w:cstheme="majorBidi"/>
          <w:bCs/>
        </w:rPr>
        <w:t>est</w:t>
      </w:r>
      <w:r w:rsidRPr="00BA1572">
        <w:rPr>
          <w:rFonts w:asciiTheme="majorBidi" w:hAnsiTheme="majorBidi" w:cstheme="majorBidi"/>
          <w:bCs/>
          <w:spacing w:val="-2"/>
        </w:rPr>
        <w:t xml:space="preserve"> </w:t>
      </w:r>
      <w:r w:rsidRPr="00BA1572">
        <w:rPr>
          <w:rFonts w:asciiTheme="majorBidi" w:hAnsiTheme="majorBidi" w:cstheme="majorBidi"/>
          <w:bCs/>
        </w:rPr>
        <w:t>ensuite</w:t>
      </w:r>
      <w:r w:rsidRPr="00BA1572">
        <w:rPr>
          <w:rFonts w:asciiTheme="majorBidi" w:hAnsiTheme="majorBidi" w:cstheme="majorBidi"/>
          <w:bCs/>
          <w:spacing w:val="-4"/>
        </w:rPr>
        <w:t xml:space="preserve"> </w:t>
      </w:r>
      <w:r w:rsidRPr="00BA1572">
        <w:rPr>
          <w:rFonts w:asciiTheme="majorBidi" w:hAnsiTheme="majorBidi" w:cstheme="majorBidi"/>
          <w:bCs/>
        </w:rPr>
        <w:t>traitée</w:t>
      </w:r>
      <w:r w:rsidRPr="00BA1572">
        <w:rPr>
          <w:rFonts w:asciiTheme="majorBidi" w:hAnsiTheme="majorBidi" w:cstheme="majorBidi"/>
          <w:bCs/>
          <w:spacing w:val="-4"/>
        </w:rPr>
        <w:t xml:space="preserve"> </w:t>
      </w:r>
      <w:r w:rsidRPr="00BA1572">
        <w:rPr>
          <w:rFonts w:asciiTheme="majorBidi" w:hAnsiTheme="majorBidi" w:cstheme="majorBidi"/>
          <w:bCs/>
        </w:rPr>
        <w:t>par</w:t>
      </w:r>
      <w:r w:rsidRPr="00BA1572">
        <w:rPr>
          <w:rFonts w:asciiTheme="majorBidi" w:hAnsiTheme="majorBidi" w:cstheme="majorBidi"/>
          <w:bCs/>
          <w:spacing w:val="-4"/>
        </w:rPr>
        <w:t xml:space="preserve"> </w:t>
      </w:r>
      <w:r w:rsidRPr="00BA1572">
        <w:rPr>
          <w:rFonts w:asciiTheme="majorBidi" w:hAnsiTheme="majorBidi" w:cstheme="majorBidi"/>
          <w:bCs/>
        </w:rPr>
        <w:t>un</w:t>
      </w:r>
      <w:r w:rsidRPr="00BA1572">
        <w:rPr>
          <w:rFonts w:asciiTheme="majorBidi" w:hAnsiTheme="majorBidi" w:cstheme="majorBidi"/>
          <w:bCs/>
          <w:spacing w:val="-4"/>
        </w:rPr>
        <w:t xml:space="preserve"> </w:t>
      </w:r>
      <w:r w:rsidRPr="00BA1572">
        <w:rPr>
          <w:rFonts w:asciiTheme="majorBidi" w:hAnsiTheme="majorBidi" w:cstheme="majorBidi"/>
          <w:bCs/>
        </w:rPr>
        <w:t>agent</w:t>
      </w:r>
      <w:r w:rsidRPr="00BA1572">
        <w:rPr>
          <w:rFonts w:asciiTheme="majorBidi" w:hAnsiTheme="majorBidi" w:cstheme="majorBidi"/>
          <w:bCs/>
          <w:spacing w:val="-4"/>
        </w:rPr>
        <w:t xml:space="preserve"> </w:t>
      </w:r>
      <w:r w:rsidRPr="00BA1572">
        <w:rPr>
          <w:rFonts w:asciiTheme="majorBidi" w:hAnsiTheme="majorBidi" w:cstheme="majorBidi"/>
          <w:bCs/>
        </w:rPr>
        <w:t>qui</w:t>
      </w:r>
      <w:r w:rsidRPr="00BA1572">
        <w:rPr>
          <w:rFonts w:asciiTheme="majorBidi" w:hAnsiTheme="majorBidi" w:cstheme="majorBidi"/>
          <w:bCs/>
          <w:spacing w:val="-3"/>
        </w:rPr>
        <w:t xml:space="preserve"> </w:t>
      </w:r>
      <w:r w:rsidRPr="00BA1572">
        <w:rPr>
          <w:rFonts w:asciiTheme="majorBidi" w:hAnsiTheme="majorBidi" w:cstheme="majorBidi"/>
          <w:bCs/>
        </w:rPr>
        <w:t>prépare</w:t>
      </w:r>
      <w:r w:rsidRPr="00BA1572">
        <w:rPr>
          <w:rFonts w:asciiTheme="majorBidi" w:hAnsiTheme="majorBidi" w:cstheme="majorBidi"/>
          <w:bCs/>
          <w:spacing w:val="-2"/>
        </w:rPr>
        <w:t xml:space="preserve"> </w:t>
      </w:r>
      <w:r w:rsidRPr="00BA1572">
        <w:rPr>
          <w:rFonts w:asciiTheme="majorBidi" w:hAnsiTheme="majorBidi" w:cstheme="majorBidi"/>
          <w:bCs/>
        </w:rPr>
        <w:t>l’attestation,</w:t>
      </w:r>
      <w:r w:rsidRPr="00BA1572">
        <w:rPr>
          <w:rFonts w:asciiTheme="majorBidi" w:hAnsiTheme="majorBidi" w:cstheme="majorBidi"/>
          <w:bCs/>
          <w:spacing w:val="-4"/>
        </w:rPr>
        <w:t xml:space="preserve"> </w:t>
      </w:r>
      <w:r w:rsidRPr="00BA1572">
        <w:rPr>
          <w:rFonts w:asciiTheme="majorBidi" w:hAnsiTheme="majorBidi" w:cstheme="majorBidi"/>
          <w:bCs/>
        </w:rPr>
        <w:t>laquelle</w:t>
      </w:r>
      <w:r w:rsidRPr="00BA1572">
        <w:rPr>
          <w:rFonts w:asciiTheme="majorBidi" w:hAnsiTheme="majorBidi" w:cstheme="majorBidi"/>
          <w:bCs/>
          <w:spacing w:val="-2"/>
        </w:rPr>
        <w:t xml:space="preserve"> </w:t>
      </w:r>
      <w:r w:rsidRPr="00BA1572">
        <w:rPr>
          <w:rFonts w:asciiTheme="majorBidi" w:hAnsiTheme="majorBidi" w:cstheme="majorBidi"/>
          <w:bCs/>
        </w:rPr>
        <w:t>est</w:t>
      </w:r>
      <w:r w:rsidRPr="00BA1572">
        <w:rPr>
          <w:rFonts w:asciiTheme="majorBidi" w:hAnsiTheme="majorBidi" w:cstheme="majorBidi"/>
          <w:bCs/>
          <w:spacing w:val="-2"/>
        </w:rPr>
        <w:t xml:space="preserve"> </w:t>
      </w:r>
      <w:r w:rsidRPr="00BA1572">
        <w:rPr>
          <w:rFonts w:asciiTheme="majorBidi" w:hAnsiTheme="majorBidi" w:cstheme="majorBidi"/>
          <w:bCs/>
        </w:rPr>
        <w:t>signée</w:t>
      </w:r>
      <w:r w:rsidRPr="00BA1572">
        <w:rPr>
          <w:rFonts w:asciiTheme="majorBidi" w:hAnsiTheme="majorBidi" w:cstheme="majorBidi"/>
          <w:bCs/>
          <w:spacing w:val="-4"/>
        </w:rPr>
        <w:t xml:space="preserve"> </w:t>
      </w:r>
      <w:r w:rsidRPr="00BA1572">
        <w:rPr>
          <w:rFonts w:asciiTheme="majorBidi" w:hAnsiTheme="majorBidi" w:cstheme="majorBidi"/>
          <w:bCs/>
        </w:rPr>
        <w:t>par</w:t>
      </w:r>
      <w:r w:rsidRPr="00BA1572">
        <w:rPr>
          <w:rFonts w:asciiTheme="majorBidi" w:hAnsiTheme="majorBidi" w:cstheme="majorBidi"/>
          <w:bCs/>
          <w:spacing w:val="-2"/>
        </w:rPr>
        <w:t xml:space="preserve"> </w:t>
      </w:r>
      <w:r w:rsidRPr="00BA1572">
        <w:rPr>
          <w:rFonts w:asciiTheme="majorBidi" w:hAnsiTheme="majorBidi" w:cstheme="majorBidi"/>
          <w:bCs/>
        </w:rPr>
        <w:t>le</w:t>
      </w:r>
      <w:r w:rsidRPr="00BA1572">
        <w:rPr>
          <w:rFonts w:asciiTheme="majorBidi" w:hAnsiTheme="majorBidi" w:cstheme="majorBidi"/>
          <w:bCs/>
          <w:spacing w:val="-4"/>
        </w:rPr>
        <w:t xml:space="preserve"> </w:t>
      </w:r>
      <w:r w:rsidRPr="00BA1572">
        <w:rPr>
          <w:rFonts w:asciiTheme="majorBidi" w:hAnsiTheme="majorBidi" w:cstheme="majorBidi"/>
          <w:bCs/>
        </w:rPr>
        <w:t>directeur compétent avant d’être remise à l’éditeur.</w:t>
      </w:r>
    </w:p>
    <w:p w:rsidR="006A1EE4" w:rsidRPr="00BA1572" w:rsidRDefault="008C1130" w:rsidP="001F623A">
      <w:pPr>
        <w:pStyle w:val="Corpsdetexte"/>
        <w:spacing w:line="242" w:lineRule="auto"/>
        <w:ind w:right="576"/>
        <w:jc w:val="both"/>
        <w:rPr>
          <w:rFonts w:asciiTheme="majorBidi" w:hAnsiTheme="majorBidi" w:cstheme="majorBidi"/>
          <w:bCs/>
        </w:rPr>
      </w:pPr>
      <w:r w:rsidRPr="00BA1572">
        <w:rPr>
          <w:rFonts w:asciiTheme="majorBidi" w:hAnsiTheme="majorBidi" w:cstheme="majorBidi"/>
          <w:bCs/>
        </w:rPr>
        <w:t>Le</w:t>
      </w:r>
      <w:r w:rsidRPr="00BA1572">
        <w:rPr>
          <w:rFonts w:asciiTheme="majorBidi" w:hAnsiTheme="majorBidi" w:cstheme="majorBidi"/>
          <w:bCs/>
          <w:spacing w:val="-1"/>
        </w:rPr>
        <w:t xml:space="preserve"> </w:t>
      </w:r>
      <w:r w:rsidRPr="00BA1572">
        <w:rPr>
          <w:rFonts w:asciiTheme="majorBidi" w:hAnsiTheme="majorBidi" w:cstheme="majorBidi"/>
          <w:bCs/>
        </w:rPr>
        <w:t>délai</w:t>
      </w:r>
      <w:r w:rsidRPr="00BA1572">
        <w:rPr>
          <w:rFonts w:asciiTheme="majorBidi" w:hAnsiTheme="majorBidi" w:cstheme="majorBidi"/>
          <w:bCs/>
          <w:spacing w:val="-4"/>
        </w:rPr>
        <w:t xml:space="preserve"> </w:t>
      </w:r>
      <w:r w:rsidRPr="00BA1572">
        <w:rPr>
          <w:rFonts w:asciiTheme="majorBidi" w:hAnsiTheme="majorBidi" w:cstheme="majorBidi"/>
          <w:bCs/>
        </w:rPr>
        <w:t>moyen</w:t>
      </w:r>
      <w:r w:rsidRPr="00BA1572">
        <w:rPr>
          <w:rFonts w:asciiTheme="majorBidi" w:hAnsiTheme="majorBidi" w:cstheme="majorBidi"/>
          <w:bCs/>
          <w:spacing w:val="-3"/>
        </w:rPr>
        <w:t xml:space="preserve"> </w:t>
      </w:r>
      <w:r w:rsidRPr="00BA1572">
        <w:rPr>
          <w:rFonts w:asciiTheme="majorBidi" w:hAnsiTheme="majorBidi" w:cstheme="majorBidi"/>
          <w:bCs/>
        </w:rPr>
        <w:t>pour</w:t>
      </w:r>
      <w:r w:rsidRPr="00BA1572">
        <w:rPr>
          <w:rFonts w:asciiTheme="majorBidi" w:hAnsiTheme="majorBidi" w:cstheme="majorBidi"/>
          <w:bCs/>
          <w:spacing w:val="-4"/>
        </w:rPr>
        <w:t xml:space="preserve"> </w:t>
      </w:r>
      <w:r w:rsidRPr="00BA1572">
        <w:rPr>
          <w:rFonts w:asciiTheme="majorBidi" w:hAnsiTheme="majorBidi" w:cstheme="majorBidi"/>
          <w:bCs/>
        </w:rPr>
        <w:t>ce</w:t>
      </w:r>
      <w:r w:rsidRPr="00BA1572">
        <w:rPr>
          <w:rFonts w:asciiTheme="majorBidi" w:hAnsiTheme="majorBidi" w:cstheme="majorBidi"/>
          <w:bCs/>
          <w:spacing w:val="-1"/>
        </w:rPr>
        <w:t xml:space="preserve"> </w:t>
      </w:r>
      <w:r w:rsidRPr="00BA1572">
        <w:rPr>
          <w:rFonts w:asciiTheme="majorBidi" w:hAnsiTheme="majorBidi" w:cstheme="majorBidi"/>
          <w:bCs/>
        </w:rPr>
        <w:t>service</w:t>
      </w:r>
      <w:r w:rsidRPr="00BA1572">
        <w:rPr>
          <w:rFonts w:asciiTheme="majorBidi" w:hAnsiTheme="majorBidi" w:cstheme="majorBidi"/>
          <w:bCs/>
          <w:spacing w:val="-1"/>
        </w:rPr>
        <w:t xml:space="preserve"> </w:t>
      </w:r>
      <w:r w:rsidRPr="00BA1572">
        <w:rPr>
          <w:rFonts w:asciiTheme="majorBidi" w:hAnsiTheme="majorBidi" w:cstheme="majorBidi"/>
          <w:bCs/>
        </w:rPr>
        <w:t>est</w:t>
      </w:r>
      <w:r w:rsidRPr="00BA1572">
        <w:rPr>
          <w:rFonts w:asciiTheme="majorBidi" w:hAnsiTheme="majorBidi" w:cstheme="majorBidi"/>
          <w:bCs/>
          <w:spacing w:val="-3"/>
        </w:rPr>
        <w:t xml:space="preserve"> </w:t>
      </w:r>
      <w:r w:rsidRPr="00BA1572">
        <w:rPr>
          <w:rFonts w:asciiTheme="majorBidi" w:hAnsiTheme="majorBidi" w:cstheme="majorBidi"/>
          <w:bCs/>
        </w:rPr>
        <w:t>de</w:t>
      </w:r>
      <w:r w:rsidRPr="00BA1572">
        <w:rPr>
          <w:rFonts w:asciiTheme="majorBidi" w:hAnsiTheme="majorBidi" w:cstheme="majorBidi"/>
          <w:bCs/>
          <w:spacing w:val="-4"/>
        </w:rPr>
        <w:t xml:space="preserve"> </w:t>
      </w:r>
      <w:r w:rsidRPr="00BA1572">
        <w:rPr>
          <w:rFonts w:asciiTheme="majorBidi" w:hAnsiTheme="majorBidi" w:cstheme="majorBidi"/>
          <w:bCs/>
        </w:rPr>
        <w:t>trois</w:t>
      </w:r>
      <w:r w:rsidRPr="00BA1572">
        <w:rPr>
          <w:rFonts w:asciiTheme="majorBidi" w:hAnsiTheme="majorBidi" w:cstheme="majorBidi"/>
          <w:bCs/>
          <w:spacing w:val="-1"/>
        </w:rPr>
        <w:t xml:space="preserve"> </w:t>
      </w:r>
      <w:r w:rsidRPr="00BA1572">
        <w:rPr>
          <w:rFonts w:asciiTheme="majorBidi" w:hAnsiTheme="majorBidi" w:cstheme="majorBidi"/>
          <w:bCs/>
        </w:rPr>
        <w:t>jours.</w:t>
      </w:r>
      <w:r w:rsidRPr="00BA1572">
        <w:rPr>
          <w:rFonts w:asciiTheme="majorBidi" w:hAnsiTheme="majorBidi" w:cstheme="majorBidi"/>
          <w:bCs/>
          <w:spacing w:val="-5"/>
        </w:rPr>
        <w:t xml:space="preserve"> </w:t>
      </w:r>
      <w:r w:rsidRPr="00BA1572">
        <w:rPr>
          <w:rFonts w:asciiTheme="majorBidi" w:hAnsiTheme="majorBidi" w:cstheme="majorBidi"/>
          <w:bCs/>
        </w:rPr>
        <w:t>Ce</w:t>
      </w:r>
      <w:r w:rsidRPr="00BA1572">
        <w:rPr>
          <w:rFonts w:asciiTheme="majorBidi" w:hAnsiTheme="majorBidi" w:cstheme="majorBidi"/>
          <w:bCs/>
          <w:spacing w:val="-1"/>
        </w:rPr>
        <w:t xml:space="preserve"> </w:t>
      </w:r>
      <w:r w:rsidRPr="00BA1572">
        <w:rPr>
          <w:rFonts w:asciiTheme="majorBidi" w:hAnsiTheme="majorBidi" w:cstheme="majorBidi"/>
          <w:bCs/>
        </w:rPr>
        <w:t>processus</w:t>
      </w:r>
      <w:r w:rsidRPr="00BA1572">
        <w:rPr>
          <w:rFonts w:asciiTheme="majorBidi" w:hAnsiTheme="majorBidi" w:cstheme="majorBidi"/>
          <w:bCs/>
          <w:spacing w:val="-4"/>
        </w:rPr>
        <w:t xml:space="preserve"> </w:t>
      </w:r>
      <w:r w:rsidRPr="00BA1572">
        <w:rPr>
          <w:rFonts w:asciiTheme="majorBidi" w:hAnsiTheme="majorBidi" w:cstheme="majorBidi"/>
          <w:bCs/>
        </w:rPr>
        <w:t>est</w:t>
      </w:r>
      <w:r w:rsidRPr="00BA1572">
        <w:rPr>
          <w:rFonts w:asciiTheme="majorBidi" w:hAnsiTheme="majorBidi" w:cstheme="majorBidi"/>
          <w:bCs/>
          <w:spacing w:val="-3"/>
        </w:rPr>
        <w:t xml:space="preserve"> </w:t>
      </w:r>
      <w:r w:rsidRPr="00BA1572">
        <w:rPr>
          <w:rFonts w:asciiTheme="majorBidi" w:hAnsiTheme="majorBidi" w:cstheme="majorBidi"/>
          <w:bCs/>
        </w:rPr>
        <w:t>encadré</w:t>
      </w:r>
      <w:r w:rsidRPr="00BA1572">
        <w:rPr>
          <w:rFonts w:asciiTheme="majorBidi" w:hAnsiTheme="majorBidi" w:cstheme="majorBidi"/>
          <w:bCs/>
          <w:spacing w:val="-1"/>
        </w:rPr>
        <w:t xml:space="preserve"> </w:t>
      </w:r>
      <w:r w:rsidRPr="00BA1572">
        <w:rPr>
          <w:rFonts w:asciiTheme="majorBidi" w:hAnsiTheme="majorBidi" w:cstheme="majorBidi"/>
          <w:bCs/>
        </w:rPr>
        <w:t>par le</w:t>
      </w:r>
      <w:r w:rsidRPr="00BA1572">
        <w:rPr>
          <w:rFonts w:asciiTheme="majorBidi" w:hAnsiTheme="majorBidi" w:cstheme="majorBidi"/>
          <w:bCs/>
          <w:spacing w:val="-3"/>
        </w:rPr>
        <w:t xml:space="preserve"> </w:t>
      </w:r>
      <w:r w:rsidRPr="00BA1572">
        <w:rPr>
          <w:rFonts w:asciiTheme="majorBidi" w:hAnsiTheme="majorBidi" w:cstheme="majorBidi"/>
          <w:bCs/>
        </w:rPr>
        <w:t>décret</w:t>
      </w:r>
      <w:r w:rsidRPr="00BA1572">
        <w:rPr>
          <w:rFonts w:asciiTheme="majorBidi" w:hAnsiTheme="majorBidi" w:cstheme="majorBidi"/>
          <w:bCs/>
          <w:spacing w:val="-3"/>
        </w:rPr>
        <w:t xml:space="preserve"> </w:t>
      </w:r>
      <w:r w:rsidRPr="00BA1572">
        <w:rPr>
          <w:rFonts w:asciiTheme="majorBidi" w:hAnsiTheme="majorBidi" w:cstheme="majorBidi"/>
          <w:bCs/>
        </w:rPr>
        <w:t>n°</w:t>
      </w:r>
      <w:r w:rsidRPr="00BA1572">
        <w:rPr>
          <w:rFonts w:asciiTheme="majorBidi" w:hAnsiTheme="majorBidi" w:cstheme="majorBidi"/>
          <w:bCs/>
          <w:spacing w:val="-2"/>
        </w:rPr>
        <w:t xml:space="preserve"> </w:t>
      </w:r>
      <w:r w:rsidRPr="00BA1572">
        <w:rPr>
          <w:rFonts w:asciiTheme="majorBidi" w:hAnsiTheme="majorBidi" w:cstheme="majorBidi"/>
          <w:bCs/>
        </w:rPr>
        <w:t>95-1283</w:t>
      </w:r>
      <w:r w:rsidRPr="00BA1572">
        <w:rPr>
          <w:rFonts w:asciiTheme="majorBidi" w:hAnsiTheme="majorBidi" w:cstheme="majorBidi"/>
          <w:bCs/>
          <w:spacing w:val="-1"/>
        </w:rPr>
        <w:t xml:space="preserve"> </w:t>
      </w:r>
      <w:r w:rsidRPr="00BA1572">
        <w:rPr>
          <w:rFonts w:asciiTheme="majorBidi" w:hAnsiTheme="majorBidi" w:cstheme="majorBidi"/>
          <w:bCs/>
        </w:rPr>
        <w:t>du</w:t>
      </w:r>
      <w:r w:rsidRPr="00BA1572">
        <w:rPr>
          <w:rFonts w:asciiTheme="majorBidi" w:hAnsiTheme="majorBidi" w:cstheme="majorBidi"/>
          <w:bCs/>
          <w:spacing w:val="-1"/>
        </w:rPr>
        <w:t xml:space="preserve"> </w:t>
      </w:r>
      <w:r w:rsidRPr="00BA1572">
        <w:rPr>
          <w:rFonts w:asciiTheme="majorBidi" w:hAnsiTheme="majorBidi" w:cstheme="majorBidi"/>
          <w:bCs/>
        </w:rPr>
        <w:t>17 juillet 1995.</w:t>
      </w:r>
    </w:p>
    <w:p w:rsidR="006A1EE4" w:rsidRPr="00BA1572" w:rsidRDefault="006A1EE4" w:rsidP="001F623A">
      <w:pPr>
        <w:pStyle w:val="Corpsdetexte"/>
        <w:spacing w:before="21"/>
        <w:jc w:val="both"/>
        <w:rPr>
          <w:rFonts w:asciiTheme="majorBidi" w:hAnsiTheme="majorBidi" w:cstheme="majorBidi"/>
          <w:bCs/>
          <w:sz w:val="20"/>
        </w:rPr>
      </w:pPr>
    </w:p>
    <w:tbl>
      <w:tblPr>
        <w:tblStyle w:val="TableNormal"/>
        <w:tblW w:w="0" w:type="auto"/>
        <w:tblInd w:w="668" w:type="dxa"/>
        <w:tblBorders>
          <w:top w:val="single" w:sz="4" w:space="0" w:color="B8CCE3"/>
          <w:left w:val="single" w:sz="4" w:space="0" w:color="B8CCE3"/>
          <w:bottom w:val="single" w:sz="4" w:space="0" w:color="B8CCE3"/>
          <w:right w:val="single" w:sz="4" w:space="0" w:color="B8CCE3"/>
          <w:insideH w:val="single" w:sz="4" w:space="0" w:color="B8CCE3"/>
          <w:insideV w:val="single" w:sz="4" w:space="0" w:color="B8CCE3"/>
        </w:tblBorders>
        <w:tblLayout w:type="fixed"/>
        <w:tblLook w:val="01E0" w:firstRow="1" w:lastRow="1" w:firstColumn="1" w:lastColumn="1" w:noHBand="0" w:noVBand="0"/>
      </w:tblPr>
      <w:tblGrid>
        <w:gridCol w:w="1702"/>
        <w:gridCol w:w="1844"/>
        <w:gridCol w:w="1275"/>
        <w:gridCol w:w="1551"/>
        <w:gridCol w:w="1590"/>
      </w:tblGrid>
      <w:tr w:rsidR="00886341" w:rsidRPr="00BA1572">
        <w:trPr>
          <w:trHeight w:val="731"/>
        </w:trPr>
        <w:tc>
          <w:tcPr>
            <w:tcW w:w="1702" w:type="dxa"/>
            <w:tcBorders>
              <w:bottom w:val="single" w:sz="12" w:space="0" w:color="94B3D6"/>
            </w:tcBorders>
            <w:shd w:val="clear" w:color="auto" w:fill="D9D9D9"/>
          </w:tcPr>
          <w:p w:rsidR="00886341" w:rsidRPr="00BA1572" w:rsidRDefault="00886341" w:rsidP="001F623A">
            <w:pPr>
              <w:pStyle w:val="TableParagraph"/>
              <w:spacing w:before="241"/>
              <w:jc w:val="both"/>
              <w:rPr>
                <w:rFonts w:asciiTheme="majorBidi" w:hAnsiTheme="majorBidi" w:cstheme="majorBidi"/>
                <w:bCs/>
                <w:sz w:val="20"/>
              </w:rPr>
            </w:pPr>
            <w:r w:rsidRPr="00BA1572">
              <w:rPr>
                <w:rFonts w:asciiTheme="majorBidi" w:hAnsiTheme="majorBidi" w:cstheme="majorBidi"/>
                <w:bCs/>
                <w:sz w:val="20"/>
              </w:rPr>
              <w:t>Étape</w:t>
            </w:r>
            <w:r w:rsidRPr="00BA1572">
              <w:rPr>
                <w:rFonts w:asciiTheme="majorBidi" w:hAnsiTheme="majorBidi" w:cstheme="majorBidi"/>
                <w:bCs/>
                <w:spacing w:val="-4"/>
                <w:sz w:val="20"/>
              </w:rPr>
              <w:t xml:space="preserve"> </w:t>
            </w:r>
            <w:r w:rsidRPr="00BA1572">
              <w:rPr>
                <w:rFonts w:asciiTheme="majorBidi" w:hAnsiTheme="majorBidi" w:cstheme="majorBidi"/>
                <w:bCs/>
                <w:sz w:val="20"/>
              </w:rPr>
              <w:t>/</w:t>
            </w:r>
            <w:r w:rsidRPr="00BA1572">
              <w:rPr>
                <w:rFonts w:asciiTheme="majorBidi" w:hAnsiTheme="majorBidi" w:cstheme="majorBidi"/>
                <w:bCs/>
                <w:spacing w:val="-2"/>
                <w:sz w:val="20"/>
              </w:rPr>
              <w:t xml:space="preserve"> Action</w:t>
            </w:r>
          </w:p>
        </w:tc>
        <w:tc>
          <w:tcPr>
            <w:tcW w:w="1844" w:type="dxa"/>
            <w:tcBorders>
              <w:bottom w:val="single" w:sz="12" w:space="0" w:color="94B3D6"/>
            </w:tcBorders>
            <w:shd w:val="clear" w:color="auto" w:fill="D9D9D9"/>
          </w:tcPr>
          <w:p w:rsidR="00886341" w:rsidRPr="00BA1572" w:rsidRDefault="00886341" w:rsidP="001F623A">
            <w:pPr>
              <w:pStyle w:val="TableParagraph"/>
              <w:spacing w:line="242" w:lineRule="exact"/>
              <w:jc w:val="both"/>
              <w:rPr>
                <w:rFonts w:asciiTheme="majorBidi" w:hAnsiTheme="majorBidi" w:cstheme="majorBidi"/>
                <w:bCs/>
                <w:sz w:val="20"/>
              </w:rPr>
            </w:pPr>
            <w:r w:rsidRPr="00BA1572">
              <w:rPr>
                <w:rFonts w:asciiTheme="majorBidi" w:hAnsiTheme="majorBidi" w:cstheme="majorBidi"/>
                <w:bCs/>
                <w:spacing w:val="-2"/>
                <w:sz w:val="20"/>
              </w:rPr>
              <w:t>Description</w:t>
            </w:r>
          </w:p>
          <w:p w:rsidR="00886341" w:rsidRPr="00BA1572" w:rsidRDefault="00886341" w:rsidP="001F623A">
            <w:pPr>
              <w:pStyle w:val="TableParagraph"/>
              <w:spacing w:line="243" w:lineRule="exact"/>
              <w:jc w:val="both"/>
              <w:rPr>
                <w:rFonts w:asciiTheme="majorBidi" w:hAnsiTheme="majorBidi" w:cstheme="majorBidi"/>
                <w:bCs/>
                <w:sz w:val="20"/>
              </w:rPr>
            </w:pPr>
            <w:r w:rsidRPr="00BA1572">
              <w:rPr>
                <w:rFonts w:asciiTheme="majorBidi" w:hAnsiTheme="majorBidi" w:cstheme="majorBidi"/>
                <w:bCs/>
                <w:spacing w:val="-2"/>
                <w:sz w:val="20"/>
              </w:rPr>
              <w:t>/dépendance</w:t>
            </w:r>
          </w:p>
        </w:tc>
        <w:tc>
          <w:tcPr>
            <w:tcW w:w="1275" w:type="dxa"/>
            <w:tcBorders>
              <w:bottom w:val="single" w:sz="12" w:space="0" w:color="94B3D6"/>
            </w:tcBorders>
            <w:shd w:val="clear" w:color="auto" w:fill="D9D9D9"/>
          </w:tcPr>
          <w:p w:rsidR="00886341" w:rsidRPr="00BA1572" w:rsidRDefault="00886341" w:rsidP="001F623A">
            <w:pPr>
              <w:pStyle w:val="TableParagraph"/>
              <w:spacing w:line="242" w:lineRule="exact"/>
              <w:ind w:right="1"/>
              <w:jc w:val="both"/>
              <w:rPr>
                <w:rFonts w:asciiTheme="majorBidi" w:hAnsiTheme="majorBidi" w:cstheme="majorBidi"/>
                <w:bCs/>
                <w:sz w:val="20"/>
              </w:rPr>
            </w:pPr>
            <w:r w:rsidRPr="00BA1572">
              <w:rPr>
                <w:rFonts w:asciiTheme="majorBidi" w:hAnsiTheme="majorBidi" w:cstheme="majorBidi"/>
                <w:bCs/>
                <w:spacing w:val="-2"/>
                <w:sz w:val="20"/>
              </w:rPr>
              <w:t>Intervenants</w:t>
            </w:r>
          </w:p>
          <w:p w:rsidR="00886341" w:rsidRPr="00BA1572" w:rsidRDefault="00886341" w:rsidP="001F623A">
            <w:pPr>
              <w:pStyle w:val="TableParagraph"/>
              <w:spacing w:line="243" w:lineRule="exact"/>
              <w:jc w:val="both"/>
              <w:rPr>
                <w:rFonts w:asciiTheme="majorBidi" w:hAnsiTheme="majorBidi" w:cstheme="majorBidi"/>
                <w:bCs/>
                <w:sz w:val="20"/>
              </w:rPr>
            </w:pPr>
            <w:r w:rsidRPr="00BA1572">
              <w:rPr>
                <w:rFonts w:asciiTheme="majorBidi" w:hAnsiTheme="majorBidi" w:cstheme="majorBidi"/>
                <w:bCs/>
                <w:spacing w:val="-10"/>
                <w:sz w:val="20"/>
              </w:rPr>
              <w:t>/</w:t>
            </w:r>
          </w:p>
          <w:p w:rsidR="00886341" w:rsidRPr="00BA1572" w:rsidRDefault="00886341" w:rsidP="001F623A">
            <w:pPr>
              <w:pStyle w:val="TableParagraph"/>
              <w:spacing w:line="225" w:lineRule="exact"/>
              <w:ind w:right="3"/>
              <w:jc w:val="both"/>
              <w:rPr>
                <w:rFonts w:asciiTheme="majorBidi" w:hAnsiTheme="majorBidi" w:cstheme="majorBidi"/>
                <w:bCs/>
                <w:sz w:val="20"/>
              </w:rPr>
            </w:pPr>
            <w:r w:rsidRPr="00BA1572">
              <w:rPr>
                <w:rFonts w:asciiTheme="majorBidi" w:hAnsiTheme="majorBidi" w:cstheme="majorBidi"/>
                <w:bCs/>
                <w:spacing w:val="-2"/>
                <w:sz w:val="20"/>
              </w:rPr>
              <w:t>Validateurs</w:t>
            </w:r>
          </w:p>
        </w:tc>
        <w:tc>
          <w:tcPr>
            <w:tcW w:w="1551" w:type="dxa"/>
            <w:tcBorders>
              <w:bottom w:val="single" w:sz="12" w:space="0" w:color="94B3D6"/>
            </w:tcBorders>
            <w:shd w:val="clear" w:color="auto" w:fill="D9D9D9"/>
          </w:tcPr>
          <w:p w:rsidR="00886341" w:rsidRPr="00BA1572" w:rsidRDefault="00886341" w:rsidP="001F623A">
            <w:pPr>
              <w:pStyle w:val="TableParagraph"/>
              <w:spacing w:before="241"/>
              <w:ind w:right="45"/>
              <w:jc w:val="both"/>
              <w:rPr>
                <w:rFonts w:asciiTheme="majorBidi" w:hAnsiTheme="majorBidi" w:cstheme="majorBidi"/>
                <w:bCs/>
                <w:sz w:val="20"/>
              </w:rPr>
            </w:pPr>
            <w:r w:rsidRPr="00BA1572">
              <w:rPr>
                <w:rFonts w:asciiTheme="majorBidi" w:hAnsiTheme="majorBidi" w:cstheme="majorBidi"/>
                <w:bCs/>
                <w:spacing w:val="-2"/>
                <w:sz w:val="20"/>
              </w:rPr>
              <w:t>Délais</w:t>
            </w:r>
          </w:p>
        </w:tc>
        <w:tc>
          <w:tcPr>
            <w:tcW w:w="1590" w:type="dxa"/>
            <w:tcBorders>
              <w:bottom w:val="single" w:sz="12" w:space="0" w:color="94B3D6"/>
            </w:tcBorders>
            <w:shd w:val="clear" w:color="auto" w:fill="D9D9D9"/>
          </w:tcPr>
          <w:p w:rsidR="00886341" w:rsidRPr="00BA1572" w:rsidRDefault="00886341" w:rsidP="001F623A">
            <w:pPr>
              <w:pStyle w:val="TableParagraph"/>
              <w:ind w:right="1"/>
              <w:jc w:val="both"/>
              <w:rPr>
                <w:rFonts w:asciiTheme="majorBidi" w:hAnsiTheme="majorBidi" w:cstheme="majorBidi"/>
                <w:bCs/>
                <w:sz w:val="20"/>
              </w:rPr>
            </w:pPr>
            <w:r w:rsidRPr="00BA1572">
              <w:rPr>
                <w:rFonts w:asciiTheme="majorBidi" w:hAnsiTheme="majorBidi" w:cstheme="majorBidi"/>
                <w:bCs/>
                <w:sz w:val="20"/>
              </w:rPr>
              <w:t>Pièces</w:t>
            </w:r>
            <w:r w:rsidRPr="00BA1572">
              <w:rPr>
                <w:rFonts w:asciiTheme="majorBidi" w:hAnsiTheme="majorBidi" w:cstheme="majorBidi"/>
                <w:bCs/>
                <w:spacing w:val="-12"/>
                <w:sz w:val="20"/>
              </w:rPr>
              <w:t xml:space="preserve"> </w:t>
            </w:r>
            <w:r w:rsidRPr="00BA1572">
              <w:rPr>
                <w:rFonts w:asciiTheme="majorBidi" w:hAnsiTheme="majorBidi" w:cstheme="majorBidi"/>
                <w:bCs/>
                <w:sz w:val="20"/>
              </w:rPr>
              <w:t>jointes</w:t>
            </w:r>
            <w:r w:rsidRPr="00BA1572">
              <w:rPr>
                <w:rFonts w:asciiTheme="majorBidi" w:hAnsiTheme="majorBidi" w:cstheme="majorBidi"/>
                <w:bCs/>
                <w:spacing w:val="-11"/>
                <w:sz w:val="20"/>
              </w:rPr>
              <w:t xml:space="preserve"> </w:t>
            </w:r>
            <w:r w:rsidRPr="00BA1572">
              <w:rPr>
                <w:rFonts w:asciiTheme="majorBidi" w:hAnsiTheme="majorBidi" w:cstheme="majorBidi"/>
                <w:bCs/>
                <w:sz w:val="20"/>
              </w:rPr>
              <w:t>(à fournir en PDF/</w:t>
            </w:r>
          </w:p>
          <w:p w:rsidR="00886341" w:rsidRPr="00BA1572" w:rsidRDefault="00886341" w:rsidP="001F623A">
            <w:pPr>
              <w:pStyle w:val="TableParagraph"/>
              <w:spacing w:line="224" w:lineRule="exact"/>
              <w:ind w:right="3"/>
              <w:jc w:val="both"/>
              <w:rPr>
                <w:rFonts w:asciiTheme="majorBidi" w:hAnsiTheme="majorBidi" w:cstheme="majorBidi"/>
                <w:bCs/>
                <w:sz w:val="20"/>
              </w:rPr>
            </w:pPr>
            <w:r w:rsidRPr="00BA1572">
              <w:rPr>
                <w:rFonts w:asciiTheme="majorBidi" w:hAnsiTheme="majorBidi" w:cstheme="majorBidi"/>
                <w:bCs/>
                <w:spacing w:val="-2"/>
                <w:sz w:val="20"/>
              </w:rPr>
              <w:t>WORD)</w:t>
            </w:r>
          </w:p>
        </w:tc>
      </w:tr>
      <w:tr w:rsidR="00886341" w:rsidRPr="00BA1572">
        <w:trPr>
          <w:trHeight w:val="2930"/>
        </w:trPr>
        <w:tc>
          <w:tcPr>
            <w:tcW w:w="1702" w:type="dxa"/>
            <w:tcBorders>
              <w:top w:val="single" w:sz="12" w:space="0" w:color="94B3D6"/>
            </w:tcBorders>
          </w:tcPr>
          <w:p w:rsidR="00886341" w:rsidRPr="00BA1572" w:rsidRDefault="00886341" w:rsidP="001F623A">
            <w:pPr>
              <w:pStyle w:val="TableParagraph"/>
              <w:ind w:right="195" w:hanging="2"/>
              <w:jc w:val="both"/>
              <w:rPr>
                <w:rFonts w:asciiTheme="majorBidi" w:hAnsiTheme="majorBidi" w:cstheme="majorBidi"/>
                <w:bCs/>
                <w:sz w:val="20"/>
              </w:rPr>
            </w:pPr>
            <w:r w:rsidRPr="00BA1572">
              <w:rPr>
                <w:rFonts w:asciiTheme="majorBidi" w:hAnsiTheme="majorBidi" w:cstheme="majorBidi"/>
                <w:bCs/>
                <w:sz w:val="20"/>
              </w:rPr>
              <w:t>Action 1 : Demande de service</w:t>
            </w:r>
            <w:r w:rsidRPr="00BA1572">
              <w:rPr>
                <w:rFonts w:asciiTheme="majorBidi" w:hAnsiTheme="majorBidi" w:cstheme="majorBidi"/>
                <w:bCs/>
                <w:spacing w:val="-1"/>
                <w:sz w:val="20"/>
              </w:rPr>
              <w:t xml:space="preserve"> </w:t>
            </w:r>
            <w:r w:rsidRPr="00BA1572">
              <w:rPr>
                <w:rFonts w:asciiTheme="majorBidi" w:hAnsiTheme="majorBidi" w:cstheme="majorBidi"/>
                <w:bCs/>
                <w:sz w:val="20"/>
              </w:rPr>
              <w:t>au nom de directeur général</w:t>
            </w:r>
            <w:r w:rsidRPr="00BA1572">
              <w:rPr>
                <w:rFonts w:asciiTheme="majorBidi" w:hAnsiTheme="majorBidi" w:cstheme="majorBidi"/>
                <w:bCs/>
                <w:spacing w:val="-12"/>
                <w:sz w:val="20"/>
              </w:rPr>
              <w:t xml:space="preserve"> </w:t>
            </w:r>
            <w:r w:rsidRPr="00BA1572">
              <w:rPr>
                <w:rFonts w:asciiTheme="majorBidi" w:hAnsiTheme="majorBidi" w:cstheme="majorBidi"/>
                <w:bCs/>
                <w:sz w:val="20"/>
              </w:rPr>
              <w:t>du</w:t>
            </w:r>
            <w:r w:rsidRPr="00BA1572">
              <w:rPr>
                <w:rFonts w:asciiTheme="majorBidi" w:hAnsiTheme="majorBidi" w:cstheme="majorBidi"/>
                <w:bCs/>
                <w:spacing w:val="-11"/>
                <w:sz w:val="20"/>
              </w:rPr>
              <w:t xml:space="preserve"> </w:t>
            </w:r>
            <w:r w:rsidRPr="00BA1572">
              <w:rPr>
                <w:rFonts w:asciiTheme="majorBidi" w:hAnsiTheme="majorBidi" w:cstheme="majorBidi"/>
                <w:bCs/>
                <w:sz w:val="20"/>
              </w:rPr>
              <w:t>livre</w:t>
            </w:r>
          </w:p>
        </w:tc>
        <w:tc>
          <w:tcPr>
            <w:tcW w:w="1844" w:type="dxa"/>
            <w:tcBorders>
              <w:top w:val="single" w:sz="12" w:space="0" w:color="94B3D6"/>
            </w:tcBorders>
          </w:tcPr>
          <w:p w:rsidR="00886341" w:rsidRPr="00BA1572" w:rsidRDefault="00886341" w:rsidP="001F623A">
            <w:pPr>
              <w:pStyle w:val="TableParagraph"/>
              <w:ind w:right="123" w:hanging="2"/>
              <w:jc w:val="both"/>
              <w:rPr>
                <w:rFonts w:asciiTheme="majorBidi" w:hAnsiTheme="majorBidi" w:cstheme="majorBidi"/>
                <w:bCs/>
                <w:sz w:val="20"/>
              </w:rPr>
            </w:pPr>
            <w:r w:rsidRPr="00BA1572">
              <w:rPr>
                <w:rFonts w:asciiTheme="majorBidi" w:hAnsiTheme="majorBidi" w:cstheme="majorBidi"/>
                <w:bCs/>
                <w:sz w:val="20"/>
              </w:rPr>
              <w:t>Une demande doit être présenter qui comporte les informations utiles sur l’éditeur demandeur et le pays</w:t>
            </w:r>
            <w:r w:rsidRPr="00BA1572">
              <w:rPr>
                <w:rFonts w:asciiTheme="majorBidi" w:hAnsiTheme="majorBidi" w:cstheme="majorBidi"/>
                <w:bCs/>
                <w:spacing w:val="-12"/>
                <w:sz w:val="20"/>
              </w:rPr>
              <w:t xml:space="preserve"> </w:t>
            </w:r>
            <w:r w:rsidRPr="00BA1572">
              <w:rPr>
                <w:rFonts w:asciiTheme="majorBidi" w:hAnsiTheme="majorBidi" w:cstheme="majorBidi"/>
                <w:bCs/>
                <w:sz w:val="20"/>
              </w:rPr>
              <w:t>de</w:t>
            </w:r>
            <w:r w:rsidRPr="00BA1572">
              <w:rPr>
                <w:rFonts w:asciiTheme="majorBidi" w:hAnsiTheme="majorBidi" w:cstheme="majorBidi"/>
                <w:bCs/>
                <w:spacing w:val="-11"/>
                <w:sz w:val="20"/>
              </w:rPr>
              <w:t xml:space="preserve"> </w:t>
            </w:r>
            <w:r w:rsidRPr="00BA1572">
              <w:rPr>
                <w:rFonts w:asciiTheme="majorBidi" w:hAnsiTheme="majorBidi" w:cstheme="majorBidi"/>
                <w:bCs/>
                <w:sz w:val="20"/>
              </w:rPr>
              <w:t>destination qui organise ladite foire avec la liste des ouvrages</w:t>
            </w:r>
          </w:p>
        </w:tc>
        <w:tc>
          <w:tcPr>
            <w:tcW w:w="1275" w:type="dxa"/>
            <w:tcBorders>
              <w:top w:val="single" w:sz="12" w:space="0" w:color="94B3D6"/>
            </w:tcBorders>
          </w:tcPr>
          <w:p w:rsidR="00886341" w:rsidRPr="00BA1572" w:rsidRDefault="00886341" w:rsidP="001F623A">
            <w:pPr>
              <w:pStyle w:val="TableParagraph"/>
              <w:spacing w:before="243"/>
              <w:jc w:val="both"/>
              <w:rPr>
                <w:rFonts w:asciiTheme="majorBidi" w:hAnsiTheme="majorBidi" w:cstheme="majorBidi"/>
                <w:bCs/>
                <w:sz w:val="20"/>
              </w:rPr>
            </w:pPr>
            <w:r w:rsidRPr="00BA1572">
              <w:rPr>
                <w:rFonts w:asciiTheme="majorBidi" w:hAnsiTheme="majorBidi" w:cstheme="majorBidi"/>
                <w:bCs/>
                <w:spacing w:val="-2"/>
                <w:sz w:val="20"/>
              </w:rPr>
              <w:t>Usager</w:t>
            </w:r>
          </w:p>
        </w:tc>
        <w:tc>
          <w:tcPr>
            <w:tcW w:w="1551" w:type="dxa"/>
            <w:tcBorders>
              <w:top w:val="single" w:sz="12" w:space="0" w:color="94B3D6"/>
            </w:tcBorders>
          </w:tcPr>
          <w:p w:rsidR="00886341" w:rsidRPr="00BA1572" w:rsidRDefault="00886341" w:rsidP="001F623A">
            <w:pPr>
              <w:pStyle w:val="TableParagraph"/>
              <w:spacing w:before="243"/>
              <w:ind w:right="45"/>
              <w:jc w:val="both"/>
              <w:rPr>
                <w:rFonts w:asciiTheme="majorBidi" w:hAnsiTheme="majorBidi" w:cstheme="majorBidi"/>
                <w:bCs/>
                <w:sz w:val="20"/>
              </w:rPr>
            </w:pPr>
            <w:r w:rsidRPr="00BA1572">
              <w:rPr>
                <w:rFonts w:asciiTheme="majorBidi" w:hAnsiTheme="majorBidi" w:cstheme="majorBidi"/>
                <w:bCs/>
                <w:sz w:val="20"/>
              </w:rPr>
              <w:t>03</w:t>
            </w:r>
            <w:r w:rsidRPr="00BA1572">
              <w:rPr>
                <w:rFonts w:asciiTheme="majorBidi" w:hAnsiTheme="majorBidi" w:cstheme="majorBidi"/>
                <w:bCs/>
                <w:spacing w:val="-5"/>
                <w:sz w:val="20"/>
              </w:rPr>
              <w:t xml:space="preserve"> </w:t>
            </w:r>
            <w:r w:rsidRPr="00BA1572">
              <w:rPr>
                <w:rFonts w:asciiTheme="majorBidi" w:hAnsiTheme="majorBidi" w:cstheme="majorBidi"/>
                <w:bCs/>
                <w:sz w:val="20"/>
              </w:rPr>
              <w:t>trois</w:t>
            </w:r>
            <w:r w:rsidRPr="00BA1572">
              <w:rPr>
                <w:rFonts w:asciiTheme="majorBidi" w:hAnsiTheme="majorBidi" w:cstheme="majorBidi"/>
                <w:bCs/>
                <w:spacing w:val="-6"/>
                <w:sz w:val="20"/>
              </w:rPr>
              <w:t xml:space="preserve"> </w:t>
            </w:r>
            <w:r w:rsidRPr="00BA1572">
              <w:rPr>
                <w:rFonts w:asciiTheme="majorBidi" w:hAnsiTheme="majorBidi" w:cstheme="majorBidi"/>
                <w:bCs/>
                <w:spacing w:val="-2"/>
                <w:sz w:val="20"/>
              </w:rPr>
              <w:t>jours</w:t>
            </w:r>
          </w:p>
        </w:tc>
        <w:tc>
          <w:tcPr>
            <w:tcW w:w="1590" w:type="dxa"/>
            <w:tcBorders>
              <w:top w:val="single" w:sz="12" w:space="0" w:color="94B3D6"/>
            </w:tcBorders>
          </w:tcPr>
          <w:p w:rsidR="00886341" w:rsidRPr="00BA1572" w:rsidRDefault="00886341" w:rsidP="001F623A">
            <w:pPr>
              <w:pStyle w:val="TableParagraph"/>
              <w:jc w:val="both"/>
              <w:rPr>
                <w:rFonts w:asciiTheme="majorBidi" w:hAnsiTheme="majorBidi" w:cstheme="majorBidi"/>
                <w:bCs/>
                <w:sz w:val="20"/>
              </w:rPr>
            </w:pPr>
          </w:p>
          <w:p w:rsidR="00886341" w:rsidRPr="00BA1572" w:rsidRDefault="00886341" w:rsidP="00F93321">
            <w:pPr>
              <w:pStyle w:val="TableParagraph"/>
              <w:numPr>
                <w:ilvl w:val="0"/>
                <w:numId w:val="16"/>
              </w:numPr>
              <w:tabs>
                <w:tab w:val="left" w:pos="454"/>
              </w:tabs>
              <w:ind w:left="0" w:right="386"/>
              <w:jc w:val="both"/>
              <w:rPr>
                <w:rFonts w:asciiTheme="majorBidi" w:hAnsiTheme="majorBidi" w:cstheme="majorBidi"/>
                <w:bCs/>
                <w:sz w:val="20"/>
              </w:rPr>
            </w:pPr>
            <w:r w:rsidRPr="00BA1572">
              <w:rPr>
                <w:rFonts w:asciiTheme="majorBidi" w:hAnsiTheme="majorBidi" w:cstheme="majorBidi"/>
                <w:bCs/>
                <w:sz w:val="20"/>
              </w:rPr>
              <w:t>Une</w:t>
            </w:r>
            <w:r w:rsidRPr="00BA1572">
              <w:rPr>
                <w:rFonts w:asciiTheme="majorBidi" w:hAnsiTheme="majorBidi" w:cstheme="majorBidi"/>
                <w:bCs/>
                <w:spacing w:val="-12"/>
                <w:sz w:val="20"/>
              </w:rPr>
              <w:t xml:space="preserve"> </w:t>
            </w:r>
            <w:r w:rsidRPr="00BA1572">
              <w:rPr>
                <w:rFonts w:asciiTheme="majorBidi" w:hAnsiTheme="majorBidi" w:cstheme="majorBidi"/>
                <w:bCs/>
                <w:sz w:val="20"/>
              </w:rPr>
              <w:t xml:space="preserve">liste </w:t>
            </w:r>
            <w:r w:rsidRPr="00BA1572">
              <w:rPr>
                <w:rFonts w:asciiTheme="majorBidi" w:hAnsiTheme="majorBidi" w:cstheme="majorBidi"/>
                <w:bCs/>
                <w:spacing w:val="-4"/>
                <w:sz w:val="20"/>
              </w:rPr>
              <w:t xml:space="preserve">des </w:t>
            </w:r>
            <w:r w:rsidRPr="00BA1572">
              <w:rPr>
                <w:rFonts w:asciiTheme="majorBidi" w:hAnsiTheme="majorBidi" w:cstheme="majorBidi"/>
                <w:bCs/>
                <w:spacing w:val="-2"/>
                <w:sz w:val="20"/>
              </w:rPr>
              <w:t>ouvrages</w:t>
            </w:r>
          </w:p>
        </w:tc>
      </w:tr>
    </w:tbl>
    <w:p w:rsidR="006A1EE4" w:rsidRPr="00BA1572" w:rsidRDefault="006A1EE4" w:rsidP="001F623A">
      <w:pPr>
        <w:pStyle w:val="TableParagraph"/>
        <w:spacing w:line="225" w:lineRule="exact"/>
        <w:jc w:val="both"/>
        <w:rPr>
          <w:rFonts w:asciiTheme="majorBidi" w:hAnsiTheme="majorBidi" w:cstheme="majorBidi"/>
          <w:bCs/>
          <w:sz w:val="20"/>
        </w:rPr>
        <w:sectPr w:rsidR="006A1EE4" w:rsidRPr="00BA1572" w:rsidSect="006417EC">
          <w:type w:val="continuous"/>
          <w:pgSz w:w="11920" w:h="16850"/>
          <w:pgMar w:top="1020" w:right="863" w:bottom="640" w:left="1134" w:header="0" w:footer="385" w:gutter="0"/>
          <w:cols w:space="720"/>
        </w:sectPr>
      </w:pPr>
    </w:p>
    <w:tbl>
      <w:tblPr>
        <w:tblStyle w:val="TableNormal"/>
        <w:tblW w:w="0" w:type="auto"/>
        <w:tblInd w:w="668" w:type="dxa"/>
        <w:tblBorders>
          <w:top w:val="single" w:sz="4" w:space="0" w:color="B8CCE3"/>
          <w:left w:val="single" w:sz="4" w:space="0" w:color="B8CCE3"/>
          <w:bottom w:val="single" w:sz="4" w:space="0" w:color="B8CCE3"/>
          <w:right w:val="single" w:sz="4" w:space="0" w:color="B8CCE3"/>
          <w:insideH w:val="single" w:sz="4" w:space="0" w:color="B8CCE3"/>
          <w:insideV w:val="single" w:sz="4" w:space="0" w:color="B8CCE3"/>
        </w:tblBorders>
        <w:tblLayout w:type="fixed"/>
        <w:tblLook w:val="01E0" w:firstRow="1" w:lastRow="1" w:firstColumn="1" w:lastColumn="1" w:noHBand="0" w:noVBand="0"/>
      </w:tblPr>
      <w:tblGrid>
        <w:gridCol w:w="1702"/>
        <w:gridCol w:w="1844"/>
        <w:gridCol w:w="1275"/>
        <w:gridCol w:w="1551"/>
        <w:gridCol w:w="1590"/>
      </w:tblGrid>
      <w:tr w:rsidR="00886341" w:rsidRPr="00BA1572">
        <w:trPr>
          <w:trHeight w:val="976"/>
        </w:trPr>
        <w:tc>
          <w:tcPr>
            <w:tcW w:w="1702" w:type="dxa"/>
          </w:tcPr>
          <w:p w:rsidR="00886341" w:rsidRPr="00BA1572" w:rsidRDefault="00886341" w:rsidP="001F623A">
            <w:pPr>
              <w:pStyle w:val="TableParagraph"/>
              <w:spacing w:before="1"/>
              <w:ind w:right="436" w:firstLine="9"/>
              <w:jc w:val="both"/>
              <w:rPr>
                <w:rFonts w:asciiTheme="majorBidi" w:hAnsiTheme="majorBidi" w:cstheme="majorBidi"/>
                <w:bCs/>
                <w:sz w:val="20"/>
              </w:rPr>
            </w:pPr>
            <w:r w:rsidRPr="00BA1572">
              <w:rPr>
                <w:rFonts w:asciiTheme="majorBidi" w:hAnsiTheme="majorBidi" w:cstheme="majorBidi"/>
                <w:bCs/>
                <w:sz w:val="20"/>
              </w:rPr>
              <w:t>Action</w:t>
            </w:r>
            <w:r w:rsidRPr="00BA1572">
              <w:rPr>
                <w:rFonts w:asciiTheme="majorBidi" w:hAnsiTheme="majorBidi" w:cstheme="majorBidi"/>
                <w:bCs/>
                <w:spacing w:val="-12"/>
                <w:sz w:val="20"/>
              </w:rPr>
              <w:t xml:space="preserve"> </w:t>
            </w:r>
            <w:r w:rsidRPr="00BA1572">
              <w:rPr>
                <w:rFonts w:asciiTheme="majorBidi" w:hAnsiTheme="majorBidi" w:cstheme="majorBidi"/>
                <w:bCs/>
                <w:sz w:val="20"/>
              </w:rPr>
              <w:t>2</w:t>
            </w:r>
            <w:r w:rsidRPr="00BA1572">
              <w:rPr>
                <w:rFonts w:asciiTheme="majorBidi" w:hAnsiTheme="majorBidi" w:cstheme="majorBidi"/>
                <w:bCs/>
                <w:spacing w:val="-11"/>
                <w:sz w:val="20"/>
              </w:rPr>
              <w:t xml:space="preserve"> </w:t>
            </w:r>
            <w:r w:rsidRPr="00BA1572">
              <w:rPr>
                <w:rFonts w:asciiTheme="majorBidi" w:hAnsiTheme="majorBidi" w:cstheme="majorBidi"/>
                <w:bCs/>
                <w:sz w:val="20"/>
              </w:rPr>
              <w:t xml:space="preserve">: </w:t>
            </w:r>
            <w:r w:rsidRPr="00BA1572">
              <w:rPr>
                <w:rFonts w:asciiTheme="majorBidi" w:hAnsiTheme="majorBidi" w:cstheme="majorBidi"/>
                <w:bCs/>
                <w:spacing w:val="-2"/>
                <w:sz w:val="20"/>
              </w:rPr>
              <w:t>Demande</w:t>
            </w:r>
          </w:p>
        </w:tc>
        <w:tc>
          <w:tcPr>
            <w:tcW w:w="1844" w:type="dxa"/>
          </w:tcPr>
          <w:p w:rsidR="00886341" w:rsidRPr="00BA1572" w:rsidRDefault="00886341" w:rsidP="001F623A">
            <w:pPr>
              <w:pStyle w:val="TableParagraph"/>
              <w:jc w:val="both"/>
              <w:rPr>
                <w:rFonts w:asciiTheme="majorBidi" w:hAnsiTheme="majorBidi" w:cstheme="majorBidi"/>
                <w:bCs/>
                <w:sz w:val="20"/>
              </w:rPr>
            </w:pPr>
          </w:p>
        </w:tc>
        <w:tc>
          <w:tcPr>
            <w:tcW w:w="1275" w:type="dxa"/>
          </w:tcPr>
          <w:p w:rsidR="00886341" w:rsidRPr="00BA1572" w:rsidRDefault="00886341" w:rsidP="001F623A">
            <w:pPr>
              <w:pStyle w:val="TableParagraph"/>
              <w:spacing w:before="243"/>
              <w:ind w:right="5"/>
              <w:jc w:val="both"/>
              <w:rPr>
                <w:rFonts w:asciiTheme="majorBidi" w:hAnsiTheme="majorBidi" w:cstheme="majorBidi"/>
                <w:bCs/>
                <w:sz w:val="20"/>
              </w:rPr>
            </w:pPr>
            <w:r w:rsidRPr="00BA1572">
              <w:rPr>
                <w:rFonts w:asciiTheme="majorBidi" w:hAnsiTheme="majorBidi" w:cstheme="majorBidi"/>
                <w:bCs/>
                <w:spacing w:val="-2"/>
                <w:sz w:val="20"/>
              </w:rPr>
              <w:t>Agent</w:t>
            </w:r>
          </w:p>
        </w:tc>
        <w:tc>
          <w:tcPr>
            <w:tcW w:w="1551" w:type="dxa"/>
            <w:vMerge w:val="restart"/>
          </w:tcPr>
          <w:p w:rsidR="00886341" w:rsidRPr="00BA1572" w:rsidRDefault="00886341" w:rsidP="001F623A">
            <w:pPr>
              <w:pStyle w:val="TableParagraph"/>
              <w:jc w:val="both"/>
              <w:rPr>
                <w:rFonts w:asciiTheme="majorBidi" w:hAnsiTheme="majorBidi" w:cstheme="majorBidi"/>
                <w:bCs/>
                <w:sz w:val="20"/>
              </w:rPr>
            </w:pPr>
          </w:p>
        </w:tc>
        <w:tc>
          <w:tcPr>
            <w:tcW w:w="1590" w:type="dxa"/>
            <w:vMerge w:val="restart"/>
          </w:tcPr>
          <w:p w:rsidR="00886341" w:rsidRPr="00BA1572" w:rsidRDefault="00886341" w:rsidP="001F623A">
            <w:pPr>
              <w:pStyle w:val="TableParagraph"/>
              <w:jc w:val="both"/>
              <w:rPr>
                <w:rFonts w:asciiTheme="majorBidi" w:hAnsiTheme="majorBidi" w:cstheme="majorBidi"/>
                <w:bCs/>
                <w:sz w:val="20"/>
              </w:rPr>
            </w:pPr>
          </w:p>
        </w:tc>
      </w:tr>
      <w:tr w:rsidR="00886341" w:rsidRPr="00BA1572">
        <w:trPr>
          <w:trHeight w:val="1710"/>
        </w:trPr>
        <w:tc>
          <w:tcPr>
            <w:tcW w:w="1702" w:type="dxa"/>
          </w:tcPr>
          <w:p w:rsidR="00886341" w:rsidRPr="00BA1572" w:rsidRDefault="00886341" w:rsidP="001F623A">
            <w:pPr>
              <w:pStyle w:val="TableParagraph"/>
              <w:spacing w:before="1"/>
              <w:ind w:right="220" w:hanging="1"/>
              <w:jc w:val="both"/>
              <w:rPr>
                <w:rFonts w:asciiTheme="majorBidi" w:hAnsiTheme="majorBidi" w:cstheme="majorBidi"/>
                <w:bCs/>
                <w:sz w:val="20"/>
              </w:rPr>
            </w:pPr>
            <w:r w:rsidRPr="00BA1572">
              <w:rPr>
                <w:rFonts w:asciiTheme="majorBidi" w:hAnsiTheme="majorBidi" w:cstheme="majorBidi"/>
                <w:bCs/>
                <w:sz w:val="20"/>
              </w:rPr>
              <w:t>Action 3 : Préparation</w:t>
            </w:r>
            <w:r w:rsidRPr="00BA1572">
              <w:rPr>
                <w:rFonts w:asciiTheme="majorBidi" w:hAnsiTheme="majorBidi" w:cstheme="majorBidi"/>
                <w:bCs/>
                <w:spacing w:val="-12"/>
                <w:sz w:val="20"/>
              </w:rPr>
              <w:t xml:space="preserve"> </w:t>
            </w:r>
            <w:r w:rsidRPr="00BA1572">
              <w:rPr>
                <w:rFonts w:asciiTheme="majorBidi" w:hAnsiTheme="majorBidi" w:cstheme="majorBidi"/>
                <w:bCs/>
                <w:sz w:val="20"/>
              </w:rPr>
              <w:t xml:space="preserve">de </w:t>
            </w:r>
            <w:r w:rsidRPr="00BA1572">
              <w:rPr>
                <w:rFonts w:asciiTheme="majorBidi" w:hAnsiTheme="majorBidi" w:cstheme="majorBidi"/>
                <w:bCs/>
                <w:spacing w:val="-2"/>
                <w:sz w:val="20"/>
              </w:rPr>
              <w:t>l’attestation</w:t>
            </w:r>
          </w:p>
        </w:tc>
        <w:tc>
          <w:tcPr>
            <w:tcW w:w="1844" w:type="dxa"/>
          </w:tcPr>
          <w:p w:rsidR="00886341" w:rsidRPr="00BA1572" w:rsidRDefault="00886341" w:rsidP="001F623A">
            <w:pPr>
              <w:pStyle w:val="TableParagraph"/>
              <w:jc w:val="both"/>
              <w:rPr>
                <w:rFonts w:asciiTheme="majorBidi" w:hAnsiTheme="majorBidi" w:cstheme="majorBidi"/>
                <w:bCs/>
                <w:sz w:val="20"/>
              </w:rPr>
            </w:pPr>
          </w:p>
        </w:tc>
        <w:tc>
          <w:tcPr>
            <w:tcW w:w="1275" w:type="dxa"/>
          </w:tcPr>
          <w:p w:rsidR="00886341" w:rsidRPr="00BA1572" w:rsidRDefault="00886341" w:rsidP="001F623A">
            <w:pPr>
              <w:pStyle w:val="TableParagraph"/>
              <w:spacing w:before="243"/>
              <w:ind w:right="5"/>
              <w:jc w:val="both"/>
              <w:rPr>
                <w:rFonts w:asciiTheme="majorBidi" w:hAnsiTheme="majorBidi" w:cstheme="majorBidi"/>
                <w:bCs/>
                <w:sz w:val="20"/>
              </w:rPr>
            </w:pPr>
            <w:r w:rsidRPr="00BA1572">
              <w:rPr>
                <w:rFonts w:asciiTheme="majorBidi" w:hAnsiTheme="majorBidi" w:cstheme="majorBidi"/>
                <w:bCs/>
                <w:spacing w:val="-2"/>
                <w:sz w:val="20"/>
              </w:rPr>
              <w:t>Agent</w:t>
            </w:r>
          </w:p>
        </w:tc>
        <w:tc>
          <w:tcPr>
            <w:tcW w:w="1551" w:type="dxa"/>
            <w:vMerge/>
            <w:tcBorders>
              <w:top w:val="nil"/>
            </w:tcBorders>
          </w:tcPr>
          <w:p w:rsidR="00886341" w:rsidRPr="00BA1572" w:rsidRDefault="00886341" w:rsidP="001F623A">
            <w:pPr>
              <w:jc w:val="both"/>
              <w:rPr>
                <w:rFonts w:asciiTheme="majorBidi" w:hAnsiTheme="majorBidi" w:cstheme="majorBidi"/>
                <w:bCs/>
                <w:sz w:val="2"/>
                <w:szCs w:val="2"/>
              </w:rPr>
            </w:pPr>
          </w:p>
        </w:tc>
        <w:tc>
          <w:tcPr>
            <w:tcW w:w="1590" w:type="dxa"/>
            <w:vMerge/>
            <w:tcBorders>
              <w:top w:val="nil"/>
            </w:tcBorders>
          </w:tcPr>
          <w:p w:rsidR="00886341" w:rsidRPr="00BA1572" w:rsidRDefault="00886341" w:rsidP="001F623A">
            <w:pPr>
              <w:jc w:val="both"/>
              <w:rPr>
                <w:rFonts w:asciiTheme="majorBidi" w:hAnsiTheme="majorBidi" w:cstheme="majorBidi"/>
                <w:bCs/>
                <w:sz w:val="2"/>
                <w:szCs w:val="2"/>
              </w:rPr>
            </w:pPr>
          </w:p>
        </w:tc>
      </w:tr>
      <w:tr w:rsidR="00886341" w:rsidRPr="00BA1572">
        <w:trPr>
          <w:trHeight w:val="1709"/>
        </w:trPr>
        <w:tc>
          <w:tcPr>
            <w:tcW w:w="1702" w:type="dxa"/>
          </w:tcPr>
          <w:p w:rsidR="00886341" w:rsidRPr="00BA1572" w:rsidRDefault="00886341" w:rsidP="001F623A">
            <w:pPr>
              <w:pStyle w:val="TableParagraph"/>
              <w:ind w:right="311" w:firstLine="129"/>
              <w:jc w:val="both"/>
              <w:rPr>
                <w:rFonts w:asciiTheme="majorBidi" w:hAnsiTheme="majorBidi" w:cstheme="majorBidi"/>
                <w:bCs/>
                <w:sz w:val="20"/>
              </w:rPr>
            </w:pPr>
            <w:r w:rsidRPr="00BA1572">
              <w:rPr>
                <w:rFonts w:asciiTheme="majorBidi" w:hAnsiTheme="majorBidi" w:cstheme="majorBidi"/>
                <w:bCs/>
                <w:sz w:val="20"/>
              </w:rPr>
              <w:t>Action 4 : Signature</w:t>
            </w:r>
            <w:r w:rsidRPr="00BA1572">
              <w:rPr>
                <w:rFonts w:asciiTheme="majorBidi" w:hAnsiTheme="majorBidi" w:cstheme="majorBidi"/>
                <w:bCs/>
                <w:spacing w:val="-12"/>
                <w:sz w:val="20"/>
              </w:rPr>
              <w:t xml:space="preserve"> </w:t>
            </w:r>
            <w:r w:rsidRPr="00BA1572">
              <w:rPr>
                <w:rFonts w:asciiTheme="majorBidi" w:hAnsiTheme="majorBidi" w:cstheme="majorBidi"/>
                <w:bCs/>
                <w:sz w:val="20"/>
              </w:rPr>
              <w:t xml:space="preserve">de </w:t>
            </w:r>
            <w:r w:rsidRPr="00BA1572">
              <w:rPr>
                <w:rFonts w:asciiTheme="majorBidi" w:hAnsiTheme="majorBidi" w:cstheme="majorBidi"/>
                <w:bCs/>
                <w:spacing w:val="-2"/>
                <w:sz w:val="20"/>
              </w:rPr>
              <w:t>l’attestation</w:t>
            </w:r>
          </w:p>
        </w:tc>
        <w:tc>
          <w:tcPr>
            <w:tcW w:w="1844" w:type="dxa"/>
          </w:tcPr>
          <w:p w:rsidR="00886341" w:rsidRPr="00BA1572" w:rsidRDefault="00886341" w:rsidP="001F623A">
            <w:pPr>
              <w:pStyle w:val="TableParagraph"/>
              <w:jc w:val="both"/>
              <w:rPr>
                <w:rFonts w:asciiTheme="majorBidi" w:hAnsiTheme="majorBidi" w:cstheme="majorBidi"/>
                <w:bCs/>
                <w:sz w:val="20"/>
              </w:rPr>
            </w:pPr>
          </w:p>
        </w:tc>
        <w:tc>
          <w:tcPr>
            <w:tcW w:w="1275" w:type="dxa"/>
          </w:tcPr>
          <w:p w:rsidR="00886341" w:rsidRPr="00BA1572" w:rsidRDefault="00886341" w:rsidP="001F623A">
            <w:pPr>
              <w:pStyle w:val="TableParagraph"/>
              <w:spacing w:before="243"/>
              <w:ind w:right="201" w:firstLine="1"/>
              <w:jc w:val="both"/>
              <w:rPr>
                <w:rFonts w:asciiTheme="majorBidi" w:hAnsiTheme="majorBidi" w:cstheme="majorBidi"/>
                <w:bCs/>
                <w:sz w:val="20"/>
              </w:rPr>
            </w:pPr>
            <w:r w:rsidRPr="00BA1572">
              <w:rPr>
                <w:rFonts w:asciiTheme="majorBidi" w:hAnsiTheme="majorBidi" w:cstheme="majorBidi"/>
                <w:bCs/>
                <w:spacing w:val="-2"/>
                <w:sz w:val="20"/>
              </w:rPr>
              <w:t xml:space="preserve">Directeur </w:t>
            </w:r>
            <w:r w:rsidRPr="00BA1572">
              <w:rPr>
                <w:rFonts w:asciiTheme="majorBidi" w:hAnsiTheme="majorBidi" w:cstheme="majorBidi"/>
                <w:bCs/>
                <w:sz w:val="20"/>
              </w:rPr>
              <w:t>des</w:t>
            </w:r>
            <w:r w:rsidRPr="00BA1572">
              <w:rPr>
                <w:rFonts w:asciiTheme="majorBidi" w:hAnsiTheme="majorBidi" w:cstheme="majorBidi"/>
                <w:bCs/>
                <w:spacing w:val="-6"/>
                <w:sz w:val="20"/>
              </w:rPr>
              <w:t xml:space="preserve"> </w:t>
            </w:r>
            <w:r w:rsidRPr="00BA1572">
              <w:rPr>
                <w:rFonts w:asciiTheme="majorBidi" w:hAnsiTheme="majorBidi" w:cstheme="majorBidi"/>
                <w:bCs/>
                <w:spacing w:val="-2"/>
                <w:sz w:val="20"/>
              </w:rPr>
              <w:t>lettres</w:t>
            </w:r>
          </w:p>
          <w:p w:rsidR="00886341" w:rsidRPr="00BA1572" w:rsidRDefault="00886341" w:rsidP="001F623A">
            <w:pPr>
              <w:pStyle w:val="TableParagraph"/>
              <w:ind w:right="197" w:firstLine="1"/>
              <w:jc w:val="both"/>
              <w:rPr>
                <w:rFonts w:asciiTheme="majorBidi" w:hAnsiTheme="majorBidi" w:cstheme="majorBidi"/>
                <w:bCs/>
                <w:sz w:val="20"/>
              </w:rPr>
            </w:pPr>
            <w:r w:rsidRPr="00BA1572">
              <w:rPr>
                <w:rFonts w:asciiTheme="majorBidi" w:hAnsiTheme="majorBidi" w:cstheme="majorBidi"/>
                <w:bCs/>
                <w:spacing w:val="-2"/>
                <w:sz w:val="20"/>
              </w:rPr>
              <w:t xml:space="preserve">/directeur </w:t>
            </w:r>
            <w:r w:rsidRPr="00BA1572">
              <w:rPr>
                <w:rFonts w:asciiTheme="majorBidi" w:hAnsiTheme="majorBidi" w:cstheme="majorBidi"/>
                <w:bCs/>
                <w:sz w:val="20"/>
              </w:rPr>
              <w:t>général</w:t>
            </w:r>
            <w:r w:rsidRPr="00BA1572">
              <w:rPr>
                <w:rFonts w:asciiTheme="majorBidi" w:hAnsiTheme="majorBidi" w:cstheme="majorBidi"/>
                <w:bCs/>
                <w:spacing w:val="-12"/>
                <w:sz w:val="20"/>
              </w:rPr>
              <w:t xml:space="preserve"> </w:t>
            </w:r>
            <w:r w:rsidRPr="00BA1572">
              <w:rPr>
                <w:rFonts w:asciiTheme="majorBidi" w:hAnsiTheme="majorBidi" w:cstheme="majorBidi"/>
                <w:bCs/>
                <w:sz w:val="20"/>
              </w:rPr>
              <w:t xml:space="preserve">du </w:t>
            </w:r>
            <w:r w:rsidRPr="00BA1572">
              <w:rPr>
                <w:rFonts w:asciiTheme="majorBidi" w:hAnsiTheme="majorBidi" w:cstheme="majorBidi"/>
                <w:bCs/>
                <w:spacing w:val="-2"/>
                <w:sz w:val="20"/>
              </w:rPr>
              <w:t>livre</w:t>
            </w:r>
          </w:p>
        </w:tc>
        <w:tc>
          <w:tcPr>
            <w:tcW w:w="1551" w:type="dxa"/>
            <w:vMerge w:val="restart"/>
          </w:tcPr>
          <w:p w:rsidR="00886341" w:rsidRPr="00BA1572" w:rsidRDefault="00886341" w:rsidP="001F623A">
            <w:pPr>
              <w:pStyle w:val="TableParagraph"/>
              <w:jc w:val="both"/>
              <w:rPr>
                <w:rFonts w:asciiTheme="majorBidi" w:hAnsiTheme="majorBidi" w:cstheme="majorBidi"/>
                <w:bCs/>
                <w:sz w:val="20"/>
              </w:rPr>
            </w:pPr>
          </w:p>
        </w:tc>
        <w:tc>
          <w:tcPr>
            <w:tcW w:w="1590" w:type="dxa"/>
            <w:vMerge w:val="restart"/>
          </w:tcPr>
          <w:p w:rsidR="00886341" w:rsidRPr="00BA1572" w:rsidRDefault="00886341" w:rsidP="001F623A">
            <w:pPr>
              <w:pStyle w:val="TableParagraph"/>
              <w:jc w:val="both"/>
              <w:rPr>
                <w:rFonts w:asciiTheme="majorBidi" w:hAnsiTheme="majorBidi" w:cstheme="majorBidi"/>
                <w:bCs/>
                <w:sz w:val="20"/>
              </w:rPr>
            </w:pPr>
          </w:p>
        </w:tc>
      </w:tr>
      <w:tr w:rsidR="00886341" w:rsidRPr="00BA1572">
        <w:trPr>
          <w:trHeight w:val="1221"/>
        </w:trPr>
        <w:tc>
          <w:tcPr>
            <w:tcW w:w="1702" w:type="dxa"/>
          </w:tcPr>
          <w:p w:rsidR="00886341" w:rsidRPr="00BA1572" w:rsidRDefault="00886341" w:rsidP="001F623A">
            <w:pPr>
              <w:pStyle w:val="TableParagraph"/>
              <w:spacing w:line="243" w:lineRule="exact"/>
              <w:jc w:val="both"/>
              <w:rPr>
                <w:rFonts w:asciiTheme="majorBidi" w:hAnsiTheme="majorBidi" w:cstheme="majorBidi"/>
                <w:bCs/>
                <w:sz w:val="20"/>
              </w:rPr>
            </w:pPr>
            <w:r w:rsidRPr="00BA1572">
              <w:rPr>
                <w:rFonts w:asciiTheme="majorBidi" w:hAnsiTheme="majorBidi" w:cstheme="majorBidi"/>
                <w:bCs/>
                <w:sz w:val="20"/>
              </w:rPr>
              <w:t>Action</w:t>
            </w:r>
            <w:r w:rsidRPr="00BA1572">
              <w:rPr>
                <w:rFonts w:asciiTheme="majorBidi" w:hAnsiTheme="majorBidi" w:cstheme="majorBidi"/>
                <w:bCs/>
                <w:spacing w:val="-3"/>
                <w:sz w:val="20"/>
              </w:rPr>
              <w:t xml:space="preserve"> </w:t>
            </w:r>
            <w:r w:rsidRPr="00BA1572">
              <w:rPr>
                <w:rFonts w:asciiTheme="majorBidi" w:hAnsiTheme="majorBidi" w:cstheme="majorBidi"/>
                <w:bCs/>
                <w:sz w:val="20"/>
              </w:rPr>
              <w:t>5</w:t>
            </w:r>
            <w:r w:rsidRPr="00BA1572">
              <w:rPr>
                <w:rFonts w:asciiTheme="majorBidi" w:hAnsiTheme="majorBidi" w:cstheme="majorBidi"/>
                <w:bCs/>
                <w:spacing w:val="-4"/>
                <w:sz w:val="20"/>
              </w:rPr>
              <w:t xml:space="preserve"> </w:t>
            </w:r>
            <w:r w:rsidRPr="00BA1572">
              <w:rPr>
                <w:rFonts w:asciiTheme="majorBidi" w:hAnsiTheme="majorBidi" w:cstheme="majorBidi"/>
                <w:bCs/>
                <w:spacing w:val="-10"/>
                <w:sz w:val="20"/>
              </w:rPr>
              <w:t>:</w:t>
            </w:r>
          </w:p>
          <w:p w:rsidR="00886341" w:rsidRPr="00BA1572" w:rsidRDefault="00886341" w:rsidP="001F623A">
            <w:pPr>
              <w:pStyle w:val="TableParagraph"/>
              <w:jc w:val="both"/>
              <w:rPr>
                <w:rFonts w:asciiTheme="majorBidi" w:hAnsiTheme="majorBidi" w:cstheme="majorBidi"/>
                <w:bCs/>
                <w:sz w:val="20"/>
              </w:rPr>
            </w:pPr>
            <w:r w:rsidRPr="00BA1572">
              <w:rPr>
                <w:rFonts w:asciiTheme="majorBidi" w:hAnsiTheme="majorBidi" w:cstheme="majorBidi"/>
                <w:bCs/>
                <w:sz w:val="20"/>
              </w:rPr>
              <w:t>Remise</w:t>
            </w:r>
            <w:r w:rsidRPr="00BA1572">
              <w:rPr>
                <w:rFonts w:asciiTheme="majorBidi" w:hAnsiTheme="majorBidi" w:cstheme="majorBidi"/>
                <w:bCs/>
                <w:spacing w:val="-9"/>
                <w:sz w:val="20"/>
              </w:rPr>
              <w:t xml:space="preserve"> </w:t>
            </w:r>
            <w:r w:rsidRPr="00BA1572">
              <w:rPr>
                <w:rFonts w:asciiTheme="majorBidi" w:hAnsiTheme="majorBidi" w:cstheme="majorBidi"/>
                <w:bCs/>
                <w:spacing w:val="-5"/>
                <w:sz w:val="20"/>
              </w:rPr>
              <w:t>de</w:t>
            </w:r>
          </w:p>
          <w:p w:rsidR="00886341" w:rsidRPr="00BA1572" w:rsidRDefault="00886341" w:rsidP="001F623A">
            <w:pPr>
              <w:pStyle w:val="TableParagraph"/>
              <w:spacing w:before="1"/>
              <w:ind w:right="305"/>
              <w:jc w:val="both"/>
              <w:rPr>
                <w:rFonts w:asciiTheme="majorBidi" w:hAnsiTheme="majorBidi" w:cstheme="majorBidi"/>
                <w:bCs/>
                <w:sz w:val="20"/>
              </w:rPr>
            </w:pPr>
            <w:r w:rsidRPr="00BA1572">
              <w:rPr>
                <w:rFonts w:asciiTheme="majorBidi" w:hAnsiTheme="majorBidi" w:cstheme="majorBidi"/>
                <w:bCs/>
                <w:sz w:val="20"/>
              </w:rPr>
              <w:t>l’attestation</w:t>
            </w:r>
            <w:r w:rsidRPr="00BA1572">
              <w:rPr>
                <w:rFonts w:asciiTheme="majorBidi" w:hAnsiTheme="majorBidi" w:cstheme="majorBidi"/>
                <w:bCs/>
                <w:spacing w:val="-12"/>
                <w:sz w:val="20"/>
              </w:rPr>
              <w:t xml:space="preserve"> </w:t>
            </w:r>
            <w:r w:rsidRPr="00BA1572">
              <w:rPr>
                <w:rFonts w:asciiTheme="majorBidi" w:hAnsiTheme="majorBidi" w:cstheme="majorBidi"/>
                <w:bCs/>
                <w:sz w:val="20"/>
              </w:rPr>
              <w:t xml:space="preserve">au </w:t>
            </w:r>
            <w:r w:rsidRPr="00BA1572">
              <w:rPr>
                <w:rFonts w:asciiTheme="majorBidi" w:hAnsiTheme="majorBidi" w:cstheme="majorBidi"/>
                <w:bCs/>
                <w:spacing w:val="-2"/>
                <w:sz w:val="20"/>
              </w:rPr>
              <w:t>demandeur</w:t>
            </w:r>
            <w:r w:rsidRPr="00BA1572">
              <w:rPr>
                <w:rFonts w:asciiTheme="majorBidi" w:hAnsiTheme="majorBidi" w:cstheme="majorBidi"/>
                <w:bCs/>
                <w:spacing w:val="6"/>
                <w:sz w:val="20"/>
              </w:rPr>
              <w:t xml:space="preserve"> </w:t>
            </w:r>
            <w:r w:rsidRPr="00BA1572">
              <w:rPr>
                <w:rFonts w:asciiTheme="majorBidi" w:hAnsiTheme="majorBidi" w:cstheme="majorBidi"/>
                <w:bCs/>
                <w:spacing w:val="-5"/>
                <w:sz w:val="20"/>
              </w:rPr>
              <w:t>du</w:t>
            </w:r>
          </w:p>
          <w:p w:rsidR="00886341" w:rsidRPr="00BA1572" w:rsidRDefault="00886341" w:rsidP="001F623A">
            <w:pPr>
              <w:pStyle w:val="TableParagraph"/>
              <w:spacing w:line="224" w:lineRule="exact"/>
              <w:jc w:val="both"/>
              <w:rPr>
                <w:rFonts w:asciiTheme="majorBidi" w:hAnsiTheme="majorBidi" w:cstheme="majorBidi"/>
                <w:bCs/>
                <w:sz w:val="20"/>
              </w:rPr>
            </w:pPr>
            <w:r w:rsidRPr="00BA1572">
              <w:rPr>
                <w:rFonts w:asciiTheme="majorBidi" w:hAnsiTheme="majorBidi" w:cstheme="majorBidi"/>
                <w:bCs/>
                <w:sz w:val="20"/>
              </w:rPr>
              <w:t>service</w:t>
            </w:r>
            <w:r w:rsidRPr="00BA1572">
              <w:rPr>
                <w:rFonts w:asciiTheme="majorBidi" w:hAnsiTheme="majorBidi" w:cstheme="majorBidi"/>
                <w:bCs/>
                <w:spacing w:val="-5"/>
                <w:sz w:val="20"/>
              </w:rPr>
              <w:t xml:space="preserve"> </w:t>
            </w:r>
            <w:r w:rsidRPr="00BA1572">
              <w:rPr>
                <w:rFonts w:asciiTheme="majorBidi" w:hAnsiTheme="majorBidi" w:cstheme="majorBidi"/>
                <w:bCs/>
                <w:sz w:val="20"/>
              </w:rPr>
              <w:t>/</w:t>
            </w:r>
            <w:r w:rsidRPr="00BA1572">
              <w:rPr>
                <w:rFonts w:asciiTheme="majorBidi" w:hAnsiTheme="majorBidi" w:cstheme="majorBidi"/>
                <w:bCs/>
                <w:spacing w:val="-4"/>
                <w:sz w:val="20"/>
              </w:rPr>
              <w:t xml:space="preserve"> </w:t>
            </w:r>
            <w:r w:rsidRPr="00BA1572">
              <w:rPr>
                <w:rFonts w:asciiTheme="majorBidi" w:hAnsiTheme="majorBidi" w:cstheme="majorBidi"/>
                <w:bCs/>
                <w:spacing w:val="-2"/>
                <w:sz w:val="20"/>
              </w:rPr>
              <w:t>l’éditeur</w:t>
            </w:r>
          </w:p>
        </w:tc>
        <w:tc>
          <w:tcPr>
            <w:tcW w:w="1844" w:type="dxa"/>
          </w:tcPr>
          <w:p w:rsidR="00886341" w:rsidRPr="00BA1572" w:rsidRDefault="00886341" w:rsidP="001F623A">
            <w:pPr>
              <w:pStyle w:val="TableParagraph"/>
              <w:jc w:val="both"/>
              <w:rPr>
                <w:rFonts w:asciiTheme="majorBidi" w:hAnsiTheme="majorBidi" w:cstheme="majorBidi"/>
                <w:bCs/>
                <w:sz w:val="20"/>
              </w:rPr>
            </w:pPr>
          </w:p>
        </w:tc>
        <w:tc>
          <w:tcPr>
            <w:tcW w:w="1275" w:type="dxa"/>
          </w:tcPr>
          <w:p w:rsidR="00886341" w:rsidRPr="00BA1572" w:rsidRDefault="00886341" w:rsidP="001F623A">
            <w:pPr>
              <w:pStyle w:val="TableParagraph"/>
              <w:spacing w:before="243"/>
              <w:ind w:right="5"/>
              <w:jc w:val="both"/>
              <w:rPr>
                <w:rFonts w:asciiTheme="majorBidi" w:hAnsiTheme="majorBidi" w:cstheme="majorBidi"/>
                <w:bCs/>
                <w:sz w:val="20"/>
              </w:rPr>
            </w:pPr>
            <w:r w:rsidRPr="00BA1572">
              <w:rPr>
                <w:rFonts w:asciiTheme="majorBidi" w:hAnsiTheme="majorBidi" w:cstheme="majorBidi"/>
                <w:bCs/>
                <w:spacing w:val="-2"/>
                <w:sz w:val="20"/>
              </w:rPr>
              <w:t>Agent</w:t>
            </w:r>
          </w:p>
        </w:tc>
        <w:tc>
          <w:tcPr>
            <w:tcW w:w="1551" w:type="dxa"/>
            <w:vMerge/>
            <w:tcBorders>
              <w:top w:val="nil"/>
            </w:tcBorders>
          </w:tcPr>
          <w:p w:rsidR="00886341" w:rsidRPr="00BA1572" w:rsidRDefault="00886341" w:rsidP="001F623A">
            <w:pPr>
              <w:jc w:val="both"/>
              <w:rPr>
                <w:rFonts w:asciiTheme="majorBidi" w:hAnsiTheme="majorBidi" w:cstheme="majorBidi"/>
                <w:bCs/>
                <w:sz w:val="2"/>
                <w:szCs w:val="2"/>
              </w:rPr>
            </w:pPr>
          </w:p>
        </w:tc>
        <w:tc>
          <w:tcPr>
            <w:tcW w:w="1590" w:type="dxa"/>
            <w:vMerge/>
            <w:tcBorders>
              <w:top w:val="nil"/>
            </w:tcBorders>
          </w:tcPr>
          <w:p w:rsidR="00886341" w:rsidRPr="00BA1572" w:rsidRDefault="00886341" w:rsidP="001F623A">
            <w:pPr>
              <w:jc w:val="both"/>
              <w:rPr>
                <w:rFonts w:asciiTheme="majorBidi" w:hAnsiTheme="majorBidi" w:cstheme="majorBidi"/>
                <w:bCs/>
                <w:sz w:val="2"/>
                <w:szCs w:val="2"/>
              </w:rPr>
            </w:pPr>
          </w:p>
        </w:tc>
      </w:tr>
    </w:tbl>
    <w:p w:rsidR="006A1EE4" w:rsidRPr="00BA1572" w:rsidRDefault="006A1EE4" w:rsidP="001F623A">
      <w:pPr>
        <w:pStyle w:val="Corpsdetexte"/>
        <w:spacing w:before="35"/>
        <w:jc w:val="both"/>
        <w:rPr>
          <w:rFonts w:asciiTheme="majorBidi" w:hAnsiTheme="majorBidi" w:cstheme="majorBidi"/>
          <w:bCs/>
        </w:rPr>
      </w:pPr>
    </w:p>
    <w:p w:rsidR="006A1EE4" w:rsidRPr="00BA1572" w:rsidRDefault="008C1130" w:rsidP="00F93321">
      <w:pPr>
        <w:pStyle w:val="Paragraphedeliste"/>
        <w:numPr>
          <w:ilvl w:val="2"/>
          <w:numId w:val="51"/>
        </w:numPr>
        <w:tabs>
          <w:tab w:val="left" w:pos="1515"/>
        </w:tabs>
        <w:ind w:left="0" w:hanging="415"/>
        <w:jc w:val="both"/>
        <w:rPr>
          <w:rFonts w:asciiTheme="majorBidi" w:hAnsiTheme="majorBidi" w:cstheme="majorBidi"/>
          <w:bCs/>
          <w:sz w:val="24"/>
        </w:rPr>
      </w:pPr>
      <w:bookmarkStart w:id="33" w:name="_bookmark89"/>
      <w:bookmarkEnd w:id="33"/>
      <w:r w:rsidRPr="00BA1572">
        <w:rPr>
          <w:rFonts w:asciiTheme="majorBidi" w:hAnsiTheme="majorBidi" w:cstheme="majorBidi"/>
          <w:bCs/>
          <w:sz w:val="24"/>
        </w:rPr>
        <w:t>Processus</w:t>
      </w:r>
      <w:r w:rsidRPr="00BA1572">
        <w:rPr>
          <w:rFonts w:asciiTheme="majorBidi" w:hAnsiTheme="majorBidi" w:cstheme="majorBidi"/>
          <w:bCs/>
          <w:spacing w:val="-7"/>
          <w:sz w:val="24"/>
        </w:rPr>
        <w:t xml:space="preserve"> </w:t>
      </w:r>
      <w:r w:rsidRPr="00BA1572">
        <w:rPr>
          <w:rFonts w:asciiTheme="majorBidi" w:hAnsiTheme="majorBidi" w:cstheme="majorBidi"/>
          <w:bCs/>
          <w:sz w:val="24"/>
        </w:rPr>
        <w:t>3</w:t>
      </w:r>
      <w:r w:rsidRPr="00BA1572">
        <w:rPr>
          <w:rFonts w:asciiTheme="majorBidi" w:hAnsiTheme="majorBidi" w:cstheme="majorBidi"/>
          <w:bCs/>
          <w:spacing w:val="-3"/>
          <w:sz w:val="24"/>
        </w:rPr>
        <w:t xml:space="preserve"> </w:t>
      </w:r>
      <w:r w:rsidRPr="00BA1572">
        <w:rPr>
          <w:rFonts w:asciiTheme="majorBidi" w:hAnsiTheme="majorBidi" w:cstheme="majorBidi"/>
          <w:bCs/>
          <w:sz w:val="24"/>
        </w:rPr>
        <w:t>:</w:t>
      </w:r>
      <w:r w:rsidRPr="00BA1572">
        <w:rPr>
          <w:rFonts w:asciiTheme="majorBidi" w:hAnsiTheme="majorBidi" w:cstheme="majorBidi"/>
          <w:bCs/>
          <w:spacing w:val="-2"/>
          <w:sz w:val="24"/>
        </w:rPr>
        <w:t xml:space="preserve"> </w:t>
      </w:r>
      <w:r w:rsidRPr="00BA1572">
        <w:rPr>
          <w:rFonts w:asciiTheme="majorBidi" w:hAnsiTheme="majorBidi" w:cstheme="majorBidi"/>
          <w:bCs/>
          <w:sz w:val="24"/>
        </w:rPr>
        <w:t>Couverture</w:t>
      </w:r>
      <w:r w:rsidRPr="00BA1572">
        <w:rPr>
          <w:rFonts w:asciiTheme="majorBidi" w:hAnsiTheme="majorBidi" w:cstheme="majorBidi"/>
          <w:bCs/>
          <w:spacing w:val="-1"/>
          <w:sz w:val="24"/>
        </w:rPr>
        <w:t xml:space="preserve"> </w:t>
      </w:r>
      <w:r w:rsidRPr="00BA1572">
        <w:rPr>
          <w:rFonts w:asciiTheme="majorBidi" w:hAnsiTheme="majorBidi" w:cstheme="majorBidi"/>
          <w:bCs/>
          <w:sz w:val="24"/>
        </w:rPr>
        <w:t>des</w:t>
      </w:r>
      <w:r w:rsidRPr="00BA1572">
        <w:rPr>
          <w:rFonts w:asciiTheme="majorBidi" w:hAnsiTheme="majorBidi" w:cstheme="majorBidi"/>
          <w:bCs/>
          <w:spacing w:val="-5"/>
          <w:sz w:val="24"/>
        </w:rPr>
        <w:t xml:space="preserve"> </w:t>
      </w:r>
      <w:r w:rsidRPr="00BA1572">
        <w:rPr>
          <w:rFonts w:asciiTheme="majorBidi" w:hAnsiTheme="majorBidi" w:cstheme="majorBidi"/>
          <w:bCs/>
          <w:sz w:val="24"/>
        </w:rPr>
        <w:t>frais</w:t>
      </w:r>
      <w:r w:rsidRPr="00BA1572">
        <w:rPr>
          <w:rFonts w:asciiTheme="majorBidi" w:hAnsiTheme="majorBidi" w:cstheme="majorBidi"/>
          <w:bCs/>
          <w:spacing w:val="-4"/>
          <w:sz w:val="24"/>
        </w:rPr>
        <w:t xml:space="preserve"> </w:t>
      </w:r>
      <w:r w:rsidRPr="00BA1572">
        <w:rPr>
          <w:rFonts w:asciiTheme="majorBidi" w:hAnsiTheme="majorBidi" w:cstheme="majorBidi"/>
          <w:bCs/>
          <w:sz w:val="24"/>
        </w:rPr>
        <w:t>de</w:t>
      </w:r>
      <w:r w:rsidRPr="00BA1572">
        <w:rPr>
          <w:rFonts w:asciiTheme="majorBidi" w:hAnsiTheme="majorBidi" w:cstheme="majorBidi"/>
          <w:bCs/>
          <w:spacing w:val="-4"/>
          <w:sz w:val="24"/>
        </w:rPr>
        <w:t xml:space="preserve"> </w:t>
      </w:r>
      <w:r w:rsidRPr="00BA1572">
        <w:rPr>
          <w:rFonts w:asciiTheme="majorBidi" w:hAnsiTheme="majorBidi" w:cstheme="majorBidi"/>
          <w:bCs/>
          <w:sz w:val="24"/>
        </w:rPr>
        <w:t>transport</w:t>
      </w:r>
      <w:r w:rsidRPr="00BA1572">
        <w:rPr>
          <w:rFonts w:asciiTheme="majorBidi" w:hAnsiTheme="majorBidi" w:cstheme="majorBidi"/>
          <w:bCs/>
          <w:spacing w:val="-4"/>
          <w:sz w:val="24"/>
        </w:rPr>
        <w:t xml:space="preserve"> </w:t>
      </w:r>
      <w:r w:rsidRPr="00BA1572">
        <w:rPr>
          <w:rFonts w:asciiTheme="majorBidi" w:hAnsiTheme="majorBidi" w:cstheme="majorBidi"/>
          <w:bCs/>
          <w:sz w:val="24"/>
        </w:rPr>
        <w:t>du</w:t>
      </w:r>
      <w:r w:rsidRPr="00BA1572">
        <w:rPr>
          <w:rFonts w:asciiTheme="majorBidi" w:hAnsiTheme="majorBidi" w:cstheme="majorBidi"/>
          <w:bCs/>
          <w:spacing w:val="-1"/>
          <w:sz w:val="24"/>
        </w:rPr>
        <w:t xml:space="preserve"> </w:t>
      </w:r>
      <w:r w:rsidRPr="00BA1572">
        <w:rPr>
          <w:rFonts w:asciiTheme="majorBidi" w:hAnsiTheme="majorBidi" w:cstheme="majorBidi"/>
          <w:bCs/>
          <w:sz w:val="24"/>
        </w:rPr>
        <w:t>livre</w:t>
      </w:r>
      <w:r w:rsidRPr="00BA1572">
        <w:rPr>
          <w:rFonts w:asciiTheme="majorBidi" w:hAnsiTheme="majorBidi" w:cstheme="majorBidi"/>
          <w:bCs/>
          <w:spacing w:val="-5"/>
          <w:sz w:val="24"/>
        </w:rPr>
        <w:t xml:space="preserve"> </w:t>
      </w:r>
      <w:r w:rsidRPr="00BA1572">
        <w:rPr>
          <w:rFonts w:asciiTheme="majorBidi" w:hAnsiTheme="majorBidi" w:cstheme="majorBidi"/>
          <w:bCs/>
          <w:spacing w:val="-3"/>
          <w:sz w:val="24"/>
        </w:rPr>
        <w:t xml:space="preserve"> </w:t>
      </w:r>
      <w:r w:rsidRPr="00BA1572">
        <w:rPr>
          <w:rFonts w:asciiTheme="majorBidi" w:hAnsiTheme="majorBidi" w:cstheme="majorBidi"/>
          <w:bCs/>
          <w:sz w:val="24"/>
        </w:rPr>
        <w:t>vers</w:t>
      </w:r>
      <w:r w:rsidRPr="00BA1572">
        <w:rPr>
          <w:rFonts w:asciiTheme="majorBidi" w:hAnsiTheme="majorBidi" w:cstheme="majorBidi"/>
          <w:bCs/>
          <w:spacing w:val="-2"/>
          <w:sz w:val="24"/>
        </w:rPr>
        <w:t xml:space="preserve"> l’étranger</w:t>
      </w:r>
    </w:p>
    <w:p w:rsidR="006A1EE4" w:rsidRPr="00BA1572" w:rsidRDefault="008C1130" w:rsidP="001F623A">
      <w:pPr>
        <w:pStyle w:val="Corpsdetexte"/>
        <w:spacing w:before="292"/>
        <w:jc w:val="both"/>
        <w:rPr>
          <w:rFonts w:asciiTheme="majorBidi" w:hAnsiTheme="majorBidi" w:cstheme="majorBidi"/>
          <w:bCs/>
        </w:rPr>
      </w:pPr>
      <w:r w:rsidRPr="00BA1572">
        <w:rPr>
          <w:rFonts w:asciiTheme="majorBidi" w:hAnsiTheme="majorBidi" w:cstheme="majorBidi"/>
          <w:bCs/>
        </w:rPr>
        <w:t>Description</w:t>
      </w:r>
      <w:r w:rsidRPr="00BA1572">
        <w:rPr>
          <w:rFonts w:asciiTheme="majorBidi" w:hAnsiTheme="majorBidi" w:cstheme="majorBidi"/>
          <w:bCs/>
          <w:spacing w:val="-3"/>
        </w:rPr>
        <w:t xml:space="preserve"> </w:t>
      </w:r>
      <w:r w:rsidRPr="00BA1572">
        <w:rPr>
          <w:rFonts w:asciiTheme="majorBidi" w:hAnsiTheme="majorBidi" w:cstheme="majorBidi"/>
          <w:bCs/>
        </w:rPr>
        <w:t>du</w:t>
      </w:r>
      <w:r w:rsidRPr="00BA1572">
        <w:rPr>
          <w:rFonts w:asciiTheme="majorBidi" w:hAnsiTheme="majorBidi" w:cstheme="majorBidi"/>
          <w:bCs/>
          <w:spacing w:val="-1"/>
        </w:rPr>
        <w:t xml:space="preserve"> </w:t>
      </w:r>
      <w:r w:rsidRPr="00BA1572">
        <w:rPr>
          <w:rFonts w:asciiTheme="majorBidi" w:hAnsiTheme="majorBidi" w:cstheme="majorBidi"/>
          <w:bCs/>
        </w:rPr>
        <w:t>déroulement</w:t>
      </w:r>
      <w:r w:rsidRPr="00BA1572">
        <w:rPr>
          <w:rFonts w:asciiTheme="majorBidi" w:hAnsiTheme="majorBidi" w:cstheme="majorBidi"/>
          <w:bCs/>
          <w:spacing w:val="-3"/>
        </w:rPr>
        <w:t xml:space="preserve"> </w:t>
      </w:r>
      <w:r w:rsidRPr="00BA1572">
        <w:rPr>
          <w:rFonts w:asciiTheme="majorBidi" w:hAnsiTheme="majorBidi" w:cstheme="majorBidi"/>
          <w:bCs/>
        </w:rPr>
        <w:t>du</w:t>
      </w:r>
      <w:r w:rsidRPr="00BA1572">
        <w:rPr>
          <w:rFonts w:asciiTheme="majorBidi" w:hAnsiTheme="majorBidi" w:cstheme="majorBidi"/>
          <w:bCs/>
          <w:spacing w:val="-1"/>
        </w:rPr>
        <w:t xml:space="preserve"> </w:t>
      </w:r>
      <w:r w:rsidRPr="00BA1572">
        <w:rPr>
          <w:rFonts w:asciiTheme="majorBidi" w:hAnsiTheme="majorBidi" w:cstheme="majorBidi"/>
          <w:bCs/>
        </w:rPr>
        <w:t>processus</w:t>
      </w:r>
      <w:r w:rsidRPr="00BA1572">
        <w:rPr>
          <w:rFonts w:asciiTheme="majorBidi" w:hAnsiTheme="majorBidi" w:cstheme="majorBidi"/>
          <w:bCs/>
          <w:spacing w:val="-2"/>
        </w:rPr>
        <w:t xml:space="preserve"> </w:t>
      </w:r>
      <w:r w:rsidRPr="00BA1572">
        <w:rPr>
          <w:rFonts w:asciiTheme="majorBidi" w:hAnsiTheme="majorBidi" w:cstheme="majorBidi"/>
          <w:bCs/>
        </w:rPr>
        <w:t>l’éditeurs</w:t>
      </w:r>
      <w:r w:rsidRPr="00BA1572">
        <w:rPr>
          <w:rFonts w:asciiTheme="majorBidi" w:hAnsiTheme="majorBidi" w:cstheme="majorBidi"/>
          <w:bCs/>
          <w:spacing w:val="-2"/>
        </w:rPr>
        <w:t xml:space="preserve"> </w:t>
      </w:r>
      <w:r w:rsidRPr="00BA1572">
        <w:rPr>
          <w:rFonts w:asciiTheme="majorBidi" w:hAnsiTheme="majorBidi" w:cstheme="majorBidi"/>
          <w:bCs/>
        </w:rPr>
        <w:t>doit</w:t>
      </w:r>
      <w:r w:rsidRPr="00BA1572">
        <w:rPr>
          <w:rFonts w:asciiTheme="majorBidi" w:hAnsiTheme="majorBidi" w:cstheme="majorBidi"/>
          <w:bCs/>
          <w:spacing w:val="-1"/>
        </w:rPr>
        <w:t xml:space="preserve"> </w:t>
      </w:r>
      <w:r w:rsidRPr="00BA1572">
        <w:rPr>
          <w:rFonts w:asciiTheme="majorBidi" w:hAnsiTheme="majorBidi" w:cstheme="majorBidi"/>
          <w:bCs/>
        </w:rPr>
        <w:t>se</w:t>
      </w:r>
      <w:r w:rsidRPr="00BA1572">
        <w:rPr>
          <w:rFonts w:asciiTheme="majorBidi" w:hAnsiTheme="majorBidi" w:cstheme="majorBidi"/>
          <w:bCs/>
          <w:spacing w:val="-4"/>
        </w:rPr>
        <w:t xml:space="preserve"> </w:t>
      </w:r>
      <w:r w:rsidRPr="00BA1572">
        <w:rPr>
          <w:rFonts w:asciiTheme="majorBidi" w:hAnsiTheme="majorBidi" w:cstheme="majorBidi"/>
          <w:bCs/>
        </w:rPr>
        <w:t>présenter</w:t>
      </w:r>
      <w:r w:rsidRPr="00BA1572">
        <w:rPr>
          <w:rFonts w:asciiTheme="majorBidi" w:hAnsiTheme="majorBidi" w:cstheme="majorBidi"/>
          <w:bCs/>
          <w:spacing w:val="-1"/>
        </w:rPr>
        <w:t xml:space="preserve"> </w:t>
      </w:r>
      <w:r w:rsidRPr="00BA1572">
        <w:rPr>
          <w:rFonts w:asciiTheme="majorBidi" w:hAnsiTheme="majorBidi" w:cstheme="majorBidi"/>
          <w:bCs/>
        </w:rPr>
        <w:t>au</w:t>
      </w:r>
      <w:r w:rsidRPr="00BA1572">
        <w:rPr>
          <w:rFonts w:asciiTheme="majorBidi" w:hAnsiTheme="majorBidi" w:cstheme="majorBidi"/>
          <w:bCs/>
          <w:spacing w:val="-1"/>
        </w:rPr>
        <w:t xml:space="preserve"> </w:t>
      </w:r>
      <w:r w:rsidRPr="00BA1572">
        <w:rPr>
          <w:rFonts w:asciiTheme="majorBidi" w:hAnsiTheme="majorBidi" w:cstheme="majorBidi"/>
          <w:bCs/>
        </w:rPr>
        <w:t>siège</w:t>
      </w:r>
      <w:r w:rsidRPr="00BA1572">
        <w:rPr>
          <w:rFonts w:asciiTheme="majorBidi" w:hAnsiTheme="majorBidi" w:cstheme="majorBidi"/>
          <w:bCs/>
          <w:spacing w:val="-1"/>
        </w:rPr>
        <w:t xml:space="preserve"> </w:t>
      </w:r>
      <w:r w:rsidRPr="00BA1572">
        <w:rPr>
          <w:rFonts w:asciiTheme="majorBidi" w:hAnsiTheme="majorBidi" w:cstheme="majorBidi"/>
          <w:bCs/>
        </w:rPr>
        <w:t>de</w:t>
      </w:r>
      <w:r w:rsidRPr="00BA1572">
        <w:rPr>
          <w:rFonts w:asciiTheme="majorBidi" w:hAnsiTheme="majorBidi" w:cstheme="majorBidi"/>
          <w:bCs/>
          <w:spacing w:val="-4"/>
        </w:rPr>
        <w:t xml:space="preserve"> </w:t>
      </w:r>
      <w:r w:rsidRPr="00BA1572">
        <w:rPr>
          <w:rFonts w:asciiTheme="majorBidi" w:hAnsiTheme="majorBidi" w:cstheme="majorBidi"/>
          <w:bCs/>
        </w:rPr>
        <w:t>la</w:t>
      </w:r>
      <w:r w:rsidRPr="00BA1572">
        <w:rPr>
          <w:rFonts w:asciiTheme="majorBidi" w:hAnsiTheme="majorBidi" w:cstheme="majorBidi"/>
          <w:bCs/>
          <w:spacing w:val="-4"/>
        </w:rPr>
        <w:t xml:space="preserve"> </w:t>
      </w:r>
      <w:r w:rsidRPr="00BA1572">
        <w:rPr>
          <w:rFonts w:asciiTheme="majorBidi" w:hAnsiTheme="majorBidi" w:cstheme="majorBidi"/>
          <w:bCs/>
        </w:rPr>
        <w:t>direction</w:t>
      </w:r>
      <w:r w:rsidRPr="00BA1572">
        <w:rPr>
          <w:rFonts w:asciiTheme="majorBidi" w:hAnsiTheme="majorBidi" w:cstheme="majorBidi"/>
          <w:bCs/>
          <w:spacing w:val="-3"/>
        </w:rPr>
        <w:t xml:space="preserve"> </w:t>
      </w:r>
      <w:r w:rsidRPr="00BA1572">
        <w:rPr>
          <w:rFonts w:asciiTheme="majorBidi" w:hAnsiTheme="majorBidi" w:cstheme="majorBidi"/>
          <w:bCs/>
        </w:rPr>
        <w:t>des</w:t>
      </w:r>
      <w:r w:rsidRPr="00BA1572">
        <w:rPr>
          <w:rFonts w:asciiTheme="majorBidi" w:hAnsiTheme="majorBidi" w:cstheme="majorBidi"/>
          <w:bCs/>
          <w:spacing w:val="-4"/>
        </w:rPr>
        <w:t xml:space="preserve"> </w:t>
      </w:r>
      <w:r w:rsidRPr="00BA1572">
        <w:rPr>
          <w:rFonts w:asciiTheme="majorBidi" w:hAnsiTheme="majorBidi" w:cstheme="majorBidi"/>
          <w:bCs/>
        </w:rPr>
        <w:t>lettres</w:t>
      </w:r>
      <w:r w:rsidRPr="00BA1572">
        <w:rPr>
          <w:rFonts w:asciiTheme="majorBidi" w:hAnsiTheme="majorBidi" w:cstheme="majorBidi"/>
          <w:bCs/>
          <w:spacing w:val="-4"/>
        </w:rPr>
        <w:t xml:space="preserve"> </w:t>
      </w:r>
      <w:r w:rsidRPr="00BA1572">
        <w:rPr>
          <w:rFonts w:asciiTheme="majorBidi" w:hAnsiTheme="majorBidi" w:cstheme="majorBidi"/>
          <w:bCs/>
        </w:rPr>
        <w:t>sis</w:t>
      </w:r>
      <w:r w:rsidRPr="00BA1572">
        <w:rPr>
          <w:rFonts w:asciiTheme="majorBidi" w:hAnsiTheme="majorBidi" w:cstheme="majorBidi"/>
          <w:bCs/>
          <w:spacing w:val="-3"/>
        </w:rPr>
        <w:t xml:space="preserve"> </w:t>
      </w:r>
      <w:r w:rsidRPr="00BA1572">
        <w:rPr>
          <w:rFonts w:asciiTheme="majorBidi" w:hAnsiTheme="majorBidi" w:cstheme="majorBidi"/>
          <w:bCs/>
        </w:rPr>
        <w:t>à Lafayette pour demander ce genre de service / attestation</w:t>
      </w:r>
    </w:p>
    <w:p w:rsidR="006A1EE4" w:rsidRPr="00BA1572" w:rsidRDefault="006A1EE4" w:rsidP="001F623A">
      <w:pPr>
        <w:pStyle w:val="Corpsdetexte"/>
        <w:spacing w:before="25"/>
        <w:jc w:val="both"/>
        <w:rPr>
          <w:rFonts w:asciiTheme="majorBidi" w:hAnsiTheme="majorBidi" w:cstheme="majorBidi"/>
          <w:bCs/>
          <w:sz w:val="20"/>
        </w:rPr>
      </w:pPr>
    </w:p>
    <w:tbl>
      <w:tblPr>
        <w:tblStyle w:val="TableNormal"/>
        <w:tblW w:w="0" w:type="auto"/>
        <w:tblInd w:w="668" w:type="dxa"/>
        <w:tblBorders>
          <w:top w:val="single" w:sz="4" w:space="0" w:color="B8CCE3"/>
          <w:left w:val="single" w:sz="4" w:space="0" w:color="B8CCE3"/>
          <w:bottom w:val="single" w:sz="4" w:space="0" w:color="B8CCE3"/>
          <w:right w:val="single" w:sz="4" w:space="0" w:color="B8CCE3"/>
          <w:insideH w:val="single" w:sz="4" w:space="0" w:color="B8CCE3"/>
          <w:insideV w:val="single" w:sz="4" w:space="0" w:color="B8CCE3"/>
        </w:tblBorders>
        <w:tblLayout w:type="fixed"/>
        <w:tblLook w:val="01E0" w:firstRow="1" w:lastRow="1" w:firstColumn="1" w:lastColumn="1" w:noHBand="0" w:noVBand="0"/>
      </w:tblPr>
      <w:tblGrid>
        <w:gridCol w:w="1239"/>
        <w:gridCol w:w="1726"/>
        <w:gridCol w:w="2283"/>
        <w:gridCol w:w="1023"/>
        <w:gridCol w:w="1674"/>
      </w:tblGrid>
      <w:tr w:rsidR="00886341" w:rsidRPr="00BA1572">
        <w:trPr>
          <w:trHeight w:val="731"/>
        </w:trPr>
        <w:tc>
          <w:tcPr>
            <w:tcW w:w="1239" w:type="dxa"/>
            <w:tcBorders>
              <w:bottom w:val="single" w:sz="12" w:space="0" w:color="94B3D6"/>
            </w:tcBorders>
            <w:shd w:val="clear" w:color="auto" w:fill="D9D9D9"/>
          </w:tcPr>
          <w:p w:rsidR="00886341" w:rsidRPr="00BA1572" w:rsidRDefault="00886341" w:rsidP="001F623A">
            <w:pPr>
              <w:pStyle w:val="TableParagraph"/>
              <w:ind w:right="302" w:hanging="34"/>
              <w:jc w:val="both"/>
              <w:rPr>
                <w:rFonts w:asciiTheme="majorBidi" w:hAnsiTheme="majorBidi" w:cstheme="majorBidi"/>
                <w:bCs/>
                <w:sz w:val="20"/>
              </w:rPr>
            </w:pPr>
            <w:r w:rsidRPr="00BA1572">
              <w:rPr>
                <w:rFonts w:asciiTheme="majorBidi" w:hAnsiTheme="majorBidi" w:cstheme="majorBidi"/>
                <w:bCs/>
                <w:sz w:val="20"/>
              </w:rPr>
              <w:t>Étape</w:t>
            </w:r>
            <w:r w:rsidRPr="00BA1572">
              <w:rPr>
                <w:rFonts w:asciiTheme="majorBidi" w:hAnsiTheme="majorBidi" w:cstheme="majorBidi"/>
                <w:bCs/>
                <w:spacing w:val="-12"/>
                <w:sz w:val="20"/>
              </w:rPr>
              <w:t xml:space="preserve"> </w:t>
            </w:r>
            <w:r w:rsidRPr="00BA1572">
              <w:rPr>
                <w:rFonts w:asciiTheme="majorBidi" w:hAnsiTheme="majorBidi" w:cstheme="majorBidi"/>
                <w:bCs/>
                <w:sz w:val="20"/>
              </w:rPr>
              <w:t xml:space="preserve">/ </w:t>
            </w:r>
            <w:r w:rsidRPr="00BA1572">
              <w:rPr>
                <w:rFonts w:asciiTheme="majorBidi" w:hAnsiTheme="majorBidi" w:cstheme="majorBidi"/>
                <w:bCs/>
                <w:spacing w:val="-2"/>
                <w:sz w:val="20"/>
              </w:rPr>
              <w:t>Action</w:t>
            </w:r>
          </w:p>
        </w:tc>
        <w:tc>
          <w:tcPr>
            <w:tcW w:w="1726" w:type="dxa"/>
            <w:tcBorders>
              <w:bottom w:val="single" w:sz="12" w:space="0" w:color="94B3D6"/>
            </w:tcBorders>
            <w:shd w:val="clear" w:color="auto" w:fill="D9D9D9"/>
          </w:tcPr>
          <w:p w:rsidR="00886341" w:rsidRPr="00BA1572" w:rsidRDefault="00886341" w:rsidP="001F623A">
            <w:pPr>
              <w:pStyle w:val="TableParagraph"/>
              <w:spacing w:line="243" w:lineRule="exact"/>
              <w:jc w:val="both"/>
              <w:rPr>
                <w:rFonts w:asciiTheme="majorBidi" w:hAnsiTheme="majorBidi" w:cstheme="majorBidi"/>
                <w:bCs/>
                <w:sz w:val="20"/>
              </w:rPr>
            </w:pPr>
            <w:r w:rsidRPr="00BA1572">
              <w:rPr>
                <w:rFonts w:asciiTheme="majorBidi" w:hAnsiTheme="majorBidi" w:cstheme="majorBidi"/>
                <w:bCs/>
                <w:spacing w:val="-2"/>
                <w:sz w:val="20"/>
              </w:rPr>
              <w:t>Description</w:t>
            </w:r>
          </w:p>
          <w:p w:rsidR="00886341" w:rsidRPr="00BA1572" w:rsidRDefault="00886341" w:rsidP="001F623A">
            <w:pPr>
              <w:pStyle w:val="TableParagraph"/>
              <w:spacing w:before="1"/>
              <w:jc w:val="both"/>
              <w:rPr>
                <w:rFonts w:asciiTheme="majorBidi" w:hAnsiTheme="majorBidi" w:cstheme="majorBidi"/>
                <w:bCs/>
                <w:sz w:val="20"/>
              </w:rPr>
            </w:pPr>
            <w:r w:rsidRPr="00BA1572">
              <w:rPr>
                <w:rFonts w:asciiTheme="majorBidi" w:hAnsiTheme="majorBidi" w:cstheme="majorBidi"/>
                <w:bCs/>
                <w:spacing w:val="-2"/>
                <w:sz w:val="20"/>
              </w:rPr>
              <w:t>/dépendance</w:t>
            </w:r>
          </w:p>
        </w:tc>
        <w:tc>
          <w:tcPr>
            <w:tcW w:w="2283" w:type="dxa"/>
            <w:tcBorders>
              <w:bottom w:val="single" w:sz="12" w:space="0" w:color="94B3D6"/>
            </w:tcBorders>
            <w:shd w:val="clear" w:color="auto" w:fill="D9D9D9"/>
          </w:tcPr>
          <w:p w:rsidR="00886341" w:rsidRPr="00BA1572" w:rsidRDefault="00886341" w:rsidP="001F623A">
            <w:pPr>
              <w:pStyle w:val="TableParagraph"/>
              <w:ind w:right="532" w:hanging="120"/>
              <w:jc w:val="both"/>
              <w:rPr>
                <w:rFonts w:asciiTheme="majorBidi" w:hAnsiTheme="majorBidi" w:cstheme="majorBidi"/>
                <w:bCs/>
                <w:sz w:val="20"/>
              </w:rPr>
            </w:pPr>
            <w:r w:rsidRPr="00BA1572">
              <w:rPr>
                <w:rFonts w:asciiTheme="majorBidi" w:hAnsiTheme="majorBidi" w:cstheme="majorBidi"/>
                <w:bCs/>
                <w:sz w:val="20"/>
              </w:rPr>
              <w:t>Intervenants</w:t>
            </w:r>
            <w:r w:rsidRPr="00BA1572">
              <w:rPr>
                <w:rFonts w:asciiTheme="majorBidi" w:hAnsiTheme="majorBidi" w:cstheme="majorBidi"/>
                <w:bCs/>
                <w:spacing w:val="-12"/>
                <w:sz w:val="20"/>
              </w:rPr>
              <w:t xml:space="preserve"> </w:t>
            </w:r>
            <w:r w:rsidRPr="00BA1572">
              <w:rPr>
                <w:rFonts w:asciiTheme="majorBidi" w:hAnsiTheme="majorBidi" w:cstheme="majorBidi"/>
                <w:bCs/>
                <w:sz w:val="20"/>
              </w:rPr>
              <w:t xml:space="preserve">/ </w:t>
            </w:r>
            <w:r w:rsidRPr="00BA1572">
              <w:rPr>
                <w:rFonts w:asciiTheme="majorBidi" w:hAnsiTheme="majorBidi" w:cstheme="majorBidi"/>
                <w:bCs/>
                <w:spacing w:val="-2"/>
                <w:sz w:val="20"/>
              </w:rPr>
              <w:t>Validateurs</w:t>
            </w:r>
          </w:p>
        </w:tc>
        <w:tc>
          <w:tcPr>
            <w:tcW w:w="1023" w:type="dxa"/>
            <w:tcBorders>
              <w:bottom w:val="single" w:sz="12" w:space="0" w:color="94B3D6"/>
            </w:tcBorders>
            <w:shd w:val="clear" w:color="auto" w:fill="D9D9D9"/>
          </w:tcPr>
          <w:p w:rsidR="00886341" w:rsidRPr="00BA1572" w:rsidRDefault="00886341" w:rsidP="001F623A">
            <w:pPr>
              <w:pStyle w:val="TableParagraph"/>
              <w:spacing w:line="243" w:lineRule="exact"/>
              <w:jc w:val="both"/>
              <w:rPr>
                <w:rFonts w:asciiTheme="majorBidi" w:hAnsiTheme="majorBidi" w:cstheme="majorBidi"/>
                <w:bCs/>
                <w:sz w:val="20"/>
              </w:rPr>
            </w:pPr>
            <w:r w:rsidRPr="00BA1572">
              <w:rPr>
                <w:rFonts w:asciiTheme="majorBidi" w:hAnsiTheme="majorBidi" w:cstheme="majorBidi"/>
                <w:bCs/>
                <w:spacing w:val="-2"/>
                <w:sz w:val="20"/>
              </w:rPr>
              <w:t>Délais</w:t>
            </w:r>
          </w:p>
        </w:tc>
        <w:tc>
          <w:tcPr>
            <w:tcW w:w="1674" w:type="dxa"/>
            <w:tcBorders>
              <w:bottom w:val="single" w:sz="12" w:space="0" w:color="94B3D6"/>
            </w:tcBorders>
            <w:shd w:val="clear" w:color="auto" w:fill="D9D9D9"/>
          </w:tcPr>
          <w:p w:rsidR="00886341" w:rsidRPr="00BA1572" w:rsidRDefault="00886341" w:rsidP="001F623A">
            <w:pPr>
              <w:pStyle w:val="TableParagraph"/>
              <w:spacing w:line="243" w:lineRule="exact"/>
              <w:ind w:hanging="24"/>
              <w:jc w:val="both"/>
              <w:rPr>
                <w:rFonts w:asciiTheme="majorBidi" w:hAnsiTheme="majorBidi" w:cstheme="majorBidi"/>
                <w:bCs/>
                <w:sz w:val="20"/>
              </w:rPr>
            </w:pPr>
            <w:r w:rsidRPr="00BA1572">
              <w:rPr>
                <w:rFonts w:asciiTheme="majorBidi" w:hAnsiTheme="majorBidi" w:cstheme="majorBidi"/>
                <w:bCs/>
                <w:sz w:val="20"/>
              </w:rPr>
              <w:t>Pièces</w:t>
            </w:r>
            <w:r w:rsidRPr="00BA1572">
              <w:rPr>
                <w:rFonts w:asciiTheme="majorBidi" w:hAnsiTheme="majorBidi" w:cstheme="majorBidi"/>
                <w:bCs/>
                <w:spacing w:val="-9"/>
                <w:sz w:val="20"/>
              </w:rPr>
              <w:t xml:space="preserve"> </w:t>
            </w:r>
            <w:r w:rsidRPr="00BA1572">
              <w:rPr>
                <w:rFonts w:asciiTheme="majorBidi" w:hAnsiTheme="majorBidi" w:cstheme="majorBidi"/>
                <w:bCs/>
                <w:sz w:val="20"/>
              </w:rPr>
              <w:t>jointes</w:t>
            </w:r>
            <w:r w:rsidRPr="00BA1572">
              <w:rPr>
                <w:rFonts w:asciiTheme="majorBidi" w:hAnsiTheme="majorBidi" w:cstheme="majorBidi"/>
                <w:bCs/>
                <w:spacing w:val="-8"/>
                <w:sz w:val="20"/>
              </w:rPr>
              <w:t xml:space="preserve"> </w:t>
            </w:r>
            <w:r w:rsidRPr="00BA1572">
              <w:rPr>
                <w:rFonts w:asciiTheme="majorBidi" w:hAnsiTheme="majorBidi" w:cstheme="majorBidi"/>
                <w:bCs/>
                <w:spacing w:val="-5"/>
                <w:sz w:val="20"/>
              </w:rPr>
              <w:t>(à</w:t>
            </w:r>
          </w:p>
          <w:p w:rsidR="00886341" w:rsidRPr="00BA1572" w:rsidRDefault="00886341" w:rsidP="001F623A">
            <w:pPr>
              <w:pStyle w:val="TableParagraph"/>
              <w:spacing w:line="240" w:lineRule="atLeast"/>
              <w:ind w:hanging="336"/>
              <w:jc w:val="both"/>
              <w:rPr>
                <w:rFonts w:asciiTheme="majorBidi" w:hAnsiTheme="majorBidi" w:cstheme="majorBidi"/>
                <w:bCs/>
                <w:sz w:val="20"/>
              </w:rPr>
            </w:pPr>
            <w:r w:rsidRPr="00BA1572">
              <w:rPr>
                <w:rFonts w:asciiTheme="majorBidi" w:hAnsiTheme="majorBidi" w:cstheme="majorBidi"/>
                <w:bCs/>
                <w:sz w:val="20"/>
              </w:rPr>
              <w:t>fournir</w:t>
            </w:r>
            <w:r w:rsidRPr="00BA1572">
              <w:rPr>
                <w:rFonts w:asciiTheme="majorBidi" w:hAnsiTheme="majorBidi" w:cstheme="majorBidi"/>
                <w:bCs/>
                <w:spacing w:val="-12"/>
                <w:sz w:val="20"/>
              </w:rPr>
              <w:t xml:space="preserve"> </w:t>
            </w:r>
            <w:r w:rsidRPr="00BA1572">
              <w:rPr>
                <w:rFonts w:asciiTheme="majorBidi" w:hAnsiTheme="majorBidi" w:cstheme="majorBidi"/>
                <w:bCs/>
                <w:sz w:val="20"/>
              </w:rPr>
              <w:t>en</w:t>
            </w:r>
            <w:r w:rsidRPr="00BA1572">
              <w:rPr>
                <w:rFonts w:asciiTheme="majorBidi" w:hAnsiTheme="majorBidi" w:cstheme="majorBidi"/>
                <w:bCs/>
                <w:spacing w:val="-11"/>
                <w:sz w:val="20"/>
              </w:rPr>
              <w:t xml:space="preserve"> </w:t>
            </w:r>
            <w:r w:rsidRPr="00BA1572">
              <w:rPr>
                <w:rFonts w:asciiTheme="majorBidi" w:hAnsiTheme="majorBidi" w:cstheme="majorBidi"/>
                <w:bCs/>
                <w:sz w:val="20"/>
              </w:rPr>
              <w:t xml:space="preserve">PDF/ </w:t>
            </w:r>
            <w:r w:rsidRPr="00BA1572">
              <w:rPr>
                <w:rFonts w:asciiTheme="majorBidi" w:hAnsiTheme="majorBidi" w:cstheme="majorBidi"/>
                <w:bCs/>
                <w:spacing w:val="-2"/>
                <w:sz w:val="20"/>
              </w:rPr>
              <w:t>WORD)</w:t>
            </w:r>
          </w:p>
        </w:tc>
      </w:tr>
      <w:tr w:rsidR="00886341" w:rsidRPr="00BA1572">
        <w:trPr>
          <w:trHeight w:val="3419"/>
        </w:trPr>
        <w:tc>
          <w:tcPr>
            <w:tcW w:w="1239" w:type="dxa"/>
            <w:tcBorders>
              <w:top w:val="single" w:sz="12" w:space="0" w:color="94B3D6"/>
            </w:tcBorders>
          </w:tcPr>
          <w:p w:rsidR="00886341" w:rsidRPr="00BA1572" w:rsidRDefault="00886341" w:rsidP="001F623A">
            <w:pPr>
              <w:pStyle w:val="TableParagraph"/>
              <w:spacing w:before="1"/>
              <w:ind w:right="132"/>
              <w:jc w:val="both"/>
              <w:rPr>
                <w:rFonts w:asciiTheme="majorBidi" w:hAnsiTheme="majorBidi" w:cstheme="majorBidi"/>
                <w:bCs/>
                <w:sz w:val="20"/>
              </w:rPr>
            </w:pPr>
            <w:r w:rsidRPr="00BA1572">
              <w:rPr>
                <w:rFonts w:asciiTheme="majorBidi" w:hAnsiTheme="majorBidi" w:cstheme="majorBidi"/>
                <w:bCs/>
                <w:sz w:val="20"/>
              </w:rPr>
              <w:t xml:space="preserve">Action 1 : </w:t>
            </w:r>
            <w:r w:rsidRPr="00BA1572">
              <w:rPr>
                <w:rFonts w:asciiTheme="majorBidi" w:hAnsiTheme="majorBidi" w:cstheme="majorBidi"/>
                <w:bCs/>
                <w:spacing w:val="-2"/>
                <w:sz w:val="20"/>
              </w:rPr>
              <w:t xml:space="preserve">Demande </w:t>
            </w:r>
            <w:r w:rsidRPr="00BA1572">
              <w:rPr>
                <w:rFonts w:asciiTheme="majorBidi" w:hAnsiTheme="majorBidi" w:cstheme="majorBidi"/>
                <w:bCs/>
                <w:sz w:val="20"/>
              </w:rPr>
              <w:t>de service au</w:t>
            </w:r>
            <w:r w:rsidRPr="00BA1572">
              <w:rPr>
                <w:rFonts w:asciiTheme="majorBidi" w:hAnsiTheme="majorBidi" w:cstheme="majorBidi"/>
                <w:bCs/>
                <w:spacing w:val="-12"/>
                <w:sz w:val="20"/>
              </w:rPr>
              <w:t xml:space="preserve"> </w:t>
            </w:r>
            <w:r w:rsidRPr="00BA1572">
              <w:rPr>
                <w:rFonts w:asciiTheme="majorBidi" w:hAnsiTheme="majorBidi" w:cstheme="majorBidi"/>
                <w:bCs/>
                <w:sz w:val="20"/>
              </w:rPr>
              <w:t>nom</w:t>
            </w:r>
            <w:r w:rsidRPr="00BA1572">
              <w:rPr>
                <w:rFonts w:asciiTheme="majorBidi" w:hAnsiTheme="majorBidi" w:cstheme="majorBidi"/>
                <w:bCs/>
                <w:spacing w:val="-11"/>
                <w:sz w:val="20"/>
              </w:rPr>
              <w:t xml:space="preserve"> </w:t>
            </w:r>
            <w:r w:rsidRPr="00BA1572">
              <w:rPr>
                <w:rFonts w:asciiTheme="majorBidi" w:hAnsiTheme="majorBidi" w:cstheme="majorBidi"/>
                <w:bCs/>
                <w:sz w:val="20"/>
              </w:rPr>
              <w:t xml:space="preserve">de </w:t>
            </w:r>
            <w:r w:rsidRPr="00BA1572">
              <w:rPr>
                <w:rFonts w:asciiTheme="majorBidi" w:hAnsiTheme="majorBidi" w:cstheme="majorBidi"/>
                <w:bCs/>
                <w:spacing w:val="-2"/>
                <w:sz w:val="20"/>
              </w:rPr>
              <w:t xml:space="preserve">directeur </w:t>
            </w:r>
            <w:r w:rsidRPr="00BA1572">
              <w:rPr>
                <w:rFonts w:asciiTheme="majorBidi" w:hAnsiTheme="majorBidi" w:cstheme="majorBidi"/>
                <w:bCs/>
                <w:sz w:val="20"/>
              </w:rPr>
              <w:t>général</w:t>
            </w:r>
            <w:r w:rsidRPr="00BA1572">
              <w:rPr>
                <w:rFonts w:asciiTheme="majorBidi" w:hAnsiTheme="majorBidi" w:cstheme="majorBidi"/>
                <w:bCs/>
                <w:spacing w:val="-12"/>
                <w:sz w:val="20"/>
              </w:rPr>
              <w:t xml:space="preserve"> </w:t>
            </w:r>
            <w:r w:rsidRPr="00BA1572">
              <w:rPr>
                <w:rFonts w:asciiTheme="majorBidi" w:hAnsiTheme="majorBidi" w:cstheme="majorBidi"/>
                <w:bCs/>
                <w:sz w:val="20"/>
              </w:rPr>
              <w:t xml:space="preserve">du </w:t>
            </w:r>
            <w:r w:rsidRPr="00BA1572">
              <w:rPr>
                <w:rFonts w:asciiTheme="majorBidi" w:hAnsiTheme="majorBidi" w:cstheme="majorBidi"/>
                <w:bCs/>
                <w:spacing w:val="-2"/>
                <w:sz w:val="20"/>
              </w:rPr>
              <w:t>livre</w:t>
            </w:r>
          </w:p>
        </w:tc>
        <w:tc>
          <w:tcPr>
            <w:tcW w:w="1726" w:type="dxa"/>
            <w:tcBorders>
              <w:top w:val="single" w:sz="12" w:space="0" w:color="94B3D6"/>
            </w:tcBorders>
          </w:tcPr>
          <w:p w:rsidR="00886341" w:rsidRPr="00BA1572" w:rsidRDefault="00886341" w:rsidP="001F623A">
            <w:pPr>
              <w:pStyle w:val="TableParagraph"/>
              <w:spacing w:before="1"/>
              <w:ind w:right="145"/>
              <w:jc w:val="both"/>
              <w:rPr>
                <w:rFonts w:asciiTheme="majorBidi" w:hAnsiTheme="majorBidi" w:cstheme="majorBidi"/>
                <w:bCs/>
                <w:sz w:val="20"/>
              </w:rPr>
            </w:pPr>
            <w:r w:rsidRPr="00BA1572">
              <w:rPr>
                <w:rFonts w:asciiTheme="majorBidi" w:hAnsiTheme="majorBidi" w:cstheme="majorBidi"/>
                <w:bCs/>
                <w:sz w:val="20"/>
              </w:rPr>
              <w:t>Une</w:t>
            </w:r>
            <w:r w:rsidRPr="00BA1572">
              <w:rPr>
                <w:rFonts w:asciiTheme="majorBidi" w:hAnsiTheme="majorBidi" w:cstheme="majorBidi"/>
                <w:bCs/>
                <w:spacing w:val="-12"/>
                <w:sz w:val="20"/>
              </w:rPr>
              <w:t xml:space="preserve"> </w:t>
            </w:r>
            <w:r w:rsidRPr="00BA1572">
              <w:rPr>
                <w:rFonts w:asciiTheme="majorBidi" w:hAnsiTheme="majorBidi" w:cstheme="majorBidi"/>
                <w:bCs/>
                <w:sz w:val="20"/>
              </w:rPr>
              <w:t xml:space="preserve">demande doit être présenter qui comporte les </w:t>
            </w:r>
            <w:r w:rsidRPr="00BA1572">
              <w:rPr>
                <w:rFonts w:asciiTheme="majorBidi" w:hAnsiTheme="majorBidi" w:cstheme="majorBidi"/>
                <w:bCs/>
                <w:spacing w:val="-2"/>
                <w:sz w:val="20"/>
              </w:rPr>
              <w:t>informations</w:t>
            </w:r>
          </w:p>
          <w:p w:rsidR="00886341" w:rsidRPr="00BA1572" w:rsidRDefault="00886341" w:rsidP="001F623A">
            <w:pPr>
              <w:pStyle w:val="TableParagraph"/>
              <w:ind w:right="119"/>
              <w:jc w:val="both"/>
              <w:rPr>
                <w:rFonts w:asciiTheme="majorBidi" w:hAnsiTheme="majorBidi" w:cstheme="majorBidi"/>
                <w:bCs/>
                <w:sz w:val="20"/>
              </w:rPr>
            </w:pPr>
            <w:r w:rsidRPr="00BA1572">
              <w:rPr>
                <w:rFonts w:asciiTheme="majorBidi" w:hAnsiTheme="majorBidi" w:cstheme="majorBidi"/>
                <w:bCs/>
                <w:sz w:val="20"/>
              </w:rPr>
              <w:t>utiles</w:t>
            </w:r>
            <w:r w:rsidRPr="00BA1572">
              <w:rPr>
                <w:rFonts w:asciiTheme="majorBidi" w:hAnsiTheme="majorBidi" w:cstheme="majorBidi"/>
                <w:bCs/>
                <w:spacing w:val="-12"/>
                <w:sz w:val="20"/>
              </w:rPr>
              <w:t xml:space="preserve"> </w:t>
            </w:r>
            <w:r w:rsidRPr="00BA1572">
              <w:rPr>
                <w:rFonts w:asciiTheme="majorBidi" w:hAnsiTheme="majorBidi" w:cstheme="majorBidi"/>
                <w:bCs/>
                <w:sz w:val="20"/>
              </w:rPr>
              <w:t>sur</w:t>
            </w:r>
            <w:r w:rsidRPr="00BA1572">
              <w:rPr>
                <w:rFonts w:asciiTheme="majorBidi" w:hAnsiTheme="majorBidi" w:cstheme="majorBidi"/>
                <w:bCs/>
                <w:spacing w:val="-11"/>
                <w:sz w:val="20"/>
              </w:rPr>
              <w:t xml:space="preserve"> </w:t>
            </w:r>
            <w:r w:rsidRPr="00BA1572">
              <w:rPr>
                <w:rFonts w:asciiTheme="majorBidi" w:hAnsiTheme="majorBidi" w:cstheme="majorBidi"/>
                <w:bCs/>
                <w:sz w:val="20"/>
              </w:rPr>
              <w:t xml:space="preserve">l’éditeur demandeur et le pays de destination et la listes des ouvrages et le nombre des </w:t>
            </w:r>
            <w:r w:rsidRPr="00BA1572">
              <w:rPr>
                <w:rFonts w:asciiTheme="majorBidi" w:hAnsiTheme="majorBidi" w:cstheme="majorBidi"/>
                <w:bCs/>
                <w:spacing w:val="-2"/>
                <w:sz w:val="20"/>
              </w:rPr>
              <w:t>cartons</w:t>
            </w:r>
          </w:p>
        </w:tc>
        <w:tc>
          <w:tcPr>
            <w:tcW w:w="2283" w:type="dxa"/>
            <w:tcBorders>
              <w:top w:val="single" w:sz="12" w:space="0" w:color="94B3D6"/>
            </w:tcBorders>
          </w:tcPr>
          <w:p w:rsidR="00886341" w:rsidRPr="00BA1572" w:rsidRDefault="00886341" w:rsidP="001F623A">
            <w:pPr>
              <w:pStyle w:val="TableParagraph"/>
              <w:spacing w:before="243"/>
              <w:ind w:right="1"/>
              <w:jc w:val="both"/>
              <w:rPr>
                <w:rFonts w:asciiTheme="majorBidi" w:hAnsiTheme="majorBidi" w:cstheme="majorBidi"/>
                <w:bCs/>
                <w:sz w:val="20"/>
              </w:rPr>
            </w:pPr>
            <w:r w:rsidRPr="00BA1572">
              <w:rPr>
                <w:rFonts w:asciiTheme="majorBidi" w:hAnsiTheme="majorBidi" w:cstheme="majorBidi"/>
                <w:bCs/>
                <w:spacing w:val="-2"/>
                <w:sz w:val="20"/>
              </w:rPr>
              <w:t>Usager</w:t>
            </w:r>
          </w:p>
        </w:tc>
        <w:tc>
          <w:tcPr>
            <w:tcW w:w="1023" w:type="dxa"/>
            <w:vMerge w:val="restart"/>
            <w:tcBorders>
              <w:top w:val="single" w:sz="12" w:space="0" w:color="94B3D6"/>
            </w:tcBorders>
          </w:tcPr>
          <w:p w:rsidR="00886341" w:rsidRPr="00BA1572" w:rsidRDefault="00886341" w:rsidP="001F623A">
            <w:pPr>
              <w:pStyle w:val="TableParagraph"/>
              <w:spacing w:before="243"/>
              <w:jc w:val="both"/>
              <w:rPr>
                <w:rFonts w:asciiTheme="majorBidi" w:hAnsiTheme="majorBidi" w:cstheme="majorBidi"/>
                <w:bCs/>
                <w:sz w:val="20"/>
              </w:rPr>
            </w:pPr>
            <w:r w:rsidRPr="00BA1572">
              <w:rPr>
                <w:rFonts w:asciiTheme="majorBidi" w:hAnsiTheme="majorBidi" w:cstheme="majorBidi"/>
                <w:bCs/>
                <w:sz w:val="20"/>
              </w:rPr>
              <w:t>03</w:t>
            </w:r>
            <w:r w:rsidRPr="00BA1572">
              <w:rPr>
                <w:rFonts w:asciiTheme="majorBidi" w:hAnsiTheme="majorBidi" w:cstheme="majorBidi"/>
                <w:bCs/>
                <w:spacing w:val="-4"/>
                <w:sz w:val="20"/>
              </w:rPr>
              <w:t xml:space="preserve"> </w:t>
            </w:r>
            <w:r w:rsidRPr="00BA1572">
              <w:rPr>
                <w:rFonts w:asciiTheme="majorBidi" w:hAnsiTheme="majorBidi" w:cstheme="majorBidi"/>
                <w:bCs/>
                <w:spacing w:val="-2"/>
                <w:sz w:val="20"/>
              </w:rPr>
              <w:t>jours</w:t>
            </w:r>
          </w:p>
        </w:tc>
        <w:tc>
          <w:tcPr>
            <w:tcW w:w="1674" w:type="dxa"/>
            <w:vMerge w:val="restart"/>
            <w:tcBorders>
              <w:top w:val="single" w:sz="12" w:space="0" w:color="94B3D6"/>
            </w:tcBorders>
          </w:tcPr>
          <w:p w:rsidR="00886341" w:rsidRPr="00BA1572" w:rsidRDefault="00886341" w:rsidP="001F623A">
            <w:pPr>
              <w:pStyle w:val="TableParagraph"/>
              <w:jc w:val="both"/>
              <w:rPr>
                <w:rFonts w:asciiTheme="majorBidi" w:hAnsiTheme="majorBidi" w:cstheme="majorBidi"/>
                <w:bCs/>
                <w:sz w:val="20"/>
              </w:rPr>
            </w:pPr>
          </w:p>
          <w:p w:rsidR="00886341" w:rsidRPr="00BA1572" w:rsidRDefault="00886341" w:rsidP="00F93321">
            <w:pPr>
              <w:pStyle w:val="TableParagraph"/>
              <w:numPr>
                <w:ilvl w:val="0"/>
                <w:numId w:val="15"/>
              </w:numPr>
              <w:tabs>
                <w:tab w:val="left" w:pos="248"/>
              </w:tabs>
              <w:ind w:left="0" w:right="275"/>
              <w:jc w:val="both"/>
              <w:rPr>
                <w:rFonts w:asciiTheme="majorBidi" w:hAnsiTheme="majorBidi" w:cstheme="majorBidi"/>
                <w:bCs/>
                <w:sz w:val="20"/>
              </w:rPr>
            </w:pPr>
            <w:r w:rsidRPr="00BA1572">
              <w:rPr>
                <w:rFonts w:asciiTheme="majorBidi" w:hAnsiTheme="majorBidi" w:cstheme="majorBidi"/>
                <w:bCs/>
                <w:sz w:val="20"/>
              </w:rPr>
              <w:t>Une liste des ouvrages</w:t>
            </w:r>
            <w:r w:rsidRPr="00BA1572">
              <w:rPr>
                <w:rFonts w:asciiTheme="majorBidi" w:hAnsiTheme="majorBidi" w:cstheme="majorBidi"/>
                <w:bCs/>
                <w:spacing w:val="-12"/>
                <w:sz w:val="20"/>
              </w:rPr>
              <w:t xml:space="preserve"> </w:t>
            </w:r>
            <w:r w:rsidRPr="00BA1572">
              <w:rPr>
                <w:rFonts w:asciiTheme="majorBidi" w:hAnsiTheme="majorBidi" w:cstheme="majorBidi"/>
                <w:bCs/>
                <w:sz w:val="20"/>
              </w:rPr>
              <w:t>et</w:t>
            </w:r>
            <w:r w:rsidRPr="00BA1572">
              <w:rPr>
                <w:rFonts w:asciiTheme="majorBidi" w:hAnsiTheme="majorBidi" w:cstheme="majorBidi"/>
                <w:bCs/>
                <w:spacing w:val="-11"/>
                <w:sz w:val="20"/>
              </w:rPr>
              <w:t xml:space="preserve"> </w:t>
            </w:r>
            <w:r w:rsidRPr="00BA1572">
              <w:rPr>
                <w:rFonts w:asciiTheme="majorBidi" w:hAnsiTheme="majorBidi" w:cstheme="majorBidi"/>
                <w:bCs/>
                <w:sz w:val="20"/>
              </w:rPr>
              <w:t xml:space="preserve">le nombre des </w:t>
            </w:r>
            <w:r w:rsidRPr="00BA1572">
              <w:rPr>
                <w:rFonts w:asciiTheme="majorBidi" w:hAnsiTheme="majorBidi" w:cstheme="majorBidi"/>
                <w:bCs/>
                <w:spacing w:val="-2"/>
                <w:sz w:val="20"/>
              </w:rPr>
              <w:t>cartons</w:t>
            </w:r>
          </w:p>
        </w:tc>
      </w:tr>
      <w:tr w:rsidR="00886341" w:rsidRPr="00BA1572">
        <w:trPr>
          <w:trHeight w:val="976"/>
        </w:trPr>
        <w:tc>
          <w:tcPr>
            <w:tcW w:w="1239" w:type="dxa"/>
          </w:tcPr>
          <w:p w:rsidR="00886341" w:rsidRPr="00BA1572" w:rsidRDefault="00886341" w:rsidP="001F623A">
            <w:pPr>
              <w:pStyle w:val="TableParagraph"/>
              <w:ind w:right="204" w:firstLine="9"/>
              <w:jc w:val="both"/>
              <w:rPr>
                <w:rFonts w:asciiTheme="majorBidi" w:hAnsiTheme="majorBidi" w:cstheme="majorBidi"/>
                <w:bCs/>
                <w:sz w:val="20"/>
              </w:rPr>
            </w:pPr>
            <w:r w:rsidRPr="00BA1572">
              <w:rPr>
                <w:rFonts w:asciiTheme="majorBidi" w:hAnsiTheme="majorBidi" w:cstheme="majorBidi"/>
                <w:bCs/>
                <w:sz w:val="20"/>
              </w:rPr>
              <w:t>Action</w:t>
            </w:r>
            <w:r w:rsidRPr="00BA1572">
              <w:rPr>
                <w:rFonts w:asciiTheme="majorBidi" w:hAnsiTheme="majorBidi" w:cstheme="majorBidi"/>
                <w:bCs/>
                <w:spacing w:val="-12"/>
                <w:sz w:val="20"/>
              </w:rPr>
              <w:t xml:space="preserve"> </w:t>
            </w:r>
            <w:r w:rsidRPr="00BA1572">
              <w:rPr>
                <w:rFonts w:asciiTheme="majorBidi" w:hAnsiTheme="majorBidi" w:cstheme="majorBidi"/>
                <w:bCs/>
                <w:sz w:val="20"/>
              </w:rPr>
              <w:t>2</w:t>
            </w:r>
            <w:r w:rsidRPr="00BA1572">
              <w:rPr>
                <w:rFonts w:asciiTheme="majorBidi" w:hAnsiTheme="majorBidi" w:cstheme="majorBidi"/>
                <w:bCs/>
                <w:spacing w:val="-11"/>
                <w:sz w:val="20"/>
              </w:rPr>
              <w:t xml:space="preserve"> </w:t>
            </w:r>
            <w:r w:rsidRPr="00BA1572">
              <w:rPr>
                <w:rFonts w:asciiTheme="majorBidi" w:hAnsiTheme="majorBidi" w:cstheme="majorBidi"/>
                <w:bCs/>
                <w:sz w:val="20"/>
              </w:rPr>
              <w:t xml:space="preserve">: </w:t>
            </w:r>
            <w:r w:rsidRPr="00BA1572">
              <w:rPr>
                <w:rFonts w:asciiTheme="majorBidi" w:hAnsiTheme="majorBidi" w:cstheme="majorBidi"/>
                <w:bCs/>
                <w:spacing w:val="-2"/>
                <w:sz w:val="20"/>
              </w:rPr>
              <w:t>Demande</w:t>
            </w:r>
          </w:p>
        </w:tc>
        <w:tc>
          <w:tcPr>
            <w:tcW w:w="1726" w:type="dxa"/>
          </w:tcPr>
          <w:p w:rsidR="00886341" w:rsidRPr="00BA1572" w:rsidRDefault="00886341" w:rsidP="001F623A">
            <w:pPr>
              <w:pStyle w:val="TableParagraph"/>
              <w:jc w:val="both"/>
              <w:rPr>
                <w:rFonts w:asciiTheme="majorBidi" w:hAnsiTheme="majorBidi" w:cstheme="majorBidi"/>
                <w:bCs/>
                <w:sz w:val="20"/>
              </w:rPr>
            </w:pPr>
          </w:p>
        </w:tc>
        <w:tc>
          <w:tcPr>
            <w:tcW w:w="2283" w:type="dxa"/>
          </w:tcPr>
          <w:p w:rsidR="00886341" w:rsidRPr="00BA1572" w:rsidRDefault="00886341" w:rsidP="001F623A">
            <w:pPr>
              <w:pStyle w:val="TableParagraph"/>
              <w:spacing w:before="243"/>
              <w:jc w:val="both"/>
              <w:rPr>
                <w:rFonts w:asciiTheme="majorBidi" w:hAnsiTheme="majorBidi" w:cstheme="majorBidi"/>
                <w:bCs/>
                <w:sz w:val="20"/>
              </w:rPr>
            </w:pPr>
            <w:r w:rsidRPr="00BA1572">
              <w:rPr>
                <w:rFonts w:asciiTheme="majorBidi" w:hAnsiTheme="majorBidi" w:cstheme="majorBidi"/>
                <w:bCs/>
                <w:spacing w:val="-2"/>
                <w:sz w:val="20"/>
              </w:rPr>
              <w:t>Agent</w:t>
            </w:r>
          </w:p>
        </w:tc>
        <w:tc>
          <w:tcPr>
            <w:tcW w:w="1023" w:type="dxa"/>
            <w:vMerge/>
            <w:tcBorders>
              <w:top w:val="nil"/>
            </w:tcBorders>
          </w:tcPr>
          <w:p w:rsidR="00886341" w:rsidRPr="00BA1572" w:rsidRDefault="00886341" w:rsidP="001F623A">
            <w:pPr>
              <w:jc w:val="both"/>
              <w:rPr>
                <w:rFonts w:asciiTheme="majorBidi" w:hAnsiTheme="majorBidi" w:cstheme="majorBidi"/>
                <w:bCs/>
                <w:sz w:val="2"/>
                <w:szCs w:val="2"/>
              </w:rPr>
            </w:pPr>
          </w:p>
        </w:tc>
        <w:tc>
          <w:tcPr>
            <w:tcW w:w="1674" w:type="dxa"/>
            <w:vMerge/>
            <w:tcBorders>
              <w:top w:val="nil"/>
            </w:tcBorders>
          </w:tcPr>
          <w:p w:rsidR="00886341" w:rsidRPr="00BA1572" w:rsidRDefault="00886341" w:rsidP="001F623A">
            <w:pPr>
              <w:jc w:val="both"/>
              <w:rPr>
                <w:rFonts w:asciiTheme="majorBidi" w:hAnsiTheme="majorBidi" w:cstheme="majorBidi"/>
                <w:bCs/>
                <w:sz w:val="2"/>
                <w:szCs w:val="2"/>
              </w:rPr>
            </w:pPr>
          </w:p>
        </w:tc>
      </w:tr>
      <w:tr w:rsidR="00886341" w:rsidRPr="00BA1572">
        <w:trPr>
          <w:trHeight w:val="1708"/>
        </w:trPr>
        <w:tc>
          <w:tcPr>
            <w:tcW w:w="1239" w:type="dxa"/>
          </w:tcPr>
          <w:p w:rsidR="00886341" w:rsidRPr="00BA1572" w:rsidRDefault="00886341" w:rsidP="001F623A">
            <w:pPr>
              <w:pStyle w:val="TableParagraph"/>
              <w:spacing w:before="243"/>
              <w:ind w:right="118" w:firstLine="4"/>
              <w:jc w:val="both"/>
              <w:rPr>
                <w:rFonts w:asciiTheme="majorBidi" w:hAnsiTheme="majorBidi" w:cstheme="majorBidi"/>
                <w:bCs/>
                <w:sz w:val="20"/>
              </w:rPr>
            </w:pPr>
            <w:r w:rsidRPr="00BA1572">
              <w:rPr>
                <w:rFonts w:asciiTheme="majorBidi" w:hAnsiTheme="majorBidi" w:cstheme="majorBidi"/>
                <w:bCs/>
                <w:sz w:val="20"/>
              </w:rPr>
              <w:t xml:space="preserve">Action 3 : </w:t>
            </w:r>
            <w:r w:rsidRPr="00BA1572">
              <w:rPr>
                <w:rFonts w:asciiTheme="majorBidi" w:hAnsiTheme="majorBidi" w:cstheme="majorBidi"/>
                <w:bCs/>
                <w:spacing w:val="-2"/>
                <w:sz w:val="20"/>
              </w:rPr>
              <w:t xml:space="preserve">Préparation </w:t>
            </w:r>
            <w:r w:rsidRPr="00BA1572">
              <w:rPr>
                <w:rFonts w:asciiTheme="majorBidi" w:hAnsiTheme="majorBidi" w:cstheme="majorBidi"/>
                <w:bCs/>
                <w:spacing w:val="-6"/>
                <w:sz w:val="20"/>
              </w:rPr>
              <w:t>de</w:t>
            </w:r>
          </w:p>
          <w:p w:rsidR="00886341" w:rsidRPr="00BA1572" w:rsidRDefault="00886341" w:rsidP="001F623A">
            <w:pPr>
              <w:pStyle w:val="TableParagraph"/>
              <w:spacing w:line="244" w:lineRule="exact"/>
              <w:jc w:val="both"/>
              <w:rPr>
                <w:rFonts w:asciiTheme="majorBidi" w:hAnsiTheme="majorBidi" w:cstheme="majorBidi"/>
                <w:bCs/>
                <w:sz w:val="20"/>
              </w:rPr>
            </w:pPr>
            <w:r w:rsidRPr="00BA1572">
              <w:rPr>
                <w:rFonts w:asciiTheme="majorBidi" w:hAnsiTheme="majorBidi" w:cstheme="majorBidi"/>
                <w:bCs/>
                <w:spacing w:val="-2"/>
                <w:sz w:val="20"/>
              </w:rPr>
              <w:t>l’attestation</w:t>
            </w:r>
          </w:p>
        </w:tc>
        <w:tc>
          <w:tcPr>
            <w:tcW w:w="1726" w:type="dxa"/>
          </w:tcPr>
          <w:p w:rsidR="00886341" w:rsidRPr="00BA1572" w:rsidRDefault="00886341" w:rsidP="001F623A">
            <w:pPr>
              <w:pStyle w:val="TableParagraph"/>
              <w:jc w:val="both"/>
              <w:rPr>
                <w:rFonts w:asciiTheme="majorBidi" w:hAnsiTheme="majorBidi" w:cstheme="majorBidi"/>
                <w:bCs/>
                <w:sz w:val="20"/>
              </w:rPr>
            </w:pPr>
          </w:p>
        </w:tc>
        <w:tc>
          <w:tcPr>
            <w:tcW w:w="2283" w:type="dxa"/>
          </w:tcPr>
          <w:p w:rsidR="00886341" w:rsidRPr="00BA1572" w:rsidRDefault="00886341" w:rsidP="001F623A">
            <w:pPr>
              <w:pStyle w:val="TableParagraph"/>
              <w:jc w:val="both"/>
              <w:rPr>
                <w:rFonts w:asciiTheme="majorBidi" w:hAnsiTheme="majorBidi" w:cstheme="majorBidi"/>
                <w:bCs/>
                <w:sz w:val="20"/>
              </w:rPr>
            </w:pPr>
          </w:p>
          <w:p w:rsidR="00886341" w:rsidRPr="00BA1572" w:rsidRDefault="00886341" w:rsidP="001F623A">
            <w:pPr>
              <w:pStyle w:val="TableParagraph"/>
              <w:jc w:val="both"/>
              <w:rPr>
                <w:rFonts w:asciiTheme="majorBidi" w:hAnsiTheme="majorBidi" w:cstheme="majorBidi"/>
                <w:bCs/>
                <w:sz w:val="20"/>
              </w:rPr>
            </w:pPr>
          </w:p>
          <w:p w:rsidR="00886341" w:rsidRPr="00BA1572" w:rsidRDefault="00886341" w:rsidP="001F623A">
            <w:pPr>
              <w:pStyle w:val="TableParagraph"/>
              <w:jc w:val="both"/>
              <w:rPr>
                <w:rFonts w:asciiTheme="majorBidi" w:hAnsiTheme="majorBidi" w:cstheme="majorBidi"/>
                <w:bCs/>
                <w:sz w:val="20"/>
              </w:rPr>
            </w:pPr>
            <w:r w:rsidRPr="00BA1572">
              <w:rPr>
                <w:rFonts w:asciiTheme="majorBidi" w:hAnsiTheme="majorBidi" w:cstheme="majorBidi"/>
                <w:bCs/>
                <w:spacing w:val="-2"/>
                <w:sz w:val="20"/>
              </w:rPr>
              <w:t>Agent</w:t>
            </w:r>
          </w:p>
        </w:tc>
        <w:tc>
          <w:tcPr>
            <w:tcW w:w="1023" w:type="dxa"/>
            <w:vMerge/>
            <w:tcBorders>
              <w:top w:val="nil"/>
            </w:tcBorders>
          </w:tcPr>
          <w:p w:rsidR="00886341" w:rsidRPr="00BA1572" w:rsidRDefault="00886341" w:rsidP="001F623A">
            <w:pPr>
              <w:jc w:val="both"/>
              <w:rPr>
                <w:rFonts w:asciiTheme="majorBidi" w:hAnsiTheme="majorBidi" w:cstheme="majorBidi"/>
                <w:bCs/>
                <w:sz w:val="2"/>
                <w:szCs w:val="2"/>
              </w:rPr>
            </w:pPr>
          </w:p>
        </w:tc>
        <w:tc>
          <w:tcPr>
            <w:tcW w:w="1674" w:type="dxa"/>
            <w:vMerge/>
            <w:tcBorders>
              <w:top w:val="nil"/>
            </w:tcBorders>
          </w:tcPr>
          <w:p w:rsidR="00886341" w:rsidRPr="00BA1572" w:rsidRDefault="00886341" w:rsidP="001F623A">
            <w:pPr>
              <w:jc w:val="both"/>
              <w:rPr>
                <w:rFonts w:asciiTheme="majorBidi" w:hAnsiTheme="majorBidi" w:cstheme="majorBidi"/>
                <w:bCs/>
                <w:sz w:val="2"/>
                <w:szCs w:val="2"/>
              </w:rPr>
            </w:pPr>
          </w:p>
        </w:tc>
      </w:tr>
      <w:tr w:rsidR="00886341" w:rsidRPr="00BA1572">
        <w:trPr>
          <w:trHeight w:val="734"/>
        </w:trPr>
        <w:tc>
          <w:tcPr>
            <w:tcW w:w="1239" w:type="dxa"/>
          </w:tcPr>
          <w:p w:rsidR="00886341" w:rsidRPr="00BA1572" w:rsidRDefault="00886341" w:rsidP="001F623A">
            <w:pPr>
              <w:pStyle w:val="TableParagraph"/>
              <w:spacing w:line="243" w:lineRule="exact"/>
              <w:ind w:firstLine="4"/>
              <w:jc w:val="both"/>
              <w:rPr>
                <w:rFonts w:asciiTheme="majorBidi" w:hAnsiTheme="majorBidi" w:cstheme="majorBidi"/>
                <w:bCs/>
                <w:sz w:val="20"/>
              </w:rPr>
            </w:pPr>
            <w:r w:rsidRPr="00BA1572">
              <w:rPr>
                <w:rFonts w:asciiTheme="majorBidi" w:hAnsiTheme="majorBidi" w:cstheme="majorBidi"/>
                <w:bCs/>
                <w:sz w:val="20"/>
              </w:rPr>
              <w:t>Action</w:t>
            </w:r>
            <w:r w:rsidRPr="00BA1572">
              <w:rPr>
                <w:rFonts w:asciiTheme="majorBidi" w:hAnsiTheme="majorBidi" w:cstheme="majorBidi"/>
                <w:bCs/>
                <w:spacing w:val="-3"/>
                <w:sz w:val="20"/>
              </w:rPr>
              <w:t xml:space="preserve"> </w:t>
            </w:r>
            <w:r w:rsidRPr="00BA1572">
              <w:rPr>
                <w:rFonts w:asciiTheme="majorBidi" w:hAnsiTheme="majorBidi" w:cstheme="majorBidi"/>
                <w:bCs/>
                <w:sz w:val="20"/>
              </w:rPr>
              <w:t>4</w:t>
            </w:r>
            <w:r w:rsidRPr="00BA1572">
              <w:rPr>
                <w:rFonts w:asciiTheme="majorBidi" w:hAnsiTheme="majorBidi" w:cstheme="majorBidi"/>
                <w:bCs/>
                <w:spacing w:val="-4"/>
                <w:sz w:val="20"/>
              </w:rPr>
              <w:t xml:space="preserve"> </w:t>
            </w:r>
            <w:r w:rsidRPr="00BA1572">
              <w:rPr>
                <w:rFonts w:asciiTheme="majorBidi" w:hAnsiTheme="majorBidi" w:cstheme="majorBidi"/>
                <w:bCs/>
                <w:spacing w:val="-10"/>
                <w:sz w:val="20"/>
              </w:rPr>
              <w:t>:</w:t>
            </w:r>
          </w:p>
          <w:p w:rsidR="00886341" w:rsidRPr="00BA1572" w:rsidRDefault="00886341" w:rsidP="001F623A">
            <w:pPr>
              <w:pStyle w:val="TableParagraph"/>
              <w:spacing w:line="240" w:lineRule="atLeast"/>
              <w:ind w:right="204" w:hanging="294"/>
              <w:jc w:val="both"/>
              <w:rPr>
                <w:rFonts w:asciiTheme="majorBidi" w:hAnsiTheme="majorBidi" w:cstheme="majorBidi"/>
                <w:bCs/>
                <w:sz w:val="20"/>
              </w:rPr>
            </w:pPr>
            <w:r w:rsidRPr="00BA1572">
              <w:rPr>
                <w:rFonts w:asciiTheme="majorBidi" w:hAnsiTheme="majorBidi" w:cstheme="majorBidi"/>
                <w:bCs/>
                <w:spacing w:val="-2"/>
                <w:sz w:val="20"/>
              </w:rPr>
              <w:t xml:space="preserve">Signature </w:t>
            </w:r>
            <w:r w:rsidRPr="00BA1572">
              <w:rPr>
                <w:rFonts w:asciiTheme="majorBidi" w:hAnsiTheme="majorBidi" w:cstheme="majorBidi"/>
                <w:bCs/>
                <w:spacing w:val="-6"/>
                <w:sz w:val="20"/>
              </w:rPr>
              <w:t>de</w:t>
            </w:r>
          </w:p>
        </w:tc>
        <w:tc>
          <w:tcPr>
            <w:tcW w:w="1726" w:type="dxa"/>
          </w:tcPr>
          <w:p w:rsidR="00886341" w:rsidRPr="00BA1572" w:rsidRDefault="00886341" w:rsidP="001F623A">
            <w:pPr>
              <w:pStyle w:val="TableParagraph"/>
              <w:jc w:val="both"/>
              <w:rPr>
                <w:rFonts w:asciiTheme="majorBidi" w:hAnsiTheme="majorBidi" w:cstheme="majorBidi"/>
                <w:bCs/>
                <w:sz w:val="20"/>
              </w:rPr>
            </w:pPr>
          </w:p>
        </w:tc>
        <w:tc>
          <w:tcPr>
            <w:tcW w:w="2283" w:type="dxa"/>
          </w:tcPr>
          <w:p w:rsidR="00886341" w:rsidRPr="00BA1572" w:rsidRDefault="00886341" w:rsidP="001F623A">
            <w:pPr>
              <w:pStyle w:val="TableParagraph"/>
              <w:spacing w:line="243" w:lineRule="exact"/>
              <w:jc w:val="both"/>
              <w:rPr>
                <w:rFonts w:asciiTheme="majorBidi" w:hAnsiTheme="majorBidi" w:cstheme="majorBidi"/>
                <w:bCs/>
                <w:sz w:val="20"/>
              </w:rPr>
            </w:pPr>
            <w:r w:rsidRPr="00BA1572">
              <w:rPr>
                <w:rFonts w:asciiTheme="majorBidi" w:hAnsiTheme="majorBidi" w:cstheme="majorBidi"/>
                <w:bCs/>
                <w:sz w:val="20"/>
              </w:rPr>
              <w:t>Directeur</w:t>
            </w:r>
            <w:r w:rsidRPr="00BA1572">
              <w:rPr>
                <w:rFonts w:asciiTheme="majorBidi" w:hAnsiTheme="majorBidi" w:cstheme="majorBidi"/>
                <w:bCs/>
                <w:spacing w:val="-6"/>
                <w:sz w:val="20"/>
              </w:rPr>
              <w:t xml:space="preserve"> </w:t>
            </w:r>
            <w:r w:rsidRPr="00BA1572">
              <w:rPr>
                <w:rFonts w:asciiTheme="majorBidi" w:hAnsiTheme="majorBidi" w:cstheme="majorBidi"/>
                <w:bCs/>
                <w:sz w:val="20"/>
              </w:rPr>
              <w:t>des</w:t>
            </w:r>
            <w:r w:rsidRPr="00BA1572">
              <w:rPr>
                <w:rFonts w:asciiTheme="majorBidi" w:hAnsiTheme="majorBidi" w:cstheme="majorBidi"/>
                <w:bCs/>
                <w:spacing w:val="-8"/>
                <w:sz w:val="20"/>
              </w:rPr>
              <w:t xml:space="preserve"> </w:t>
            </w:r>
            <w:r w:rsidRPr="00BA1572">
              <w:rPr>
                <w:rFonts w:asciiTheme="majorBidi" w:hAnsiTheme="majorBidi" w:cstheme="majorBidi"/>
                <w:bCs/>
                <w:spacing w:val="-2"/>
                <w:sz w:val="20"/>
              </w:rPr>
              <w:t>lettres</w:t>
            </w:r>
          </w:p>
          <w:p w:rsidR="00886341" w:rsidRPr="00BA1572" w:rsidRDefault="00886341" w:rsidP="001F623A">
            <w:pPr>
              <w:pStyle w:val="TableParagraph"/>
              <w:spacing w:line="240" w:lineRule="atLeast"/>
              <w:ind w:right="269" w:hanging="694"/>
              <w:jc w:val="both"/>
              <w:rPr>
                <w:rFonts w:asciiTheme="majorBidi" w:hAnsiTheme="majorBidi" w:cstheme="majorBidi"/>
                <w:bCs/>
                <w:sz w:val="20"/>
              </w:rPr>
            </w:pPr>
            <w:r w:rsidRPr="00BA1572">
              <w:rPr>
                <w:rFonts w:asciiTheme="majorBidi" w:hAnsiTheme="majorBidi" w:cstheme="majorBidi"/>
                <w:bCs/>
                <w:sz w:val="20"/>
              </w:rPr>
              <w:t>/directeur</w:t>
            </w:r>
            <w:r w:rsidRPr="00BA1572">
              <w:rPr>
                <w:rFonts w:asciiTheme="majorBidi" w:hAnsiTheme="majorBidi" w:cstheme="majorBidi"/>
                <w:bCs/>
                <w:spacing w:val="-12"/>
                <w:sz w:val="20"/>
              </w:rPr>
              <w:t xml:space="preserve"> </w:t>
            </w:r>
            <w:r w:rsidRPr="00BA1572">
              <w:rPr>
                <w:rFonts w:asciiTheme="majorBidi" w:hAnsiTheme="majorBidi" w:cstheme="majorBidi"/>
                <w:bCs/>
                <w:sz w:val="20"/>
              </w:rPr>
              <w:t>général</w:t>
            </w:r>
            <w:r w:rsidRPr="00BA1572">
              <w:rPr>
                <w:rFonts w:asciiTheme="majorBidi" w:hAnsiTheme="majorBidi" w:cstheme="majorBidi"/>
                <w:bCs/>
                <w:spacing w:val="-11"/>
                <w:sz w:val="20"/>
              </w:rPr>
              <w:t xml:space="preserve"> </w:t>
            </w:r>
            <w:r w:rsidRPr="00BA1572">
              <w:rPr>
                <w:rFonts w:asciiTheme="majorBidi" w:hAnsiTheme="majorBidi" w:cstheme="majorBidi"/>
                <w:bCs/>
                <w:sz w:val="20"/>
              </w:rPr>
              <w:t xml:space="preserve">du </w:t>
            </w:r>
            <w:r w:rsidRPr="00BA1572">
              <w:rPr>
                <w:rFonts w:asciiTheme="majorBidi" w:hAnsiTheme="majorBidi" w:cstheme="majorBidi"/>
                <w:bCs/>
                <w:spacing w:val="-2"/>
                <w:sz w:val="20"/>
              </w:rPr>
              <w:t>livre</w:t>
            </w:r>
          </w:p>
        </w:tc>
        <w:tc>
          <w:tcPr>
            <w:tcW w:w="1023" w:type="dxa"/>
          </w:tcPr>
          <w:p w:rsidR="00886341" w:rsidRPr="00BA1572" w:rsidRDefault="00886341" w:rsidP="001F623A">
            <w:pPr>
              <w:pStyle w:val="TableParagraph"/>
              <w:jc w:val="both"/>
              <w:rPr>
                <w:rFonts w:asciiTheme="majorBidi" w:hAnsiTheme="majorBidi" w:cstheme="majorBidi"/>
                <w:bCs/>
                <w:sz w:val="20"/>
              </w:rPr>
            </w:pPr>
          </w:p>
        </w:tc>
        <w:tc>
          <w:tcPr>
            <w:tcW w:w="1674" w:type="dxa"/>
          </w:tcPr>
          <w:p w:rsidR="00886341" w:rsidRPr="00BA1572" w:rsidRDefault="00886341" w:rsidP="001F623A">
            <w:pPr>
              <w:pStyle w:val="TableParagraph"/>
              <w:jc w:val="both"/>
              <w:rPr>
                <w:rFonts w:asciiTheme="majorBidi" w:hAnsiTheme="majorBidi" w:cstheme="majorBidi"/>
                <w:bCs/>
                <w:sz w:val="20"/>
              </w:rPr>
            </w:pPr>
          </w:p>
        </w:tc>
      </w:tr>
    </w:tbl>
    <w:p w:rsidR="006A1EE4" w:rsidRPr="00BA1572" w:rsidRDefault="006A1EE4" w:rsidP="001F623A">
      <w:pPr>
        <w:pStyle w:val="TableParagraph"/>
        <w:jc w:val="both"/>
        <w:rPr>
          <w:rFonts w:asciiTheme="majorBidi" w:hAnsiTheme="majorBidi" w:cstheme="majorBidi"/>
          <w:bCs/>
          <w:sz w:val="20"/>
        </w:rPr>
        <w:sectPr w:rsidR="006A1EE4" w:rsidRPr="00BA1572" w:rsidSect="006417EC">
          <w:type w:val="continuous"/>
          <w:pgSz w:w="11920" w:h="16850"/>
          <w:pgMar w:top="1020" w:right="863" w:bottom="640" w:left="1134" w:header="0" w:footer="385" w:gutter="0"/>
          <w:cols w:space="720"/>
        </w:sectPr>
      </w:pPr>
    </w:p>
    <w:tbl>
      <w:tblPr>
        <w:tblStyle w:val="TableNormal"/>
        <w:tblW w:w="0" w:type="auto"/>
        <w:tblInd w:w="668" w:type="dxa"/>
        <w:tblBorders>
          <w:top w:val="single" w:sz="4" w:space="0" w:color="B8CCE3"/>
          <w:left w:val="single" w:sz="4" w:space="0" w:color="B8CCE3"/>
          <w:bottom w:val="single" w:sz="4" w:space="0" w:color="B8CCE3"/>
          <w:right w:val="single" w:sz="4" w:space="0" w:color="B8CCE3"/>
          <w:insideH w:val="single" w:sz="4" w:space="0" w:color="B8CCE3"/>
          <w:insideV w:val="single" w:sz="4" w:space="0" w:color="B8CCE3"/>
        </w:tblBorders>
        <w:tblLayout w:type="fixed"/>
        <w:tblLook w:val="01E0" w:firstRow="1" w:lastRow="1" w:firstColumn="1" w:lastColumn="1" w:noHBand="0" w:noVBand="0"/>
      </w:tblPr>
      <w:tblGrid>
        <w:gridCol w:w="1239"/>
        <w:gridCol w:w="1726"/>
        <w:gridCol w:w="2283"/>
        <w:gridCol w:w="1023"/>
        <w:gridCol w:w="1674"/>
      </w:tblGrid>
      <w:tr w:rsidR="00886341" w:rsidRPr="00BA1572">
        <w:trPr>
          <w:trHeight w:val="489"/>
        </w:trPr>
        <w:tc>
          <w:tcPr>
            <w:tcW w:w="1239" w:type="dxa"/>
          </w:tcPr>
          <w:p w:rsidR="00886341" w:rsidRPr="00BA1572" w:rsidRDefault="00886341" w:rsidP="001F623A">
            <w:pPr>
              <w:pStyle w:val="TableParagraph"/>
              <w:spacing w:before="1"/>
              <w:jc w:val="both"/>
              <w:rPr>
                <w:rFonts w:asciiTheme="majorBidi" w:hAnsiTheme="majorBidi" w:cstheme="majorBidi"/>
                <w:bCs/>
                <w:sz w:val="20"/>
              </w:rPr>
            </w:pPr>
            <w:r w:rsidRPr="00BA1572">
              <w:rPr>
                <w:rFonts w:asciiTheme="majorBidi" w:hAnsiTheme="majorBidi" w:cstheme="majorBidi"/>
                <w:bCs/>
                <w:spacing w:val="-2"/>
                <w:sz w:val="20"/>
              </w:rPr>
              <w:t>l’attestation</w:t>
            </w:r>
          </w:p>
        </w:tc>
        <w:tc>
          <w:tcPr>
            <w:tcW w:w="1726" w:type="dxa"/>
          </w:tcPr>
          <w:p w:rsidR="00886341" w:rsidRPr="00BA1572" w:rsidRDefault="00886341" w:rsidP="001F623A">
            <w:pPr>
              <w:pStyle w:val="TableParagraph"/>
              <w:jc w:val="both"/>
              <w:rPr>
                <w:rFonts w:asciiTheme="majorBidi" w:hAnsiTheme="majorBidi" w:cstheme="majorBidi"/>
                <w:bCs/>
                <w:sz w:val="20"/>
              </w:rPr>
            </w:pPr>
          </w:p>
        </w:tc>
        <w:tc>
          <w:tcPr>
            <w:tcW w:w="2283" w:type="dxa"/>
          </w:tcPr>
          <w:p w:rsidR="00886341" w:rsidRPr="00BA1572" w:rsidRDefault="00886341" w:rsidP="001F623A">
            <w:pPr>
              <w:pStyle w:val="TableParagraph"/>
              <w:jc w:val="both"/>
              <w:rPr>
                <w:rFonts w:asciiTheme="majorBidi" w:hAnsiTheme="majorBidi" w:cstheme="majorBidi"/>
                <w:bCs/>
                <w:sz w:val="20"/>
              </w:rPr>
            </w:pPr>
          </w:p>
        </w:tc>
        <w:tc>
          <w:tcPr>
            <w:tcW w:w="1023" w:type="dxa"/>
            <w:vMerge w:val="restart"/>
          </w:tcPr>
          <w:p w:rsidR="00886341" w:rsidRPr="00BA1572" w:rsidRDefault="00886341" w:rsidP="001F623A">
            <w:pPr>
              <w:pStyle w:val="TableParagraph"/>
              <w:jc w:val="both"/>
              <w:rPr>
                <w:rFonts w:asciiTheme="majorBidi" w:hAnsiTheme="majorBidi" w:cstheme="majorBidi"/>
                <w:bCs/>
                <w:sz w:val="20"/>
              </w:rPr>
            </w:pPr>
          </w:p>
        </w:tc>
        <w:tc>
          <w:tcPr>
            <w:tcW w:w="1674" w:type="dxa"/>
            <w:vMerge w:val="restart"/>
          </w:tcPr>
          <w:p w:rsidR="00886341" w:rsidRPr="00BA1572" w:rsidRDefault="00886341" w:rsidP="001F623A">
            <w:pPr>
              <w:pStyle w:val="TableParagraph"/>
              <w:jc w:val="both"/>
              <w:rPr>
                <w:rFonts w:asciiTheme="majorBidi" w:hAnsiTheme="majorBidi" w:cstheme="majorBidi"/>
                <w:bCs/>
                <w:sz w:val="20"/>
              </w:rPr>
            </w:pPr>
          </w:p>
        </w:tc>
      </w:tr>
      <w:tr w:rsidR="00886341" w:rsidRPr="00BA1572">
        <w:trPr>
          <w:trHeight w:val="1708"/>
        </w:trPr>
        <w:tc>
          <w:tcPr>
            <w:tcW w:w="1239" w:type="dxa"/>
          </w:tcPr>
          <w:p w:rsidR="00886341" w:rsidRPr="00BA1572" w:rsidRDefault="00886341" w:rsidP="001F623A">
            <w:pPr>
              <w:pStyle w:val="TableParagraph"/>
              <w:ind w:right="2" w:firstLine="117"/>
              <w:jc w:val="both"/>
              <w:rPr>
                <w:rFonts w:asciiTheme="majorBidi" w:hAnsiTheme="majorBidi" w:cstheme="majorBidi"/>
                <w:bCs/>
                <w:sz w:val="20"/>
              </w:rPr>
            </w:pPr>
            <w:r w:rsidRPr="00BA1572">
              <w:rPr>
                <w:rFonts w:asciiTheme="majorBidi" w:hAnsiTheme="majorBidi" w:cstheme="majorBidi"/>
                <w:bCs/>
                <w:sz w:val="20"/>
              </w:rPr>
              <w:t xml:space="preserve">Action 5 : Remise de </w:t>
            </w:r>
            <w:r w:rsidRPr="00BA1572">
              <w:rPr>
                <w:rFonts w:asciiTheme="majorBidi" w:hAnsiTheme="majorBidi" w:cstheme="majorBidi"/>
                <w:bCs/>
                <w:spacing w:val="-2"/>
                <w:sz w:val="20"/>
              </w:rPr>
              <w:t xml:space="preserve">l’attestation </w:t>
            </w:r>
            <w:r w:rsidRPr="00BA1572">
              <w:rPr>
                <w:rFonts w:asciiTheme="majorBidi" w:hAnsiTheme="majorBidi" w:cstheme="majorBidi"/>
                <w:bCs/>
                <w:spacing w:val="-6"/>
                <w:sz w:val="20"/>
              </w:rPr>
              <w:t>au</w:t>
            </w:r>
            <w:r w:rsidRPr="00BA1572">
              <w:rPr>
                <w:rFonts w:asciiTheme="majorBidi" w:hAnsiTheme="majorBidi" w:cstheme="majorBidi"/>
                <w:bCs/>
                <w:spacing w:val="-2"/>
                <w:sz w:val="20"/>
              </w:rPr>
              <w:t xml:space="preserve"> demandeur </w:t>
            </w:r>
            <w:r w:rsidRPr="00BA1572">
              <w:rPr>
                <w:rFonts w:asciiTheme="majorBidi" w:hAnsiTheme="majorBidi" w:cstheme="majorBidi"/>
                <w:bCs/>
                <w:sz w:val="20"/>
              </w:rPr>
              <w:t>du service /</w:t>
            </w:r>
          </w:p>
          <w:p w:rsidR="00886341" w:rsidRPr="00BA1572" w:rsidRDefault="00886341" w:rsidP="001F623A">
            <w:pPr>
              <w:pStyle w:val="TableParagraph"/>
              <w:spacing w:line="225" w:lineRule="exact"/>
              <w:jc w:val="both"/>
              <w:rPr>
                <w:rFonts w:asciiTheme="majorBidi" w:hAnsiTheme="majorBidi" w:cstheme="majorBidi"/>
                <w:bCs/>
                <w:sz w:val="20"/>
              </w:rPr>
            </w:pPr>
            <w:r w:rsidRPr="00BA1572">
              <w:rPr>
                <w:rFonts w:asciiTheme="majorBidi" w:hAnsiTheme="majorBidi" w:cstheme="majorBidi"/>
                <w:bCs/>
                <w:spacing w:val="-2"/>
                <w:sz w:val="20"/>
              </w:rPr>
              <w:t>l’éditeur</w:t>
            </w:r>
          </w:p>
        </w:tc>
        <w:tc>
          <w:tcPr>
            <w:tcW w:w="1726" w:type="dxa"/>
          </w:tcPr>
          <w:p w:rsidR="00886341" w:rsidRPr="00BA1572" w:rsidRDefault="00886341" w:rsidP="001F623A">
            <w:pPr>
              <w:pStyle w:val="TableParagraph"/>
              <w:jc w:val="both"/>
              <w:rPr>
                <w:rFonts w:asciiTheme="majorBidi" w:hAnsiTheme="majorBidi" w:cstheme="majorBidi"/>
                <w:bCs/>
                <w:sz w:val="20"/>
              </w:rPr>
            </w:pPr>
          </w:p>
        </w:tc>
        <w:tc>
          <w:tcPr>
            <w:tcW w:w="2283" w:type="dxa"/>
          </w:tcPr>
          <w:p w:rsidR="00886341" w:rsidRPr="00BA1572" w:rsidRDefault="00886341" w:rsidP="001F623A">
            <w:pPr>
              <w:pStyle w:val="TableParagraph"/>
              <w:spacing w:line="243" w:lineRule="exact"/>
              <w:jc w:val="both"/>
              <w:rPr>
                <w:rFonts w:asciiTheme="majorBidi" w:hAnsiTheme="majorBidi" w:cstheme="majorBidi"/>
                <w:bCs/>
                <w:sz w:val="20"/>
              </w:rPr>
            </w:pPr>
            <w:r w:rsidRPr="00BA1572">
              <w:rPr>
                <w:rFonts w:asciiTheme="majorBidi" w:hAnsiTheme="majorBidi" w:cstheme="majorBidi"/>
                <w:bCs/>
                <w:spacing w:val="-2"/>
                <w:sz w:val="20"/>
              </w:rPr>
              <w:t>Agent</w:t>
            </w:r>
          </w:p>
        </w:tc>
        <w:tc>
          <w:tcPr>
            <w:tcW w:w="1023" w:type="dxa"/>
            <w:vMerge/>
            <w:tcBorders>
              <w:top w:val="nil"/>
            </w:tcBorders>
          </w:tcPr>
          <w:p w:rsidR="00886341" w:rsidRPr="00BA1572" w:rsidRDefault="00886341" w:rsidP="001F623A">
            <w:pPr>
              <w:jc w:val="both"/>
              <w:rPr>
                <w:rFonts w:asciiTheme="majorBidi" w:hAnsiTheme="majorBidi" w:cstheme="majorBidi"/>
                <w:bCs/>
                <w:sz w:val="2"/>
                <w:szCs w:val="2"/>
              </w:rPr>
            </w:pPr>
          </w:p>
        </w:tc>
        <w:tc>
          <w:tcPr>
            <w:tcW w:w="1674" w:type="dxa"/>
            <w:vMerge/>
            <w:tcBorders>
              <w:top w:val="nil"/>
            </w:tcBorders>
          </w:tcPr>
          <w:p w:rsidR="00886341" w:rsidRPr="00BA1572" w:rsidRDefault="00886341" w:rsidP="001F623A">
            <w:pPr>
              <w:jc w:val="both"/>
              <w:rPr>
                <w:rFonts w:asciiTheme="majorBidi" w:hAnsiTheme="majorBidi" w:cstheme="majorBidi"/>
                <w:bCs/>
                <w:sz w:val="2"/>
                <w:szCs w:val="2"/>
              </w:rPr>
            </w:pPr>
          </w:p>
        </w:tc>
      </w:tr>
    </w:tbl>
    <w:p w:rsidR="006A1EE4" w:rsidRPr="00BA1572" w:rsidRDefault="006A1EE4" w:rsidP="001F623A">
      <w:pPr>
        <w:pStyle w:val="Corpsdetexte"/>
        <w:spacing w:before="34"/>
        <w:jc w:val="both"/>
        <w:rPr>
          <w:rFonts w:asciiTheme="majorBidi" w:hAnsiTheme="majorBidi" w:cstheme="majorBidi"/>
          <w:bCs/>
        </w:rPr>
      </w:pPr>
    </w:p>
    <w:p w:rsidR="006A1EE4" w:rsidRPr="00BA1572" w:rsidRDefault="008C1130" w:rsidP="00F93321">
      <w:pPr>
        <w:pStyle w:val="Paragraphedeliste"/>
        <w:numPr>
          <w:ilvl w:val="2"/>
          <w:numId w:val="51"/>
        </w:numPr>
        <w:tabs>
          <w:tab w:val="left" w:pos="1460"/>
          <w:tab w:val="left" w:pos="1515"/>
        </w:tabs>
        <w:ind w:left="0" w:right="439"/>
        <w:jc w:val="both"/>
        <w:rPr>
          <w:rFonts w:asciiTheme="majorBidi" w:hAnsiTheme="majorBidi" w:cstheme="majorBidi"/>
          <w:bCs/>
          <w:sz w:val="24"/>
        </w:rPr>
      </w:pPr>
      <w:bookmarkStart w:id="34" w:name="_bookmark90"/>
      <w:bookmarkEnd w:id="34"/>
      <w:r w:rsidRPr="00BA1572">
        <w:rPr>
          <w:rFonts w:asciiTheme="majorBidi" w:hAnsiTheme="majorBidi" w:cstheme="majorBidi"/>
          <w:bCs/>
          <w:sz w:val="24"/>
        </w:rPr>
        <w:t>Process</w:t>
      </w:r>
      <w:r w:rsidRPr="00BA1572">
        <w:rPr>
          <w:rFonts w:asciiTheme="majorBidi" w:hAnsiTheme="majorBidi" w:cstheme="majorBidi"/>
          <w:bCs/>
          <w:spacing w:val="40"/>
          <w:sz w:val="24"/>
        </w:rPr>
        <w:t xml:space="preserve"> </w:t>
      </w:r>
      <w:r w:rsidRPr="00BA1572">
        <w:rPr>
          <w:rFonts w:asciiTheme="majorBidi" w:hAnsiTheme="majorBidi" w:cstheme="majorBidi"/>
          <w:bCs/>
          <w:sz w:val="24"/>
        </w:rPr>
        <w:t>4</w:t>
      </w:r>
      <w:r w:rsidRPr="00BA1572">
        <w:rPr>
          <w:rFonts w:asciiTheme="majorBidi" w:hAnsiTheme="majorBidi" w:cstheme="majorBidi"/>
          <w:bCs/>
          <w:spacing w:val="-1"/>
          <w:sz w:val="24"/>
        </w:rPr>
        <w:t xml:space="preserve"> </w:t>
      </w:r>
      <w:r w:rsidRPr="00BA1572">
        <w:rPr>
          <w:rFonts w:asciiTheme="majorBidi" w:hAnsiTheme="majorBidi" w:cstheme="majorBidi"/>
          <w:bCs/>
          <w:sz w:val="24"/>
        </w:rPr>
        <w:t>:</w:t>
      </w:r>
      <w:r w:rsidRPr="00BA1572">
        <w:rPr>
          <w:rFonts w:asciiTheme="majorBidi" w:hAnsiTheme="majorBidi" w:cstheme="majorBidi"/>
          <w:bCs/>
          <w:spacing w:val="-3"/>
          <w:sz w:val="24"/>
        </w:rPr>
        <w:t xml:space="preserve"> </w:t>
      </w:r>
      <w:r w:rsidRPr="00BA1572">
        <w:rPr>
          <w:rFonts w:asciiTheme="majorBidi" w:hAnsiTheme="majorBidi" w:cstheme="majorBidi"/>
          <w:bCs/>
          <w:sz w:val="24"/>
        </w:rPr>
        <w:t>Listes</w:t>
      </w:r>
      <w:r w:rsidRPr="00BA1572">
        <w:rPr>
          <w:rFonts w:asciiTheme="majorBidi" w:hAnsiTheme="majorBidi" w:cstheme="majorBidi"/>
          <w:bCs/>
          <w:spacing w:val="-4"/>
          <w:sz w:val="24"/>
        </w:rPr>
        <w:t xml:space="preserve"> </w:t>
      </w:r>
      <w:r w:rsidRPr="00BA1572">
        <w:rPr>
          <w:rFonts w:asciiTheme="majorBidi" w:hAnsiTheme="majorBidi" w:cstheme="majorBidi"/>
          <w:bCs/>
          <w:sz w:val="24"/>
        </w:rPr>
        <w:t>des</w:t>
      </w:r>
      <w:r w:rsidRPr="00BA1572">
        <w:rPr>
          <w:rFonts w:asciiTheme="majorBidi" w:hAnsiTheme="majorBidi" w:cstheme="majorBidi"/>
          <w:bCs/>
          <w:spacing w:val="-4"/>
          <w:sz w:val="24"/>
        </w:rPr>
        <w:t xml:space="preserve"> </w:t>
      </w:r>
      <w:r w:rsidRPr="00BA1572">
        <w:rPr>
          <w:rFonts w:asciiTheme="majorBidi" w:hAnsiTheme="majorBidi" w:cstheme="majorBidi"/>
          <w:bCs/>
          <w:sz w:val="24"/>
        </w:rPr>
        <w:t>matériaux</w:t>
      </w:r>
      <w:r w:rsidRPr="00BA1572">
        <w:rPr>
          <w:rFonts w:asciiTheme="majorBidi" w:hAnsiTheme="majorBidi" w:cstheme="majorBidi"/>
          <w:bCs/>
          <w:spacing w:val="-5"/>
          <w:sz w:val="24"/>
        </w:rPr>
        <w:t xml:space="preserve"> </w:t>
      </w:r>
      <w:r w:rsidRPr="00BA1572">
        <w:rPr>
          <w:rFonts w:asciiTheme="majorBidi" w:hAnsiTheme="majorBidi" w:cstheme="majorBidi"/>
          <w:bCs/>
          <w:sz w:val="24"/>
        </w:rPr>
        <w:t>utilisés</w:t>
      </w:r>
      <w:r w:rsidRPr="00BA1572">
        <w:rPr>
          <w:rFonts w:asciiTheme="majorBidi" w:hAnsiTheme="majorBidi" w:cstheme="majorBidi"/>
          <w:bCs/>
          <w:spacing w:val="-4"/>
          <w:sz w:val="24"/>
        </w:rPr>
        <w:t xml:space="preserve"> </w:t>
      </w:r>
      <w:r w:rsidRPr="00BA1572">
        <w:rPr>
          <w:rFonts w:asciiTheme="majorBidi" w:hAnsiTheme="majorBidi" w:cstheme="majorBidi"/>
          <w:bCs/>
          <w:sz w:val="24"/>
        </w:rPr>
        <w:t>dans</w:t>
      </w:r>
      <w:r w:rsidRPr="00BA1572">
        <w:rPr>
          <w:rFonts w:asciiTheme="majorBidi" w:hAnsiTheme="majorBidi" w:cstheme="majorBidi"/>
          <w:bCs/>
          <w:spacing w:val="-2"/>
          <w:sz w:val="24"/>
        </w:rPr>
        <w:t xml:space="preserve"> </w:t>
      </w:r>
      <w:r w:rsidRPr="00BA1572">
        <w:rPr>
          <w:rFonts w:asciiTheme="majorBidi" w:hAnsiTheme="majorBidi" w:cstheme="majorBidi"/>
          <w:bCs/>
          <w:sz w:val="24"/>
        </w:rPr>
        <w:t>l’impression</w:t>
      </w:r>
      <w:r w:rsidRPr="00BA1572">
        <w:rPr>
          <w:rFonts w:asciiTheme="majorBidi" w:hAnsiTheme="majorBidi" w:cstheme="majorBidi"/>
          <w:bCs/>
          <w:spacing w:val="-3"/>
          <w:sz w:val="24"/>
        </w:rPr>
        <w:t xml:space="preserve"> </w:t>
      </w:r>
      <w:r w:rsidRPr="00BA1572">
        <w:rPr>
          <w:rFonts w:asciiTheme="majorBidi" w:hAnsiTheme="majorBidi" w:cstheme="majorBidi"/>
          <w:bCs/>
          <w:sz w:val="24"/>
        </w:rPr>
        <w:t>des</w:t>
      </w:r>
      <w:r w:rsidRPr="00BA1572">
        <w:rPr>
          <w:rFonts w:asciiTheme="majorBidi" w:hAnsiTheme="majorBidi" w:cstheme="majorBidi"/>
          <w:bCs/>
          <w:spacing w:val="-4"/>
          <w:sz w:val="24"/>
        </w:rPr>
        <w:t xml:space="preserve"> </w:t>
      </w:r>
      <w:r w:rsidRPr="00BA1572">
        <w:rPr>
          <w:rFonts w:asciiTheme="majorBidi" w:hAnsiTheme="majorBidi" w:cstheme="majorBidi"/>
          <w:bCs/>
          <w:sz w:val="24"/>
        </w:rPr>
        <w:t>livres</w:t>
      </w:r>
      <w:r w:rsidRPr="00BA1572">
        <w:rPr>
          <w:rFonts w:asciiTheme="majorBidi" w:hAnsiTheme="majorBidi" w:cstheme="majorBidi"/>
          <w:bCs/>
          <w:spacing w:val="-2"/>
          <w:sz w:val="24"/>
        </w:rPr>
        <w:t xml:space="preserve"> </w:t>
      </w:r>
      <w:r w:rsidR="00E72556" w:rsidRPr="00BA1572">
        <w:rPr>
          <w:rFonts w:asciiTheme="majorBidi" w:hAnsiTheme="majorBidi" w:cstheme="majorBidi"/>
          <w:bCs/>
          <w:sz w:val="24"/>
        </w:rPr>
        <w:t>administratives</w:t>
      </w:r>
      <w:r w:rsidRPr="00BA1572">
        <w:rPr>
          <w:rFonts w:asciiTheme="majorBidi" w:hAnsiTheme="majorBidi" w:cstheme="majorBidi"/>
          <w:bCs/>
          <w:spacing w:val="-2"/>
          <w:sz w:val="24"/>
        </w:rPr>
        <w:t xml:space="preserve"> </w:t>
      </w:r>
      <w:r w:rsidRPr="00BA1572">
        <w:rPr>
          <w:rFonts w:asciiTheme="majorBidi" w:hAnsiTheme="majorBidi" w:cstheme="majorBidi"/>
          <w:bCs/>
          <w:sz w:val="24"/>
        </w:rPr>
        <w:t>qui</w:t>
      </w:r>
      <w:r w:rsidRPr="00BA1572">
        <w:rPr>
          <w:rFonts w:asciiTheme="majorBidi" w:hAnsiTheme="majorBidi" w:cstheme="majorBidi"/>
          <w:bCs/>
          <w:spacing w:val="-2"/>
          <w:sz w:val="24"/>
        </w:rPr>
        <w:t xml:space="preserve"> </w:t>
      </w:r>
      <w:r w:rsidRPr="00BA1572">
        <w:rPr>
          <w:rFonts w:asciiTheme="majorBidi" w:hAnsiTheme="majorBidi" w:cstheme="majorBidi"/>
          <w:bCs/>
          <w:sz w:val="24"/>
        </w:rPr>
        <w:t>sont</w:t>
      </w:r>
      <w:r w:rsidRPr="00BA1572">
        <w:rPr>
          <w:rFonts w:asciiTheme="majorBidi" w:hAnsiTheme="majorBidi" w:cstheme="majorBidi"/>
          <w:bCs/>
          <w:spacing w:val="-3"/>
          <w:sz w:val="24"/>
        </w:rPr>
        <w:t xml:space="preserve"> </w:t>
      </w:r>
      <w:r w:rsidRPr="00BA1572">
        <w:rPr>
          <w:rFonts w:asciiTheme="majorBidi" w:hAnsiTheme="majorBidi" w:cstheme="majorBidi"/>
          <w:bCs/>
          <w:sz w:val="24"/>
        </w:rPr>
        <w:t>exonérés</w:t>
      </w:r>
      <w:r w:rsidRPr="00BA1572">
        <w:rPr>
          <w:rFonts w:asciiTheme="majorBidi" w:hAnsiTheme="majorBidi" w:cstheme="majorBidi"/>
          <w:bCs/>
          <w:spacing w:val="-4"/>
          <w:sz w:val="24"/>
        </w:rPr>
        <w:t xml:space="preserve"> </w:t>
      </w:r>
      <w:r w:rsidRPr="00BA1572">
        <w:rPr>
          <w:rFonts w:asciiTheme="majorBidi" w:hAnsiTheme="majorBidi" w:cstheme="majorBidi"/>
          <w:bCs/>
          <w:sz w:val="24"/>
        </w:rPr>
        <w:t>de la TVA</w:t>
      </w:r>
    </w:p>
    <w:p w:rsidR="001E337D" w:rsidRDefault="001E337D" w:rsidP="001E337D">
      <w:pPr>
        <w:pStyle w:val="NormalWeb"/>
      </w:pPr>
      <w:r>
        <w:t xml:space="preserve">Le </w:t>
      </w:r>
      <w:r>
        <w:rPr>
          <w:rStyle w:val="lev"/>
        </w:rPr>
        <w:t>processus d’obtention d’une attestation auprès de la Direction des Lettres</w:t>
      </w:r>
      <w:r>
        <w:t xml:space="preserve"> débute par la </w:t>
      </w:r>
      <w:r>
        <w:rPr>
          <w:rStyle w:val="lev"/>
        </w:rPr>
        <w:t>présentation de la demande</w:t>
      </w:r>
      <w:r>
        <w:t xml:space="preserve"> par l’éditeur au </w:t>
      </w:r>
      <w:r>
        <w:rPr>
          <w:rStyle w:val="lev"/>
        </w:rPr>
        <w:t>siège de la Direction des Lettres, situé à Lafayette</w:t>
      </w:r>
      <w:r>
        <w:t>. La demande doit préciser les informations nécessaires, notamment :</w:t>
      </w:r>
    </w:p>
    <w:p w:rsidR="001E337D" w:rsidRDefault="001E337D" w:rsidP="00F93321">
      <w:pPr>
        <w:pStyle w:val="NormalWeb"/>
        <w:numPr>
          <w:ilvl w:val="0"/>
          <w:numId w:val="148"/>
        </w:numPr>
      </w:pPr>
      <w:r>
        <w:t xml:space="preserve">Le </w:t>
      </w:r>
      <w:r>
        <w:rPr>
          <w:rStyle w:val="lev"/>
        </w:rPr>
        <w:t>pays de destination</w:t>
      </w:r>
      <w:r>
        <w:t xml:space="preserve"> des ouvrages ;</w:t>
      </w:r>
    </w:p>
    <w:p w:rsidR="001E337D" w:rsidRDefault="001E337D" w:rsidP="00F93321">
      <w:pPr>
        <w:pStyle w:val="NormalWeb"/>
        <w:numPr>
          <w:ilvl w:val="0"/>
          <w:numId w:val="148"/>
        </w:numPr>
      </w:pPr>
      <w:r>
        <w:t xml:space="preserve">La </w:t>
      </w:r>
      <w:r>
        <w:rPr>
          <w:rStyle w:val="lev"/>
        </w:rPr>
        <w:t>liste des ouvrages concernés</w:t>
      </w:r>
      <w:r>
        <w:t xml:space="preserve"> ;</w:t>
      </w:r>
    </w:p>
    <w:p w:rsidR="001E337D" w:rsidRDefault="001E337D" w:rsidP="00F93321">
      <w:pPr>
        <w:pStyle w:val="NormalWeb"/>
        <w:numPr>
          <w:ilvl w:val="0"/>
          <w:numId w:val="148"/>
        </w:numPr>
      </w:pPr>
      <w:r>
        <w:t xml:space="preserve">Le </w:t>
      </w:r>
      <w:r>
        <w:rPr>
          <w:rStyle w:val="lev"/>
        </w:rPr>
        <w:t>nombre de cartons</w:t>
      </w:r>
      <w:r>
        <w:t xml:space="preserve"> à attester.</w:t>
      </w:r>
    </w:p>
    <w:p w:rsidR="001E337D" w:rsidRDefault="001E337D" w:rsidP="001E337D">
      <w:pPr>
        <w:pStyle w:val="NormalWeb"/>
      </w:pPr>
      <w:r>
        <w:t xml:space="preserve">Après réception du dossier, un </w:t>
      </w:r>
      <w:r>
        <w:rPr>
          <w:rStyle w:val="lev"/>
        </w:rPr>
        <w:t>agent de la direction</w:t>
      </w:r>
      <w:r>
        <w:t xml:space="preserve"> prépare l’attestation. Celle-ci est ensuite </w:t>
      </w:r>
      <w:r>
        <w:rPr>
          <w:rStyle w:val="lev"/>
        </w:rPr>
        <w:t>signée par le Directeur des Lettres ou le Directeur général du Livre</w:t>
      </w:r>
      <w:r>
        <w:t xml:space="preserve">, avant d’être </w:t>
      </w:r>
      <w:r>
        <w:rPr>
          <w:rStyle w:val="lev"/>
        </w:rPr>
        <w:t>remise à l’éditeur</w:t>
      </w:r>
      <w:r>
        <w:t>.</w:t>
      </w:r>
    </w:p>
    <w:p w:rsidR="001E337D" w:rsidRDefault="001E337D" w:rsidP="001E337D">
      <w:pPr>
        <w:pStyle w:val="NormalWeb"/>
      </w:pPr>
      <w:r>
        <w:t xml:space="preserve">Le service est généralement assuré dans un </w:t>
      </w:r>
      <w:r>
        <w:rPr>
          <w:rStyle w:val="lev"/>
        </w:rPr>
        <w:t>délai de trois jours</w:t>
      </w:r>
      <w:r>
        <w:t>, garantissant une procédure rapide et efficace.</w:t>
      </w:r>
    </w:p>
    <w:p w:rsidR="006A1EE4" w:rsidRPr="00BA1572" w:rsidRDefault="006A1EE4" w:rsidP="001F623A">
      <w:pPr>
        <w:pStyle w:val="Corpsdetexte"/>
        <w:spacing w:before="21"/>
        <w:jc w:val="both"/>
        <w:rPr>
          <w:rFonts w:asciiTheme="majorBidi" w:hAnsiTheme="majorBidi" w:cstheme="majorBidi"/>
          <w:bCs/>
          <w:sz w:val="20"/>
        </w:rPr>
      </w:pPr>
    </w:p>
    <w:tbl>
      <w:tblPr>
        <w:tblStyle w:val="TableNormal"/>
        <w:tblW w:w="0" w:type="auto"/>
        <w:tblInd w:w="668" w:type="dxa"/>
        <w:tblBorders>
          <w:top w:val="single" w:sz="4" w:space="0" w:color="B8CCE3"/>
          <w:left w:val="single" w:sz="4" w:space="0" w:color="B8CCE3"/>
          <w:bottom w:val="single" w:sz="4" w:space="0" w:color="B8CCE3"/>
          <w:right w:val="single" w:sz="4" w:space="0" w:color="B8CCE3"/>
          <w:insideH w:val="single" w:sz="4" w:space="0" w:color="B8CCE3"/>
          <w:insideV w:val="single" w:sz="4" w:space="0" w:color="B8CCE3"/>
        </w:tblBorders>
        <w:tblLayout w:type="fixed"/>
        <w:tblLook w:val="01E0" w:firstRow="1" w:lastRow="1" w:firstColumn="1" w:lastColumn="1" w:noHBand="0" w:noVBand="0"/>
      </w:tblPr>
      <w:tblGrid>
        <w:gridCol w:w="1481"/>
        <w:gridCol w:w="2211"/>
        <w:gridCol w:w="1383"/>
        <w:gridCol w:w="1986"/>
        <w:gridCol w:w="2108"/>
      </w:tblGrid>
      <w:tr w:rsidR="00886341" w:rsidRPr="00BA1572">
        <w:trPr>
          <w:trHeight w:val="731"/>
        </w:trPr>
        <w:tc>
          <w:tcPr>
            <w:tcW w:w="1481" w:type="dxa"/>
            <w:tcBorders>
              <w:bottom w:val="single" w:sz="12" w:space="0" w:color="94B3D6"/>
            </w:tcBorders>
            <w:shd w:val="clear" w:color="auto" w:fill="D9D9D9"/>
          </w:tcPr>
          <w:p w:rsidR="00886341" w:rsidRPr="00BA1572" w:rsidRDefault="00886341" w:rsidP="001F623A">
            <w:pPr>
              <w:pStyle w:val="TableParagraph"/>
              <w:spacing w:before="243"/>
              <w:jc w:val="both"/>
              <w:rPr>
                <w:rFonts w:asciiTheme="majorBidi" w:hAnsiTheme="majorBidi" w:cstheme="majorBidi"/>
                <w:bCs/>
                <w:sz w:val="20"/>
              </w:rPr>
            </w:pPr>
            <w:r w:rsidRPr="00BA1572">
              <w:rPr>
                <w:rFonts w:asciiTheme="majorBidi" w:hAnsiTheme="majorBidi" w:cstheme="majorBidi"/>
                <w:bCs/>
                <w:sz w:val="20"/>
              </w:rPr>
              <w:t>Étape</w:t>
            </w:r>
            <w:r w:rsidRPr="00BA1572">
              <w:rPr>
                <w:rFonts w:asciiTheme="majorBidi" w:hAnsiTheme="majorBidi" w:cstheme="majorBidi"/>
                <w:bCs/>
                <w:spacing w:val="-4"/>
                <w:sz w:val="20"/>
              </w:rPr>
              <w:t xml:space="preserve"> </w:t>
            </w:r>
            <w:r w:rsidRPr="00BA1572">
              <w:rPr>
                <w:rFonts w:asciiTheme="majorBidi" w:hAnsiTheme="majorBidi" w:cstheme="majorBidi"/>
                <w:bCs/>
                <w:sz w:val="20"/>
              </w:rPr>
              <w:t>/</w:t>
            </w:r>
            <w:r w:rsidRPr="00BA1572">
              <w:rPr>
                <w:rFonts w:asciiTheme="majorBidi" w:hAnsiTheme="majorBidi" w:cstheme="majorBidi"/>
                <w:bCs/>
                <w:spacing w:val="-2"/>
                <w:sz w:val="20"/>
              </w:rPr>
              <w:t xml:space="preserve"> Action</w:t>
            </w:r>
          </w:p>
        </w:tc>
        <w:tc>
          <w:tcPr>
            <w:tcW w:w="2211" w:type="dxa"/>
            <w:tcBorders>
              <w:bottom w:val="single" w:sz="12" w:space="0" w:color="94B3D6"/>
            </w:tcBorders>
            <w:shd w:val="clear" w:color="auto" w:fill="D9D9D9"/>
          </w:tcPr>
          <w:p w:rsidR="00886341" w:rsidRPr="00BA1572" w:rsidRDefault="00886341" w:rsidP="001F623A">
            <w:pPr>
              <w:pStyle w:val="TableParagraph"/>
              <w:spacing w:line="243" w:lineRule="exact"/>
              <w:jc w:val="both"/>
              <w:rPr>
                <w:rFonts w:asciiTheme="majorBidi" w:hAnsiTheme="majorBidi" w:cstheme="majorBidi"/>
                <w:bCs/>
                <w:sz w:val="20"/>
              </w:rPr>
            </w:pPr>
            <w:r w:rsidRPr="00BA1572">
              <w:rPr>
                <w:rFonts w:asciiTheme="majorBidi" w:hAnsiTheme="majorBidi" w:cstheme="majorBidi"/>
                <w:bCs/>
                <w:spacing w:val="-2"/>
                <w:sz w:val="20"/>
              </w:rPr>
              <w:t>Description</w:t>
            </w:r>
          </w:p>
          <w:p w:rsidR="00886341" w:rsidRPr="00BA1572" w:rsidRDefault="00886341" w:rsidP="001F623A">
            <w:pPr>
              <w:pStyle w:val="TableParagraph"/>
              <w:jc w:val="both"/>
              <w:rPr>
                <w:rFonts w:asciiTheme="majorBidi" w:hAnsiTheme="majorBidi" w:cstheme="majorBidi"/>
                <w:bCs/>
                <w:sz w:val="20"/>
              </w:rPr>
            </w:pPr>
            <w:r w:rsidRPr="00BA1572">
              <w:rPr>
                <w:rFonts w:asciiTheme="majorBidi" w:hAnsiTheme="majorBidi" w:cstheme="majorBidi"/>
                <w:bCs/>
                <w:spacing w:val="-2"/>
                <w:sz w:val="20"/>
              </w:rPr>
              <w:t>/dépendance</w:t>
            </w:r>
          </w:p>
        </w:tc>
        <w:tc>
          <w:tcPr>
            <w:tcW w:w="1383" w:type="dxa"/>
            <w:tcBorders>
              <w:bottom w:val="single" w:sz="12" w:space="0" w:color="94B3D6"/>
            </w:tcBorders>
            <w:shd w:val="clear" w:color="auto" w:fill="D9D9D9"/>
          </w:tcPr>
          <w:p w:rsidR="00886341" w:rsidRPr="00BA1572" w:rsidRDefault="00886341" w:rsidP="001F623A">
            <w:pPr>
              <w:pStyle w:val="TableParagraph"/>
              <w:spacing w:line="243" w:lineRule="exact"/>
              <w:jc w:val="both"/>
              <w:rPr>
                <w:rFonts w:asciiTheme="majorBidi" w:hAnsiTheme="majorBidi" w:cstheme="majorBidi"/>
                <w:bCs/>
                <w:sz w:val="20"/>
              </w:rPr>
            </w:pPr>
            <w:r w:rsidRPr="00BA1572">
              <w:rPr>
                <w:rFonts w:asciiTheme="majorBidi" w:hAnsiTheme="majorBidi" w:cstheme="majorBidi"/>
                <w:bCs/>
                <w:spacing w:val="-2"/>
                <w:sz w:val="20"/>
              </w:rPr>
              <w:t>Intervenants</w:t>
            </w:r>
          </w:p>
          <w:p w:rsidR="00886341" w:rsidRPr="00BA1572" w:rsidRDefault="00886341" w:rsidP="001F623A">
            <w:pPr>
              <w:pStyle w:val="TableParagraph"/>
              <w:jc w:val="both"/>
              <w:rPr>
                <w:rFonts w:asciiTheme="majorBidi" w:hAnsiTheme="majorBidi" w:cstheme="majorBidi"/>
                <w:bCs/>
                <w:sz w:val="20"/>
              </w:rPr>
            </w:pPr>
            <w:r w:rsidRPr="00BA1572">
              <w:rPr>
                <w:rFonts w:asciiTheme="majorBidi" w:hAnsiTheme="majorBidi" w:cstheme="majorBidi"/>
                <w:bCs/>
                <w:sz w:val="20"/>
              </w:rPr>
              <w:t>/</w:t>
            </w:r>
            <w:r w:rsidRPr="00BA1572">
              <w:rPr>
                <w:rFonts w:asciiTheme="majorBidi" w:hAnsiTheme="majorBidi" w:cstheme="majorBidi"/>
                <w:bCs/>
                <w:spacing w:val="-1"/>
                <w:sz w:val="20"/>
              </w:rPr>
              <w:t xml:space="preserve"> </w:t>
            </w:r>
            <w:r w:rsidRPr="00BA1572">
              <w:rPr>
                <w:rFonts w:asciiTheme="majorBidi" w:hAnsiTheme="majorBidi" w:cstheme="majorBidi"/>
                <w:bCs/>
                <w:spacing w:val="-2"/>
                <w:sz w:val="20"/>
              </w:rPr>
              <w:t>Validateurs</w:t>
            </w:r>
          </w:p>
        </w:tc>
        <w:tc>
          <w:tcPr>
            <w:tcW w:w="1986" w:type="dxa"/>
            <w:tcBorders>
              <w:bottom w:val="single" w:sz="12" w:space="0" w:color="94B3D6"/>
            </w:tcBorders>
            <w:shd w:val="clear" w:color="auto" w:fill="D9D9D9"/>
          </w:tcPr>
          <w:p w:rsidR="00886341" w:rsidRPr="00BA1572" w:rsidRDefault="00886341" w:rsidP="001F623A">
            <w:pPr>
              <w:pStyle w:val="TableParagraph"/>
              <w:spacing w:before="243"/>
              <w:jc w:val="both"/>
              <w:rPr>
                <w:rFonts w:asciiTheme="majorBidi" w:hAnsiTheme="majorBidi" w:cstheme="majorBidi"/>
                <w:bCs/>
                <w:sz w:val="20"/>
              </w:rPr>
            </w:pPr>
            <w:r w:rsidRPr="00BA1572">
              <w:rPr>
                <w:rFonts w:asciiTheme="majorBidi" w:hAnsiTheme="majorBidi" w:cstheme="majorBidi"/>
                <w:bCs/>
                <w:spacing w:val="-2"/>
                <w:sz w:val="20"/>
              </w:rPr>
              <w:t>Délais</w:t>
            </w:r>
          </w:p>
        </w:tc>
        <w:tc>
          <w:tcPr>
            <w:tcW w:w="2108" w:type="dxa"/>
            <w:tcBorders>
              <w:bottom w:val="single" w:sz="12" w:space="0" w:color="94B3D6"/>
            </w:tcBorders>
            <w:shd w:val="clear" w:color="auto" w:fill="D9D9D9"/>
          </w:tcPr>
          <w:p w:rsidR="00886341" w:rsidRPr="00BA1572" w:rsidRDefault="00886341" w:rsidP="001F623A">
            <w:pPr>
              <w:pStyle w:val="TableParagraph"/>
              <w:spacing w:line="243" w:lineRule="exact"/>
              <w:ind w:hanging="24"/>
              <w:jc w:val="both"/>
              <w:rPr>
                <w:rFonts w:asciiTheme="majorBidi" w:hAnsiTheme="majorBidi" w:cstheme="majorBidi"/>
                <w:bCs/>
                <w:sz w:val="20"/>
              </w:rPr>
            </w:pPr>
            <w:r w:rsidRPr="00BA1572">
              <w:rPr>
                <w:rFonts w:asciiTheme="majorBidi" w:hAnsiTheme="majorBidi" w:cstheme="majorBidi"/>
                <w:bCs/>
                <w:sz w:val="20"/>
              </w:rPr>
              <w:t>Pièces</w:t>
            </w:r>
            <w:r w:rsidRPr="00BA1572">
              <w:rPr>
                <w:rFonts w:asciiTheme="majorBidi" w:hAnsiTheme="majorBidi" w:cstheme="majorBidi"/>
                <w:bCs/>
                <w:spacing w:val="-9"/>
                <w:sz w:val="20"/>
              </w:rPr>
              <w:t xml:space="preserve"> </w:t>
            </w:r>
            <w:r w:rsidRPr="00BA1572">
              <w:rPr>
                <w:rFonts w:asciiTheme="majorBidi" w:hAnsiTheme="majorBidi" w:cstheme="majorBidi"/>
                <w:bCs/>
                <w:sz w:val="20"/>
              </w:rPr>
              <w:t>jointes</w:t>
            </w:r>
            <w:r w:rsidRPr="00BA1572">
              <w:rPr>
                <w:rFonts w:asciiTheme="majorBidi" w:hAnsiTheme="majorBidi" w:cstheme="majorBidi"/>
                <w:bCs/>
                <w:spacing w:val="-8"/>
                <w:sz w:val="20"/>
              </w:rPr>
              <w:t xml:space="preserve"> </w:t>
            </w:r>
            <w:r w:rsidRPr="00BA1572">
              <w:rPr>
                <w:rFonts w:asciiTheme="majorBidi" w:hAnsiTheme="majorBidi" w:cstheme="majorBidi"/>
                <w:bCs/>
                <w:spacing w:val="-5"/>
                <w:sz w:val="20"/>
              </w:rPr>
              <w:t>(à</w:t>
            </w:r>
          </w:p>
          <w:p w:rsidR="00886341" w:rsidRPr="00BA1572" w:rsidRDefault="00886341" w:rsidP="001F623A">
            <w:pPr>
              <w:pStyle w:val="TableParagraph"/>
              <w:spacing w:line="240" w:lineRule="atLeast"/>
              <w:ind w:hanging="334"/>
              <w:jc w:val="both"/>
              <w:rPr>
                <w:rFonts w:asciiTheme="majorBidi" w:hAnsiTheme="majorBidi" w:cstheme="majorBidi"/>
                <w:bCs/>
                <w:sz w:val="20"/>
              </w:rPr>
            </w:pPr>
            <w:r w:rsidRPr="00BA1572">
              <w:rPr>
                <w:rFonts w:asciiTheme="majorBidi" w:hAnsiTheme="majorBidi" w:cstheme="majorBidi"/>
                <w:bCs/>
                <w:sz w:val="20"/>
              </w:rPr>
              <w:t>fournir</w:t>
            </w:r>
            <w:r w:rsidRPr="00BA1572">
              <w:rPr>
                <w:rFonts w:asciiTheme="majorBidi" w:hAnsiTheme="majorBidi" w:cstheme="majorBidi"/>
                <w:bCs/>
                <w:spacing w:val="-12"/>
                <w:sz w:val="20"/>
              </w:rPr>
              <w:t xml:space="preserve"> </w:t>
            </w:r>
            <w:r w:rsidRPr="00BA1572">
              <w:rPr>
                <w:rFonts w:asciiTheme="majorBidi" w:hAnsiTheme="majorBidi" w:cstheme="majorBidi"/>
                <w:bCs/>
                <w:sz w:val="20"/>
              </w:rPr>
              <w:t>en</w:t>
            </w:r>
            <w:r w:rsidRPr="00BA1572">
              <w:rPr>
                <w:rFonts w:asciiTheme="majorBidi" w:hAnsiTheme="majorBidi" w:cstheme="majorBidi"/>
                <w:bCs/>
                <w:spacing w:val="-11"/>
                <w:sz w:val="20"/>
              </w:rPr>
              <w:t xml:space="preserve"> </w:t>
            </w:r>
            <w:r w:rsidRPr="00BA1572">
              <w:rPr>
                <w:rFonts w:asciiTheme="majorBidi" w:hAnsiTheme="majorBidi" w:cstheme="majorBidi"/>
                <w:bCs/>
                <w:sz w:val="20"/>
              </w:rPr>
              <w:t xml:space="preserve">PDF/ </w:t>
            </w:r>
            <w:r w:rsidRPr="00BA1572">
              <w:rPr>
                <w:rFonts w:asciiTheme="majorBidi" w:hAnsiTheme="majorBidi" w:cstheme="majorBidi"/>
                <w:bCs/>
                <w:spacing w:val="-2"/>
                <w:sz w:val="20"/>
              </w:rPr>
              <w:t>WORD)</w:t>
            </w:r>
          </w:p>
        </w:tc>
      </w:tr>
      <w:tr w:rsidR="00886341" w:rsidRPr="00BA1572">
        <w:trPr>
          <w:trHeight w:val="2442"/>
        </w:trPr>
        <w:tc>
          <w:tcPr>
            <w:tcW w:w="1481" w:type="dxa"/>
            <w:tcBorders>
              <w:top w:val="single" w:sz="12" w:space="0" w:color="94B3D6"/>
            </w:tcBorders>
          </w:tcPr>
          <w:p w:rsidR="00886341" w:rsidRPr="00BA1572" w:rsidRDefault="00886341" w:rsidP="001F623A">
            <w:pPr>
              <w:pStyle w:val="TableParagraph"/>
              <w:ind w:right="106" w:firstLine="2"/>
              <w:jc w:val="both"/>
              <w:rPr>
                <w:rFonts w:asciiTheme="majorBidi" w:hAnsiTheme="majorBidi" w:cstheme="majorBidi"/>
                <w:bCs/>
                <w:sz w:val="20"/>
              </w:rPr>
            </w:pPr>
            <w:r w:rsidRPr="00BA1572">
              <w:rPr>
                <w:rFonts w:asciiTheme="majorBidi" w:hAnsiTheme="majorBidi" w:cstheme="majorBidi"/>
                <w:bCs/>
                <w:sz w:val="20"/>
              </w:rPr>
              <w:t>Action 1 : Demande de service</w:t>
            </w:r>
            <w:r w:rsidRPr="00BA1572">
              <w:rPr>
                <w:rFonts w:asciiTheme="majorBidi" w:hAnsiTheme="majorBidi" w:cstheme="majorBidi"/>
                <w:bCs/>
                <w:spacing w:val="-12"/>
                <w:sz w:val="20"/>
              </w:rPr>
              <w:t xml:space="preserve"> </w:t>
            </w:r>
            <w:r w:rsidRPr="00BA1572">
              <w:rPr>
                <w:rFonts w:asciiTheme="majorBidi" w:hAnsiTheme="majorBidi" w:cstheme="majorBidi"/>
                <w:bCs/>
                <w:sz w:val="20"/>
              </w:rPr>
              <w:t>au</w:t>
            </w:r>
            <w:r w:rsidRPr="00BA1572">
              <w:rPr>
                <w:rFonts w:asciiTheme="majorBidi" w:hAnsiTheme="majorBidi" w:cstheme="majorBidi"/>
                <w:bCs/>
                <w:spacing w:val="-11"/>
                <w:sz w:val="20"/>
              </w:rPr>
              <w:t xml:space="preserve"> </w:t>
            </w:r>
            <w:r w:rsidRPr="00BA1572">
              <w:rPr>
                <w:rFonts w:asciiTheme="majorBidi" w:hAnsiTheme="majorBidi" w:cstheme="majorBidi"/>
                <w:bCs/>
                <w:sz w:val="20"/>
              </w:rPr>
              <w:t>nom de directeur général du</w:t>
            </w:r>
            <w:r w:rsidRPr="00BA1572">
              <w:rPr>
                <w:rFonts w:asciiTheme="majorBidi" w:hAnsiTheme="majorBidi" w:cstheme="majorBidi"/>
                <w:bCs/>
                <w:spacing w:val="40"/>
                <w:sz w:val="20"/>
              </w:rPr>
              <w:t xml:space="preserve"> </w:t>
            </w:r>
            <w:r w:rsidRPr="00BA1572">
              <w:rPr>
                <w:rFonts w:asciiTheme="majorBidi" w:hAnsiTheme="majorBidi" w:cstheme="majorBidi"/>
                <w:bCs/>
                <w:spacing w:val="-2"/>
                <w:sz w:val="20"/>
              </w:rPr>
              <w:t>livre</w:t>
            </w:r>
          </w:p>
        </w:tc>
        <w:tc>
          <w:tcPr>
            <w:tcW w:w="2211" w:type="dxa"/>
            <w:tcBorders>
              <w:top w:val="single" w:sz="12" w:space="0" w:color="94B3D6"/>
            </w:tcBorders>
          </w:tcPr>
          <w:p w:rsidR="00886341" w:rsidRPr="00BA1572" w:rsidRDefault="00886341" w:rsidP="001F623A">
            <w:pPr>
              <w:pStyle w:val="TableParagraph"/>
              <w:ind w:right="110" w:firstLine="1"/>
              <w:jc w:val="both"/>
              <w:rPr>
                <w:rFonts w:asciiTheme="majorBidi" w:hAnsiTheme="majorBidi" w:cstheme="majorBidi"/>
                <w:bCs/>
                <w:sz w:val="20"/>
              </w:rPr>
            </w:pPr>
            <w:r w:rsidRPr="00BA1572">
              <w:rPr>
                <w:rFonts w:asciiTheme="majorBidi" w:hAnsiTheme="majorBidi" w:cstheme="majorBidi"/>
                <w:bCs/>
                <w:sz w:val="20"/>
              </w:rPr>
              <w:t>Une demande doit être présenter</w:t>
            </w:r>
            <w:r w:rsidRPr="00BA1572">
              <w:rPr>
                <w:rFonts w:asciiTheme="majorBidi" w:hAnsiTheme="majorBidi" w:cstheme="majorBidi"/>
                <w:bCs/>
                <w:spacing w:val="-1"/>
                <w:sz w:val="20"/>
              </w:rPr>
              <w:t xml:space="preserve"> </w:t>
            </w:r>
            <w:r w:rsidRPr="00BA1572">
              <w:rPr>
                <w:rFonts w:asciiTheme="majorBidi" w:hAnsiTheme="majorBidi" w:cstheme="majorBidi"/>
                <w:bCs/>
                <w:sz w:val="20"/>
              </w:rPr>
              <w:t>qui</w:t>
            </w:r>
            <w:r w:rsidRPr="00BA1572">
              <w:rPr>
                <w:rFonts w:asciiTheme="majorBidi" w:hAnsiTheme="majorBidi" w:cstheme="majorBidi"/>
                <w:bCs/>
                <w:spacing w:val="-2"/>
                <w:sz w:val="20"/>
              </w:rPr>
              <w:t xml:space="preserve"> </w:t>
            </w:r>
            <w:r w:rsidRPr="00BA1572">
              <w:rPr>
                <w:rFonts w:asciiTheme="majorBidi" w:hAnsiTheme="majorBidi" w:cstheme="majorBidi"/>
                <w:bCs/>
                <w:sz w:val="20"/>
              </w:rPr>
              <w:t>comporte les informations utiles sur</w:t>
            </w:r>
            <w:r w:rsidRPr="00BA1572">
              <w:rPr>
                <w:rFonts w:asciiTheme="majorBidi" w:hAnsiTheme="majorBidi" w:cstheme="majorBidi"/>
                <w:bCs/>
                <w:spacing w:val="-12"/>
                <w:sz w:val="20"/>
              </w:rPr>
              <w:t xml:space="preserve"> </w:t>
            </w:r>
            <w:r w:rsidRPr="00BA1572">
              <w:rPr>
                <w:rFonts w:asciiTheme="majorBidi" w:hAnsiTheme="majorBidi" w:cstheme="majorBidi"/>
                <w:bCs/>
                <w:sz w:val="20"/>
              </w:rPr>
              <w:t>l’éditeur</w:t>
            </w:r>
            <w:r w:rsidRPr="00BA1572">
              <w:rPr>
                <w:rFonts w:asciiTheme="majorBidi" w:hAnsiTheme="majorBidi" w:cstheme="majorBidi"/>
                <w:bCs/>
                <w:spacing w:val="-11"/>
                <w:sz w:val="20"/>
              </w:rPr>
              <w:t xml:space="preserve"> </w:t>
            </w:r>
            <w:r w:rsidRPr="00BA1572">
              <w:rPr>
                <w:rFonts w:asciiTheme="majorBidi" w:hAnsiTheme="majorBidi" w:cstheme="majorBidi"/>
                <w:bCs/>
                <w:sz w:val="20"/>
              </w:rPr>
              <w:t>demandeur et la matière utilisé</w:t>
            </w:r>
            <w:r w:rsidRPr="00BA1572">
              <w:rPr>
                <w:rFonts w:asciiTheme="majorBidi" w:hAnsiTheme="majorBidi" w:cstheme="majorBidi"/>
                <w:bCs/>
                <w:spacing w:val="40"/>
                <w:sz w:val="20"/>
              </w:rPr>
              <w:t xml:space="preserve"> </w:t>
            </w:r>
            <w:r w:rsidRPr="00BA1572">
              <w:rPr>
                <w:rFonts w:asciiTheme="majorBidi" w:hAnsiTheme="majorBidi" w:cstheme="majorBidi"/>
                <w:bCs/>
                <w:sz w:val="20"/>
              </w:rPr>
              <w:t xml:space="preserve">dans l’impression du livre </w:t>
            </w:r>
            <w:r w:rsidR="001F623A" w:rsidRPr="00BA1572">
              <w:rPr>
                <w:rFonts w:asciiTheme="majorBidi" w:hAnsiTheme="majorBidi" w:cstheme="majorBidi"/>
                <w:bCs/>
                <w:sz w:val="20"/>
              </w:rPr>
              <w:t>administratif</w:t>
            </w:r>
            <w:r w:rsidRPr="00BA1572">
              <w:rPr>
                <w:rFonts w:asciiTheme="majorBidi" w:hAnsiTheme="majorBidi" w:cstheme="majorBidi"/>
                <w:bCs/>
                <w:sz w:val="20"/>
              </w:rPr>
              <w:t xml:space="preserve"> qui est exonéré de la TVA</w:t>
            </w:r>
          </w:p>
        </w:tc>
        <w:tc>
          <w:tcPr>
            <w:tcW w:w="1383" w:type="dxa"/>
            <w:tcBorders>
              <w:top w:val="single" w:sz="12" w:space="0" w:color="94B3D6"/>
            </w:tcBorders>
          </w:tcPr>
          <w:p w:rsidR="00886341" w:rsidRPr="00BA1572" w:rsidRDefault="00886341" w:rsidP="001F623A">
            <w:pPr>
              <w:pStyle w:val="TableParagraph"/>
              <w:spacing w:before="1"/>
              <w:jc w:val="both"/>
              <w:rPr>
                <w:rFonts w:asciiTheme="majorBidi" w:hAnsiTheme="majorBidi" w:cstheme="majorBidi"/>
                <w:bCs/>
                <w:sz w:val="20"/>
              </w:rPr>
            </w:pPr>
          </w:p>
          <w:p w:rsidR="00886341" w:rsidRPr="00BA1572" w:rsidRDefault="00886341" w:rsidP="001F623A">
            <w:pPr>
              <w:pStyle w:val="TableParagraph"/>
              <w:ind w:right="6"/>
              <w:jc w:val="both"/>
              <w:rPr>
                <w:rFonts w:asciiTheme="majorBidi" w:hAnsiTheme="majorBidi" w:cstheme="majorBidi"/>
                <w:bCs/>
                <w:sz w:val="20"/>
              </w:rPr>
            </w:pPr>
            <w:r w:rsidRPr="00BA1572">
              <w:rPr>
                <w:rFonts w:asciiTheme="majorBidi" w:hAnsiTheme="majorBidi" w:cstheme="majorBidi"/>
                <w:bCs/>
                <w:spacing w:val="-2"/>
                <w:sz w:val="20"/>
              </w:rPr>
              <w:t>Usager</w:t>
            </w:r>
          </w:p>
        </w:tc>
        <w:tc>
          <w:tcPr>
            <w:tcW w:w="1986" w:type="dxa"/>
            <w:vMerge w:val="restart"/>
            <w:tcBorders>
              <w:top w:val="single" w:sz="12" w:space="0" w:color="94B3D6"/>
            </w:tcBorders>
          </w:tcPr>
          <w:p w:rsidR="00886341" w:rsidRPr="00BA1572" w:rsidRDefault="00886341" w:rsidP="001F623A">
            <w:pPr>
              <w:pStyle w:val="TableParagraph"/>
              <w:spacing w:before="1"/>
              <w:jc w:val="both"/>
              <w:rPr>
                <w:rFonts w:asciiTheme="majorBidi" w:hAnsiTheme="majorBidi" w:cstheme="majorBidi"/>
                <w:bCs/>
                <w:sz w:val="20"/>
              </w:rPr>
            </w:pPr>
          </w:p>
          <w:p w:rsidR="00886341" w:rsidRPr="00BA1572" w:rsidRDefault="00886341" w:rsidP="001F623A">
            <w:pPr>
              <w:pStyle w:val="TableParagraph"/>
              <w:jc w:val="both"/>
              <w:rPr>
                <w:rFonts w:asciiTheme="majorBidi" w:hAnsiTheme="majorBidi" w:cstheme="majorBidi"/>
                <w:bCs/>
                <w:sz w:val="20"/>
              </w:rPr>
            </w:pPr>
            <w:r w:rsidRPr="00BA1572">
              <w:rPr>
                <w:rFonts w:asciiTheme="majorBidi" w:hAnsiTheme="majorBidi" w:cstheme="majorBidi"/>
                <w:bCs/>
                <w:sz w:val="20"/>
              </w:rPr>
              <w:t>03</w:t>
            </w:r>
            <w:r w:rsidRPr="00BA1572">
              <w:rPr>
                <w:rFonts w:asciiTheme="majorBidi" w:hAnsiTheme="majorBidi" w:cstheme="majorBidi"/>
                <w:bCs/>
                <w:spacing w:val="-5"/>
                <w:sz w:val="20"/>
              </w:rPr>
              <w:t xml:space="preserve"> </w:t>
            </w:r>
            <w:r w:rsidRPr="00BA1572">
              <w:rPr>
                <w:rFonts w:asciiTheme="majorBidi" w:hAnsiTheme="majorBidi" w:cstheme="majorBidi"/>
                <w:bCs/>
                <w:sz w:val="20"/>
              </w:rPr>
              <w:t>trois</w:t>
            </w:r>
            <w:r w:rsidRPr="00BA1572">
              <w:rPr>
                <w:rFonts w:asciiTheme="majorBidi" w:hAnsiTheme="majorBidi" w:cstheme="majorBidi"/>
                <w:bCs/>
                <w:spacing w:val="-6"/>
                <w:sz w:val="20"/>
              </w:rPr>
              <w:t xml:space="preserve"> </w:t>
            </w:r>
            <w:r w:rsidRPr="00BA1572">
              <w:rPr>
                <w:rFonts w:asciiTheme="majorBidi" w:hAnsiTheme="majorBidi" w:cstheme="majorBidi"/>
                <w:bCs/>
                <w:spacing w:val="-2"/>
                <w:sz w:val="20"/>
              </w:rPr>
              <w:t>jours</w:t>
            </w:r>
          </w:p>
        </w:tc>
        <w:tc>
          <w:tcPr>
            <w:tcW w:w="2108" w:type="dxa"/>
            <w:vMerge w:val="restart"/>
            <w:tcBorders>
              <w:top w:val="single" w:sz="12" w:space="0" w:color="94B3D6"/>
            </w:tcBorders>
          </w:tcPr>
          <w:p w:rsidR="00886341" w:rsidRPr="00BA1572" w:rsidRDefault="00886341" w:rsidP="00F93321">
            <w:pPr>
              <w:pStyle w:val="TableParagraph"/>
              <w:numPr>
                <w:ilvl w:val="0"/>
                <w:numId w:val="14"/>
              </w:numPr>
              <w:tabs>
                <w:tab w:val="left" w:pos="459"/>
              </w:tabs>
              <w:spacing w:before="2"/>
              <w:ind w:left="0" w:right="174"/>
              <w:jc w:val="both"/>
              <w:rPr>
                <w:rFonts w:asciiTheme="majorBidi" w:hAnsiTheme="majorBidi" w:cstheme="majorBidi"/>
                <w:bCs/>
                <w:sz w:val="20"/>
              </w:rPr>
            </w:pPr>
            <w:r w:rsidRPr="00BA1572">
              <w:rPr>
                <w:rFonts w:asciiTheme="majorBidi" w:hAnsiTheme="majorBidi" w:cstheme="majorBidi"/>
                <w:bCs/>
                <w:sz w:val="20"/>
              </w:rPr>
              <w:t>Liste</w:t>
            </w:r>
            <w:r w:rsidRPr="00BA1572">
              <w:rPr>
                <w:rFonts w:asciiTheme="majorBidi" w:hAnsiTheme="majorBidi" w:cstheme="majorBidi"/>
                <w:bCs/>
                <w:spacing w:val="-12"/>
                <w:sz w:val="20"/>
              </w:rPr>
              <w:t xml:space="preserve"> </w:t>
            </w:r>
            <w:r w:rsidRPr="00BA1572">
              <w:rPr>
                <w:rFonts w:asciiTheme="majorBidi" w:hAnsiTheme="majorBidi" w:cstheme="majorBidi"/>
                <w:bCs/>
                <w:sz w:val="20"/>
              </w:rPr>
              <w:t>des</w:t>
            </w:r>
            <w:r w:rsidRPr="00BA1572">
              <w:rPr>
                <w:rFonts w:asciiTheme="majorBidi" w:hAnsiTheme="majorBidi" w:cstheme="majorBidi"/>
                <w:bCs/>
                <w:spacing w:val="-11"/>
                <w:sz w:val="20"/>
              </w:rPr>
              <w:t xml:space="preserve"> </w:t>
            </w:r>
            <w:r w:rsidRPr="00BA1572">
              <w:rPr>
                <w:rFonts w:asciiTheme="majorBidi" w:hAnsiTheme="majorBidi" w:cstheme="majorBidi"/>
                <w:bCs/>
                <w:sz w:val="20"/>
              </w:rPr>
              <w:t>matières utilisés dans</w:t>
            </w:r>
          </w:p>
          <w:p w:rsidR="00886341" w:rsidRPr="00BA1572" w:rsidRDefault="00886341" w:rsidP="001F623A">
            <w:pPr>
              <w:pStyle w:val="TableParagraph"/>
              <w:ind w:right="152"/>
              <w:jc w:val="both"/>
              <w:rPr>
                <w:rFonts w:asciiTheme="majorBidi" w:hAnsiTheme="majorBidi" w:cstheme="majorBidi"/>
                <w:bCs/>
                <w:sz w:val="20"/>
              </w:rPr>
            </w:pPr>
            <w:r w:rsidRPr="00BA1572">
              <w:rPr>
                <w:rFonts w:asciiTheme="majorBidi" w:hAnsiTheme="majorBidi" w:cstheme="majorBidi"/>
                <w:bCs/>
                <w:sz w:val="20"/>
              </w:rPr>
              <w:t xml:space="preserve">l’impression des livres </w:t>
            </w:r>
            <w:r w:rsidR="00E72556" w:rsidRPr="00BA1572">
              <w:rPr>
                <w:rFonts w:asciiTheme="majorBidi" w:hAnsiTheme="majorBidi" w:cstheme="majorBidi"/>
                <w:bCs/>
                <w:sz w:val="20"/>
              </w:rPr>
              <w:t>administratives</w:t>
            </w:r>
            <w:r w:rsidRPr="00BA1572">
              <w:rPr>
                <w:rFonts w:asciiTheme="majorBidi" w:hAnsiTheme="majorBidi" w:cstheme="majorBidi"/>
                <w:bCs/>
                <w:sz w:val="20"/>
              </w:rPr>
              <w:t xml:space="preserve"> qui</w:t>
            </w:r>
            <w:r w:rsidRPr="00BA1572">
              <w:rPr>
                <w:rFonts w:asciiTheme="majorBidi" w:hAnsiTheme="majorBidi" w:cstheme="majorBidi"/>
                <w:bCs/>
                <w:spacing w:val="-12"/>
                <w:sz w:val="20"/>
              </w:rPr>
              <w:t xml:space="preserve"> </w:t>
            </w:r>
            <w:r w:rsidRPr="00BA1572">
              <w:rPr>
                <w:rFonts w:asciiTheme="majorBidi" w:hAnsiTheme="majorBidi" w:cstheme="majorBidi"/>
                <w:bCs/>
                <w:sz w:val="20"/>
              </w:rPr>
              <w:t>sont</w:t>
            </w:r>
            <w:r w:rsidRPr="00BA1572">
              <w:rPr>
                <w:rFonts w:asciiTheme="majorBidi" w:hAnsiTheme="majorBidi" w:cstheme="majorBidi"/>
                <w:bCs/>
                <w:spacing w:val="-11"/>
                <w:sz w:val="20"/>
              </w:rPr>
              <w:t xml:space="preserve"> </w:t>
            </w:r>
            <w:r w:rsidRPr="00BA1572">
              <w:rPr>
                <w:rFonts w:asciiTheme="majorBidi" w:hAnsiTheme="majorBidi" w:cstheme="majorBidi"/>
                <w:bCs/>
                <w:sz w:val="20"/>
              </w:rPr>
              <w:t>exonérés de la TVA</w:t>
            </w:r>
          </w:p>
        </w:tc>
      </w:tr>
      <w:tr w:rsidR="00886341" w:rsidRPr="00BA1572">
        <w:trPr>
          <w:trHeight w:val="976"/>
        </w:trPr>
        <w:tc>
          <w:tcPr>
            <w:tcW w:w="1481" w:type="dxa"/>
          </w:tcPr>
          <w:p w:rsidR="00886341" w:rsidRPr="00BA1572" w:rsidRDefault="00886341" w:rsidP="001F623A">
            <w:pPr>
              <w:pStyle w:val="TableParagraph"/>
              <w:ind w:right="325" w:firstLine="9"/>
              <w:jc w:val="both"/>
              <w:rPr>
                <w:rFonts w:asciiTheme="majorBidi" w:hAnsiTheme="majorBidi" w:cstheme="majorBidi"/>
                <w:bCs/>
                <w:sz w:val="20"/>
              </w:rPr>
            </w:pPr>
            <w:r w:rsidRPr="00BA1572">
              <w:rPr>
                <w:rFonts w:asciiTheme="majorBidi" w:hAnsiTheme="majorBidi" w:cstheme="majorBidi"/>
                <w:bCs/>
                <w:sz w:val="20"/>
              </w:rPr>
              <w:t>Action</w:t>
            </w:r>
            <w:r w:rsidRPr="00BA1572">
              <w:rPr>
                <w:rFonts w:asciiTheme="majorBidi" w:hAnsiTheme="majorBidi" w:cstheme="majorBidi"/>
                <w:bCs/>
                <w:spacing w:val="-12"/>
                <w:sz w:val="20"/>
              </w:rPr>
              <w:t xml:space="preserve"> </w:t>
            </w:r>
            <w:r w:rsidRPr="00BA1572">
              <w:rPr>
                <w:rFonts w:asciiTheme="majorBidi" w:hAnsiTheme="majorBidi" w:cstheme="majorBidi"/>
                <w:bCs/>
                <w:sz w:val="20"/>
              </w:rPr>
              <w:t>2</w:t>
            </w:r>
            <w:r w:rsidRPr="00BA1572">
              <w:rPr>
                <w:rFonts w:asciiTheme="majorBidi" w:hAnsiTheme="majorBidi" w:cstheme="majorBidi"/>
                <w:bCs/>
                <w:spacing w:val="-11"/>
                <w:sz w:val="20"/>
              </w:rPr>
              <w:t xml:space="preserve"> </w:t>
            </w:r>
            <w:r w:rsidRPr="00BA1572">
              <w:rPr>
                <w:rFonts w:asciiTheme="majorBidi" w:hAnsiTheme="majorBidi" w:cstheme="majorBidi"/>
                <w:bCs/>
                <w:sz w:val="20"/>
              </w:rPr>
              <w:t xml:space="preserve">: </w:t>
            </w:r>
            <w:r w:rsidRPr="00BA1572">
              <w:rPr>
                <w:rFonts w:asciiTheme="majorBidi" w:hAnsiTheme="majorBidi" w:cstheme="majorBidi"/>
                <w:bCs/>
                <w:spacing w:val="-2"/>
                <w:sz w:val="20"/>
              </w:rPr>
              <w:t>Demande</w:t>
            </w:r>
          </w:p>
        </w:tc>
        <w:tc>
          <w:tcPr>
            <w:tcW w:w="2211" w:type="dxa"/>
          </w:tcPr>
          <w:p w:rsidR="00886341" w:rsidRPr="00BA1572" w:rsidRDefault="00886341" w:rsidP="001F623A">
            <w:pPr>
              <w:pStyle w:val="TableParagraph"/>
              <w:jc w:val="both"/>
              <w:rPr>
                <w:rFonts w:asciiTheme="majorBidi" w:hAnsiTheme="majorBidi" w:cstheme="majorBidi"/>
                <w:bCs/>
                <w:sz w:val="20"/>
              </w:rPr>
            </w:pPr>
          </w:p>
        </w:tc>
        <w:tc>
          <w:tcPr>
            <w:tcW w:w="1383" w:type="dxa"/>
          </w:tcPr>
          <w:p w:rsidR="00886341" w:rsidRPr="00BA1572" w:rsidRDefault="00886341" w:rsidP="001F623A">
            <w:pPr>
              <w:pStyle w:val="TableParagraph"/>
              <w:spacing w:before="243"/>
              <w:ind w:right="9"/>
              <w:jc w:val="both"/>
              <w:rPr>
                <w:rFonts w:asciiTheme="majorBidi" w:hAnsiTheme="majorBidi" w:cstheme="majorBidi"/>
                <w:bCs/>
                <w:sz w:val="20"/>
              </w:rPr>
            </w:pPr>
            <w:r w:rsidRPr="00BA1572">
              <w:rPr>
                <w:rFonts w:asciiTheme="majorBidi" w:hAnsiTheme="majorBidi" w:cstheme="majorBidi"/>
                <w:bCs/>
                <w:spacing w:val="-2"/>
                <w:sz w:val="20"/>
              </w:rPr>
              <w:t>Agent</w:t>
            </w:r>
          </w:p>
        </w:tc>
        <w:tc>
          <w:tcPr>
            <w:tcW w:w="1986" w:type="dxa"/>
            <w:vMerge/>
            <w:tcBorders>
              <w:top w:val="nil"/>
            </w:tcBorders>
          </w:tcPr>
          <w:p w:rsidR="00886341" w:rsidRPr="00BA1572" w:rsidRDefault="00886341" w:rsidP="001F623A">
            <w:pPr>
              <w:jc w:val="both"/>
              <w:rPr>
                <w:rFonts w:asciiTheme="majorBidi" w:hAnsiTheme="majorBidi" w:cstheme="majorBidi"/>
                <w:bCs/>
                <w:sz w:val="2"/>
                <w:szCs w:val="2"/>
              </w:rPr>
            </w:pPr>
          </w:p>
        </w:tc>
        <w:tc>
          <w:tcPr>
            <w:tcW w:w="2108" w:type="dxa"/>
            <w:vMerge/>
            <w:tcBorders>
              <w:top w:val="nil"/>
            </w:tcBorders>
          </w:tcPr>
          <w:p w:rsidR="00886341" w:rsidRPr="00BA1572" w:rsidRDefault="00886341" w:rsidP="001F623A">
            <w:pPr>
              <w:jc w:val="both"/>
              <w:rPr>
                <w:rFonts w:asciiTheme="majorBidi" w:hAnsiTheme="majorBidi" w:cstheme="majorBidi"/>
                <w:bCs/>
                <w:sz w:val="2"/>
                <w:szCs w:val="2"/>
              </w:rPr>
            </w:pPr>
          </w:p>
        </w:tc>
      </w:tr>
      <w:tr w:rsidR="00886341" w:rsidRPr="00BA1572">
        <w:trPr>
          <w:trHeight w:val="732"/>
        </w:trPr>
        <w:tc>
          <w:tcPr>
            <w:tcW w:w="1481" w:type="dxa"/>
          </w:tcPr>
          <w:p w:rsidR="00886341" w:rsidRPr="00BA1572" w:rsidRDefault="00886341" w:rsidP="001F623A">
            <w:pPr>
              <w:pStyle w:val="TableParagraph"/>
              <w:ind w:right="110" w:hanging="1"/>
              <w:jc w:val="both"/>
              <w:rPr>
                <w:rFonts w:asciiTheme="majorBidi" w:hAnsiTheme="majorBidi" w:cstheme="majorBidi"/>
                <w:bCs/>
                <w:sz w:val="20"/>
              </w:rPr>
            </w:pPr>
            <w:r w:rsidRPr="00BA1572">
              <w:rPr>
                <w:rFonts w:asciiTheme="majorBidi" w:hAnsiTheme="majorBidi" w:cstheme="majorBidi"/>
                <w:bCs/>
                <w:sz w:val="20"/>
              </w:rPr>
              <w:t>Action 3 : Préparation</w:t>
            </w:r>
            <w:r w:rsidRPr="00BA1572">
              <w:rPr>
                <w:rFonts w:asciiTheme="majorBidi" w:hAnsiTheme="majorBidi" w:cstheme="majorBidi"/>
                <w:bCs/>
                <w:spacing w:val="-12"/>
                <w:sz w:val="20"/>
              </w:rPr>
              <w:t xml:space="preserve"> </w:t>
            </w:r>
            <w:r w:rsidRPr="00BA1572">
              <w:rPr>
                <w:rFonts w:asciiTheme="majorBidi" w:hAnsiTheme="majorBidi" w:cstheme="majorBidi"/>
                <w:bCs/>
                <w:sz w:val="20"/>
              </w:rPr>
              <w:t>de</w:t>
            </w:r>
          </w:p>
          <w:p w:rsidR="00886341" w:rsidRPr="00BA1572" w:rsidRDefault="00886341" w:rsidP="001F623A">
            <w:pPr>
              <w:pStyle w:val="TableParagraph"/>
              <w:spacing w:before="1" w:line="223" w:lineRule="exact"/>
              <w:jc w:val="both"/>
              <w:rPr>
                <w:rFonts w:asciiTheme="majorBidi" w:hAnsiTheme="majorBidi" w:cstheme="majorBidi"/>
                <w:bCs/>
                <w:sz w:val="20"/>
              </w:rPr>
            </w:pPr>
            <w:r w:rsidRPr="00BA1572">
              <w:rPr>
                <w:rFonts w:asciiTheme="majorBidi" w:hAnsiTheme="majorBidi" w:cstheme="majorBidi"/>
                <w:bCs/>
                <w:spacing w:val="-2"/>
                <w:sz w:val="20"/>
              </w:rPr>
              <w:t>l’attestation</w:t>
            </w:r>
          </w:p>
        </w:tc>
        <w:tc>
          <w:tcPr>
            <w:tcW w:w="2211" w:type="dxa"/>
          </w:tcPr>
          <w:p w:rsidR="00886341" w:rsidRPr="00BA1572" w:rsidRDefault="00886341" w:rsidP="001F623A">
            <w:pPr>
              <w:pStyle w:val="TableParagraph"/>
              <w:jc w:val="both"/>
              <w:rPr>
                <w:rFonts w:asciiTheme="majorBidi" w:hAnsiTheme="majorBidi" w:cstheme="majorBidi"/>
                <w:bCs/>
                <w:sz w:val="20"/>
              </w:rPr>
            </w:pPr>
          </w:p>
        </w:tc>
        <w:tc>
          <w:tcPr>
            <w:tcW w:w="1383" w:type="dxa"/>
          </w:tcPr>
          <w:p w:rsidR="00886341" w:rsidRPr="00BA1572" w:rsidRDefault="00886341" w:rsidP="001F623A">
            <w:pPr>
              <w:pStyle w:val="TableParagraph"/>
              <w:spacing w:before="243"/>
              <w:ind w:right="9"/>
              <w:jc w:val="both"/>
              <w:rPr>
                <w:rFonts w:asciiTheme="majorBidi" w:hAnsiTheme="majorBidi" w:cstheme="majorBidi"/>
                <w:bCs/>
                <w:sz w:val="20"/>
              </w:rPr>
            </w:pPr>
            <w:r w:rsidRPr="00BA1572">
              <w:rPr>
                <w:rFonts w:asciiTheme="majorBidi" w:hAnsiTheme="majorBidi" w:cstheme="majorBidi"/>
                <w:bCs/>
                <w:spacing w:val="-2"/>
                <w:sz w:val="20"/>
              </w:rPr>
              <w:t>Agent</w:t>
            </w:r>
          </w:p>
        </w:tc>
        <w:tc>
          <w:tcPr>
            <w:tcW w:w="1986" w:type="dxa"/>
            <w:vMerge/>
            <w:tcBorders>
              <w:top w:val="nil"/>
            </w:tcBorders>
          </w:tcPr>
          <w:p w:rsidR="00886341" w:rsidRPr="00BA1572" w:rsidRDefault="00886341" w:rsidP="001F623A">
            <w:pPr>
              <w:jc w:val="both"/>
              <w:rPr>
                <w:rFonts w:asciiTheme="majorBidi" w:hAnsiTheme="majorBidi" w:cstheme="majorBidi"/>
                <w:bCs/>
                <w:sz w:val="2"/>
                <w:szCs w:val="2"/>
              </w:rPr>
            </w:pPr>
          </w:p>
        </w:tc>
        <w:tc>
          <w:tcPr>
            <w:tcW w:w="2108" w:type="dxa"/>
            <w:vMerge/>
            <w:tcBorders>
              <w:top w:val="nil"/>
            </w:tcBorders>
          </w:tcPr>
          <w:p w:rsidR="00886341" w:rsidRPr="00BA1572" w:rsidRDefault="00886341" w:rsidP="001F623A">
            <w:pPr>
              <w:jc w:val="both"/>
              <w:rPr>
                <w:rFonts w:asciiTheme="majorBidi" w:hAnsiTheme="majorBidi" w:cstheme="majorBidi"/>
                <w:bCs/>
                <w:sz w:val="2"/>
                <w:szCs w:val="2"/>
              </w:rPr>
            </w:pPr>
          </w:p>
        </w:tc>
      </w:tr>
      <w:tr w:rsidR="00886341" w:rsidRPr="00BA1572">
        <w:trPr>
          <w:trHeight w:val="1710"/>
        </w:trPr>
        <w:tc>
          <w:tcPr>
            <w:tcW w:w="1481" w:type="dxa"/>
          </w:tcPr>
          <w:p w:rsidR="00886341" w:rsidRPr="00BA1572" w:rsidRDefault="00886341" w:rsidP="001F623A">
            <w:pPr>
              <w:pStyle w:val="TableParagraph"/>
              <w:spacing w:before="1"/>
              <w:ind w:right="201" w:firstLine="130"/>
              <w:jc w:val="both"/>
              <w:rPr>
                <w:rFonts w:asciiTheme="majorBidi" w:hAnsiTheme="majorBidi" w:cstheme="majorBidi"/>
                <w:bCs/>
                <w:sz w:val="20"/>
              </w:rPr>
            </w:pPr>
            <w:r w:rsidRPr="00BA1572">
              <w:rPr>
                <w:rFonts w:asciiTheme="majorBidi" w:hAnsiTheme="majorBidi" w:cstheme="majorBidi"/>
                <w:bCs/>
                <w:sz w:val="20"/>
              </w:rPr>
              <w:t>Action 4 : Signature</w:t>
            </w:r>
            <w:r w:rsidRPr="00BA1572">
              <w:rPr>
                <w:rFonts w:asciiTheme="majorBidi" w:hAnsiTheme="majorBidi" w:cstheme="majorBidi"/>
                <w:bCs/>
                <w:spacing w:val="-12"/>
                <w:sz w:val="20"/>
              </w:rPr>
              <w:t xml:space="preserve"> </w:t>
            </w:r>
            <w:r w:rsidRPr="00BA1572">
              <w:rPr>
                <w:rFonts w:asciiTheme="majorBidi" w:hAnsiTheme="majorBidi" w:cstheme="majorBidi"/>
                <w:bCs/>
                <w:sz w:val="20"/>
              </w:rPr>
              <w:t xml:space="preserve">de </w:t>
            </w:r>
            <w:r w:rsidRPr="00BA1572">
              <w:rPr>
                <w:rFonts w:asciiTheme="majorBidi" w:hAnsiTheme="majorBidi" w:cstheme="majorBidi"/>
                <w:bCs/>
                <w:spacing w:val="-2"/>
                <w:sz w:val="20"/>
              </w:rPr>
              <w:t>l’attestation</w:t>
            </w:r>
          </w:p>
        </w:tc>
        <w:tc>
          <w:tcPr>
            <w:tcW w:w="2211" w:type="dxa"/>
          </w:tcPr>
          <w:p w:rsidR="00886341" w:rsidRPr="00BA1572" w:rsidRDefault="00886341" w:rsidP="001F623A">
            <w:pPr>
              <w:pStyle w:val="TableParagraph"/>
              <w:jc w:val="both"/>
              <w:rPr>
                <w:rFonts w:asciiTheme="majorBidi" w:hAnsiTheme="majorBidi" w:cstheme="majorBidi"/>
                <w:bCs/>
                <w:sz w:val="20"/>
              </w:rPr>
            </w:pPr>
          </w:p>
        </w:tc>
        <w:tc>
          <w:tcPr>
            <w:tcW w:w="1383" w:type="dxa"/>
          </w:tcPr>
          <w:p w:rsidR="00886341" w:rsidRPr="00BA1572" w:rsidRDefault="00886341" w:rsidP="001F623A">
            <w:pPr>
              <w:pStyle w:val="TableParagraph"/>
              <w:spacing w:before="243"/>
              <w:jc w:val="both"/>
              <w:rPr>
                <w:rFonts w:asciiTheme="majorBidi" w:hAnsiTheme="majorBidi" w:cstheme="majorBidi"/>
                <w:bCs/>
                <w:sz w:val="20"/>
              </w:rPr>
            </w:pPr>
            <w:r w:rsidRPr="00BA1572">
              <w:rPr>
                <w:rFonts w:asciiTheme="majorBidi" w:hAnsiTheme="majorBidi" w:cstheme="majorBidi"/>
                <w:bCs/>
                <w:sz w:val="20"/>
              </w:rPr>
              <w:t>Directeur</w:t>
            </w:r>
            <w:r w:rsidRPr="00BA1572">
              <w:rPr>
                <w:rFonts w:asciiTheme="majorBidi" w:hAnsiTheme="majorBidi" w:cstheme="majorBidi"/>
                <w:bCs/>
                <w:spacing w:val="-12"/>
                <w:sz w:val="20"/>
              </w:rPr>
              <w:t xml:space="preserve"> </w:t>
            </w:r>
            <w:r w:rsidRPr="00BA1572">
              <w:rPr>
                <w:rFonts w:asciiTheme="majorBidi" w:hAnsiTheme="majorBidi" w:cstheme="majorBidi"/>
                <w:bCs/>
                <w:sz w:val="20"/>
              </w:rPr>
              <w:t xml:space="preserve">des </w:t>
            </w:r>
            <w:r w:rsidRPr="00BA1572">
              <w:rPr>
                <w:rFonts w:asciiTheme="majorBidi" w:hAnsiTheme="majorBidi" w:cstheme="majorBidi"/>
                <w:bCs/>
                <w:spacing w:val="-2"/>
                <w:sz w:val="20"/>
              </w:rPr>
              <w:t>lettres</w:t>
            </w:r>
          </w:p>
          <w:p w:rsidR="00886341" w:rsidRPr="00BA1572" w:rsidRDefault="00886341" w:rsidP="001F623A">
            <w:pPr>
              <w:pStyle w:val="TableParagraph"/>
              <w:spacing w:before="2"/>
              <w:ind w:right="249" w:firstLine="1"/>
              <w:jc w:val="both"/>
              <w:rPr>
                <w:rFonts w:asciiTheme="majorBidi" w:hAnsiTheme="majorBidi" w:cstheme="majorBidi"/>
                <w:bCs/>
                <w:sz w:val="20"/>
              </w:rPr>
            </w:pPr>
            <w:r w:rsidRPr="00BA1572">
              <w:rPr>
                <w:rFonts w:asciiTheme="majorBidi" w:hAnsiTheme="majorBidi" w:cstheme="majorBidi"/>
                <w:bCs/>
                <w:spacing w:val="-2"/>
                <w:sz w:val="20"/>
              </w:rPr>
              <w:t xml:space="preserve">/directeur </w:t>
            </w:r>
            <w:r w:rsidRPr="00BA1572">
              <w:rPr>
                <w:rFonts w:asciiTheme="majorBidi" w:hAnsiTheme="majorBidi" w:cstheme="majorBidi"/>
                <w:bCs/>
                <w:sz w:val="20"/>
              </w:rPr>
              <w:t>général</w:t>
            </w:r>
            <w:r w:rsidRPr="00BA1572">
              <w:rPr>
                <w:rFonts w:asciiTheme="majorBidi" w:hAnsiTheme="majorBidi" w:cstheme="majorBidi"/>
                <w:bCs/>
                <w:spacing w:val="-12"/>
                <w:sz w:val="20"/>
              </w:rPr>
              <w:t xml:space="preserve"> </w:t>
            </w:r>
            <w:r w:rsidRPr="00BA1572">
              <w:rPr>
                <w:rFonts w:asciiTheme="majorBidi" w:hAnsiTheme="majorBidi" w:cstheme="majorBidi"/>
                <w:bCs/>
                <w:sz w:val="20"/>
              </w:rPr>
              <w:t xml:space="preserve">du </w:t>
            </w:r>
            <w:r w:rsidRPr="00BA1572">
              <w:rPr>
                <w:rFonts w:asciiTheme="majorBidi" w:hAnsiTheme="majorBidi" w:cstheme="majorBidi"/>
                <w:bCs/>
                <w:spacing w:val="-2"/>
                <w:sz w:val="20"/>
              </w:rPr>
              <w:t>livre</w:t>
            </w:r>
          </w:p>
        </w:tc>
        <w:tc>
          <w:tcPr>
            <w:tcW w:w="1986" w:type="dxa"/>
            <w:vMerge w:val="restart"/>
          </w:tcPr>
          <w:p w:rsidR="00886341" w:rsidRPr="00BA1572" w:rsidRDefault="00886341" w:rsidP="001F623A">
            <w:pPr>
              <w:pStyle w:val="TableParagraph"/>
              <w:jc w:val="both"/>
              <w:rPr>
                <w:rFonts w:asciiTheme="majorBidi" w:hAnsiTheme="majorBidi" w:cstheme="majorBidi"/>
                <w:bCs/>
                <w:sz w:val="20"/>
              </w:rPr>
            </w:pPr>
          </w:p>
        </w:tc>
        <w:tc>
          <w:tcPr>
            <w:tcW w:w="2108" w:type="dxa"/>
            <w:vMerge w:val="restart"/>
          </w:tcPr>
          <w:p w:rsidR="00886341" w:rsidRPr="00BA1572" w:rsidRDefault="00886341" w:rsidP="001F623A">
            <w:pPr>
              <w:pStyle w:val="TableParagraph"/>
              <w:jc w:val="both"/>
              <w:rPr>
                <w:rFonts w:asciiTheme="majorBidi" w:hAnsiTheme="majorBidi" w:cstheme="majorBidi"/>
                <w:bCs/>
                <w:sz w:val="20"/>
              </w:rPr>
            </w:pPr>
          </w:p>
        </w:tc>
      </w:tr>
      <w:tr w:rsidR="00886341" w:rsidRPr="00BA1572">
        <w:trPr>
          <w:trHeight w:val="1708"/>
        </w:trPr>
        <w:tc>
          <w:tcPr>
            <w:tcW w:w="1481" w:type="dxa"/>
          </w:tcPr>
          <w:p w:rsidR="00886341" w:rsidRPr="00BA1572" w:rsidRDefault="00886341" w:rsidP="001F623A">
            <w:pPr>
              <w:pStyle w:val="TableParagraph"/>
              <w:ind w:firstLine="238"/>
              <w:jc w:val="both"/>
              <w:rPr>
                <w:rFonts w:asciiTheme="majorBidi" w:hAnsiTheme="majorBidi" w:cstheme="majorBidi"/>
                <w:bCs/>
                <w:sz w:val="20"/>
              </w:rPr>
            </w:pPr>
            <w:r w:rsidRPr="00BA1572">
              <w:rPr>
                <w:rFonts w:asciiTheme="majorBidi" w:hAnsiTheme="majorBidi" w:cstheme="majorBidi"/>
                <w:bCs/>
                <w:sz w:val="20"/>
              </w:rPr>
              <w:t>Action</w:t>
            </w:r>
            <w:r w:rsidRPr="00BA1572">
              <w:rPr>
                <w:rFonts w:asciiTheme="majorBidi" w:hAnsiTheme="majorBidi" w:cstheme="majorBidi"/>
                <w:bCs/>
                <w:spacing w:val="-12"/>
                <w:sz w:val="20"/>
              </w:rPr>
              <w:t xml:space="preserve"> </w:t>
            </w:r>
            <w:r w:rsidRPr="00BA1572">
              <w:rPr>
                <w:rFonts w:asciiTheme="majorBidi" w:hAnsiTheme="majorBidi" w:cstheme="majorBidi"/>
                <w:bCs/>
                <w:sz w:val="20"/>
              </w:rPr>
              <w:t>5</w:t>
            </w:r>
            <w:r w:rsidRPr="00BA1572">
              <w:rPr>
                <w:rFonts w:asciiTheme="majorBidi" w:hAnsiTheme="majorBidi" w:cstheme="majorBidi"/>
                <w:bCs/>
                <w:spacing w:val="-11"/>
                <w:sz w:val="20"/>
              </w:rPr>
              <w:t xml:space="preserve"> </w:t>
            </w:r>
            <w:r w:rsidRPr="00BA1572">
              <w:rPr>
                <w:rFonts w:asciiTheme="majorBidi" w:hAnsiTheme="majorBidi" w:cstheme="majorBidi"/>
                <w:bCs/>
                <w:sz w:val="20"/>
              </w:rPr>
              <w:t xml:space="preserve">: Remise de </w:t>
            </w:r>
            <w:r w:rsidRPr="00BA1572">
              <w:rPr>
                <w:rFonts w:asciiTheme="majorBidi" w:hAnsiTheme="majorBidi" w:cstheme="majorBidi"/>
                <w:bCs/>
                <w:spacing w:val="-2"/>
                <w:sz w:val="20"/>
              </w:rPr>
              <w:t>l’attestation</w:t>
            </w:r>
          </w:p>
          <w:p w:rsidR="00886341" w:rsidRPr="00BA1572" w:rsidRDefault="00886341" w:rsidP="001F623A">
            <w:pPr>
              <w:pStyle w:val="TableParagraph"/>
              <w:ind w:right="141"/>
              <w:jc w:val="both"/>
              <w:rPr>
                <w:rFonts w:asciiTheme="majorBidi" w:hAnsiTheme="majorBidi" w:cstheme="majorBidi"/>
                <w:bCs/>
                <w:sz w:val="20"/>
              </w:rPr>
            </w:pPr>
            <w:r w:rsidRPr="00BA1572">
              <w:rPr>
                <w:rFonts w:asciiTheme="majorBidi" w:hAnsiTheme="majorBidi" w:cstheme="majorBidi"/>
                <w:bCs/>
                <w:sz w:val="20"/>
              </w:rPr>
              <w:t>au</w:t>
            </w:r>
            <w:r w:rsidRPr="00BA1572">
              <w:rPr>
                <w:rFonts w:asciiTheme="majorBidi" w:hAnsiTheme="majorBidi" w:cstheme="majorBidi"/>
                <w:bCs/>
                <w:spacing w:val="-12"/>
                <w:sz w:val="20"/>
              </w:rPr>
              <w:t xml:space="preserve"> </w:t>
            </w:r>
            <w:r w:rsidRPr="00BA1572">
              <w:rPr>
                <w:rFonts w:asciiTheme="majorBidi" w:hAnsiTheme="majorBidi" w:cstheme="majorBidi"/>
                <w:bCs/>
                <w:sz w:val="20"/>
              </w:rPr>
              <w:t xml:space="preserve">demandeur du service / </w:t>
            </w:r>
            <w:r w:rsidRPr="00BA1572">
              <w:rPr>
                <w:rFonts w:asciiTheme="majorBidi" w:hAnsiTheme="majorBidi" w:cstheme="majorBidi"/>
                <w:bCs/>
                <w:spacing w:val="-2"/>
                <w:sz w:val="20"/>
              </w:rPr>
              <w:t>l’éditeur</w:t>
            </w:r>
          </w:p>
        </w:tc>
        <w:tc>
          <w:tcPr>
            <w:tcW w:w="2211" w:type="dxa"/>
          </w:tcPr>
          <w:p w:rsidR="00886341" w:rsidRPr="00BA1572" w:rsidRDefault="00886341" w:rsidP="001F623A">
            <w:pPr>
              <w:pStyle w:val="TableParagraph"/>
              <w:jc w:val="both"/>
              <w:rPr>
                <w:rFonts w:asciiTheme="majorBidi" w:hAnsiTheme="majorBidi" w:cstheme="majorBidi"/>
                <w:bCs/>
                <w:sz w:val="20"/>
              </w:rPr>
            </w:pPr>
          </w:p>
        </w:tc>
        <w:tc>
          <w:tcPr>
            <w:tcW w:w="1383" w:type="dxa"/>
          </w:tcPr>
          <w:p w:rsidR="00886341" w:rsidRPr="00BA1572" w:rsidRDefault="00886341" w:rsidP="001F623A">
            <w:pPr>
              <w:pStyle w:val="TableParagraph"/>
              <w:spacing w:before="243"/>
              <w:ind w:right="9"/>
              <w:jc w:val="both"/>
              <w:rPr>
                <w:rFonts w:asciiTheme="majorBidi" w:hAnsiTheme="majorBidi" w:cstheme="majorBidi"/>
                <w:bCs/>
                <w:sz w:val="20"/>
              </w:rPr>
            </w:pPr>
            <w:r w:rsidRPr="00BA1572">
              <w:rPr>
                <w:rFonts w:asciiTheme="majorBidi" w:hAnsiTheme="majorBidi" w:cstheme="majorBidi"/>
                <w:bCs/>
                <w:spacing w:val="-2"/>
                <w:sz w:val="20"/>
              </w:rPr>
              <w:t>Agent</w:t>
            </w:r>
          </w:p>
        </w:tc>
        <w:tc>
          <w:tcPr>
            <w:tcW w:w="1986" w:type="dxa"/>
            <w:vMerge/>
            <w:tcBorders>
              <w:top w:val="nil"/>
            </w:tcBorders>
          </w:tcPr>
          <w:p w:rsidR="00886341" w:rsidRPr="00BA1572" w:rsidRDefault="00886341" w:rsidP="001F623A">
            <w:pPr>
              <w:jc w:val="both"/>
              <w:rPr>
                <w:rFonts w:asciiTheme="majorBidi" w:hAnsiTheme="majorBidi" w:cstheme="majorBidi"/>
                <w:bCs/>
                <w:sz w:val="2"/>
                <w:szCs w:val="2"/>
              </w:rPr>
            </w:pPr>
          </w:p>
        </w:tc>
        <w:tc>
          <w:tcPr>
            <w:tcW w:w="2108" w:type="dxa"/>
            <w:vMerge/>
            <w:tcBorders>
              <w:top w:val="nil"/>
            </w:tcBorders>
          </w:tcPr>
          <w:p w:rsidR="00886341" w:rsidRPr="00BA1572" w:rsidRDefault="00886341" w:rsidP="001F623A">
            <w:pPr>
              <w:jc w:val="both"/>
              <w:rPr>
                <w:rFonts w:asciiTheme="majorBidi" w:hAnsiTheme="majorBidi" w:cstheme="majorBidi"/>
                <w:bCs/>
                <w:sz w:val="2"/>
                <w:szCs w:val="2"/>
              </w:rPr>
            </w:pPr>
          </w:p>
        </w:tc>
      </w:tr>
    </w:tbl>
    <w:p w:rsidR="006A1EE4" w:rsidRPr="00BA1572" w:rsidRDefault="006A1EE4" w:rsidP="001F623A">
      <w:pPr>
        <w:jc w:val="both"/>
        <w:rPr>
          <w:rFonts w:asciiTheme="majorBidi" w:hAnsiTheme="majorBidi" w:cstheme="majorBidi"/>
          <w:bCs/>
          <w:sz w:val="2"/>
          <w:szCs w:val="2"/>
        </w:rPr>
        <w:sectPr w:rsidR="006A1EE4" w:rsidRPr="00BA1572" w:rsidSect="006417EC">
          <w:type w:val="continuous"/>
          <w:pgSz w:w="11920" w:h="16850"/>
          <w:pgMar w:top="1020" w:right="863" w:bottom="640" w:left="1134" w:header="0" w:footer="385" w:gutter="0"/>
          <w:cols w:space="720"/>
        </w:sectPr>
      </w:pPr>
    </w:p>
    <w:p w:rsidR="006A1EE4" w:rsidRPr="00BA1572" w:rsidRDefault="008C1130" w:rsidP="001F623A">
      <w:pPr>
        <w:pStyle w:val="Titre5"/>
        <w:spacing w:before="18"/>
        <w:ind w:left="0"/>
        <w:jc w:val="both"/>
        <w:rPr>
          <w:rFonts w:asciiTheme="majorBidi" w:hAnsiTheme="majorBidi" w:cstheme="majorBidi"/>
          <w:b w:val="0"/>
        </w:rPr>
      </w:pPr>
      <w:bookmarkStart w:id="35" w:name="_bookmark91"/>
      <w:bookmarkEnd w:id="35"/>
      <w:r w:rsidRPr="00BA1572">
        <w:rPr>
          <w:rFonts w:asciiTheme="majorBidi" w:hAnsiTheme="majorBidi" w:cstheme="majorBidi"/>
          <w:b w:val="0"/>
        </w:rPr>
        <w:t>F-</w:t>
      </w:r>
      <w:r w:rsidRPr="00BA1572">
        <w:rPr>
          <w:rFonts w:asciiTheme="majorBidi" w:hAnsiTheme="majorBidi" w:cstheme="majorBidi"/>
          <w:b w:val="0"/>
          <w:spacing w:val="58"/>
          <w:w w:val="150"/>
        </w:rPr>
        <w:t xml:space="preserve"> </w:t>
      </w:r>
      <w:r w:rsidRPr="00BA1572">
        <w:rPr>
          <w:rFonts w:asciiTheme="majorBidi" w:hAnsiTheme="majorBidi" w:cstheme="majorBidi"/>
          <w:b w:val="0"/>
        </w:rPr>
        <w:t>Encadrement</w:t>
      </w:r>
      <w:r w:rsidRPr="00BA1572">
        <w:rPr>
          <w:rFonts w:asciiTheme="majorBidi" w:hAnsiTheme="majorBidi" w:cstheme="majorBidi"/>
          <w:b w:val="0"/>
          <w:spacing w:val="-6"/>
        </w:rPr>
        <w:t xml:space="preserve"> </w:t>
      </w:r>
      <w:r w:rsidRPr="00BA1572">
        <w:rPr>
          <w:rFonts w:asciiTheme="majorBidi" w:hAnsiTheme="majorBidi" w:cstheme="majorBidi"/>
          <w:b w:val="0"/>
        </w:rPr>
        <w:t>des</w:t>
      </w:r>
      <w:r w:rsidRPr="00BA1572">
        <w:rPr>
          <w:rFonts w:asciiTheme="majorBidi" w:hAnsiTheme="majorBidi" w:cstheme="majorBidi"/>
          <w:b w:val="0"/>
          <w:spacing w:val="-7"/>
        </w:rPr>
        <w:t xml:space="preserve"> </w:t>
      </w:r>
      <w:r w:rsidRPr="00BA1572">
        <w:rPr>
          <w:rFonts w:asciiTheme="majorBidi" w:hAnsiTheme="majorBidi" w:cstheme="majorBidi"/>
          <w:b w:val="0"/>
          <w:spacing w:val="-2"/>
        </w:rPr>
        <w:t>investisseurs</w:t>
      </w:r>
    </w:p>
    <w:p w:rsidR="006A1EE4" w:rsidRPr="00BA1572" w:rsidRDefault="006A1EE4" w:rsidP="001F623A">
      <w:pPr>
        <w:pStyle w:val="Corpsdetexte"/>
        <w:spacing w:before="10"/>
        <w:jc w:val="both"/>
        <w:rPr>
          <w:rFonts w:asciiTheme="majorBidi" w:hAnsiTheme="majorBidi" w:cstheme="majorBidi"/>
          <w:bCs/>
          <w:sz w:val="26"/>
        </w:rPr>
      </w:pPr>
    </w:p>
    <w:p w:rsidR="001E337D" w:rsidRDefault="001E337D" w:rsidP="001E337D">
      <w:pPr>
        <w:pStyle w:val="Titre3"/>
        <w:jc w:val="left"/>
        <w:rPr>
          <w:rFonts w:ascii="Times New Roman" w:eastAsia="Times New Roman" w:hAnsi="Times New Roman" w:cs="Times New Roman"/>
        </w:rPr>
      </w:pPr>
      <w:bookmarkStart w:id="36" w:name="_bookmark92"/>
      <w:bookmarkEnd w:id="36"/>
      <w:r>
        <w:t>Processus 1 : Attestation du caractère administratif dans le cadre du mécénat</w:t>
      </w:r>
    </w:p>
    <w:p w:rsidR="001E337D" w:rsidRDefault="001E337D" w:rsidP="001E337D">
      <w:pPr>
        <w:pStyle w:val="NormalWeb"/>
      </w:pPr>
      <w:r>
        <w:t xml:space="preserve">Le </w:t>
      </w:r>
      <w:r>
        <w:rPr>
          <w:rStyle w:val="lev"/>
        </w:rPr>
        <w:t>processus a pour objectif</w:t>
      </w:r>
      <w:r>
        <w:t xml:space="preserve"> de délivrer une attestation confirmant le </w:t>
      </w:r>
      <w:r>
        <w:rPr>
          <w:rStyle w:val="lev"/>
        </w:rPr>
        <w:t>caractère administratif</w:t>
      </w:r>
      <w:r>
        <w:t xml:space="preserve"> d’un projet, d’une œuvre ou d’un établissement, afin de permettre au demandeur de bénéficier des </w:t>
      </w:r>
      <w:r>
        <w:rPr>
          <w:rStyle w:val="lev"/>
        </w:rPr>
        <w:t>avantages liés au mécénat</w:t>
      </w:r>
      <w:r>
        <w:t>.</w:t>
      </w:r>
    </w:p>
    <w:p w:rsidR="001E337D" w:rsidRDefault="001E337D" w:rsidP="001E337D">
      <w:pPr>
        <w:pStyle w:val="NormalWeb"/>
      </w:pPr>
      <w:r>
        <w:t>Le déroulement est le suivant :</w:t>
      </w:r>
    </w:p>
    <w:p w:rsidR="001E337D" w:rsidRDefault="001E337D" w:rsidP="00F93321">
      <w:pPr>
        <w:pStyle w:val="NormalWeb"/>
        <w:numPr>
          <w:ilvl w:val="0"/>
          <w:numId w:val="149"/>
        </w:numPr>
      </w:pPr>
      <w:r>
        <w:rPr>
          <w:rStyle w:val="lev"/>
        </w:rPr>
        <w:t>Dépôt de la demande</w:t>
      </w:r>
      <w:r>
        <w:t xml:space="preserve"> : le requérant soumet un dossier complet auprès du </w:t>
      </w:r>
      <w:r>
        <w:rPr>
          <w:rStyle w:val="lev"/>
        </w:rPr>
        <w:t>Bénéficiaire des Affaires Administratives</w:t>
      </w:r>
      <w:r>
        <w:t>.</w:t>
      </w:r>
    </w:p>
    <w:p w:rsidR="001E337D" w:rsidRDefault="001E337D" w:rsidP="00F93321">
      <w:pPr>
        <w:pStyle w:val="NormalWeb"/>
        <w:numPr>
          <w:ilvl w:val="0"/>
          <w:numId w:val="149"/>
        </w:numPr>
      </w:pPr>
      <w:r>
        <w:rPr>
          <w:rStyle w:val="lev"/>
        </w:rPr>
        <w:t>Examen du dossier</w:t>
      </w:r>
      <w:r>
        <w:t xml:space="preserve"> : une </w:t>
      </w:r>
      <w:r>
        <w:rPr>
          <w:rStyle w:val="lev"/>
        </w:rPr>
        <w:t>commission spécialisée</w:t>
      </w:r>
      <w:r>
        <w:t xml:space="preserve"> analyse les éléments fournis et émet un avis sur la demande.</w:t>
      </w:r>
    </w:p>
    <w:p w:rsidR="001E337D" w:rsidRDefault="001E337D" w:rsidP="00F93321">
      <w:pPr>
        <w:pStyle w:val="NormalWeb"/>
        <w:numPr>
          <w:ilvl w:val="0"/>
          <w:numId w:val="149"/>
        </w:numPr>
      </w:pPr>
      <w:r>
        <w:rPr>
          <w:rStyle w:val="lev"/>
        </w:rPr>
        <w:t>Délivrance de l’attestation</w:t>
      </w:r>
      <w:r>
        <w:t xml:space="preserve"> : après validation par la commission, l’attestation est émise et remise au demandeur.</w:t>
      </w:r>
    </w:p>
    <w:p w:rsidR="001E337D" w:rsidRDefault="001E337D" w:rsidP="001E337D">
      <w:pPr>
        <w:pStyle w:val="NormalWeb"/>
      </w:pPr>
      <w:r>
        <w:t xml:space="preserve">Le </w:t>
      </w:r>
      <w:r>
        <w:rPr>
          <w:rStyle w:val="lev"/>
        </w:rPr>
        <w:t>délai de traitement</w:t>
      </w:r>
      <w:r>
        <w:t xml:space="preserve"> est d’environ </w:t>
      </w:r>
      <w:r>
        <w:rPr>
          <w:rStyle w:val="lev"/>
        </w:rPr>
        <w:t>un mois</w:t>
      </w:r>
      <w:r>
        <w:t xml:space="preserve"> à compter de la réception complète du dossier.</w:t>
      </w:r>
    </w:p>
    <w:p w:rsidR="006A1EE4" w:rsidRPr="00BA1572" w:rsidRDefault="006A1EE4" w:rsidP="001F623A">
      <w:pPr>
        <w:pStyle w:val="Corpsdetexte"/>
        <w:spacing w:before="15"/>
        <w:jc w:val="both"/>
        <w:rPr>
          <w:rFonts w:asciiTheme="majorBidi" w:hAnsiTheme="majorBidi" w:cstheme="majorBidi"/>
          <w:bCs/>
          <w:sz w:val="20"/>
        </w:rPr>
      </w:pPr>
    </w:p>
    <w:tbl>
      <w:tblPr>
        <w:tblStyle w:val="TableNormal"/>
        <w:tblW w:w="0" w:type="auto"/>
        <w:tblInd w:w="668" w:type="dxa"/>
        <w:tblBorders>
          <w:top w:val="single" w:sz="4" w:space="0" w:color="B8CCE3"/>
          <w:left w:val="single" w:sz="4" w:space="0" w:color="B8CCE3"/>
          <w:bottom w:val="single" w:sz="4" w:space="0" w:color="B8CCE3"/>
          <w:right w:val="single" w:sz="4" w:space="0" w:color="B8CCE3"/>
          <w:insideH w:val="single" w:sz="4" w:space="0" w:color="B8CCE3"/>
          <w:insideV w:val="single" w:sz="4" w:space="0" w:color="B8CCE3"/>
        </w:tblBorders>
        <w:tblLayout w:type="fixed"/>
        <w:tblLook w:val="01E0" w:firstRow="1" w:lastRow="1" w:firstColumn="1" w:lastColumn="1" w:noHBand="0" w:noVBand="0"/>
      </w:tblPr>
      <w:tblGrid>
        <w:gridCol w:w="2268"/>
        <w:gridCol w:w="1702"/>
        <w:gridCol w:w="1560"/>
        <w:gridCol w:w="1418"/>
        <w:gridCol w:w="1680"/>
      </w:tblGrid>
      <w:tr w:rsidR="00886341" w:rsidRPr="00BA1572">
        <w:trPr>
          <w:trHeight w:val="731"/>
        </w:trPr>
        <w:tc>
          <w:tcPr>
            <w:tcW w:w="2268" w:type="dxa"/>
            <w:shd w:val="clear" w:color="auto" w:fill="D9D9D9"/>
          </w:tcPr>
          <w:p w:rsidR="00886341" w:rsidRPr="00BA1572" w:rsidRDefault="00886341" w:rsidP="001F623A">
            <w:pPr>
              <w:pStyle w:val="TableParagraph"/>
              <w:spacing w:before="243"/>
              <w:jc w:val="both"/>
              <w:rPr>
                <w:rFonts w:asciiTheme="majorBidi" w:hAnsiTheme="majorBidi" w:cstheme="majorBidi"/>
                <w:bCs/>
                <w:sz w:val="20"/>
              </w:rPr>
            </w:pPr>
            <w:r w:rsidRPr="00BA1572">
              <w:rPr>
                <w:rFonts w:asciiTheme="majorBidi" w:hAnsiTheme="majorBidi" w:cstheme="majorBidi"/>
                <w:bCs/>
                <w:sz w:val="20"/>
              </w:rPr>
              <w:t>Étape</w:t>
            </w:r>
            <w:r w:rsidRPr="00BA1572">
              <w:rPr>
                <w:rFonts w:asciiTheme="majorBidi" w:hAnsiTheme="majorBidi" w:cstheme="majorBidi"/>
                <w:bCs/>
                <w:spacing w:val="-4"/>
                <w:sz w:val="20"/>
              </w:rPr>
              <w:t xml:space="preserve"> </w:t>
            </w:r>
            <w:r w:rsidRPr="00BA1572">
              <w:rPr>
                <w:rFonts w:asciiTheme="majorBidi" w:hAnsiTheme="majorBidi" w:cstheme="majorBidi"/>
                <w:bCs/>
                <w:sz w:val="20"/>
              </w:rPr>
              <w:t>/</w:t>
            </w:r>
            <w:r w:rsidRPr="00BA1572">
              <w:rPr>
                <w:rFonts w:asciiTheme="majorBidi" w:hAnsiTheme="majorBidi" w:cstheme="majorBidi"/>
                <w:bCs/>
                <w:spacing w:val="-2"/>
                <w:sz w:val="20"/>
              </w:rPr>
              <w:t xml:space="preserve"> Action</w:t>
            </w:r>
          </w:p>
        </w:tc>
        <w:tc>
          <w:tcPr>
            <w:tcW w:w="1702" w:type="dxa"/>
            <w:shd w:val="clear" w:color="auto" w:fill="D9D9D9"/>
          </w:tcPr>
          <w:p w:rsidR="00886341" w:rsidRPr="00BA1572" w:rsidRDefault="00886341" w:rsidP="001F623A">
            <w:pPr>
              <w:pStyle w:val="TableParagraph"/>
              <w:spacing w:line="243" w:lineRule="exact"/>
              <w:jc w:val="both"/>
              <w:rPr>
                <w:rFonts w:asciiTheme="majorBidi" w:hAnsiTheme="majorBidi" w:cstheme="majorBidi"/>
                <w:bCs/>
                <w:sz w:val="20"/>
              </w:rPr>
            </w:pPr>
            <w:r w:rsidRPr="00BA1572">
              <w:rPr>
                <w:rFonts w:asciiTheme="majorBidi" w:hAnsiTheme="majorBidi" w:cstheme="majorBidi"/>
                <w:bCs/>
                <w:spacing w:val="-2"/>
                <w:sz w:val="20"/>
              </w:rPr>
              <w:t>Description</w:t>
            </w:r>
          </w:p>
          <w:p w:rsidR="00886341" w:rsidRPr="00BA1572" w:rsidRDefault="00886341" w:rsidP="001F623A">
            <w:pPr>
              <w:pStyle w:val="TableParagraph"/>
              <w:jc w:val="both"/>
              <w:rPr>
                <w:rFonts w:asciiTheme="majorBidi" w:hAnsiTheme="majorBidi" w:cstheme="majorBidi"/>
                <w:bCs/>
                <w:sz w:val="20"/>
              </w:rPr>
            </w:pPr>
            <w:r w:rsidRPr="00BA1572">
              <w:rPr>
                <w:rFonts w:asciiTheme="majorBidi" w:hAnsiTheme="majorBidi" w:cstheme="majorBidi"/>
                <w:bCs/>
                <w:spacing w:val="-2"/>
                <w:sz w:val="20"/>
              </w:rPr>
              <w:t>/dépendance</w:t>
            </w:r>
          </w:p>
        </w:tc>
        <w:tc>
          <w:tcPr>
            <w:tcW w:w="1560" w:type="dxa"/>
            <w:shd w:val="clear" w:color="auto" w:fill="D9D9D9"/>
          </w:tcPr>
          <w:p w:rsidR="00886341" w:rsidRPr="00BA1572" w:rsidRDefault="00886341" w:rsidP="001F623A">
            <w:pPr>
              <w:pStyle w:val="TableParagraph"/>
              <w:ind w:right="169" w:hanging="123"/>
              <w:jc w:val="both"/>
              <w:rPr>
                <w:rFonts w:asciiTheme="majorBidi" w:hAnsiTheme="majorBidi" w:cstheme="majorBidi"/>
                <w:bCs/>
                <w:sz w:val="20"/>
              </w:rPr>
            </w:pPr>
            <w:r w:rsidRPr="00BA1572">
              <w:rPr>
                <w:rFonts w:asciiTheme="majorBidi" w:hAnsiTheme="majorBidi" w:cstheme="majorBidi"/>
                <w:bCs/>
                <w:sz w:val="20"/>
              </w:rPr>
              <w:t>Intervenants</w:t>
            </w:r>
            <w:r w:rsidRPr="00BA1572">
              <w:rPr>
                <w:rFonts w:asciiTheme="majorBidi" w:hAnsiTheme="majorBidi" w:cstheme="majorBidi"/>
                <w:bCs/>
                <w:spacing w:val="-12"/>
                <w:sz w:val="20"/>
              </w:rPr>
              <w:t xml:space="preserve"> </w:t>
            </w:r>
            <w:r w:rsidRPr="00BA1572">
              <w:rPr>
                <w:rFonts w:asciiTheme="majorBidi" w:hAnsiTheme="majorBidi" w:cstheme="majorBidi"/>
                <w:bCs/>
                <w:sz w:val="20"/>
              </w:rPr>
              <w:t xml:space="preserve">/ </w:t>
            </w:r>
            <w:r w:rsidRPr="00BA1572">
              <w:rPr>
                <w:rFonts w:asciiTheme="majorBidi" w:hAnsiTheme="majorBidi" w:cstheme="majorBidi"/>
                <w:bCs/>
                <w:spacing w:val="-2"/>
                <w:sz w:val="20"/>
              </w:rPr>
              <w:t>Validateurs</w:t>
            </w:r>
          </w:p>
        </w:tc>
        <w:tc>
          <w:tcPr>
            <w:tcW w:w="1418" w:type="dxa"/>
            <w:shd w:val="clear" w:color="auto" w:fill="D9D9D9"/>
          </w:tcPr>
          <w:p w:rsidR="00886341" w:rsidRPr="00BA1572" w:rsidRDefault="00886341" w:rsidP="001F623A">
            <w:pPr>
              <w:pStyle w:val="TableParagraph"/>
              <w:spacing w:before="243"/>
              <w:jc w:val="both"/>
              <w:rPr>
                <w:rFonts w:asciiTheme="majorBidi" w:hAnsiTheme="majorBidi" w:cstheme="majorBidi"/>
                <w:bCs/>
                <w:sz w:val="20"/>
              </w:rPr>
            </w:pPr>
            <w:r w:rsidRPr="00BA1572">
              <w:rPr>
                <w:rFonts w:asciiTheme="majorBidi" w:hAnsiTheme="majorBidi" w:cstheme="majorBidi"/>
                <w:bCs/>
                <w:spacing w:val="-2"/>
                <w:sz w:val="20"/>
              </w:rPr>
              <w:t>Délais</w:t>
            </w:r>
          </w:p>
        </w:tc>
        <w:tc>
          <w:tcPr>
            <w:tcW w:w="1680" w:type="dxa"/>
            <w:shd w:val="clear" w:color="auto" w:fill="D9D9D9"/>
          </w:tcPr>
          <w:p w:rsidR="00886341" w:rsidRPr="00BA1572" w:rsidRDefault="00886341" w:rsidP="001F623A">
            <w:pPr>
              <w:pStyle w:val="TableParagraph"/>
              <w:ind w:right="16"/>
              <w:jc w:val="both"/>
              <w:rPr>
                <w:rFonts w:asciiTheme="majorBidi" w:hAnsiTheme="majorBidi" w:cstheme="majorBidi"/>
                <w:bCs/>
                <w:sz w:val="20"/>
              </w:rPr>
            </w:pPr>
            <w:r w:rsidRPr="00BA1572">
              <w:rPr>
                <w:rFonts w:asciiTheme="majorBidi" w:hAnsiTheme="majorBidi" w:cstheme="majorBidi"/>
                <w:bCs/>
                <w:sz w:val="20"/>
              </w:rPr>
              <w:t>Pièces</w:t>
            </w:r>
            <w:r w:rsidRPr="00BA1572">
              <w:rPr>
                <w:rFonts w:asciiTheme="majorBidi" w:hAnsiTheme="majorBidi" w:cstheme="majorBidi"/>
                <w:bCs/>
                <w:spacing w:val="-12"/>
                <w:sz w:val="20"/>
              </w:rPr>
              <w:t xml:space="preserve"> </w:t>
            </w:r>
            <w:r w:rsidRPr="00BA1572">
              <w:rPr>
                <w:rFonts w:asciiTheme="majorBidi" w:hAnsiTheme="majorBidi" w:cstheme="majorBidi"/>
                <w:bCs/>
                <w:sz w:val="20"/>
              </w:rPr>
              <w:t>jointes</w:t>
            </w:r>
            <w:r w:rsidRPr="00BA1572">
              <w:rPr>
                <w:rFonts w:asciiTheme="majorBidi" w:hAnsiTheme="majorBidi" w:cstheme="majorBidi"/>
                <w:bCs/>
                <w:spacing w:val="-11"/>
                <w:sz w:val="20"/>
              </w:rPr>
              <w:t xml:space="preserve"> </w:t>
            </w:r>
            <w:r w:rsidRPr="00BA1572">
              <w:rPr>
                <w:rFonts w:asciiTheme="majorBidi" w:hAnsiTheme="majorBidi" w:cstheme="majorBidi"/>
                <w:bCs/>
                <w:sz w:val="20"/>
              </w:rPr>
              <w:t>(à fournir</w:t>
            </w:r>
            <w:r w:rsidRPr="00BA1572">
              <w:rPr>
                <w:rFonts w:asciiTheme="majorBidi" w:hAnsiTheme="majorBidi" w:cstheme="majorBidi"/>
                <w:bCs/>
                <w:spacing w:val="-4"/>
                <w:sz w:val="20"/>
              </w:rPr>
              <w:t xml:space="preserve"> </w:t>
            </w:r>
            <w:r w:rsidRPr="00BA1572">
              <w:rPr>
                <w:rFonts w:asciiTheme="majorBidi" w:hAnsiTheme="majorBidi" w:cstheme="majorBidi"/>
                <w:bCs/>
                <w:sz w:val="20"/>
              </w:rPr>
              <w:t>en</w:t>
            </w:r>
            <w:r w:rsidRPr="00BA1572">
              <w:rPr>
                <w:rFonts w:asciiTheme="majorBidi" w:hAnsiTheme="majorBidi" w:cstheme="majorBidi"/>
                <w:bCs/>
                <w:spacing w:val="-4"/>
                <w:sz w:val="20"/>
              </w:rPr>
              <w:t xml:space="preserve"> PDF/</w:t>
            </w:r>
          </w:p>
          <w:p w:rsidR="00886341" w:rsidRPr="00BA1572" w:rsidRDefault="00886341" w:rsidP="001F623A">
            <w:pPr>
              <w:pStyle w:val="TableParagraph"/>
              <w:spacing w:line="224" w:lineRule="exact"/>
              <w:ind w:right="16"/>
              <w:jc w:val="both"/>
              <w:rPr>
                <w:rFonts w:asciiTheme="majorBidi" w:hAnsiTheme="majorBidi" w:cstheme="majorBidi"/>
                <w:bCs/>
                <w:sz w:val="20"/>
              </w:rPr>
            </w:pPr>
            <w:r w:rsidRPr="00BA1572">
              <w:rPr>
                <w:rFonts w:asciiTheme="majorBidi" w:hAnsiTheme="majorBidi" w:cstheme="majorBidi"/>
                <w:bCs/>
                <w:spacing w:val="-2"/>
                <w:sz w:val="20"/>
              </w:rPr>
              <w:t>WORD)</w:t>
            </w:r>
          </w:p>
        </w:tc>
      </w:tr>
      <w:tr w:rsidR="00886341" w:rsidRPr="00BA1572">
        <w:trPr>
          <w:trHeight w:val="1221"/>
        </w:trPr>
        <w:tc>
          <w:tcPr>
            <w:tcW w:w="2268" w:type="dxa"/>
          </w:tcPr>
          <w:p w:rsidR="00886341" w:rsidRPr="00BA1572" w:rsidRDefault="00886341" w:rsidP="001F623A">
            <w:pPr>
              <w:pStyle w:val="TableParagraph"/>
              <w:spacing w:before="243"/>
              <w:jc w:val="both"/>
              <w:rPr>
                <w:rFonts w:asciiTheme="majorBidi" w:hAnsiTheme="majorBidi" w:cstheme="majorBidi"/>
                <w:bCs/>
                <w:sz w:val="20"/>
              </w:rPr>
            </w:pPr>
            <w:r w:rsidRPr="00BA1572">
              <w:rPr>
                <w:rFonts w:asciiTheme="majorBidi" w:hAnsiTheme="majorBidi" w:cstheme="majorBidi"/>
                <w:bCs/>
                <w:sz w:val="20"/>
              </w:rPr>
              <w:t>Action</w:t>
            </w:r>
            <w:r w:rsidRPr="00BA1572">
              <w:rPr>
                <w:rFonts w:asciiTheme="majorBidi" w:hAnsiTheme="majorBidi" w:cstheme="majorBidi"/>
                <w:bCs/>
                <w:spacing w:val="-3"/>
                <w:sz w:val="20"/>
              </w:rPr>
              <w:t xml:space="preserve"> </w:t>
            </w:r>
            <w:r w:rsidRPr="00BA1572">
              <w:rPr>
                <w:rFonts w:asciiTheme="majorBidi" w:hAnsiTheme="majorBidi" w:cstheme="majorBidi"/>
                <w:bCs/>
                <w:sz w:val="20"/>
              </w:rPr>
              <w:t>1</w:t>
            </w:r>
            <w:r w:rsidRPr="00BA1572">
              <w:rPr>
                <w:rFonts w:asciiTheme="majorBidi" w:hAnsiTheme="majorBidi" w:cstheme="majorBidi"/>
                <w:bCs/>
                <w:spacing w:val="-4"/>
                <w:sz w:val="20"/>
              </w:rPr>
              <w:t xml:space="preserve"> </w:t>
            </w:r>
            <w:r w:rsidRPr="00BA1572">
              <w:rPr>
                <w:rFonts w:asciiTheme="majorBidi" w:hAnsiTheme="majorBidi" w:cstheme="majorBidi"/>
                <w:bCs/>
                <w:spacing w:val="-10"/>
                <w:sz w:val="20"/>
              </w:rPr>
              <w:t>:</w:t>
            </w:r>
          </w:p>
          <w:p w:rsidR="00886341" w:rsidRPr="00BA1572" w:rsidRDefault="00886341" w:rsidP="001F623A">
            <w:pPr>
              <w:pStyle w:val="TableParagraph"/>
              <w:spacing w:before="1"/>
              <w:jc w:val="both"/>
              <w:rPr>
                <w:rFonts w:asciiTheme="majorBidi" w:hAnsiTheme="majorBidi" w:cstheme="majorBidi"/>
                <w:bCs/>
                <w:sz w:val="20"/>
              </w:rPr>
            </w:pPr>
            <w:r w:rsidRPr="00BA1572">
              <w:rPr>
                <w:rFonts w:asciiTheme="majorBidi" w:hAnsiTheme="majorBidi" w:cstheme="majorBidi"/>
                <w:bCs/>
                <w:sz w:val="20"/>
              </w:rPr>
              <w:t>Demande</w:t>
            </w:r>
            <w:r w:rsidRPr="00BA1572">
              <w:rPr>
                <w:rFonts w:asciiTheme="majorBidi" w:hAnsiTheme="majorBidi" w:cstheme="majorBidi"/>
                <w:bCs/>
                <w:spacing w:val="-12"/>
                <w:sz w:val="20"/>
              </w:rPr>
              <w:t xml:space="preserve"> </w:t>
            </w:r>
            <w:r w:rsidRPr="00BA1572">
              <w:rPr>
                <w:rFonts w:asciiTheme="majorBidi" w:hAnsiTheme="majorBidi" w:cstheme="majorBidi"/>
                <w:bCs/>
                <w:sz w:val="20"/>
              </w:rPr>
              <w:t>manuscrite</w:t>
            </w:r>
            <w:r w:rsidRPr="00BA1572">
              <w:rPr>
                <w:rFonts w:asciiTheme="majorBidi" w:hAnsiTheme="majorBidi" w:cstheme="majorBidi"/>
                <w:bCs/>
                <w:spacing w:val="-11"/>
                <w:sz w:val="20"/>
              </w:rPr>
              <w:t xml:space="preserve"> </w:t>
            </w:r>
            <w:r w:rsidRPr="00BA1572">
              <w:rPr>
                <w:rFonts w:asciiTheme="majorBidi" w:hAnsiTheme="majorBidi" w:cstheme="majorBidi"/>
                <w:bCs/>
                <w:sz w:val="20"/>
              </w:rPr>
              <w:t xml:space="preserve">au nom du </w:t>
            </w:r>
            <w:r w:rsidR="00F527F4" w:rsidRPr="00BA1572">
              <w:rPr>
                <w:rFonts w:asciiTheme="majorBidi" w:hAnsiTheme="majorBidi" w:cstheme="majorBidi"/>
                <w:bCs/>
                <w:sz w:val="20"/>
              </w:rPr>
              <w:t>responsable</w:t>
            </w:r>
            <w:r w:rsidRPr="00BA1572">
              <w:rPr>
                <w:rFonts w:asciiTheme="majorBidi" w:hAnsiTheme="majorBidi" w:cstheme="majorBidi"/>
                <w:bCs/>
                <w:sz w:val="20"/>
              </w:rPr>
              <w:t xml:space="preserve"> des</w:t>
            </w:r>
          </w:p>
          <w:p w:rsidR="00886341" w:rsidRPr="00BA1572" w:rsidRDefault="00886341" w:rsidP="001F623A">
            <w:pPr>
              <w:pStyle w:val="TableParagraph"/>
              <w:spacing w:line="224" w:lineRule="exact"/>
              <w:jc w:val="both"/>
              <w:rPr>
                <w:rFonts w:asciiTheme="majorBidi" w:hAnsiTheme="majorBidi" w:cstheme="majorBidi"/>
                <w:bCs/>
                <w:sz w:val="20"/>
              </w:rPr>
            </w:pPr>
            <w:r w:rsidRPr="00BA1572">
              <w:rPr>
                <w:rFonts w:asciiTheme="majorBidi" w:hAnsiTheme="majorBidi" w:cstheme="majorBidi"/>
                <w:bCs/>
                <w:sz w:val="20"/>
              </w:rPr>
              <w:t>Affaires</w:t>
            </w:r>
            <w:r w:rsidRPr="00BA1572">
              <w:rPr>
                <w:rFonts w:asciiTheme="majorBidi" w:hAnsiTheme="majorBidi" w:cstheme="majorBidi"/>
                <w:bCs/>
                <w:spacing w:val="-11"/>
                <w:sz w:val="20"/>
              </w:rPr>
              <w:t xml:space="preserve"> </w:t>
            </w:r>
            <w:r w:rsidR="00E72556" w:rsidRPr="00BA1572">
              <w:rPr>
                <w:rFonts w:asciiTheme="majorBidi" w:hAnsiTheme="majorBidi" w:cstheme="majorBidi"/>
                <w:bCs/>
                <w:spacing w:val="-2"/>
                <w:sz w:val="20"/>
              </w:rPr>
              <w:t>administratives</w:t>
            </w:r>
          </w:p>
        </w:tc>
        <w:tc>
          <w:tcPr>
            <w:tcW w:w="1702" w:type="dxa"/>
            <w:vMerge w:val="restart"/>
          </w:tcPr>
          <w:p w:rsidR="00886341" w:rsidRPr="00BA1572" w:rsidRDefault="00886341" w:rsidP="001F623A">
            <w:pPr>
              <w:pStyle w:val="TableParagraph"/>
              <w:spacing w:before="243"/>
              <w:ind w:right="10"/>
              <w:jc w:val="both"/>
              <w:rPr>
                <w:rFonts w:asciiTheme="majorBidi" w:hAnsiTheme="majorBidi" w:cstheme="majorBidi"/>
                <w:bCs/>
                <w:sz w:val="20"/>
              </w:rPr>
            </w:pPr>
            <w:r w:rsidRPr="00BA1572">
              <w:rPr>
                <w:rFonts w:asciiTheme="majorBidi" w:hAnsiTheme="majorBidi" w:cstheme="majorBidi"/>
                <w:bCs/>
                <w:sz w:val="20"/>
              </w:rPr>
              <w:t>Dépôt</w:t>
            </w:r>
            <w:r w:rsidRPr="00BA1572">
              <w:rPr>
                <w:rFonts w:asciiTheme="majorBidi" w:hAnsiTheme="majorBidi" w:cstheme="majorBidi"/>
                <w:bCs/>
                <w:spacing w:val="-12"/>
                <w:sz w:val="20"/>
              </w:rPr>
              <w:t xml:space="preserve"> </w:t>
            </w:r>
            <w:r w:rsidRPr="00BA1572">
              <w:rPr>
                <w:rFonts w:asciiTheme="majorBidi" w:hAnsiTheme="majorBidi" w:cstheme="majorBidi"/>
                <w:bCs/>
                <w:sz w:val="20"/>
              </w:rPr>
              <w:t>de</w:t>
            </w:r>
            <w:r w:rsidRPr="00BA1572">
              <w:rPr>
                <w:rFonts w:asciiTheme="majorBidi" w:hAnsiTheme="majorBidi" w:cstheme="majorBidi"/>
                <w:bCs/>
                <w:spacing w:val="-11"/>
                <w:sz w:val="20"/>
              </w:rPr>
              <w:t xml:space="preserve"> </w:t>
            </w:r>
            <w:r w:rsidRPr="00BA1572">
              <w:rPr>
                <w:rFonts w:asciiTheme="majorBidi" w:hAnsiTheme="majorBidi" w:cstheme="majorBidi"/>
                <w:bCs/>
                <w:sz w:val="20"/>
              </w:rPr>
              <w:t xml:space="preserve">dossier </w:t>
            </w:r>
            <w:r w:rsidRPr="00BA1572">
              <w:rPr>
                <w:rFonts w:asciiTheme="majorBidi" w:hAnsiTheme="majorBidi" w:cstheme="majorBidi"/>
                <w:bCs/>
                <w:spacing w:val="-2"/>
                <w:sz w:val="20"/>
              </w:rPr>
              <w:t>(Demande</w:t>
            </w:r>
          </w:p>
          <w:p w:rsidR="00886341" w:rsidRPr="00BA1572" w:rsidRDefault="00886341" w:rsidP="001F623A">
            <w:pPr>
              <w:pStyle w:val="TableParagraph"/>
              <w:ind w:right="166" w:firstLine="2"/>
              <w:jc w:val="both"/>
              <w:rPr>
                <w:rFonts w:asciiTheme="majorBidi" w:hAnsiTheme="majorBidi" w:cstheme="majorBidi"/>
                <w:bCs/>
                <w:sz w:val="20"/>
              </w:rPr>
            </w:pPr>
            <w:r w:rsidRPr="00BA1572">
              <w:rPr>
                <w:rFonts w:asciiTheme="majorBidi" w:hAnsiTheme="majorBidi" w:cstheme="majorBidi"/>
                <w:bCs/>
                <w:spacing w:val="-2"/>
                <w:sz w:val="20"/>
              </w:rPr>
              <w:t xml:space="preserve">+Pièces administratives+ </w:t>
            </w:r>
            <w:r w:rsidRPr="00BA1572">
              <w:rPr>
                <w:rFonts w:asciiTheme="majorBidi" w:hAnsiTheme="majorBidi" w:cstheme="majorBidi"/>
                <w:bCs/>
                <w:sz w:val="20"/>
              </w:rPr>
              <w:t xml:space="preserve">Dossier de </w:t>
            </w:r>
            <w:r w:rsidRPr="00BA1572">
              <w:rPr>
                <w:rFonts w:asciiTheme="majorBidi" w:hAnsiTheme="majorBidi" w:cstheme="majorBidi"/>
                <w:bCs/>
                <w:spacing w:val="-2"/>
                <w:sz w:val="20"/>
              </w:rPr>
              <w:t>presse)</w:t>
            </w:r>
          </w:p>
        </w:tc>
        <w:tc>
          <w:tcPr>
            <w:tcW w:w="1560" w:type="dxa"/>
          </w:tcPr>
          <w:p w:rsidR="00886341" w:rsidRPr="00BA1572" w:rsidRDefault="00886341" w:rsidP="001F623A">
            <w:pPr>
              <w:pStyle w:val="TableParagraph"/>
              <w:spacing w:before="243"/>
              <w:ind w:right="169" w:firstLine="45"/>
              <w:jc w:val="both"/>
              <w:rPr>
                <w:rFonts w:asciiTheme="majorBidi" w:hAnsiTheme="majorBidi" w:cstheme="majorBidi"/>
                <w:bCs/>
                <w:sz w:val="20"/>
              </w:rPr>
            </w:pPr>
            <w:r w:rsidRPr="00BA1572">
              <w:rPr>
                <w:rFonts w:asciiTheme="majorBidi" w:hAnsiTheme="majorBidi" w:cstheme="majorBidi"/>
                <w:bCs/>
                <w:spacing w:val="-2"/>
                <w:sz w:val="20"/>
              </w:rPr>
              <w:t>Demandeur d’attestation</w:t>
            </w:r>
          </w:p>
        </w:tc>
        <w:tc>
          <w:tcPr>
            <w:tcW w:w="1418" w:type="dxa"/>
            <w:vMerge w:val="restart"/>
          </w:tcPr>
          <w:p w:rsidR="00886341" w:rsidRPr="00BA1572" w:rsidRDefault="00886341" w:rsidP="001F623A">
            <w:pPr>
              <w:pStyle w:val="TableParagraph"/>
              <w:spacing w:before="243"/>
              <w:ind w:right="126" w:firstLine="1"/>
              <w:jc w:val="both"/>
              <w:rPr>
                <w:rFonts w:asciiTheme="majorBidi" w:hAnsiTheme="majorBidi" w:cstheme="majorBidi"/>
                <w:bCs/>
                <w:sz w:val="20"/>
              </w:rPr>
            </w:pPr>
            <w:r w:rsidRPr="00BA1572">
              <w:rPr>
                <w:rFonts w:asciiTheme="majorBidi" w:hAnsiTheme="majorBidi" w:cstheme="majorBidi"/>
                <w:bCs/>
                <w:sz w:val="20"/>
              </w:rPr>
              <w:t>Un mois à partir de la date</w:t>
            </w:r>
            <w:r w:rsidRPr="00BA1572">
              <w:rPr>
                <w:rFonts w:asciiTheme="majorBidi" w:hAnsiTheme="majorBidi" w:cstheme="majorBidi"/>
                <w:bCs/>
                <w:spacing w:val="-12"/>
                <w:sz w:val="20"/>
              </w:rPr>
              <w:t xml:space="preserve"> </w:t>
            </w:r>
            <w:r w:rsidRPr="00BA1572">
              <w:rPr>
                <w:rFonts w:asciiTheme="majorBidi" w:hAnsiTheme="majorBidi" w:cstheme="majorBidi"/>
                <w:bCs/>
                <w:sz w:val="20"/>
              </w:rPr>
              <w:t>de</w:t>
            </w:r>
            <w:r w:rsidRPr="00BA1572">
              <w:rPr>
                <w:rFonts w:asciiTheme="majorBidi" w:hAnsiTheme="majorBidi" w:cstheme="majorBidi"/>
                <w:bCs/>
                <w:spacing w:val="-11"/>
                <w:sz w:val="20"/>
              </w:rPr>
              <w:t xml:space="preserve"> </w:t>
            </w:r>
            <w:r w:rsidRPr="00BA1572">
              <w:rPr>
                <w:rFonts w:asciiTheme="majorBidi" w:hAnsiTheme="majorBidi" w:cstheme="majorBidi"/>
                <w:bCs/>
                <w:sz w:val="20"/>
              </w:rPr>
              <w:t>dépôt ou de finalisation</w:t>
            </w:r>
            <w:r w:rsidRPr="00BA1572">
              <w:rPr>
                <w:rFonts w:asciiTheme="majorBidi" w:hAnsiTheme="majorBidi" w:cstheme="majorBidi"/>
                <w:bCs/>
                <w:spacing w:val="-12"/>
                <w:sz w:val="20"/>
              </w:rPr>
              <w:t xml:space="preserve"> </w:t>
            </w:r>
            <w:r w:rsidRPr="00BA1572">
              <w:rPr>
                <w:rFonts w:asciiTheme="majorBidi" w:hAnsiTheme="majorBidi" w:cstheme="majorBidi"/>
                <w:bCs/>
                <w:sz w:val="20"/>
              </w:rPr>
              <w:t xml:space="preserve">du </w:t>
            </w:r>
            <w:r w:rsidRPr="00BA1572">
              <w:rPr>
                <w:rFonts w:asciiTheme="majorBidi" w:hAnsiTheme="majorBidi" w:cstheme="majorBidi"/>
                <w:bCs/>
                <w:spacing w:val="-2"/>
                <w:sz w:val="20"/>
              </w:rPr>
              <w:t>dossier</w:t>
            </w:r>
          </w:p>
        </w:tc>
        <w:tc>
          <w:tcPr>
            <w:tcW w:w="1680" w:type="dxa"/>
            <w:vMerge w:val="restart"/>
          </w:tcPr>
          <w:p w:rsidR="00886341" w:rsidRPr="00BA1572" w:rsidRDefault="00886341" w:rsidP="001F623A">
            <w:pPr>
              <w:pStyle w:val="TableParagraph"/>
              <w:spacing w:before="243"/>
              <w:ind w:right="285" w:firstLine="105"/>
              <w:jc w:val="both"/>
              <w:rPr>
                <w:rFonts w:asciiTheme="majorBidi" w:hAnsiTheme="majorBidi" w:cstheme="majorBidi"/>
                <w:bCs/>
                <w:sz w:val="20"/>
              </w:rPr>
            </w:pPr>
            <w:r w:rsidRPr="00BA1572">
              <w:rPr>
                <w:rFonts w:asciiTheme="majorBidi" w:hAnsiTheme="majorBidi" w:cstheme="majorBidi"/>
                <w:bCs/>
                <w:sz w:val="20"/>
              </w:rPr>
              <w:t xml:space="preserve">Dossier : </w:t>
            </w:r>
            <w:r w:rsidRPr="00BA1572">
              <w:rPr>
                <w:rFonts w:asciiTheme="majorBidi" w:hAnsiTheme="majorBidi" w:cstheme="majorBidi"/>
                <w:bCs/>
                <w:spacing w:val="-2"/>
                <w:sz w:val="20"/>
              </w:rPr>
              <w:t>Demande manuscrite</w:t>
            </w:r>
          </w:p>
          <w:p w:rsidR="00886341" w:rsidRPr="00BA1572" w:rsidRDefault="00886341" w:rsidP="001F623A">
            <w:pPr>
              <w:pStyle w:val="TableParagraph"/>
              <w:ind w:right="116" w:firstLine="3"/>
              <w:jc w:val="both"/>
              <w:rPr>
                <w:rFonts w:asciiTheme="majorBidi" w:hAnsiTheme="majorBidi" w:cstheme="majorBidi"/>
                <w:bCs/>
                <w:sz w:val="20"/>
              </w:rPr>
            </w:pPr>
            <w:r w:rsidRPr="00BA1572">
              <w:rPr>
                <w:rFonts w:asciiTheme="majorBidi" w:hAnsiTheme="majorBidi" w:cstheme="majorBidi"/>
                <w:bCs/>
                <w:spacing w:val="-2"/>
                <w:sz w:val="20"/>
              </w:rPr>
              <w:t>+Pièces administratives</w:t>
            </w:r>
          </w:p>
          <w:p w:rsidR="00886341" w:rsidRPr="00BA1572" w:rsidRDefault="00886341" w:rsidP="001F623A">
            <w:pPr>
              <w:pStyle w:val="TableParagraph"/>
              <w:spacing w:before="1"/>
              <w:ind w:right="16"/>
              <w:jc w:val="both"/>
              <w:rPr>
                <w:rFonts w:asciiTheme="majorBidi" w:hAnsiTheme="majorBidi" w:cstheme="majorBidi"/>
                <w:bCs/>
                <w:sz w:val="20"/>
              </w:rPr>
            </w:pPr>
            <w:r w:rsidRPr="00BA1572">
              <w:rPr>
                <w:rFonts w:asciiTheme="majorBidi" w:hAnsiTheme="majorBidi" w:cstheme="majorBidi"/>
                <w:bCs/>
                <w:sz w:val="20"/>
              </w:rPr>
              <w:t>+</w:t>
            </w:r>
            <w:r w:rsidRPr="00BA1572">
              <w:rPr>
                <w:rFonts w:asciiTheme="majorBidi" w:hAnsiTheme="majorBidi" w:cstheme="majorBidi"/>
                <w:bCs/>
                <w:spacing w:val="-12"/>
                <w:sz w:val="20"/>
              </w:rPr>
              <w:t xml:space="preserve"> </w:t>
            </w:r>
            <w:r w:rsidRPr="00BA1572">
              <w:rPr>
                <w:rFonts w:asciiTheme="majorBidi" w:hAnsiTheme="majorBidi" w:cstheme="majorBidi"/>
                <w:bCs/>
                <w:sz w:val="20"/>
              </w:rPr>
              <w:t>Dossier</w:t>
            </w:r>
            <w:r w:rsidRPr="00BA1572">
              <w:rPr>
                <w:rFonts w:asciiTheme="majorBidi" w:hAnsiTheme="majorBidi" w:cstheme="majorBidi"/>
                <w:bCs/>
                <w:spacing w:val="-11"/>
                <w:sz w:val="20"/>
              </w:rPr>
              <w:t xml:space="preserve"> </w:t>
            </w:r>
            <w:r w:rsidRPr="00BA1572">
              <w:rPr>
                <w:rFonts w:asciiTheme="majorBidi" w:hAnsiTheme="majorBidi" w:cstheme="majorBidi"/>
                <w:bCs/>
                <w:sz w:val="20"/>
              </w:rPr>
              <w:t xml:space="preserve">de </w:t>
            </w:r>
            <w:r w:rsidRPr="00BA1572">
              <w:rPr>
                <w:rFonts w:asciiTheme="majorBidi" w:hAnsiTheme="majorBidi" w:cstheme="majorBidi"/>
                <w:bCs/>
                <w:spacing w:val="-2"/>
                <w:sz w:val="20"/>
              </w:rPr>
              <w:t>presse</w:t>
            </w:r>
          </w:p>
        </w:tc>
      </w:tr>
      <w:tr w:rsidR="00886341" w:rsidRPr="00BA1572">
        <w:trPr>
          <w:trHeight w:val="2198"/>
        </w:trPr>
        <w:tc>
          <w:tcPr>
            <w:tcW w:w="2268" w:type="dxa"/>
          </w:tcPr>
          <w:p w:rsidR="00886341" w:rsidRPr="00BA1572" w:rsidRDefault="00886341" w:rsidP="001F623A">
            <w:pPr>
              <w:pStyle w:val="TableParagraph"/>
              <w:spacing w:before="243"/>
              <w:jc w:val="both"/>
              <w:rPr>
                <w:rFonts w:asciiTheme="majorBidi" w:hAnsiTheme="majorBidi" w:cstheme="majorBidi"/>
                <w:bCs/>
                <w:sz w:val="20"/>
              </w:rPr>
            </w:pPr>
            <w:r w:rsidRPr="00BA1572">
              <w:rPr>
                <w:rFonts w:asciiTheme="majorBidi" w:hAnsiTheme="majorBidi" w:cstheme="majorBidi"/>
                <w:bCs/>
                <w:sz w:val="20"/>
              </w:rPr>
              <w:t>Action</w:t>
            </w:r>
            <w:r w:rsidRPr="00BA1572">
              <w:rPr>
                <w:rFonts w:asciiTheme="majorBidi" w:hAnsiTheme="majorBidi" w:cstheme="majorBidi"/>
                <w:bCs/>
                <w:spacing w:val="-3"/>
                <w:sz w:val="20"/>
              </w:rPr>
              <w:t xml:space="preserve"> </w:t>
            </w:r>
            <w:r w:rsidRPr="00BA1572">
              <w:rPr>
                <w:rFonts w:asciiTheme="majorBidi" w:hAnsiTheme="majorBidi" w:cstheme="majorBidi"/>
                <w:bCs/>
                <w:sz w:val="20"/>
              </w:rPr>
              <w:t>2</w:t>
            </w:r>
            <w:r w:rsidRPr="00BA1572">
              <w:rPr>
                <w:rFonts w:asciiTheme="majorBidi" w:hAnsiTheme="majorBidi" w:cstheme="majorBidi"/>
                <w:bCs/>
                <w:spacing w:val="-4"/>
                <w:sz w:val="20"/>
              </w:rPr>
              <w:t xml:space="preserve"> </w:t>
            </w:r>
            <w:r w:rsidRPr="00BA1572">
              <w:rPr>
                <w:rFonts w:asciiTheme="majorBidi" w:hAnsiTheme="majorBidi" w:cstheme="majorBidi"/>
                <w:bCs/>
                <w:spacing w:val="-10"/>
                <w:sz w:val="20"/>
              </w:rPr>
              <w:t>:</w:t>
            </w:r>
          </w:p>
          <w:p w:rsidR="00886341" w:rsidRPr="00BA1572" w:rsidRDefault="00886341" w:rsidP="001F623A">
            <w:pPr>
              <w:pStyle w:val="TableParagraph"/>
              <w:spacing w:before="1"/>
              <w:ind w:right="155" w:firstLine="2"/>
              <w:jc w:val="both"/>
              <w:rPr>
                <w:rFonts w:asciiTheme="majorBidi" w:hAnsiTheme="majorBidi" w:cstheme="majorBidi"/>
                <w:bCs/>
                <w:sz w:val="20"/>
              </w:rPr>
            </w:pPr>
            <w:r w:rsidRPr="00BA1572">
              <w:rPr>
                <w:rFonts w:asciiTheme="majorBidi" w:hAnsiTheme="majorBidi" w:cstheme="majorBidi"/>
                <w:bCs/>
                <w:sz w:val="20"/>
              </w:rPr>
              <w:t xml:space="preserve">Dossier de presse comprenant toutes les données et les </w:t>
            </w:r>
            <w:r w:rsidRPr="00BA1572">
              <w:rPr>
                <w:rFonts w:asciiTheme="majorBidi" w:hAnsiTheme="majorBidi" w:cstheme="majorBidi"/>
                <w:bCs/>
                <w:spacing w:val="-2"/>
                <w:sz w:val="20"/>
              </w:rPr>
              <w:t xml:space="preserve">informations justifiants </w:t>
            </w:r>
            <w:r w:rsidRPr="00BA1572">
              <w:rPr>
                <w:rFonts w:asciiTheme="majorBidi" w:hAnsiTheme="majorBidi" w:cstheme="majorBidi"/>
                <w:bCs/>
                <w:sz w:val="20"/>
              </w:rPr>
              <w:t xml:space="preserve">l'aspect </w:t>
            </w:r>
            <w:r w:rsidR="001F623A" w:rsidRPr="00BA1572">
              <w:rPr>
                <w:rFonts w:asciiTheme="majorBidi" w:hAnsiTheme="majorBidi" w:cstheme="majorBidi"/>
                <w:bCs/>
                <w:sz w:val="20"/>
              </w:rPr>
              <w:t>administratif</w:t>
            </w:r>
            <w:r w:rsidRPr="00BA1572">
              <w:rPr>
                <w:rFonts w:asciiTheme="majorBidi" w:hAnsiTheme="majorBidi" w:cstheme="majorBidi"/>
                <w:bCs/>
                <w:sz w:val="20"/>
              </w:rPr>
              <w:t xml:space="preserve"> de l'établissement ou du</w:t>
            </w:r>
          </w:p>
          <w:p w:rsidR="00886341" w:rsidRPr="00BA1572" w:rsidRDefault="00886341" w:rsidP="001F623A">
            <w:pPr>
              <w:pStyle w:val="TableParagraph"/>
              <w:spacing w:line="225" w:lineRule="exact"/>
              <w:jc w:val="both"/>
              <w:rPr>
                <w:rFonts w:asciiTheme="majorBidi" w:hAnsiTheme="majorBidi" w:cstheme="majorBidi"/>
                <w:bCs/>
                <w:sz w:val="20"/>
              </w:rPr>
            </w:pPr>
            <w:r w:rsidRPr="00BA1572">
              <w:rPr>
                <w:rFonts w:asciiTheme="majorBidi" w:hAnsiTheme="majorBidi" w:cstheme="majorBidi"/>
                <w:bCs/>
                <w:sz w:val="20"/>
              </w:rPr>
              <w:t>projet</w:t>
            </w:r>
            <w:r w:rsidRPr="00BA1572">
              <w:rPr>
                <w:rFonts w:asciiTheme="majorBidi" w:hAnsiTheme="majorBidi" w:cstheme="majorBidi"/>
                <w:bCs/>
                <w:spacing w:val="-3"/>
                <w:sz w:val="20"/>
              </w:rPr>
              <w:t xml:space="preserve"> </w:t>
            </w:r>
            <w:r w:rsidRPr="00BA1572">
              <w:rPr>
                <w:rFonts w:asciiTheme="majorBidi" w:hAnsiTheme="majorBidi" w:cstheme="majorBidi"/>
                <w:bCs/>
                <w:sz w:val="20"/>
              </w:rPr>
              <w:t>ou</w:t>
            </w:r>
            <w:r w:rsidRPr="00BA1572">
              <w:rPr>
                <w:rFonts w:asciiTheme="majorBidi" w:hAnsiTheme="majorBidi" w:cstheme="majorBidi"/>
                <w:bCs/>
                <w:spacing w:val="-4"/>
                <w:sz w:val="20"/>
              </w:rPr>
              <w:t xml:space="preserve"> </w:t>
            </w:r>
            <w:r w:rsidRPr="00BA1572">
              <w:rPr>
                <w:rFonts w:asciiTheme="majorBidi" w:hAnsiTheme="majorBidi" w:cstheme="majorBidi"/>
                <w:bCs/>
                <w:sz w:val="20"/>
              </w:rPr>
              <w:t>de</w:t>
            </w:r>
            <w:r w:rsidRPr="00BA1572">
              <w:rPr>
                <w:rFonts w:asciiTheme="majorBidi" w:hAnsiTheme="majorBidi" w:cstheme="majorBidi"/>
                <w:bCs/>
                <w:spacing w:val="-3"/>
                <w:sz w:val="20"/>
              </w:rPr>
              <w:t xml:space="preserve"> </w:t>
            </w:r>
            <w:r w:rsidRPr="00BA1572">
              <w:rPr>
                <w:rFonts w:asciiTheme="majorBidi" w:hAnsiTheme="majorBidi" w:cstheme="majorBidi"/>
                <w:bCs/>
                <w:spacing w:val="-2"/>
                <w:sz w:val="20"/>
              </w:rPr>
              <w:t>l’œuvre.</w:t>
            </w:r>
          </w:p>
        </w:tc>
        <w:tc>
          <w:tcPr>
            <w:tcW w:w="1702" w:type="dxa"/>
            <w:vMerge/>
            <w:tcBorders>
              <w:top w:val="nil"/>
            </w:tcBorders>
          </w:tcPr>
          <w:p w:rsidR="00886341" w:rsidRPr="00BA1572" w:rsidRDefault="00886341" w:rsidP="001F623A">
            <w:pPr>
              <w:jc w:val="both"/>
              <w:rPr>
                <w:rFonts w:asciiTheme="majorBidi" w:hAnsiTheme="majorBidi" w:cstheme="majorBidi"/>
                <w:bCs/>
                <w:sz w:val="2"/>
                <w:szCs w:val="2"/>
              </w:rPr>
            </w:pPr>
          </w:p>
        </w:tc>
        <w:tc>
          <w:tcPr>
            <w:tcW w:w="1560" w:type="dxa"/>
          </w:tcPr>
          <w:p w:rsidR="00886341" w:rsidRPr="00BA1572" w:rsidRDefault="00886341" w:rsidP="001F623A">
            <w:pPr>
              <w:pStyle w:val="TableParagraph"/>
              <w:spacing w:before="243"/>
              <w:ind w:right="169" w:firstLine="45"/>
              <w:jc w:val="both"/>
              <w:rPr>
                <w:rFonts w:asciiTheme="majorBidi" w:hAnsiTheme="majorBidi" w:cstheme="majorBidi"/>
                <w:bCs/>
                <w:sz w:val="20"/>
              </w:rPr>
            </w:pPr>
            <w:r w:rsidRPr="00BA1572">
              <w:rPr>
                <w:rFonts w:asciiTheme="majorBidi" w:hAnsiTheme="majorBidi" w:cstheme="majorBidi"/>
                <w:bCs/>
                <w:spacing w:val="-2"/>
                <w:sz w:val="20"/>
              </w:rPr>
              <w:t>Demandeur d’attestation</w:t>
            </w:r>
          </w:p>
        </w:tc>
        <w:tc>
          <w:tcPr>
            <w:tcW w:w="1418" w:type="dxa"/>
            <w:vMerge/>
            <w:tcBorders>
              <w:top w:val="nil"/>
            </w:tcBorders>
          </w:tcPr>
          <w:p w:rsidR="00886341" w:rsidRPr="00BA1572" w:rsidRDefault="00886341" w:rsidP="001F623A">
            <w:pPr>
              <w:jc w:val="both"/>
              <w:rPr>
                <w:rFonts w:asciiTheme="majorBidi" w:hAnsiTheme="majorBidi" w:cstheme="majorBidi"/>
                <w:bCs/>
                <w:sz w:val="2"/>
                <w:szCs w:val="2"/>
              </w:rPr>
            </w:pPr>
          </w:p>
        </w:tc>
        <w:tc>
          <w:tcPr>
            <w:tcW w:w="1680" w:type="dxa"/>
            <w:vMerge/>
            <w:tcBorders>
              <w:top w:val="nil"/>
            </w:tcBorders>
          </w:tcPr>
          <w:p w:rsidR="00886341" w:rsidRPr="00BA1572" w:rsidRDefault="00886341" w:rsidP="001F623A">
            <w:pPr>
              <w:jc w:val="both"/>
              <w:rPr>
                <w:rFonts w:asciiTheme="majorBidi" w:hAnsiTheme="majorBidi" w:cstheme="majorBidi"/>
                <w:bCs/>
                <w:sz w:val="2"/>
                <w:szCs w:val="2"/>
              </w:rPr>
            </w:pPr>
          </w:p>
        </w:tc>
      </w:tr>
      <w:tr w:rsidR="00886341" w:rsidRPr="00BA1572">
        <w:trPr>
          <w:trHeight w:val="4250"/>
        </w:trPr>
        <w:tc>
          <w:tcPr>
            <w:tcW w:w="2268" w:type="dxa"/>
          </w:tcPr>
          <w:p w:rsidR="00886341" w:rsidRPr="00BA1572" w:rsidRDefault="00886341" w:rsidP="001F623A">
            <w:pPr>
              <w:pStyle w:val="TableParagraph"/>
              <w:spacing w:before="243" w:line="243" w:lineRule="exact"/>
              <w:jc w:val="both"/>
              <w:rPr>
                <w:rFonts w:asciiTheme="majorBidi" w:hAnsiTheme="majorBidi" w:cstheme="majorBidi"/>
                <w:bCs/>
                <w:sz w:val="20"/>
              </w:rPr>
            </w:pPr>
            <w:r w:rsidRPr="00BA1572">
              <w:rPr>
                <w:rFonts w:asciiTheme="majorBidi" w:hAnsiTheme="majorBidi" w:cstheme="majorBidi"/>
                <w:bCs/>
                <w:sz w:val="20"/>
              </w:rPr>
              <w:t>Action</w:t>
            </w:r>
            <w:r w:rsidRPr="00BA1572">
              <w:rPr>
                <w:rFonts w:asciiTheme="majorBidi" w:hAnsiTheme="majorBidi" w:cstheme="majorBidi"/>
                <w:bCs/>
                <w:spacing w:val="-3"/>
                <w:sz w:val="20"/>
              </w:rPr>
              <w:t xml:space="preserve"> </w:t>
            </w:r>
            <w:r w:rsidRPr="00BA1572">
              <w:rPr>
                <w:rFonts w:asciiTheme="majorBidi" w:hAnsiTheme="majorBidi" w:cstheme="majorBidi"/>
                <w:bCs/>
                <w:sz w:val="20"/>
              </w:rPr>
              <w:t>3</w:t>
            </w:r>
            <w:r w:rsidRPr="00BA1572">
              <w:rPr>
                <w:rFonts w:asciiTheme="majorBidi" w:hAnsiTheme="majorBidi" w:cstheme="majorBidi"/>
                <w:bCs/>
                <w:spacing w:val="-4"/>
                <w:sz w:val="20"/>
              </w:rPr>
              <w:t xml:space="preserve"> </w:t>
            </w:r>
            <w:r w:rsidRPr="00BA1572">
              <w:rPr>
                <w:rFonts w:asciiTheme="majorBidi" w:hAnsiTheme="majorBidi" w:cstheme="majorBidi"/>
                <w:bCs/>
                <w:spacing w:val="-10"/>
                <w:sz w:val="20"/>
              </w:rPr>
              <w:t>:</w:t>
            </w:r>
          </w:p>
          <w:p w:rsidR="00886341" w:rsidRPr="00BA1572" w:rsidRDefault="00886341" w:rsidP="001F623A">
            <w:pPr>
              <w:pStyle w:val="TableParagraph"/>
              <w:ind w:right="2"/>
              <w:jc w:val="both"/>
              <w:rPr>
                <w:rFonts w:asciiTheme="majorBidi" w:hAnsiTheme="majorBidi" w:cstheme="majorBidi"/>
                <w:bCs/>
                <w:sz w:val="20"/>
              </w:rPr>
            </w:pPr>
            <w:r w:rsidRPr="00BA1572">
              <w:rPr>
                <w:rFonts w:asciiTheme="majorBidi" w:hAnsiTheme="majorBidi" w:cstheme="majorBidi"/>
                <w:bCs/>
                <w:sz w:val="20"/>
              </w:rPr>
              <w:t>Étude</w:t>
            </w:r>
            <w:r w:rsidRPr="00BA1572">
              <w:rPr>
                <w:rFonts w:asciiTheme="majorBidi" w:hAnsiTheme="majorBidi" w:cstheme="majorBidi"/>
                <w:bCs/>
                <w:spacing w:val="-10"/>
                <w:sz w:val="20"/>
              </w:rPr>
              <w:t xml:space="preserve"> </w:t>
            </w:r>
            <w:r w:rsidRPr="00BA1572">
              <w:rPr>
                <w:rFonts w:asciiTheme="majorBidi" w:hAnsiTheme="majorBidi" w:cstheme="majorBidi"/>
                <w:bCs/>
                <w:sz w:val="20"/>
              </w:rPr>
              <w:t>du</w:t>
            </w:r>
            <w:r w:rsidRPr="00BA1572">
              <w:rPr>
                <w:rFonts w:asciiTheme="majorBidi" w:hAnsiTheme="majorBidi" w:cstheme="majorBidi"/>
                <w:bCs/>
                <w:spacing w:val="-10"/>
                <w:sz w:val="20"/>
              </w:rPr>
              <w:t xml:space="preserve"> </w:t>
            </w:r>
            <w:r w:rsidRPr="00BA1572">
              <w:rPr>
                <w:rFonts w:asciiTheme="majorBidi" w:hAnsiTheme="majorBidi" w:cstheme="majorBidi"/>
                <w:bCs/>
                <w:sz w:val="20"/>
              </w:rPr>
              <w:t>dossier</w:t>
            </w:r>
            <w:r w:rsidRPr="00BA1572">
              <w:rPr>
                <w:rFonts w:asciiTheme="majorBidi" w:hAnsiTheme="majorBidi" w:cstheme="majorBidi"/>
                <w:bCs/>
                <w:spacing w:val="-10"/>
                <w:sz w:val="20"/>
              </w:rPr>
              <w:t xml:space="preserve"> </w:t>
            </w:r>
            <w:r w:rsidRPr="00BA1572">
              <w:rPr>
                <w:rFonts w:asciiTheme="majorBidi" w:hAnsiTheme="majorBidi" w:cstheme="majorBidi"/>
                <w:bCs/>
                <w:sz w:val="20"/>
              </w:rPr>
              <w:t>par</w:t>
            </w:r>
            <w:r w:rsidRPr="00BA1572">
              <w:rPr>
                <w:rFonts w:asciiTheme="majorBidi" w:hAnsiTheme="majorBidi" w:cstheme="majorBidi"/>
                <w:bCs/>
                <w:spacing w:val="-10"/>
                <w:sz w:val="20"/>
              </w:rPr>
              <w:t xml:space="preserve"> </w:t>
            </w:r>
            <w:r w:rsidRPr="00BA1572">
              <w:rPr>
                <w:rFonts w:asciiTheme="majorBidi" w:hAnsiTheme="majorBidi" w:cstheme="majorBidi"/>
                <w:bCs/>
                <w:sz w:val="20"/>
              </w:rPr>
              <w:t xml:space="preserve">le comité consultatif </w:t>
            </w:r>
            <w:r w:rsidRPr="00BA1572">
              <w:rPr>
                <w:rFonts w:asciiTheme="majorBidi" w:hAnsiTheme="majorBidi" w:cstheme="majorBidi"/>
                <w:bCs/>
                <w:spacing w:val="-2"/>
                <w:sz w:val="20"/>
              </w:rPr>
              <w:t>compétent</w:t>
            </w:r>
          </w:p>
        </w:tc>
        <w:tc>
          <w:tcPr>
            <w:tcW w:w="1702" w:type="dxa"/>
          </w:tcPr>
          <w:p w:rsidR="00886341" w:rsidRPr="00BA1572" w:rsidRDefault="00886341" w:rsidP="001F623A">
            <w:pPr>
              <w:pStyle w:val="TableParagraph"/>
              <w:spacing w:before="243"/>
              <w:ind w:right="239" w:hanging="2"/>
              <w:jc w:val="both"/>
              <w:rPr>
                <w:rFonts w:asciiTheme="majorBidi" w:hAnsiTheme="majorBidi" w:cstheme="majorBidi"/>
                <w:bCs/>
                <w:sz w:val="20"/>
              </w:rPr>
            </w:pPr>
            <w:r w:rsidRPr="00BA1572">
              <w:rPr>
                <w:rFonts w:asciiTheme="majorBidi" w:hAnsiTheme="majorBidi" w:cstheme="majorBidi"/>
                <w:bCs/>
                <w:sz w:val="20"/>
              </w:rPr>
              <w:t xml:space="preserve">Réunion, de la </w:t>
            </w:r>
            <w:r w:rsidRPr="00BA1572">
              <w:rPr>
                <w:rFonts w:asciiTheme="majorBidi" w:hAnsiTheme="majorBidi" w:cstheme="majorBidi"/>
                <w:bCs/>
                <w:spacing w:val="-2"/>
                <w:sz w:val="20"/>
              </w:rPr>
              <w:t xml:space="preserve">commission </w:t>
            </w:r>
            <w:r w:rsidRPr="00BA1572">
              <w:rPr>
                <w:rFonts w:asciiTheme="majorBidi" w:hAnsiTheme="majorBidi" w:cstheme="majorBidi"/>
                <w:bCs/>
                <w:sz w:val="20"/>
              </w:rPr>
              <w:t>compétente</w:t>
            </w:r>
            <w:r w:rsidRPr="00BA1572">
              <w:rPr>
                <w:rFonts w:asciiTheme="majorBidi" w:hAnsiTheme="majorBidi" w:cstheme="majorBidi"/>
                <w:bCs/>
                <w:spacing w:val="-12"/>
                <w:sz w:val="20"/>
              </w:rPr>
              <w:t xml:space="preserve"> </w:t>
            </w:r>
            <w:r w:rsidRPr="00BA1572">
              <w:rPr>
                <w:rFonts w:asciiTheme="majorBidi" w:hAnsiTheme="majorBidi" w:cstheme="majorBidi"/>
                <w:bCs/>
                <w:sz w:val="20"/>
              </w:rPr>
              <w:t>et</w:t>
            </w:r>
          </w:p>
          <w:p w:rsidR="00886341" w:rsidRPr="00BA1572" w:rsidRDefault="00886341" w:rsidP="001F623A">
            <w:pPr>
              <w:pStyle w:val="TableParagraph"/>
              <w:ind w:right="10"/>
              <w:jc w:val="both"/>
              <w:rPr>
                <w:rFonts w:asciiTheme="majorBidi" w:hAnsiTheme="majorBidi" w:cstheme="majorBidi"/>
                <w:bCs/>
                <w:sz w:val="20"/>
              </w:rPr>
            </w:pPr>
            <w:r w:rsidRPr="00BA1572">
              <w:rPr>
                <w:rFonts w:asciiTheme="majorBidi" w:hAnsiTheme="majorBidi" w:cstheme="majorBidi"/>
                <w:bCs/>
                <w:sz w:val="20"/>
              </w:rPr>
              <w:t>rédaction</w:t>
            </w:r>
            <w:r w:rsidRPr="00BA1572">
              <w:rPr>
                <w:rFonts w:asciiTheme="majorBidi" w:hAnsiTheme="majorBidi" w:cstheme="majorBidi"/>
                <w:bCs/>
                <w:spacing w:val="-12"/>
                <w:sz w:val="20"/>
              </w:rPr>
              <w:t xml:space="preserve"> </w:t>
            </w:r>
            <w:r w:rsidRPr="00BA1572">
              <w:rPr>
                <w:rFonts w:asciiTheme="majorBidi" w:hAnsiTheme="majorBidi" w:cstheme="majorBidi"/>
                <w:bCs/>
                <w:sz w:val="20"/>
              </w:rPr>
              <w:t>d’un</w:t>
            </w:r>
            <w:r w:rsidRPr="00BA1572">
              <w:rPr>
                <w:rFonts w:asciiTheme="majorBidi" w:hAnsiTheme="majorBidi" w:cstheme="majorBidi"/>
                <w:bCs/>
                <w:spacing w:val="-11"/>
                <w:sz w:val="20"/>
              </w:rPr>
              <w:t xml:space="preserve"> </w:t>
            </w:r>
            <w:r w:rsidRPr="00BA1572">
              <w:rPr>
                <w:rFonts w:asciiTheme="majorBidi" w:hAnsiTheme="majorBidi" w:cstheme="majorBidi"/>
                <w:bCs/>
                <w:sz w:val="20"/>
              </w:rPr>
              <w:t xml:space="preserve">PV </w:t>
            </w:r>
            <w:r w:rsidRPr="00BA1572">
              <w:rPr>
                <w:rFonts w:asciiTheme="majorBidi" w:hAnsiTheme="majorBidi" w:cstheme="majorBidi"/>
                <w:bCs/>
                <w:spacing w:val="-2"/>
                <w:sz w:val="20"/>
              </w:rPr>
              <w:t xml:space="preserve">comportant </w:t>
            </w:r>
            <w:r w:rsidRPr="00BA1572">
              <w:rPr>
                <w:rFonts w:asciiTheme="majorBidi" w:hAnsiTheme="majorBidi" w:cstheme="majorBidi"/>
                <w:bCs/>
                <w:sz w:val="20"/>
              </w:rPr>
              <w:t xml:space="preserve">l’indication des projets et institutions à </w:t>
            </w:r>
            <w:r w:rsidRPr="00BA1572">
              <w:rPr>
                <w:rFonts w:asciiTheme="majorBidi" w:hAnsiTheme="majorBidi" w:cstheme="majorBidi"/>
                <w:bCs/>
                <w:spacing w:val="-2"/>
                <w:sz w:val="20"/>
              </w:rPr>
              <w:t>accorder</w:t>
            </w:r>
          </w:p>
          <w:p w:rsidR="00886341" w:rsidRPr="00BA1572" w:rsidRDefault="00886341" w:rsidP="001F623A">
            <w:pPr>
              <w:pStyle w:val="TableParagraph"/>
              <w:spacing w:line="244" w:lineRule="exact"/>
              <w:ind w:right="15"/>
              <w:jc w:val="both"/>
              <w:rPr>
                <w:rFonts w:asciiTheme="majorBidi" w:hAnsiTheme="majorBidi" w:cstheme="majorBidi"/>
                <w:bCs/>
                <w:sz w:val="20"/>
              </w:rPr>
            </w:pPr>
            <w:r w:rsidRPr="00BA1572">
              <w:rPr>
                <w:rFonts w:asciiTheme="majorBidi" w:hAnsiTheme="majorBidi" w:cstheme="majorBidi"/>
                <w:bCs/>
                <w:spacing w:val="-2"/>
                <w:sz w:val="20"/>
              </w:rPr>
              <w:t>l’attestation</w:t>
            </w:r>
          </w:p>
        </w:tc>
        <w:tc>
          <w:tcPr>
            <w:tcW w:w="1560" w:type="dxa"/>
          </w:tcPr>
          <w:p w:rsidR="00886341" w:rsidRPr="00BA1572" w:rsidRDefault="00886341" w:rsidP="001F623A">
            <w:pPr>
              <w:pStyle w:val="TableParagraph"/>
              <w:ind w:right="109"/>
              <w:jc w:val="both"/>
              <w:rPr>
                <w:rFonts w:asciiTheme="majorBidi" w:hAnsiTheme="majorBidi" w:cstheme="majorBidi"/>
                <w:bCs/>
                <w:sz w:val="20"/>
              </w:rPr>
            </w:pPr>
            <w:r w:rsidRPr="00BA1572">
              <w:rPr>
                <w:rFonts w:asciiTheme="majorBidi" w:hAnsiTheme="majorBidi" w:cstheme="majorBidi"/>
                <w:bCs/>
                <w:sz w:val="20"/>
              </w:rPr>
              <w:t xml:space="preserve">La commission </w:t>
            </w:r>
            <w:r w:rsidRPr="00BA1572">
              <w:rPr>
                <w:rFonts w:asciiTheme="majorBidi" w:hAnsiTheme="majorBidi" w:cstheme="majorBidi"/>
                <w:bCs/>
                <w:spacing w:val="-2"/>
                <w:sz w:val="20"/>
              </w:rPr>
              <w:t xml:space="preserve">chargée </w:t>
            </w:r>
            <w:r w:rsidRPr="00BA1572">
              <w:rPr>
                <w:rFonts w:asciiTheme="majorBidi" w:hAnsiTheme="majorBidi" w:cstheme="majorBidi"/>
                <w:bCs/>
                <w:sz w:val="20"/>
              </w:rPr>
              <w:t xml:space="preserve">d'étudier les demandes à </w:t>
            </w:r>
            <w:r w:rsidRPr="00BA1572">
              <w:rPr>
                <w:rFonts w:asciiTheme="majorBidi" w:hAnsiTheme="majorBidi" w:cstheme="majorBidi"/>
                <w:bCs/>
                <w:spacing w:val="-2"/>
                <w:sz w:val="20"/>
              </w:rPr>
              <w:t>obtenir l’approbation</w:t>
            </w:r>
            <w:r w:rsidRPr="00BA1572">
              <w:rPr>
                <w:rFonts w:asciiTheme="majorBidi" w:hAnsiTheme="majorBidi" w:cstheme="majorBidi"/>
                <w:bCs/>
                <w:spacing w:val="80"/>
                <w:sz w:val="20"/>
              </w:rPr>
              <w:t xml:space="preserve"> </w:t>
            </w:r>
            <w:r w:rsidRPr="00BA1572">
              <w:rPr>
                <w:rFonts w:asciiTheme="majorBidi" w:hAnsiTheme="majorBidi" w:cstheme="majorBidi"/>
                <w:bCs/>
                <w:sz w:val="20"/>
              </w:rPr>
              <w:t>du bénéficiaire</w:t>
            </w:r>
            <w:r w:rsidRPr="00BA1572">
              <w:rPr>
                <w:rFonts w:asciiTheme="majorBidi" w:hAnsiTheme="majorBidi" w:cstheme="majorBidi"/>
                <w:bCs/>
                <w:spacing w:val="40"/>
                <w:sz w:val="20"/>
              </w:rPr>
              <w:t xml:space="preserve"> </w:t>
            </w:r>
            <w:r w:rsidRPr="00BA1572">
              <w:rPr>
                <w:rFonts w:asciiTheme="majorBidi" w:hAnsiTheme="majorBidi" w:cstheme="majorBidi"/>
                <w:bCs/>
                <w:sz w:val="20"/>
              </w:rPr>
              <w:t xml:space="preserve">des Affaires </w:t>
            </w:r>
            <w:r w:rsidR="00E72556" w:rsidRPr="00BA1572">
              <w:rPr>
                <w:rFonts w:asciiTheme="majorBidi" w:hAnsiTheme="majorBidi" w:cstheme="majorBidi"/>
                <w:bCs/>
                <w:sz w:val="20"/>
              </w:rPr>
              <w:t>Administratives</w:t>
            </w:r>
            <w:r w:rsidRPr="00BA1572">
              <w:rPr>
                <w:rFonts w:asciiTheme="majorBidi" w:hAnsiTheme="majorBidi" w:cstheme="majorBidi"/>
                <w:bCs/>
                <w:sz w:val="20"/>
              </w:rPr>
              <w:t xml:space="preserve"> sur les projets, œuvres et </w:t>
            </w:r>
            <w:r w:rsidRPr="00BA1572">
              <w:rPr>
                <w:rFonts w:asciiTheme="majorBidi" w:hAnsiTheme="majorBidi" w:cstheme="majorBidi"/>
                <w:bCs/>
                <w:spacing w:val="-2"/>
                <w:sz w:val="20"/>
              </w:rPr>
              <w:t>établissements</w:t>
            </w:r>
            <w:r w:rsidRPr="00BA1572">
              <w:rPr>
                <w:rFonts w:asciiTheme="majorBidi" w:hAnsiTheme="majorBidi" w:cstheme="majorBidi"/>
                <w:bCs/>
                <w:spacing w:val="40"/>
                <w:sz w:val="20"/>
              </w:rPr>
              <w:t xml:space="preserve"> </w:t>
            </w:r>
            <w:r w:rsidRPr="00BA1572">
              <w:rPr>
                <w:rFonts w:asciiTheme="majorBidi" w:hAnsiTheme="majorBidi" w:cstheme="majorBidi"/>
                <w:bCs/>
                <w:sz w:val="20"/>
              </w:rPr>
              <w:t xml:space="preserve">à caractère </w:t>
            </w:r>
            <w:r w:rsidR="001F623A" w:rsidRPr="00BA1572">
              <w:rPr>
                <w:rFonts w:asciiTheme="majorBidi" w:hAnsiTheme="majorBidi" w:cstheme="majorBidi"/>
                <w:bCs/>
                <w:sz w:val="20"/>
              </w:rPr>
              <w:t>administratif</w:t>
            </w:r>
            <w:r w:rsidRPr="00BA1572">
              <w:rPr>
                <w:rFonts w:asciiTheme="majorBidi" w:hAnsiTheme="majorBidi" w:cstheme="majorBidi"/>
                <w:bCs/>
                <w:spacing w:val="-12"/>
                <w:sz w:val="20"/>
              </w:rPr>
              <w:t xml:space="preserve"> </w:t>
            </w:r>
            <w:r w:rsidRPr="00BA1572">
              <w:rPr>
                <w:rFonts w:asciiTheme="majorBidi" w:hAnsiTheme="majorBidi" w:cstheme="majorBidi"/>
                <w:bCs/>
                <w:sz w:val="20"/>
              </w:rPr>
              <w:t xml:space="preserve">désirant bénéficier du </w:t>
            </w:r>
            <w:r w:rsidRPr="00BA1572">
              <w:rPr>
                <w:rFonts w:asciiTheme="majorBidi" w:hAnsiTheme="majorBidi" w:cstheme="majorBidi"/>
                <w:bCs/>
                <w:spacing w:val="-2"/>
                <w:sz w:val="20"/>
              </w:rPr>
              <w:t xml:space="preserve">mécénat </w:t>
            </w:r>
            <w:r w:rsidR="001F623A" w:rsidRPr="00BA1572">
              <w:rPr>
                <w:rFonts w:asciiTheme="majorBidi" w:hAnsiTheme="majorBidi" w:cstheme="majorBidi"/>
                <w:bCs/>
                <w:spacing w:val="-2"/>
                <w:sz w:val="20"/>
              </w:rPr>
              <w:t>administratif</w:t>
            </w:r>
            <w:r w:rsidRPr="00BA1572">
              <w:rPr>
                <w:rFonts w:asciiTheme="majorBidi" w:hAnsiTheme="majorBidi" w:cstheme="majorBidi"/>
                <w:bCs/>
                <w:spacing w:val="-2"/>
                <w:sz w:val="20"/>
              </w:rPr>
              <w:t>.</w:t>
            </w:r>
          </w:p>
        </w:tc>
        <w:tc>
          <w:tcPr>
            <w:tcW w:w="1418" w:type="dxa"/>
            <w:vMerge/>
            <w:tcBorders>
              <w:top w:val="nil"/>
            </w:tcBorders>
          </w:tcPr>
          <w:p w:rsidR="00886341" w:rsidRPr="00BA1572" w:rsidRDefault="00886341" w:rsidP="001F623A">
            <w:pPr>
              <w:jc w:val="both"/>
              <w:rPr>
                <w:rFonts w:asciiTheme="majorBidi" w:hAnsiTheme="majorBidi" w:cstheme="majorBidi"/>
                <w:bCs/>
                <w:sz w:val="2"/>
                <w:szCs w:val="2"/>
              </w:rPr>
            </w:pPr>
          </w:p>
        </w:tc>
        <w:tc>
          <w:tcPr>
            <w:tcW w:w="1680" w:type="dxa"/>
            <w:vMerge/>
            <w:tcBorders>
              <w:top w:val="nil"/>
            </w:tcBorders>
          </w:tcPr>
          <w:p w:rsidR="00886341" w:rsidRPr="00BA1572" w:rsidRDefault="00886341" w:rsidP="001F623A">
            <w:pPr>
              <w:jc w:val="both"/>
              <w:rPr>
                <w:rFonts w:asciiTheme="majorBidi" w:hAnsiTheme="majorBidi" w:cstheme="majorBidi"/>
                <w:bCs/>
                <w:sz w:val="2"/>
                <w:szCs w:val="2"/>
              </w:rPr>
            </w:pPr>
          </w:p>
        </w:tc>
      </w:tr>
      <w:tr w:rsidR="00886341" w:rsidRPr="00BA1572">
        <w:trPr>
          <w:trHeight w:val="1953"/>
        </w:trPr>
        <w:tc>
          <w:tcPr>
            <w:tcW w:w="2268" w:type="dxa"/>
          </w:tcPr>
          <w:p w:rsidR="00886341" w:rsidRPr="00BA1572" w:rsidRDefault="00886341" w:rsidP="001F623A">
            <w:pPr>
              <w:pStyle w:val="TableParagraph"/>
              <w:ind w:firstLine="602"/>
              <w:jc w:val="both"/>
              <w:rPr>
                <w:rFonts w:asciiTheme="majorBidi" w:hAnsiTheme="majorBidi" w:cstheme="majorBidi"/>
                <w:bCs/>
                <w:sz w:val="20"/>
              </w:rPr>
            </w:pPr>
            <w:r w:rsidRPr="00BA1572">
              <w:rPr>
                <w:rFonts w:asciiTheme="majorBidi" w:hAnsiTheme="majorBidi" w:cstheme="majorBidi"/>
                <w:bCs/>
                <w:sz w:val="20"/>
              </w:rPr>
              <w:t>Action 4 : Transfert</w:t>
            </w:r>
            <w:r w:rsidRPr="00BA1572">
              <w:rPr>
                <w:rFonts w:asciiTheme="majorBidi" w:hAnsiTheme="majorBidi" w:cstheme="majorBidi"/>
                <w:bCs/>
                <w:spacing w:val="-9"/>
                <w:sz w:val="20"/>
              </w:rPr>
              <w:t xml:space="preserve"> </w:t>
            </w:r>
            <w:r w:rsidRPr="00BA1572">
              <w:rPr>
                <w:rFonts w:asciiTheme="majorBidi" w:hAnsiTheme="majorBidi" w:cstheme="majorBidi"/>
                <w:bCs/>
                <w:sz w:val="20"/>
              </w:rPr>
              <w:t>du</w:t>
            </w:r>
            <w:r w:rsidRPr="00BA1572">
              <w:rPr>
                <w:rFonts w:asciiTheme="majorBidi" w:hAnsiTheme="majorBidi" w:cstheme="majorBidi"/>
                <w:bCs/>
                <w:spacing w:val="-9"/>
                <w:sz w:val="20"/>
              </w:rPr>
              <w:t xml:space="preserve"> </w:t>
            </w:r>
            <w:r w:rsidRPr="00BA1572">
              <w:rPr>
                <w:rFonts w:asciiTheme="majorBidi" w:hAnsiTheme="majorBidi" w:cstheme="majorBidi"/>
                <w:bCs/>
                <w:sz w:val="20"/>
              </w:rPr>
              <w:t>PV</w:t>
            </w:r>
            <w:r w:rsidRPr="00BA1572">
              <w:rPr>
                <w:rFonts w:asciiTheme="majorBidi" w:hAnsiTheme="majorBidi" w:cstheme="majorBidi"/>
                <w:bCs/>
                <w:spacing w:val="-9"/>
                <w:sz w:val="20"/>
              </w:rPr>
              <w:t xml:space="preserve"> </w:t>
            </w:r>
            <w:r w:rsidRPr="00BA1572">
              <w:rPr>
                <w:rFonts w:asciiTheme="majorBidi" w:hAnsiTheme="majorBidi" w:cstheme="majorBidi"/>
                <w:bCs/>
                <w:sz w:val="20"/>
              </w:rPr>
              <w:t>+</w:t>
            </w:r>
            <w:r w:rsidRPr="00BA1572">
              <w:rPr>
                <w:rFonts w:asciiTheme="majorBidi" w:hAnsiTheme="majorBidi" w:cstheme="majorBidi"/>
                <w:bCs/>
                <w:spacing w:val="-10"/>
                <w:sz w:val="20"/>
              </w:rPr>
              <w:t xml:space="preserve"> </w:t>
            </w:r>
            <w:r w:rsidRPr="00BA1572">
              <w:rPr>
                <w:rFonts w:asciiTheme="majorBidi" w:hAnsiTheme="majorBidi" w:cstheme="majorBidi"/>
                <w:bCs/>
                <w:sz w:val="20"/>
              </w:rPr>
              <w:t xml:space="preserve">projet des attestations pour signature au </w:t>
            </w:r>
            <w:r w:rsidR="00F527F4" w:rsidRPr="00BA1572">
              <w:rPr>
                <w:rFonts w:asciiTheme="majorBidi" w:hAnsiTheme="majorBidi" w:cstheme="majorBidi"/>
                <w:bCs/>
                <w:sz w:val="20"/>
              </w:rPr>
              <w:t>Responsable</w:t>
            </w:r>
          </w:p>
        </w:tc>
        <w:tc>
          <w:tcPr>
            <w:tcW w:w="1702" w:type="dxa"/>
          </w:tcPr>
          <w:p w:rsidR="00886341" w:rsidRPr="00BA1572" w:rsidRDefault="00886341" w:rsidP="001F623A">
            <w:pPr>
              <w:pStyle w:val="TableParagraph"/>
              <w:ind w:right="199" w:hanging="1"/>
              <w:jc w:val="both"/>
              <w:rPr>
                <w:rFonts w:asciiTheme="majorBidi" w:hAnsiTheme="majorBidi" w:cstheme="majorBidi"/>
                <w:bCs/>
                <w:sz w:val="20"/>
              </w:rPr>
            </w:pPr>
            <w:r w:rsidRPr="00BA1572">
              <w:rPr>
                <w:rFonts w:asciiTheme="majorBidi" w:hAnsiTheme="majorBidi" w:cstheme="majorBidi"/>
                <w:bCs/>
                <w:sz w:val="20"/>
              </w:rPr>
              <w:t>Validation</w:t>
            </w:r>
            <w:r w:rsidRPr="00BA1572">
              <w:rPr>
                <w:rFonts w:asciiTheme="majorBidi" w:hAnsiTheme="majorBidi" w:cstheme="majorBidi"/>
                <w:bCs/>
                <w:spacing w:val="-7"/>
                <w:sz w:val="20"/>
              </w:rPr>
              <w:t xml:space="preserve"> </w:t>
            </w:r>
            <w:r w:rsidRPr="00BA1572">
              <w:rPr>
                <w:rFonts w:asciiTheme="majorBidi" w:hAnsiTheme="majorBidi" w:cstheme="majorBidi"/>
                <w:bCs/>
                <w:sz w:val="20"/>
              </w:rPr>
              <w:t>de</w:t>
            </w:r>
            <w:r w:rsidRPr="00BA1572">
              <w:rPr>
                <w:rFonts w:asciiTheme="majorBidi" w:hAnsiTheme="majorBidi" w:cstheme="majorBidi"/>
                <w:bCs/>
                <w:spacing w:val="-8"/>
                <w:sz w:val="20"/>
              </w:rPr>
              <w:t xml:space="preserve"> </w:t>
            </w:r>
            <w:r w:rsidRPr="00BA1572">
              <w:rPr>
                <w:rFonts w:asciiTheme="majorBidi" w:hAnsiTheme="majorBidi" w:cstheme="majorBidi"/>
                <w:bCs/>
                <w:sz w:val="20"/>
              </w:rPr>
              <w:t xml:space="preserve">la </w:t>
            </w:r>
            <w:r w:rsidRPr="00BA1572">
              <w:rPr>
                <w:rFonts w:asciiTheme="majorBidi" w:hAnsiTheme="majorBidi" w:cstheme="majorBidi"/>
                <w:bCs/>
                <w:spacing w:val="-2"/>
                <w:sz w:val="20"/>
              </w:rPr>
              <w:t xml:space="preserve">commission chargée </w:t>
            </w:r>
            <w:r w:rsidRPr="00BA1572">
              <w:rPr>
                <w:rFonts w:asciiTheme="majorBidi" w:hAnsiTheme="majorBidi" w:cstheme="majorBidi"/>
                <w:bCs/>
                <w:sz w:val="20"/>
              </w:rPr>
              <w:t>d'examiner les demandes + signature des attestations</w:t>
            </w:r>
            <w:r w:rsidRPr="00BA1572">
              <w:rPr>
                <w:rFonts w:asciiTheme="majorBidi" w:hAnsiTheme="majorBidi" w:cstheme="majorBidi"/>
                <w:bCs/>
                <w:spacing w:val="-12"/>
                <w:sz w:val="20"/>
              </w:rPr>
              <w:t xml:space="preserve"> </w:t>
            </w:r>
            <w:r w:rsidRPr="00BA1572">
              <w:rPr>
                <w:rFonts w:asciiTheme="majorBidi" w:hAnsiTheme="majorBidi" w:cstheme="majorBidi"/>
                <w:bCs/>
                <w:sz w:val="20"/>
              </w:rPr>
              <w:t>par</w:t>
            </w:r>
          </w:p>
          <w:p w:rsidR="00886341" w:rsidRPr="00BA1572" w:rsidRDefault="00886341" w:rsidP="001F623A">
            <w:pPr>
              <w:pStyle w:val="TableParagraph"/>
              <w:spacing w:line="225" w:lineRule="exact"/>
              <w:ind w:right="16"/>
              <w:jc w:val="both"/>
              <w:rPr>
                <w:rFonts w:asciiTheme="majorBidi" w:hAnsiTheme="majorBidi" w:cstheme="majorBidi"/>
                <w:bCs/>
                <w:sz w:val="20"/>
              </w:rPr>
            </w:pPr>
            <w:r w:rsidRPr="00BA1572">
              <w:rPr>
                <w:rFonts w:asciiTheme="majorBidi" w:hAnsiTheme="majorBidi" w:cstheme="majorBidi"/>
                <w:bCs/>
                <w:sz w:val="20"/>
              </w:rPr>
              <w:t>La</w:t>
            </w:r>
            <w:r w:rsidRPr="00BA1572">
              <w:rPr>
                <w:rFonts w:asciiTheme="majorBidi" w:hAnsiTheme="majorBidi" w:cstheme="majorBidi"/>
                <w:bCs/>
                <w:spacing w:val="-2"/>
                <w:sz w:val="20"/>
              </w:rPr>
              <w:t xml:space="preserve"> </w:t>
            </w:r>
            <w:r w:rsidR="00F527F4" w:rsidRPr="00BA1572">
              <w:rPr>
                <w:rFonts w:asciiTheme="majorBidi" w:hAnsiTheme="majorBidi" w:cstheme="majorBidi"/>
                <w:bCs/>
                <w:spacing w:val="-2"/>
                <w:sz w:val="20"/>
              </w:rPr>
              <w:t>Responsable</w:t>
            </w:r>
          </w:p>
        </w:tc>
        <w:tc>
          <w:tcPr>
            <w:tcW w:w="1560" w:type="dxa"/>
          </w:tcPr>
          <w:p w:rsidR="00886341" w:rsidRPr="00BA1572" w:rsidRDefault="00886341" w:rsidP="001F623A">
            <w:pPr>
              <w:pStyle w:val="TableParagraph"/>
              <w:spacing w:before="243"/>
              <w:ind w:right="61"/>
              <w:jc w:val="both"/>
              <w:rPr>
                <w:rFonts w:asciiTheme="majorBidi" w:hAnsiTheme="majorBidi" w:cstheme="majorBidi"/>
                <w:bCs/>
                <w:sz w:val="20"/>
              </w:rPr>
            </w:pPr>
            <w:r w:rsidRPr="00BA1572">
              <w:rPr>
                <w:rFonts w:asciiTheme="majorBidi" w:hAnsiTheme="majorBidi" w:cstheme="majorBidi"/>
                <w:bCs/>
                <w:sz w:val="20"/>
              </w:rPr>
              <w:t>Bénéficiaire</w:t>
            </w:r>
            <w:r w:rsidRPr="00BA1572">
              <w:rPr>
                <w:rFonts w:asciiTheme="majorBidi" w:hAnsiTheme="majorBidi" w:cstheme="majorBidi"/>
                <w:bCs/>
                <w:spacing w:val="-12"/>
                <w:sz w:val="20"/>
              </w:rPr>
              <w:t xml:space="preserve"> </w:t>
            </w:r>
            <w:r w:rsidRPr="00BA1572">
              <w:rPr>
                <w:rFonts w:asciiTheme="majorBidi" w:hAnsiTheme="majorBidi" w:cstheme="majorBidi"/>
                <w:bCs/>
                <w:sz w:val="20"/>
              </w:rPr>
              <w:t xml:space="preserve">des </w:t>
            </w:r>
            <w:r w:rsidRPr="00BA1572">
              <w:rPr>
                <w:rFonts w:asciiTheme="majorBidi" w:hAnsiTheme="majorBidi" w:cstheme="majorBidi"/>
                <w:bCs/>
                <w:spacing w:val="-2"/>
                <w:sz w:val="20"/>
              </w:rPr>
              <w:t xml:space="preserve">Affaires </w:t>
            </w:r>
            <w:r w:rsidR="00E72556" w:rsidRPr="00BA1572">
              <w:rPr>
                <w:rFonts w:asciiTheme="majorBidi" w:hAnsiTheme="majorBidi" w:cstheme="majorBidi"/>
                <w:bCs/>
                <w:spacing w:val="-2"/>
                <w:sz w:val="20"/>
              </w:rPr>
              <w:t>Administratives</w:t>
            </w:r>
          </w:p>
        </w:tc>
        <w:tc>
          <w:tcPr>
            <w:tcW w:w="1418" w:type="dxa"/>
            <w:vMerge/>
            <w:tcBorders>
              <w:top w:val="nil"/>
            </w:tcBorders>
          </w:tcPr>
          <w:p w:rsidR="00886341" w:rsidRPr="00BA1572" w:rsidRDefault="00886341" w:rsidP="001F623A">
            <w:pPr>
              <w:jc w:val="both"/>
              <w:rPr>
                <w:rFonts w:asciiTheme="majorBidi" w:hAnsiTheme="majorBidi" w:cstheme="majorBidi"/>
                <w:bCs/>
                <w:sz w:val="2"/>
                <w:szCs w:val="2"/>
              </w:rPr>
            </w:pPr>
          </w:p>
        </w:tc>
        <w:tc>
          <w:tcPr>
            <w:tcW w:w="1680" w:type="dxa"/>
            <w:vMerge/>
            <w:tcBorders>
              <w:top w:val="nil"/>
            </w:tcBorders>
          </w:tcPr>
          <w:p w:rsidR="00886341" w:rsidRPr="00BA1572" w:rsidRDefault="00886341" w:rsidP="001F623A">
            <w:pPr>
              <w:jc w:val="both"/>
              <w:rPr>
                <w:rFonts w:asciiTheme="majorBidi" w:hAnsiTheme="majorBidi" w:cstheme="majorBidi"/>
                <w:bCs/>
                <w:sz w:val="2"/>
                <w:szCs w:val="2"/>
              </w:rPr>
            </w:pPr>
          </w:p>
        </w:tc>
      </w:tr>
    </w:tbl>
    <w:p w:rsidR="006A1EE4" w:rsidRPr="00BA1572" w:rsidRDefault="006A1EE4" w:rsidP="001F623A">
      <w:pPr>
        <w:jc w:val="both"/>
        <w:rPr>
          <w:rFonts w:asciiTheme="majorBidi" w:hAnsiTheme="majorBidi" w:cstheme="majorBidi"/>
          <w:bCs/>
          <w:sz w:val="2"/>
          <w:szCs w:val="2"/>
        </w:rPr>
        <w:sectPr w:rsidR="006A1EE4" w:rsidRPr="00BA1572" w:rsidSect="006417EC">
          <w:pgSz w:w="11920" w:h="16850"/>
          <w:pgMar w:top="1020" w:right="863" w:bottom="580" w:left="1134" w:header="0" w:footer="385" w:gutter="0"/>
          <w:cols w:space="720"/>
        </w:sectPr>
      </w:pPr>
    </w:p>
    <w:tbl>
      <w:tblPr>
        <w:tblStyle w:val="TableNormal"/>
        <w:tblW w:w="0" w:type="auto"/>
        <w:tblInd w:w="668" w:type="dxa"/>
        <w:tblBorders>
          <w:top w:val="single" w:sz="4" w:space="0" w:color="B8CCE3"/>
          <w:left w:val="single" w:sz="4" w:space="0" w:color="B8CCE3"/>
          <w:bottom w:val="single" w:sz="4" w:space="0" w:color="B8CCE3"/>
          <w:right w:val="single" w:sz="4" w:space="0" w:color="B8CCE3"/>
          <w:insideH w:val="single" w:sz="4" w:space="0" w:color="B8CCE3"/>
          <w:insideV w:val="single" w:sz="4" w:space="0" w:color="B8CCE3"/>
        </w:tblBorders>
        <w:tblLayout w:type="fixed"/>
        <w:tblLook w:val="01E0" w:firstRow="1" w:lastRow="1" w:firstColumn="1" w:lastColumn="1" w:noHBand="0" w:noVBand="0"/>
      </w:tblPr>
      <w:tblGrid>
        <w:gridCol w:w="2268"/>
        <w:gridCol w:w="1702"/>
        <w:gridCol w:w="1560"/>
        <w:gridCol w:w="1418"/>
        <w:gridCol w:w="1680"/>
      </w:tblGrid>
      <w:tr w:rsidR="00886341" w:rsidRPr="00BA1572">
        <w:trPr>
          <w:trHeight w:val="1953"/>
        </w:trPr>
        <w:tc>
          <w:tcPr>
            <w:tcW w:w="2268" w:type="dxa"/>
          </w:tcPr>
          <w:p w:rsidR="00886341" w:rsidRPr="00BA1572" w:rsidRDefault="00886341" w:rsidP="001F623A">
            <w:pPr>
              <w:pStyle w:val="TableParagraph"/>
              <w:spacing w:before="1"/>
              <w:ind w:right="291" w:firstLine="3"/>
              <w:jc w:val="both"/>
              <w:rPr>
                <w:rFonts w:asciiTheme="majorBidi" w:hAnsiTheme="majorBidi" w:cstheme="majorBidi"/>
                <w:bCs/>
                <w:sz w:val="20"/>
              </w:rPr>
            </w:pPr>
            <w:r w:rsidRPr="00BA1572">
              <w:rPr>
                <w:rFonts w:asciiTheme="majorBidi" w:hAnsiTheme="majorBidi" w:cstheme="majorBidi"/>
                <w:bCs/>
                <w:sz w:val="20"/>
              </w:rPr>
              <w:t xml:space="preserve">Action 5 : Délivrance des attestations aux </w:t>
            </w:r>
            <w:r w:rsidRPr="00BA1572">
              <w:rPr>
                <w:rFonts w:asciiTheme="majorBidi" w:hAnsiTheme="majorBidi" w:cstheme="majorBidi"/>
                <w:bCs/>
                <w:spacing w:val="-2"/>
                <w:sz w:val="20"/>
              </w:rPr>
              <w:t xml:space="preserve">bénéficiaires, </w:t>
            </w:r>
            <w:r w:rsidRPr="00BA1572">
              <w:rPr>
                <w:rFonts w:asciiTheme="majorBidi" w:hAnsiTheme="majorBidi" w:cstheme="majorBidi"/>
                <w:bCs/>
                <w:sz w:val="20"/>
              </w:rPr>
              <w:t>accompagnée</w:t>
            </w:r>
            <w:r w:rsidRPr="00BA1572">
              <w:rPr>
                <w:rFonts w:asciiTheme="majorBidi" w:hAnsiTheme="majorBidi" w:cstheme="majorBidi"/>
                <w:bCs/>
                <w:spacing w:val="-12"/>
                <w:sz w:val="20"/>
              </w:rPr>
              <w:t xml:space="preserve"> </w:t>
            </w:r>
            <w:r w:rsidRPr="00BA1572">
              <w:rPr>
                <w:rFonts w:asciiTheme="majorBidi" w:hAnsiTheme="majorBidi" w:cstheme="majorBidi"/>
                <w:bCs/>
                <w:sz w:val="20"/>
              </w:rPr>
              <w:t>d’une certification</w:t>
            </w:r>
            <w:r w:rsidRPr="00BA1572">
              <w:rPr>
                <w:rFonts w:asciiTheme="majorBidi" w:hAnsiTheme="majorBidi" w:cstheme="majorBidi"/>
                <w:bCs/>
                <w:spacing w:val="-8"/>
                <w:sz w:val="20"/>
              </w:rPr>
              <w:t xml:space="preserve"> </w:t>
            </w:r>
            <w:r w:rsidRPr="00BA1572">
              <w:rPr>
                <w:rFonts w:asciiTheme="majorBidi" w:hAnsiTheme="majorBidi" w:cstheme="majorBidi"/>
                <w:bCs/>
                <w:sz w:val="20"/>
              </w:rPr>
              <w:t>par</w:t>
            </w:r>
            <w:r w:rsidRPr="00BA1572">
              <w:rPr>
                <w:rFonts w:asciiTheme="majorBidi" w:hAnsiTheme="majorBidi" w:cstheme="majorBidi"/>
                <w:bCs/>
                <w:spacing w:val="-9"/>
                <w:sz w:val="20"/>
              </w:rPr>
              <w:t xml:space="preserve"> </w:t>
            </w:r>
            <w:r w:rsidRPr="00BA1572">
              <w:rPr>
                <w:rFonts w:asciiTheme="majorBidi" w:hAnsiTheme="majorBidi" w:cstheme="majorBidi"/>
                <w:bCs/>
                <w:spacing w:val="-5"/>
                <w:sz w:val="20"/>
              </w:rPr>
              <w:t>ces</w:t>
            </w:r>
          </w:p>
          <w:p w:rsidR="00886341" w:rsidRPr="00BA1572" w:rsidRDefault="00886341" w:rsidP="001F623A">
            <w:pPr>
              <w:pStyle w:val="TableParagraph"/>
              <w:spacing w:line="244" w:lineRule="exact"/>
              <w:ind w:right="4"/>
              <w:jc w:val="both"/>
              <w:rPr>
                <w:rFonts w:asciiTheme="majorBidi" w:hAnsiTheme="majorBidi" w:cstheme="majorBidi"/>
                <w:bCs/>
                <w:sz w:val="20"/>
              </w:rPr>
            </w:pPr>
            <w:r w:rsidRPr="00BA1572">
              <w:rPr>
                <w:rFonts w:asciiTheme="majorBidi" w:hAnsiTheme="majorBidi" w:cstheme="majorBidi"/>
                <w:bCs/>
                <w:sz w:val="20"/>
              </w:rPr>
              <w:t>derniers</w:t>
            </w:r>
            <w:r w:rsidRPr="00BA1572">
              <w:rPr>
                <w:rFonts w:asciiTheme="majorBidi" w:hAnsiTheme="majorBidi" w:cstheme="majorBidi"/>
                <w:bCs/>
                <w:spacing w:val="-5"/>
                <w:sz w:val="20"/>
              </w:rPr>
              <w:t xml:space="preserve"> </w:t>
            </w:r>
            <w:r w:rsidRPr="00BA1572">
              <w:rPr>
                <w:rFonts w:asciiTheme="majorBidi" w:hAnsiTheme="majorBidi" w:cstheme="majorBidi"/>
                <w:bCs/>
                <w:sz w:val="20"/>
              </w:rPr>
              <w:t>de</w:t>
            </w:r>
            <w:r w:rsidRPr="00BA1572">
              <w:rPr>
                <w:rFonts w:asciiTheme="majorBidi" w:hAnsiTheme="majorBidi" w:cstheme="majorBidi"/>
                <w:bCs/>
                <w:spacing w:val="-3"/>
                <w:sz w:val="20"/>
              </w:rPr>
              <w:t xml:space="preserve"> </w:t>
            </w:r>
            <w:r w:rsidRPr="00BA1572">
              <w:rPr>
                <w:rFonts w:asciiTheme="majorBidi" w:hAnsiTheme="majorBidi" w:cstheme="majorBidi"/>
                <w:bCs/>
                <w:sz w:val="20"/>
              </w:rPr>
              <w:t>la</w:t>
            </w:r>
            <w:r w:rsidRPr="00BA1572">
              <w:rPr>
                <w:rFonts w:asciiTheme="majorBidi" w:hAnsiTheme="majorBidi" w:cstheme="majorBidi"/>
                <w:bCs/>
                <w:spacing w:val="-5"/>
                <w:sz w:val="20"/>
              </w:rPr>
              <w:t xml:space="preserve"> </w:t>
            </w:r>
            <w:r w:rsidRPr="00BA1572">
              <w:rPr>
                <w:rFonts w:asciiTheme="majorBidi" w:hAnsiTheme="majorBidi" w:cstheme="majorBidi"/>
                <w:bCs/>
                <w:spacing w:val="-2"/>
                <w:sz w:val="20"/>
              </w:rPr>
              <w:t>détention</w:t>
            </w:r>
          </w:p>
          <w:p w:rsidR="00886341" w:rsidRPr="00BA1572" w:rsidRDefault="00886341" w:rsidP="001F623A">
            <w:pPr>
              <w:pStyle w:val="TableParagraph"/>
              <w:spacing w:before="1" w:line="223" w:lineRule="exact"/>
              <w:jc w:val="both"/>
              <w:rPr>
                <w:rFonts w:asciiTheme="majorBidi" w:hAnsiTheme="majorBidi" w:cstheme="majorBidi"/>
                <w:bCs/>
                <w:sz w:val="20"/>
              </w:rPr>
            </w:pPr>
            <w:r w:rsidRPr="00BA1572">
              <w:rPr>
                <w:rFonts w:asciiTheme="majorBidi" w:hAnsiTheme="majorBidi" w:cstheme="majorBidi"/>
                <w:bCs/>
                <w:sz w:val="20"/>
              </w:rPr>
              <w:t>de</w:t>
            </w:r>
            <w:r w:rsidRPr="00BA1572">
              <w:rPr>
                <w:rFonts w:asciiTheme="majorBidi" w:hAnsiTheme="majorBidi" w:cstheme="majorBidi"/>
                <w:bCs/>
                <w:spacing w:val="-3"/>
                <w:sz w:val="20"/>
              </w:rPr>
              <w:t xml:space="preserve"> </w:t>
            </w:r>
            <w:r w:rsidRPr="00BA1572">
              <w:rPr>
                <w:rFonts w:asciiTheme="majorBidi" w:hAnsiTheme="majorBidi" w:cstheme="majorBidi"/>
                <w:bCs/>
                <w:spacing w:val="-2"/>
                <w:sz w:val="20"/>
              </w:rPr>
              <w:t>l’original</w:t>
            </w:r>
          </w:p>
        </w:tc>
        <w:tc>
          <w:tcPr>
            <w:tcW w:w="1702" w:type="dxa"/>
          </w:tcPr>
          <w:p w:rsidR="00886341" w:rsidRPr="00BA1572" w:rsidRDefault="00886341" w:rsidP="001F623A">
            <w:pPr>
              <w:pStyle w:val="TableParagraph"/>
              <w:spacing w:before="243"/>
              <w:ind w:right="182" w:firstLine="276"/>
              <w:jc w:val="both"/>
              <w:rPr>
                <w:rFonts w:asciiTheme="majorBidi" w:hAnsiTheme="majorBidi" w:cstheme="majorBidi"/>
                <w:bCs/>
                <w:sz w:val="20"/>
              </w:rPr>
            </w:pPr>
            <w:r w:rsidRPr="00BA1572">
              <w:rPr>
                <w:rFonts w:asciiTheme="majorBidi" w:hAnsiTheme="majorBidi" w:cstheme="majorBidi"/>
                <w:bCs/>
                <w:sz w:val="20"/>
              </w:rPr>
              <w:t>Octroi de l’attestation</w:t>
            </w:r>
            <w:r w:rsidRPr="00BA1572">
              <w:rPr>
                <w:rFonts w:asciiTheme="majorBidi" w:hAnsiTheme="majorBidi" w:cstheme="majorBidi"/>
                <w:bCs/>
                <w:spacing w:val="-12"/>
                <w:sz w:val="20"/>
              </w:rPr>
              <w:t xml:space="preserve"> </w:t>
            </w:r>
            <w:r w:rsidRPr="00BA1572">
              <w:rPr>
                <w:rFonts w:asciiTheme="majorBidi" w:hAnsiTheme="majorBidi" w:cstheme="majorBidi"/>
                <w:bCs/>
                <w:sz w:val="20"/>
              </w:rPr>
              <w:t>par le bénéficiaire</w:t>
            </w:r>
          </w:p>
        </w:tc>
        <w:tc>
          <w:tcPr>
            <w:tcW w:w="1560" w:type="dxa"/>
          </w:tcPr>
          <w:p w:rsidR="00886341" w:rsidRPr="00BA1572" w:rsidRDefault="00886341" w:rsidP="001F623A">
            <w:pPr>
              <w:pStyle w:val="TableParagraph"/>
              <w:spacing w:before="243"/>
              <w:ind w:right="63"/>
              <w:jc w:val="both"/>
              <w:rPr>
                <w:rFonts w:asciiTheme="majorBidi" w:hAnsiTheme="majorBidi" w:cstheme="majorBidi"/>
                <w:bCs/>
                <w:sz w:val="20"/>
              </w:rPr>
            </w:pPr>
            <w:r w:rsidRPr="00BA1572">
              <w:rPr>
                <w:rFonts w:asciiTheme="majorBidi" w:hAnsiTheme="majorBidi" w:cstheme="majorBidi"/>
                <w:bCs/>
                <w:spacing w:val="-5"/>
                <w:sz w:val="20"/>
              </w:rPr>
              <w:t>UEI</w:t>
            </w:r>
          </w:p>
        </w:tc>
        <w:tc>
          <w:tcPr>
            <w:tcW w:w="1418" w:type="dxa"/>
          </w:tcPr>
          <w:p w:rsidR="00886341" w:rsidRPr="00BA1572" w:rsidRDefault="00886341" w:rsidP="001F623A">
            <w:pPr>
              <w:pStyle w:val="TableParagraph"/>
              <w:jc w:val="both"/>
              <w:rPr>
                <w:rFonts w:asciiTheme="majorBidi" w:hAnsiTheme="majorBidi" w:cstheme="majorBidi"/>
                <w:bCs/>
              </w:rPr>
            </w:pPr>
          </w:p>
        </w:tc>
        <w:tc>
          <w:tcPr>
            <w:tcW w:w="1680" w:type="dxa"/>
          </w:tcPr>
          <w:p w:rsidR="00886341" w:rsidRPr="00BA1572" w:rsidRDefault="00886341" w:rsidP="001F623A">
            <w:pPr>
              <w:pStyle w:val="TableParagraph"/>
              <w:jc w:val="both"/>
              <w:rPr>
                <w:rFonts w:asciiTheme="majorBidi" w:hAnsiTheme="majorBidi" w:cstheme="majorBidi"/>
                <w:bCs/>
              </w:rPr>
            </w:pPr>
          </w:p>
        </w:tc>
      </w:tr>
    </w:tbl>
    <w:p w:rsidR="006417EC" w:rsidRPr="00BA1572" w:rsidRDefault="006417EC" w:rsidP="001F623A">
      <w:pPr>
        <w:pStyle w:val="Titre2"/>
        <w:spacing w:before="313"/>
        <w:ind w:left="0"/>
        <w:jc w:val="both"/>
        <w:rPr>
          <w:rFonts w:asciiTheme="majorBidi" w:hAnsiTheme="majorBidi" w:cstheme="majorBidi"/>
          <w:b w:val="0"/>
        </w:rPr>
        <w:sectPr w:rsidR="006417EC" w:rsidRPr="00BA1572" w:rsidSect="006417EC">
          <w:type w:val="continuous"/>
          <w:pgSz w:w="11920" w:h="16850"/>
          <w:pgMar w:top="1020" w:right="863" w:bottom="640" w:left="1134" w:header="0" w:footer="385" w:gutter="0"/>
          <w:cols w:space="720"/>
        </w:sectPr>
      </w:pPr>
      <w:bookmarkStart w:id="37" w:name="_bookmark93"/>
      <w:bookmarkEnd w:id="37"/>
    </w:p>
    <w:p w:rsidR="006A1EE4" w:rsidRPr="00BA1572" w:rsidRDefault="008C1130" w:rsidP="001F623A">
      <w:pPr>
        <w:pStyle w:val="Titre2"/>
        <w:spacing w:before="313"/>
        <w:ind w:left="0"/>
        <w:jc w:val="both"/>
        <w:rPr>
          <w:rFonts w:asciiTheme="majorBidi" w:hAnsiTheme="majorBidi" w:cstheme="majorBidi"/>
          <w:b w:val="0"/>
        </w:rPr>
      </w:pPr>
      <w:r w:rsidRPr="00BA1572">
        <w:rPr>
          <w:rFonts w:asciiTheme="majorBidi" w:hAnsiTheme="majorBidi" w:cstheme="majorBidi"/>
          <w:b w:val="0"/>
        </w:rPr>
        <w:t>BESOINS</w:t>
      </w:r>
      <w:r w:rsidRPr="00BA1572">
        <w:rPr>
          <w:rFonts w:asciiTheme="majorBidi" w:hAnsiTheme="majorBidi" w:cstheme="majorBidi"/>
          <w:b w:val="0"/>
          <w:spacing w:val="-2"/>
        </w:rPr>
        <w:t xml:space="preserve"> FONCTIONNELS</w:t>
      </w:r>
    </w:p>
    <w:p w:rsidR="001E337D" w:rsidRDefault="001E337D" w:rsidP="001E337D">
      <w:pPr>
        <w:pStyle w:val="NormalWeb"/>
      </w:pPr>
      <w:bookmarkStart w:id="38" w:name="_bookmark94"/>
      <w:bookmarkEnd w:id="38"/>
      <w:r>
        <w:t xml:space="preserve">La plateforme devra proposer un </w:t>
      </w:r>
      <w:r>
        <w:rPr>
          <w:rStyle w:val="lev"/>
        </w:rPr>
        <w:t>environnement structuré et performant</w:t>
      </w:r>
      <w:r>
        <w:t xml:space="preserve"> pour la gestion des demandes de services administratifs. Elle intégrera un </w:t>
      </w:r>
      <w:r>
        <w:rPr>
          <w:rStyle w:val="lev"/>
        </w:rPr>
        <w:t>système de gestion des processus</w:t>
      </w:r>
      <w:r>
        <w:t xml:space="preserve"> flexible, capable de s’adapter aux particularités propres à chaque service ou entité.</w:t>
      </w:r>
    </w:p>
    <w:p w:rsidR="001E337D" w:rsidRDefault="001E337D" w:rsidP="001E337D">
      <w:pPr>
        <w:pStyle w:val="NormalWeb"/>
      </w:pPr>
      <w:r>
        <w:t xml:space="preserve">Chaque demande sera automatiquement </w:t>
      </w:r>
      <w:r>
        <w:rPr>
          <w:rStyle w:val="lev"/>
        </w:rPr>
        <w:t>identifiée par un numéro unique</w:t>
      </w:r>
      <w:r>
        <w:t xml:space="preserve">, garantissant une </w:t>
      </w:r>
      <w:r>
        <w:rPr>
          <w:rStyle w:val="lev"/>
        </w:rPr>
        <w:t>traçabilité complète</w:t>
      </w:r>
      <w:r>
        <w:t xml:space="preserve"> tout au long de son cycle de traitement, depuis le dépôt initial jusqu’à la clôture finale. Le système devra également permettre la </w:t>
      </w:r>
      <w:r>
        <w:rPr>
          <w:rStyle w:val="lev"/>
        </w:rPr>
        <w:t>définition et la gestion d’états dynamiques</w:t>
      </w:r>
      <w:r>
        <w:t>, assurant un suivi précis de chaque étape : soumission, examen, validation et clôture.</w:t>
      </w:r>
    </w:p>
    <w:p w:rsidR="001E337D" w:rsidRDefault="001E337D" w:rsidP="001E337D">
      <w:pPr>
        <w:pStyle w:val="NormalWeb"/>
      </w:pPr>
      <w:r>
        <w:t xml:space="preserve">La solution couvrira l’ensemble des </w:t>
      </w:r>
      <w:r>
        <w:rPr>
          <w:rStyle w:val="lev"/>
        </w:rPr>
        <w:t>composantes fonctionnelles suivantes</w:t>
      </w:r>
      <w:r>
        <w:t xml:space="preserve"> :</w:t>
      </w:r>
    </w:p>
    <w:p w:rsidR="001E337D" w:rsidRDefault="001E337D" w:rsidP="00F93321">
      <w:pPr>
        <w:pStyle w:val="NormalWeb"/>
        <w:numPr>
          <w:ilvl w:val="0"/>
          <w:numId w:val="150"/>
        </w:numPr>
      </w:pPr>
      <w:r>
        <w:rPr>
          <w:rStyle w:val="lev"/>
        </w:rPr>
        <w:t>Outils de communication</w:t>
      </w:r>
      <w:r>
        <w:t xml:space="preserve"> : permettre aux utilisateurs d’échanger messages, informations et documents directement au sein de la plateforme.</w:t>
      </w:r>
    </w:p>
    <w:p w:rsidR="001E337D" w:rsidRDefault="001E337D" w:rsidP="00F93321">
      <w:pPr>
        <w:pStyle w:val="NormalWeb"/>
        <w:numPr>
          <w:ilvl w:val="0"/>
          <w:numId w:val="150"/>
        </w:numPr>
      </w:pPr>
      <w:r>
        <w:rPr>
          <w:rStyle w:val="lev"/>
        </w:rPr>
        <w:t>Front office</w:t>
      </w:r>
      <w:r>
        <w:t xml:space="preserve"> : un espace accessible aux usagers, regroupant toutes les informations relatives aux services publics via un portail clair et intuitif.</w:t>
      </w:r>
    </w:p>
    <w:p w:rsidR="001E337D" w:rsidRDefault="001E337D" w:rsidP="00F93321">
      <w:pPr>
        <w:pStyle w:val="NormalWeb"/>
        <w:numPr>
          <w:ilvl w:val="0"/>
          <w:numId w:val="150"/>
        </w:numPr>
      </w:pPr>
      <w:r>
        <w:rPr>
          <w:rStyle w:val="lev"/>
        </w:rPr>
        <w:t>Back office</w:t>
      </w:r>
      <w:r>
        <w:t xml:space="preserve"> : un module d’administration garantissant le paramétrage, la gestion et la supervision complète de la plateforme.</w:t>
      </w:r>
    </w:p>
    <w:p w:rsidR="001E337D" w:rsidRDefault="001E337D" w:rsidP="00F93321">
      <w:pPr>
        <w:pStyle w:val="NormalWeb"/>
        <w:numPr>
          <w:ilvl w:val="0"/>
          <w:numId w:val="150"/>
        </w:numPr>
      </w:pPr>
      <w:r>
        <w:rPr>
          <w:rStyle w:val="lev"/>
        </w:rPr>
        <w:t>Pilotage et reporting</w:t>
      </w:r>
      <w:r>
        <w:t xml:space="preserve"> : génération de rapports, indicateurs et statistiques pour suivre l’activité et appuyer la prise de décision.</w:t>
      </w:r>
    </w:p>
    <w:p w:rsidR="001E337D" w:rsidRDefault="001E337D" w:rsidP="00F93321">
      <w:pPr>
        <w:pStyle w:val="NormalWeb"/>
        <w:numPr>
          <w:ilvl w:val="0"/>
          <w:numId w:val="150"/>
        </w:numPr>
      </w:pPr>
      <w:r>
        <w:rPr>
          <w:rStyle w:val="lev"/>
        </w:rPr>
        <w:t>Gestion des référentiels</w:t>
      </w:r>
      <w:r>
        <w:t xml:space="preserve"> : centralisation et organisation des données afin d’assurer leur cohérence et leur exploitation efficace.</w:t>
      </w:r>
    </w:p>
    <w:p w:rsidR="006A1EE4" w:rsidRPr="00BA1572" w:rsidRDefault="008C1130" w:rsidP="001F623A">
      <w:pPr>
        <w:pStyle w:val="Titre4"/>
        <w:tabs>
          <w:tab w:val="left" w:pos="1460"/>
        </w:tabs>
        <w:spacing w:before="153"/>
        <w:ind w:left="0"/>
        <w:jc w:val="both"/>
        <w:rPr>
          <w:rFonts w:asciiTheme="majorBidi" w:hAnsiTheme="majorBidi" w:cstheme="majorBidi"/>
          <w:bCs/>
        </w:rPr>
      </w:pPr>
      <w:r w:rsidRPr="00BA1572">
        <w:rPr>
          <w:rFonts w:asciiTheme="majorBidi" w:hAnsiTheme="majorBidi" w:cstheme="majorBidi"/>
          <w:bCs/>
          <w:spacing w:val="-4"/>
        </w:rPr>
        <w:t>2.1-</w:t>
      </w:r>
      <w:r w:rsidRPr="00BA1572">
        <w:rPr>
          <w:rFonts w:asciiTheme="majorBidi" w:hAnsiTheme="majorBidi" w:cstheme="majorBidi"/>
          <w:bCs/>
        </w:rPr>
        <w:tab/>
        <w:t>Description</w:t>
      </w:r>
      <w:r w:rsidRPr="00BA1572">
        <w:rPr>
          <w:rFonts w:asciiTheme="majorBidi" w:hAnsiTheme="majorBidi" w:cstheme="majorBidi"/>
          <w:bCs/>
          <w:spacing w:val="-10"/>
        </w:rPr>
        <w:t xml:space="preserve"> </w:t>
      </w:r>
      <w:r w:rsidRPr="00BA1572">
        <w:rPr>
          <w:rFonts w:asciiTheme="majorBidi" w:hAnsiTheme="majorBidi" w:cstheme="majorBidi"/>
          <w:bCs/>
        </w:rPr>
        <w:t>des</w:t>
      </w:r>
      <w:r w:rsidRPr="00BA1572">
        <w:rPr>
          <w:rFonts w:asciiTheme="majorBidi" w:hAnsiTheme="majorBidi" w:cstheme="majorBidi"/>
          <w:bCs/>
          <w:spacing w:val="-6"/>
        </w:rPr>
        <w:t xml:space="preserve"> </w:t>
      </w:r>
      <w:r w:rsidRPr="00BA1572">
        <w:rPr>
          <w:rFonts w:asciiTheme="majorBidi" w:hAnsiTheme="majorBidi" w:cstheme="majorBidi"/>
          <w:bCs/>
        </w:rPr>
        <w:t>Composantes</w:t>
      </w:r>
      <w:r w:rsidRPr="00BA1572">
        <w:rPr>
          <w:rFonts w:asciiTheme="majorBidi" w:hAnsiTheme="majorBidi" w:cstheme="majorBidi"/>
          <w:bCs/>
          <w:spacing w:val="-5"/>
        </w:rPr>
        <w:t xml:space="preserve"> </w:t>
      </w:r>
      <w:r w:rsidRPr="00BA1572">
        <w:rPr>
          <w:rFonts w:asciiTheme="majorBidi" w:hAnsiTheme="majorBidi" w:cstheme="majorBidi"/>
          <w:bCs/>
        </w:rPr>
        <w:t>Fonctionnelles</w:t>
      </w:r>
      <w:r w:rsidRPr="00BA1572">
        <w:rPr>
          <w:rFonts w:asciiTheme="majorBidi" w:hAnsiTheme="majorBidi" w:cstheme="majorBidi"/>
          <w:bCs/>
          <w:spacing w:val="-5"/>
        </w:rPr>
        <w:t xml:space="preserve"> </w:t>
      </w:r>
      <w:r w:rsidRPr="00BA1572">
        <w:rPr>
          <w:rFonts w:asciiTheme="majorBidi" w:hAnsiTheme="majorBidi" w:cstheme="majorBidi"/>
          <w:bCs/>
        </w:rPr>
        <w:t>de</w:t>
      </w:r>
      <w:r w:rsidRPr="00BA1572">
        <w:rPr>
          <w:rFonts w:asciiTheme="majorBidi" w:hAnsiTheme="majorBidi" w:cstheme="majorBidi"/>
          <w:bCs/>
          <w:spacing w:val="-7"/>
        </w:rPr>
        <w:t xml:space="preserve"> </w:t>
      </w:r>
      <w:r w:rsidRPr="00BA1572">
        <w:rPr>
          <w:rFonts w:asciiTheme="majorBidi" w:hAnsiTheme="majorBidi" w:cstheme="majorBidi"/>
          <w:bCs/>
        </w:rPr>
        <w:t>la</w:t>
      </w:r>
      <w:r w:rsidRPr="00BA1572">
        <w:rPr>
          <w:rFonts w:asciiTheme="majorBidi" w:hAnsiTheme="majorBidi" w:cstheme="majorBidi"/>
          <w:bCs/>
          <w:spacing w:val="-6"/>
        </w:rPr>
        <w:t xml:space="preserve"> </w:t>
      </w:r>
      <w:r w:rsidRPr="00BA1572">
        <w:rPr>
          <w:rFonts w:asciiTheme="majorBidi" w:hAnsiTheme="majorBidi" w:cstheme="majorBidi"/>
          <w:bCs/>
        </w:rPr>
        <w:t>solution</w:t>
      </w:r>
      <w:r w:rsidRPr="00BA1572">
        <w:rPr>
          <w:rFonts w:asciiTheme="majorBidi" w:hAnsiTheme="majorBidi" w:cstheme="majorBidi"/>
          <w:bCs/>
          <w:spacing w:val="-5"/>
        </w:rPr>
        <w:t xml:space="preserve"> </w:t>
      </w:r>
      <w:r w:rsidRPr="00BA1572">
        <w:rPr>
          <w:rFonts w:asciiTheme="majorBidi" w:hAnsiTheme="majorBidi" w:cstheme="majorBidi"/>
          <w:bCs/>
          <w:spacing w:val="-10"/>
        </w:rPr>
        <w:t>:</w:t>
      </w:r>
    </w:p>
    <w:p w:rsidR="006A1EE4" w:rsidRPr="00BA1572" w:rsidRDefault="008C1130" w:rsidP="001F623A">
      <w:pPr>
        <w:pStyle w:val="Titre5"/>
        <w:spacing w:before="277"/>
        <w:ind w:left="0"/>
        <w:jc w:val="both"/>
        <w:rPr>
          <w:rFonts w:asciiTheme="majorBidi" w:hAnsiTheme="majorBidi" w:cstheme="majorBidi"/>
          <w:b w:val="0"/>
        </w:rPr>
      </w:pPr>
      <w:bookmarkStart w:id="39" w:name="_bookmark95"/>
      <w:bookmarkEnd w:id="39"/>
      <w:r w:rsidRPr="00BA1572">
        <w:rPr>
          <w:rFonts w:asciiTheme="majorBidi" w:hAnsiTheme="majorBidi" w:cstheme="majorBidi"/>
          <w:b w:val="0"/>
        </w:rPr>
        <w:t>G-</w:t>
      </w:r>
      <w:r w:rsidRPr="00BA1572">
        <w:rPr>
          <w:rFonts w:asciiTheme="majorBidi" w:hAnsiTheme="majorBidi" w:cstheme="majorBidi"/>
          <w:b w:val="0"/>
          <w:spacing w:val="48"/>
        </w:rPr>
        <w:t xml:space="preserve"> </w:t>
      </w:r>
      <w:r w:rsidRPr="00BA1572">
        <w:rPr>
          <w:rFonts w:asciiTheme="majorBidi" w:hAnsiTheme="majorBidi" w:cstheme="majorBidi"/>
          <w:b w:val="0"/>
        </w:rPr>
        <w:t>Canaux</w:t>
      </w:r>
      <w:r w:rsidRPr="00BA1572">
        <w:rPr>
          <w:rFonts w:asciiTheme="majorBidi" w:hAnsiTheme="majorBidi" w:cstheme="majorBidi"/>
          <w:b w:val="0"/>
          <w:spacing w:val="-4"/>
        </w:rPr>
        <w:t xml:space="preserve"> </w:t>
      </w:r>
      <w:r w:rsidRPr="00BA1572">
        <w:rPr>
          <w:rFonts w:asciiTheme="majorBidi" w:hAnsiTheme="majorBidi" w:cstheme="majorBidi"/>
          <w:b w:val="0"/>
        </w:rPr>
        <w:t>de</w:t>
      </w:r>
      <w:r w:rsidRPr="00BA1572">
        <w:rPr>
          <w:rFonts w:asciiTheme="majorBidi" w:hAnsiTheme="majorBidi" w:cstheme="majorBidi"/>
          <w:b w:val="0"/>
          <w:spacing w:val="-6"/>
        </w:rPr>
        <w:t xml:space="preserve"> </w:t>
      </w:r>
      <w:r w:rsidRPr="00BA1572">
        <w:rPr>
          <w:rFonts w:asciiTheme="majorBidi" w:hAnsiTheme="majorBidi" w:cstheme="majorBidi"/>
          <w:b w:val="0"/>
          <w:spacing w:val="-2"/>
        </w:rPr>
        <w:t>communication</w:t>
      </w:r>
    </w:p>
    <w:p w:rsidR="006A1EE4" w:rsidRPr="00BA1572" w:rsidRDefault="006A1EE4" w:rsidP="001F623A">
      <w:pPr>
        <w:pStyle w:val="Corpsdetexte"/>
        <w:spacing w:before="10"/>
        <w:jc w:val="both"/>
        <w:rPr>
          <w:rFonts w:asciiTheme="majorBidi" w:hAnsiTheme="majorBidi" w:cstheme="majorBidi"/>
          <w:bCs/>
          <w:sz w:val="26"/>
        </w:rPr>
      </w:pPr>
    </w:p>
    <w:p w:rsidR="006A1EE4" w:rsidRPr="00BA1572" w:rsidRDefault="008C1130" w:rsidP="001F623A">
      <w:pPr>
        <w:pStyle w:val="Corpsdetexte"/>
        <w:spacing w:line="242" w:lineRule="auto"/>
        <w:jc w:val="both"/>
        <w:rPr>
          <w:rFonts w:asciiTheme="majorBidi" w:hAnsiTheme="majorBidi" w:cstheme="majorBidi"/>
          <w:bCs/>
        </w:rPr>
      </w:pPr>
      <w:r w:rsidRPr="00BA1572">
        <w:rPr>
          <w:rFonts w:asciiTheme="majorBidi" w:hAnsiTheme="majorBidi" w:cstheme="majorBidi"/>
          <w:bCs/>
        </w:rPr>
        <w:t>Chaque acteur doit pouvoir accéder via le web à un espace unique relatif à son profil lui permettant d’exécuter les opérations qui lui sont associées.</w:t>
      </w:r>
    </w:p>
    <w:p w:rsidR="006A1EE4" w:rsidRPr="00BA1572" w:rsidRDefault="008C1130" w:rsidP="001F623A">
      <w:pPr>
        <w:pStyle w:val="Corpsdetexte"/>
        <w:spacing w:before="270"/>
        <w:jc w:val="both"/>
        <w:rPr>
          <w:rFonts w:asciiTheme="majorBidi" w:hAnsiTheme="majorBidi" w:cstheme="majorBidi"/>
          <w:bCs/>
        </w:rPr>
      </w:pPr>
      <w:r w:rsidRPr="00BA1572">
        <w:rPr>
          <w:rFonts w:asciiTheme="majorBidi" w:hAnsiTheme="majorBidi" w:cstheme="majorBidi"/>
          <w:bCs/>
        </w:rPr>
        <w:t>On</w:t>
      </w:r>
      <w:r w:rsidRPr="00BA1572">
        <w:rPr>
          <w:rFonts w:asciiTheme="majorBidi" w:hAnsiTheme="majorBidi" w:cstheme="majorBidi"/>
          <w:bCs/>
          <w:spacing w:val="-5"/>
        </w:rPr>
        <w:t xml:space="preserve"> </w:t>
      </w:r>
      <w:r w:rsidRPr="00BA1572">
        <w:rPr>
          <w:rFonts w:asciiTheme="majorBidi" w:hAnsiTheme="majorBidi" w:cstheme="majorBidi"/>
          <w:bCs/>
        </w:rPr>
        <w:t>distingue</w:t>
      </w:r>
      <w:r w:rsidRPr="00BA1572">
        <w:rPr>
          <w:rFonts w:asciiTheme="majorBidi" w:hAnsiTheme="majorBidi" w:cstheme="majorBidi"/>
          <w:bCs/>
          <w:spacing w:val="-3"/>
        </w:rPr>
        <w:t xml:space="preserve"> </w:t>
      </w:r>
      <w:r w:rsidRPr="00BA1572">
        <w:rPr>
          <w:rFonts w:asciiTheme="majorBidi" w:hAnsiTheme="majorBidi" w:cstheme="majorBidi"/>
          <w:bCs/>
        </w:rPr>
        <w:t>les</w:t>
      </w:r>
      <w:r w:rsidRPr="00BA1572">
        <w:rPr>
          <w:rFonts w:asciiTheme="majorBidi" w:hAnsiTheme="majorBidi" w:cstheme="majorBidi"/>
          <w:bCs/>
          <w:spacing w:val="-5"/>
        </w:rPr>
        <w:t xml:space="preserve"> </w:t>
      </w:r>
      <w:r w:rsidRPr="00BA1572">
        <w:rPr>
          <w:rFonts w:asciiTheme="majorBidi" w:hAnsiTheme="majorBidi" w:cstheme="majorBidi"/>
          <w:bCs/>
        </w:rPr>
        <w:t>espaces</w:t>
      </w:r>
      <w:r w:rsidRPr="00BA1572">
        <w:rPr>
          <w:rFonts w:asciiTheme="majorBidi" w:hAnsiTheme="majorBidi" w:cstheme="majorBidi"/>
          <w:bCs/>
          <w:spacing w:val="-9"/>
        </w:rPr>
        <w:t xml:space="preserve"> </w:t>
      </w:r>
      <w:r w:rsidRPr="00BA1572">
        <w:rPr>
          <w:rFonts w:asciiTheme="majorBidi" w:hAnsiTheme="majorBidi" w:cstheme="majorBidi"/>
          <w:bCs/>
        </w:rPr>
        <w:t>suivants</w:t>
      </w:r>
      <w:r w:rsidRPr="00BA1572">
        <w:rPr>
          <w:rFonts w:asciiTheme="majorBidi" w:hAnsiTheme="majorBidi" w:cstheme="majorBidi"/>
          <w:bCs/>
          <w:spacing w:val="-5"/>
        </w:rPr>
        <w:t xml:space="preserve"> </w:t>
      </w:r>
      <w:r w:rsidRPr="00BA1572">
        <w:rPr>
          <w:rFonts w:asciiTheme="majorBidi" w:hAnsiTheme="majorBidi" w:cstheme="majorBidi"/>
          <w:bCs/>
        </w:rPr>
        <w:t>et</w:t>
      </w:r>
      <w:r w:rsidRPr="00BA1572">
        <w:rPr>
          <w:rFonts w:asciiTheme="majorBidi" w:hAnsiTheme="majorBidi" w:cstheme="majorBidi"/>
          <w:bCs/>
          <w:spacing w:val="-4"/>
        </w:rPr>
        <w:t xml:space="preserve"> </w:t>
      </w:r>
      <w:r w:rsidRPr="00BA1572">
        <w:rPr>
          <w:rFonts w:asciiTheme="majorBidi" w:hAnsiTheme="majorBidi" w:cstheme="majorBidi"/>
          <w:bCs/>
        </w:rPr>
        <w:t>chaque</w:t>
      </w:r>
      <w:r w:rsidRPr="00BA1572">
        <w:rPr>
          <w:rFonts w:asciiTheme="majorBidi" w:hAnsiTheme="majorBidi" w:cstheme="majorBidi"/>
          <w:bCs/>
          <w:spacing w:val="-5"/>
        </w:rPr>
        <w:t xml:space="preserve"> </w:t>
      </w:r>
      <w:r w:rsidRPr="00BA1572">
        <w:rPr>
          <w:rFonts w:asciiTheme="majorBidi" w:hAnsiTheme="majorBidi" w:cstheme="majorBidi"/>
          <w:bCs/>
        </w:rPr>
        <w:t>espace</w:t>
      </w:r>
      <w:r w:rsidRPr="00BA1572">
        <w:rPr>
          <w:rFonts w:asciiTheme="majorBidi" w:hAnsiTheme="majorBidi" w:cstheme="majorBidi"/>
          <w:bCs/>
          <w:spacing w:val="-2"/>
        </w:rPr>
        <w:t xml:space="preserve"> </w:t>
      </w:r>
      <w:r w:rsidRPr="00BA1572">
        <w:rPr>
          <w:rFonts w:asciiTheme="majorBidi" w:hAnsiTheme="majorBidi" w:cstheme="majorBidi"/>
          <w:bCs/>
        </w:rPr>
        <w:t>contiendra</w:t>
      </w:r>
      <w:r w:rsidRPr="00BA1572">
        <w:rPr>
          <w:rFonts w:asciiTheme="majorBidi" w:hAnsiTheme="majorBidi" w:cstheme="majorBidi"/>
          <w:bCs/>
          <w:spacing w:val="-3"/>
        </w:rPr>
        <w:t xml:space="preserve"> </w:t>
      </w:r>
      <w:r w:rsidRPr="00BA1572">
        <w:rPr>
          <w:rFonts w:asciiTheme="majorBidi" w:hAnsiTheme="majorBidi" w:cstheme="majorBidi"/>
          <w:bCs/>
        </w:rPr>
        <w:t>les</w:t>
      </w:r>
      <w:r w:rsidRPr="00BA1572">
        <w:rPr>
          <w:rFonts w:asciiTheme="majorBidi" w:hAnsiTheme="majorBidi" w:cstheme="majorBidi"/>
          <w:bCs/>
          <w:spacing w:val="-4"/>
        </w:rPr>
        <w:t xml:space="preserve"> </w:t>
      </w:r>
      <w:r w:rsidRPr="00BA1572">
        <w:rPr>
          <w:rFonts w:asciiTheme="majorBidi" w:hAnsiTheme="majorBidi" w:cstheme="majorBidi"/>
          <w:bCs/>
        </w:rPr>
        <w:t>principales</w:t>
      </w:r>
      <w:r w:rsidRPr="00BA1572">
        <w:rPr>
          <w:rFonts w:asciiTheme="majorBidi" w:hAnsiTheme="majorBidi" w:cstheme="majorBidi"/>
          <w:bCs/>
          <w:spacing w:val="-3"/>
        </w:rPr>
        <w:t xml:space="preserve"> </w:t>
      </w:r>
      <w:r w:rsidRPr="00BA1572">
        <w:rPr>
          <w:rFonts w:asciiTheme="majorBidi" w:hAnsiTheme="majorBidi" w:cstheme="majorBidi"/>
          <w:bCs/>
        </w:rPr>
        <w:t>tâches</w:t>
      </w:r>
      <w:r w:rsidRPr="00BA1572">
        <w:rPr>
          <w:rFonts w:asciiTheme="majorBidi" w:hAnsiTheme="majorBidi" w:cstheme="majorBidi"/>
          <w:bCs/>
          <w:spacing w:val="-4"/>
        </w:rPr>
        <w:t xml:space="preserve"> </w:t>
      </w:r>
      <w:r w:rsidRPr="00BA1572">
        <w:rPr>
          <w:rFonts w:asciiTheme="majorBidi" w:hAnsiTheme="majorBidi" w:cstheme="majorBidi"/>
          <w:bCs/>
        </w:rPr>
        <w:t>suivantes</w:t>
      </w:r>
      <w:r w:rsidRPr="00BA1572">
        <w:rPr>
          <w:rFonts w:asciiTheme="majorBidi" w:hAnsiTheme="majorBidi" w:cstheme="majorBidi"/>
          <w:bCs/>
          <w:spacing w:val="-5"/>
        </w:rPr>
        <w:t xml:space="preserve"> </w:t>
      </w:r>
      <w:r w:rsidRPr="00BA1572">
        <w:rPr>
          <w:rFonts w:asciiTheme="majorBidi" w:hAnsiTheme="majorBidi" w:cstheme="majorBidi"/>
          <w:bCs/>
          <w:spacing w:val="-10"/>
        </w:rPr>
        <w:t>:</w:t>
      </w:r>
    </w:p>
    <w:p w:rsidR="006A1EE4" w:rsidRPr="00BA1572" w:rsidRDefault="008C1130" w:rsidP="00F93321">
      <w:pPr>
        <w:pStyle w:val="Paragraphedeliste"/>
        <w:numPr>
          <w:ilvl w:val="2"/>
          <w:numId w:val="51"/>
        </w:numPr>
        <w:tabs>
          <w:tab w:val="left" w:pos="1460"/>
        </w:tabs>
        <w:spacing w:before="274"/>
        <w:ind w:left="0"/>
        <w:jc w:val="both"/>
        <w:rPr>
          <w:rFonts w:asciiTheme="majorBidi" w:hAnsiTheme="majorBidi" w:cstheme="majorBidi"/>
          <w:bCs/>
          <w:sz w:val="24"/>
        </w:rPr>
      </w:pPr>
      <w:r w:rsidRPr="00BA1572">
        <w:rPr>
          <w:rFonts w:asciiTheme="majorBidi" w:hAnsiTheme="majorBidi" w:cstheme="majorBidi"/>
          <w:bCs/>
          <w:u w:val="single"/>
        </w:rPr>
        <w:t>Espace</w:t>
      </w:r>
      <w:r w:rsidRPr="00BA1572">
        <w:rPr>
          <w:rFonts w:asciiTheme="majorBidi" w:hAnsiTheme="majorBidi" w:cstheme="majorBidi"/>
          <w:bCs/>
          <w:spacing w:val="-6"/>
          <w:u w:val="single"/>
        </w:rPr>
        <w:t xml:space="preserve"> </w:t>
      </w:r>
      <w:r w:rsidRPr="00BA1572">
        <w:rPr>
          <w:rFonts w:asciiTheme="majorBidi" w:hAnsiTheme="majorBidi" w:cstheme="majorBidi"/>
          <w:bCs/>
          <w:u w:val="single"/>
        </w:rPr>
        <w:t>Grand</w:t>
      </w:r>
      <w:r w:rsidRPr="00BA1572">
        <w:rPr>
          <w:rFonts w:asciiTheme="majorBidi" w:hAnsiTheme="majorBidi" w:cstheme="majorBidi"/>
          <w:bCs/>
          <w:spacing w:val="-4"/>
          <w:u w:val="single"/>
        </w:rPr>
        <w:t xml:space="preserve"> </w:t>
      </w:r>
      <w:r w:rsidRPr="00BA1572">
        <w:rPr>
          <w:rFonts w:asciiTheme="majorBidi" w:hAnsiTheme="majorBidi" w:cstheme="majorBidi"/>
          <w:bCs/>
          <w:u w:val="single"/>
        </w:rPr>
        <w:t>Public</w:t>
      </w:r>
      <w:r w:rsidRPr="00BA1572">
        <w:rPr>
          <w:rFonts w:asciiTheme="majorBidi" w:hAnsiTheme="majorBidi" w:cstheme="majorBidi"/>
          <w:bCs/>
          <w:spacing w:val="2"/>
        </w:rPr>
        <w:t xml:space="preserve"> </w:t>
      </w:r>
      <w:r w:rsidRPr="00BA1572">
        <w:rPr>
          <w:rFonts w:asciiTheme="majorBidi" w:hAnsiTheme="majorBidi" w:cstheme="majorBidi"/>
          <w:bCs/>
          <w:spacing w:val="-10"/>
          <w:sz w:val="24"/>
        </w:rPr>
        <w:t>:</w:t>
      </w:r>
    </w:p>
    <w:p w:rsidR="006A1EE4" w:rsidRPr="00BA1572" w:rsidRDefault="008C1130" w:rsidP="001F623A">
      <w:pPr>
        <w:pStyle w:val="Corpsdetexte"/>
        <w:spacing w:before="273"/>
        <w:jc w:val="both"/>
        <w:rPr>
          <w:rFonts w:asciiTheme="majorBidi" w:hAnsiTheme="majorBidi" w:cstheme="majorBidi"/>
          <w:bCs/>
        </w:rPr>
      </w:pPr>
      <w:r w:rsidRPr="00BA1572">
        <w:rPr>
          <w:rFonts w:asciiTheme="majorBidi" w:hAnsiTheme="majorBidi" w:cstheme="majorBidi"/>
          <w:bCs/>
        </w:rPr>
        <w:t>La</w:t>
      </w:r>
      <w:r w:rsidRPr="00BA1572">
        <w:rPr>
          <w:rFonts w:asciiTheme="majorBidi" w:hAnsiTheme="majorBidi" w:cstheme="majorBidi"/>
          <w:bCs/>
          <w:spacing w:val="-4"/>
        </w:rPr>
        <w:t xml:space="preserve"> </w:t>
      </w:r>
      <w:r w:rsidRPr="00BA1572">
        <w:rPr>
          <w:rFonts w:asciiTheme="majorBidi" w:hAnsiTheme="majorBidi" w:cstheme="majorBidi"/>
          <w:bCs/>
        </w:rPr>
        <w:t>solution</w:t>
      </w:r>
      <w:r w:rsidRPr="00BA1572">
        <w:rPr>
          <w:rFonts w:asciiTheme="majorBidi" w:hAnsiTheme="majorBidi" w:cstheme="majorBidi"/>
          <w:bCs/>
          <w:spacing w:val="-4"/>
        </w:rPr>
        <w:t xml:space="preserve"> </w:t>
      </w:r>
      <w:r w:rsidRPr="00BA1572">
        <w:rPr>
          <w:rFonts w:asciiTheme="majorBidi" w:hAnsiTheme="majorBidi" w:cstheme="majorBidi"/>
          <w:bCs/>
        </w:rPr>
        <w:t>devra</w:t>
      </w:r>
      <w:r w:rsidRPr="00BA1572">
        <w:rPr>
          <w:rFonts w:asciiTheme="majorBidi" w:hAnsiTheme="majorBidi" w:cstheme="majorBidi"/>
          <w:bCs/>
          <w:spacing w:val="-4"/>
        </w:rPr>
        <w:t xml:space="preserve"> </w:t>
      </w:r>
      <w:r w:rsidRPr="00BA1572">
        <w:rPr>
          <w:rFonts w:asciiTheme="majorBidi" w:hAnsiTheme="majorBidi" w:cstheme="majorBidi"/>
          <w:bCs/>
        </w:rPr>
        <w:t>permettre</w:t>
      </w:r>
      <w:r w:rsidRPr="00BA1572">
        <w:rPr>
          <w:rFonts w:asciiTheme="majorBidi" w:hAnsiTheme="majorBidi" w:cstheme="majorBidi"/>
          <w:bCs/>
          <w:spacing w:val="-4"/>
        </w:rPr>
        <w:t xml:space="preserve"> </w:t>
      </w:r>
      <w:r w:rsidRPr="00BA1572">
        <w:rPr>
          <w:rFonts w:asciiTheme="majorBidi" w:hAnsiTheme="majorBidi" w:cstheme="majorBidi"/>
          <w:bCs/>
          <w:spacing w:val="-5"/>
        </w:rPr>
        <w:t>de</w:t>
      </w:r>
    </w:p>
    <w:p w:rsidR="006A1EE4" w:rsidRPr="00BA1572" w:rsidRDefault="008C1130" w:rsidP="00F93321">
      <w:pPr>
        <w:pStyle w:val="Paragraphedeliste"/>
        <w:numPr>
          <w:ilvl w:val="3"/>
          <w:numId w:val="51"/>
        </w:numPr>
        <w:tabs>
          <w:tab w:val="left" w:pos="2276"/>
        </w:tabs>
        <w:spacing w:before="22" w:line="216" w:lineRule="auto"/>
        <w:ind w:left="0" w:right="1260" w:hanging="360"/>
        <w:jc w:val="both"/>
        <w:rPr>
          <w:rFonts w:asciiTheme="majorBidi" w:hAnsiTheme="majorBidi" w:cstheme="majorBidi"/>
          <w:bCs/>
          <w:sz w:val="24"/>
        </w:rPr>
      </w:pPr>
      <w:r w:rsidRPr="00BA1572">
        <w:rPr>
          <w:rFonts w:asciiTheme="majorBidi" w:hAnsiTheme="majorBidi" w:cstheme="majorBidi"/>
          <w:bCs/>
          <w:sz w:val="24"/>
        </w:rPr>
        <w:t>Fournir</w:t>
      </w:r>
      <w:r w:rsidRPr="00BA1572">
        <w:rPr>
          <w:rFonts w:asciiTheme="majorBidi" w:hAnsiTheme="majorBidi" w:cstheme="majorBidi"/>
          <w:bCs/>
          <w:spacing w:val="-7"/>
          <w:sz w:val="24"/>
        </w:rPr>
        <w:t xml:space="preserve"> </w:t>
      </w:r>
      <w:r w:rsidRPr="00BA1572">
        <w:rPr>
          <w:rFonts w:asciiTheme="majorBidi" w:hAnsiTheme="majorBidi" w:cstheme="majorBidi"/>
          <w:bCs/>
          <w:sz w:val="24"/>
        </w:rPr>
        <w:t>un</w:t>
      </w:r>
      <w:r w:rsidRPr="00BA1572">
        <w:rPr>
          <w:rFonts w:asciiTheme="majorBidi" w:hAnsiTheme="majorBidi" w:cstheme="majorBidi"/>
          <w:bCs/>
          <w:spacing w:val="-6"/>
          <w:sz w:val="24"/>
        </w:rPr>
        <w:t xml:space="preserve"> </w:t>
      </w:r>
      <w:r w:rsidRPr="00BA1572">
        <w:rPr>
          <w:rFonts w:asciiTheme="majorBidi" w:hAnsiTheme="majorBidi" w:cstheme="majorBidi"/>
          <w:bCs/>
          <w:sz w:val="24"/>
        </w:rPr>
        <w:t>espace</w:t>
      </w:r>
      <w:r w:rsidRPr="00BA1572">
        <w:rPr>
          <w:rFonts w:asciiTheme="majorBidi" w:hAnsiTheme="majorBidi" w:cstheme="majorBidi"/>
          <w:bCs/>
          <w:spacing w:val="-7"/>
          <w:sz w:val="24"/>
        </w:rPr>
        <w:t xml:space="preserve"> </w:t>
      </w:r>
      <w:r w:rsidRPr="00BA1572">
        <w:rPr>
          <w:rFonts w:asciiTheme="majorBidi" w:hAnsiTheme="majorBidi" w:cstheme="majorBidi"/>
          <w:bCs/>
          <w:sz w:val="24"/>
        </w:rPr>
        <w:t>de</w:t>
      </w:r>
      <w:r w:rsidRPr="00BA1572">
        <w:rPr>
          <w:rFonts w:asciiTheme="majorBidi" w:hAnsiTheme="majorBidi" w:cstheme="majorBidi"/>
          <w:bCs/>
          <w:spacing w:val="-7"/>
          <w:sz w:val="24"/>
        </w:rPr>
        <w:t xml:space="preserve"> </w:t>
      </w:r>
      <w:r w:rsidRPr="00BA1572">
        <w:rPr>
          <w:rFonts w:asciiTheme="majorBidi" w:hAnsiTheme="majorBidi" w:cstheme="majorBidi"/>
          <w:bCs/>
          <w:sz w:val="24"/>
        </w:rPr>
        <w:t>communication</w:t>
      </w:r>
      <w:r w:rsidRPr="00BA1572">
        <w:rPr>
          <w:rFonts w:asciiTheme="majorBidi" w:hAnsiTheme="majorBidi" w:cstheme="majorBidi"/>
          <w:bCs/>
          <w:spacing w:val="-6"/>
          <w:sz w:val="24"/>
        </w:rPr>
        <w:t xml:space="preserve"> </w:t>
      </w:r>
      <w:r w:rsidRPr="00BA1572">
        <w:rPr>
          <w:rFonts w:asciiTheme="majorBidi" w:hAnsiTheme="majorBidi" w:cstheme="majorBidi"/>
          <w:bCs/>
          <w:sz w:val="24"/>
        </w:rPr>
        <w:t>au</w:t>
      </w:r>
      <w:r w:rsidRPr="00BA1572">
        <w:rPr>
          <w:rFonts w:asciiTheme="majorBidi" w:hAnsiTheme="majorBidi" w:cstheme="majorBidi"/>
          <w:bCs/>
          <w:spacing w:val="-4"/>
          <w:sz w:val="24"/>
        </w:rPr>
        <w:t xml:space="preserve"> </w:t>
      </w:r>
      <w:r w:rsidRPr="00BA1572">
        <w:rPr>
          <w:rFonts w:asciiTheme="majorBidi" w:hAnsiTheme="majorBidi" w:cstheme="majorBidi"/>
          <w:bCs/>
          <w:sz w:val="24"/>
        </w:rPr>
        <w:t>Grand</w:t>
      </w:r>
      <w:r w:rsidRPr="00BA1572">
        <w:rPr>
          <w:rFonts w:asciiTheme="majorBidi" w:hAnsiTheme="majorBidi" w:cstheme="majorBidi"/>
          <w:bCs/>
          <w:spacing w:val="-6"/>
          <w:sz w:val="24"/>
        </w:rPr>
        <w:t xml:space="preserve"> </w:t>
      </w:r>
      <w:r w:rsidRPr="00BA1572">
        <w:rPr>
          <w:rFonts w:asciiTheme="majorBidi" w:hAnsiTheme="majorBidi" w:cstheme="majorBidi"/>
          <w:bCs/>
          <w:sz w:val="24"/>
        </w:rPr>
        <w:t>Public</w:t>
      </w:r>
      <w:r w:rsidRPr="00BA1572">
        <w:rPr>
          <w:rFonts w:asciiTheme="majorBidi" w:hAnsiTheme="majorBidi" w:cstheme="majorBidi"/>
          <w:bCs/>
          <w:spacing w:val="-8"/>
          <w:sz w:val="24"/>
        </w:rPr>
        <w:t xml:space="preserve"> </w:t>
      </w:r>
      <w:r w:rsidRPr="00BA1572">
        <w:rPr>
          <w:rFonts w:asciiTheme="majorBidi" w:hAnsiTheme="majorBidi" w:cstheme="majorBidi"/>
          <w:bCs/>
          <w:sz w:val="24"/>
        </w:rPr>
        <w:t>avec</w:t>
      </w:r>
      <w:r w:rsidRPr="00BA1572">
        <w:rPr>
          <w:rFonts w:asciiTheme="majorBidi" w:hAnsiTheme="majorBidi" w:cstheme="majorBidi"/>
          <w:bCs/>
          <w:spacing w:val="-5"/>
          <w:sz w:val="24"/>
        </w:rPr>
        <w:t xml:space="preserve"> </w:t>
      </w:r>
      <w:r w:rsidRPr="00BA1572">
        <w:rPr>
          <w:rFonts w:asciiTheme="majorBidi" w:hAnsiTheme="majorBidi" w:cstheme="majorBidi"/>
          <w:bCs/>
          <w:sz w:val="24"/>
        </w:rPr>
        <w:t>une</w:t>
      </w:r>
      <w:r w:rsidRPr="00BA1572">
        <w:rPr>
          <w:rFonts w:asciiTheme="majorBidi" w:hAnsiTheme="majorBidi" w:cstheme="majorBidi"/>
          <w:bCs/>
          <w:spacing w:val="-7"/>
          <w:sz w:val="24"/>
        </w:rPr>
        <w:t xml:space="preserve"> </w:t>
      </w:r>
      <w:r w:rsidRPr="00BA1572">
        <w:rPr>
          <w:rFonts w:asciiTheme="majorBidi" w:hAnsiTheme="majorBidi" w:cstheme="majorBidi"/>
          <w:bCs/>
          <w:sz w:val="24"/>
        </w:rPr>
        <w:t>gestion</w:t>
      </w:r>
      <w:r w:rsidRPr="00BA1572">
        <w:rPr>
          <w:rFonts w:asciiTheme="majorBidi" w:hAnsiTheme="majorBidi" w:cstheme="majorBidi"/>
          <w:bCs/>
          <w:spacing w:val="-6"/>
          <w:sz w:val="24"/>
        </w:rPr>
        <w:t xml:space="preserve"> </w:t>
      </w:r>
      <w:r w:rsidRPr="00BA1572">
        <w:rPr>
          <w:rFonts w:asciiTheme="majorBidi" w:hAnsiTheme="majorBidi" w:cstheme="majorBidi"/>
          <w:bCs/>
          <w:sz w:val="24"/>
        </w:rPr>
        <w:t>de</w:t>
      </w:r>
      <w:r w:rsidRPr="00BA1572">
        <w:rPr>
          <w:rFonts w:asciiTheme="majorBidi" w:hAnsiTheme="majorBidi" w:cstheme="majorBidi"/>
          <w:bCs/>
          <w:spacing w:val="-7"/>
          <w:sz w:val="24"/>
        </w:rPr>
        <w:t xml:space="preserve"> </w:t>
      </w:r>
      <w:r w:rsidRPr="00BA1572">
        <w:rPr>
          <w:rFonts w:asciiTheme="majorBidi" w:hAnsiTheme="majorBidi" w:cstheme="majorBidi"/>
          <w:bCs/>
          <w:sz w:val="24"/>
        </w:rPr>
        <w:t>contenu, comprenant notamment :</w:t>
      </w:r>
    </w:p>
    <w:p w:rsidR="006A1EE4" w:rsidRPr="00BA1572" w:rsidRDefault="008C1130" w:rsidP="00F93321">
      <w:pPr>
        <w:pStyle w:val="Paragraphedeliste"/>
        <w:numPr>
          <w:ilvl w:val="4"/>
          <w:numId w:val="51"/>
        </w:numPr>
        <w:tabs>
          <w:tab w:val="left" w:pos="3116"/>
        </w:tabs>
        <w:spacing w:before="4"/>
        <w:ind w:left="0" w:hanging="324"/>
        <w:jc w:val="both"/>
        <w:rPr>
          <w:rFonts w:asciiTheme="majorBidi" w:hAnsiTheme="majorBidi" w:cstheme="majorBidi"/>
          <w:bCs/>
          <w:sz w:val="24"/>
        </w:rPr>
      </w:pPr>
      <w:r w:rsidRPr="00BA1572">
        <w:rPr>
          <w:rFonts w:asciiTheme="majorBidi" w:hAnsiTheme="majorBidi" w:cstheme="majorBidi"/>
          <w:bCs/>
          <w:sz w:val="24"/>
        </w:rPr>
        <w:t>La</w:t>
      </w:r>
      <w:r w:rsidRPr="00BA1572">
        <w:rPr>
          <w:rFonts w:asciiTheme="majorBidi" w:hAnsiTheme="majorBidi" w:cstheme="majorBidi"/>
          <w:bCs/>
          <w:spacing w:val="-6"/>
          <w:sz w:val="24"/>
        </w:rPr>
        <w:t xml:space="preserve"> </w:t>
      </w:r>
      <w:r w:rsidRPr="00BA1572">
        <w:rPr>
          <w:rFonts w:asciiTheme="majorBidi" w:hAnsiTheme="majorBidi" w:cstheme="majorBidi"/>
          <w:bCs/>
          <w:sz w:val="24"/>
        </w:rPr>
        <w:t>publication</w:t>
      </w:r>
      <w:r w:rsidRPr="00BA1572">
        <w:rPr>
          <w:rFonts w:asciiTheme="majorBidi" w:hAnsiTheme="majorBidi" w:cstheme="majorBidi"/>
          <w:bCs/>
          <w:spacing w:val="-3"/>
          <w:sz w:val="24"/>
        </w:rPr>
        <w:t xml:space="preserve"> </w:t>
      </w:r>
      <w:r w:rsidRPr="00BA1572">
        <w:rPr>
          <w:rFonts w:asciiTheme="majorBidi" w:hAnsiTheme="majorBidi" w:cstheme="majorBidi"/>
          <w:bCs/>
          <w:sz w:val="24"/>
        </w:rPr>
        <w:t>des</w:t>
      </w:r>
      <w:r w:rsidRPr="00BA1572">
        <w:rPr>
          <w:rFonts w:asciiTheme="majorBidi" w:hAnsiTheme="majorBidi" w:cstheme="majorBidi"/>
          <w:bCs/>
          <w:spacing w:val="-4"/>
          <w:sz w:val="24"/>
        </w:rPr>
        <w:t xml:space="preserve"> </w:t>
      </w:r>
      <w:r w:rsidRPr="00BA1572">
        <w:rPr>
          <w:rFonts w:asciiTheme="majorBidi" w:hAnsiTheme="majorBidi" w:cstheme="majorBidi"/>
          <w:bCs/>
          <w:sz w:val="24"/>
        </w:rPr>
        <w:t>différents</w:t>
      </w:r>
      <w:r w:rsidRPr="00BA1572">
        <w:rPr>
          <w:rFonts w:asciiTheme="majorBidi" w:hAnsiTheme="majorBidi" w:cstheme="majorBidi"/>
          <w:bCs/>
          <w:spacing w:val="-3"/>
          <w:sz w:val="24"/>
        </w:rPr>
        <w:t xml:space="preserve"> </w:t>
      </w:r>
      <w:r w:rsidRPr="00BA1572">
        <w:rPr>
          <w:rFonts w:asciiTheme="majorBidi" w:hAnsiTheme="majorBidi" w:cstheme="majorBidi"/>
          <w:bCs/>
          <w:sz w:val="24"/>
        </w:rPr>
        <w:t>services</w:t>
      </w:r>
      <w:r w:rsidRPr="00BA1572">
        <w:rPr>
          <w:rFonts w:asciiTheme="majorBidi" w:hAnsiTheme="majorBidi" w:cstheme="majorBidi"/>
          <w:bCs/>
          <w:spacing w:val="-3"/>
          <w:sz w:val="24"/>
        </w:rPr>
        <w:t xml:space="preserve"> </w:t>
      </w:r>
      <w:r w:rsidRPr="00BA1572">
        <w:rPr>
          <w:rFonts w:asciiTheme="majorBidi" w:hAnsiTheme="majorBidi" w:cstheme="majorBidi"/>
          <w:bCs/>
          <w:sz w:val="24"/>
        </w:rPr>
        <w:t>fournis</w:t>
      </w:r>
      <w:r w:rsidRPr="00BA1572">
        <w:rPr>
          <w:rFonts w:asciiTheme="majorBidi" w:hAnsiTheme="majorBidi" w:cstheme="majorBidi"/>
          <w:bCs/>
          <w:spacing w:val="-3"/>
          <w:sz w:val="24"/>
        </w:rPr>
        <w:t xml:space="preserve"> </w:t>
      </w:r>
      <w:r w:rsidRPr="00BA1572">
        <w:rPr>
          <w:rFonts w:asciiTheme="majorBidi" w:hAnsiTheme="majorBidi" w:cstheme="majorBidi"/>
          <w:bCs/>
          <w:sz w:val="24"/>
        </w:rPr>
        <w:t>organisés</w:t>
      </w:r>
      <w:r w:rsidRPr="00BA1572">
        <w:rPr>
          <w:rFonts w:asciiTheme="majorBidi" w:hAnsiTheme="majorBidi" w:cstheme="majorBidi"/>
          <w:bCs/>
          <w:spacing w:val="-3"/>
          <w:sz w:val="24"/>
        </w:rPr>
        <w:t xml:space="preserve"> </w:t>
      </w:r>
      <w:r w:rsidRPr="00BA1572">
        <w:rPr>
          <w:rFonts w:asciiTheme="majorBidi" w:hAnsiTheme="majorBidi" w:cstheme="majorBidi"/>
          <w:bCs/>
          <w:sz w:val="24"/>
        </w:rPr>
        <w:t>par</w:t>
      </w:r>
      <w:r w:rsidRPr="00BA1572">
        <w:rPr>
          <w:rFonts w:asciiTheme="majorBidi" w:hAnsiTheme="majorBidi" w:cstheme="majorBidi"/>
          <w:bCs/>
          <w:spacing w:val="-2"/>
          <w:sz w:val="24"/>
        </w:rPr>
        <w:t xml:space="preserve"> </w:t>
      </w:r>
      <w:r w:rsidRPr="00BA1572">
        <w:rPr>
          <w:rFonts w:asciiTheme="majorBidi" w:hAnsiTheme="majorBidi" w:cstheme="majorBidi"/>
          <w:bCs/>
          <w:sz w:val="24"/>
        </w:rPr>
        <w:t>secteur</w:t>
      </w:r>
      <w:r w:rsidRPr="00BA1572">
        <w:rPr>
          <w:rFonts w:asciiTheme="majorBidi" w:hAnsiTheme="majorBidi" w:cstheme="majorBidi"/>
          <w:bCs/>
          <w:spacing w:val="-5"/>
          <w:sz w:val="24"/>
        </w:rPr>
        <w:t xml:space="preserve"> </w:t>
      </w:r>
      <w:r w:rsidRPr="00BA1572">
        <w:rPr>
          <w:rFonts w:asciiTheme="majorBidi" w:hAnsiTheme="majorBidi" w:cstheme="majorBidi"/>
          <w:bCs/>
          <w:sz w:val="24"/>
        </w:rPr>
        <w:t>ou</w:t>
      </w:r>
      <w:r w:rsidRPr="00BA1572">
        <w:rPr>
          <w:rFonts w:asciiTheme="majorBidi" w:hAnsiTheme="majorBidi" w:cstheme="majorBidi"/>
          <w:bCs/>
          <w:spacing w:val="-3"/>
          <w:sz w:val="24"/>
        </w:rPr>
        <w:t xml:space="preserve"> </w:t>
      </w:r>
      <w:r w:rsidRPr="00BA1572">
        <w:rPr>
          <w:rFonts w:asciiTheme="majorBidi" w:hAnsiTheme="majorBidi" w:cstheme="majorBidi"/>
          <w:bCs/>
          <w:spacing w:val="-2"/>
          <w:sz w:val="24"/>
        </w:rPr>
        <w:t>direction</w:t>
      </w:r>
    </w:p>
    <w:p w:rsidR="006A1EE4" w:rsidRPr="00BA1572" w:rsidRDefault="008C1130" w:rsidP="00F93321">
      <w:pPr>
        <w:pStyle w:val="Paragraphedeliste"/>
        <w:numPr>
          <w:ilvl w:val="4"/>
          <w:numId w:val="51"/>
        </w:numPr>
        <w:tabs>
          <w:tab w:val="left" w:pos="3116"/>
        </w:tabs>
        <w:spacing w:before="5"/>
        <w:ind w:left="0" w:hanging="324"/>
        <w:jc w:val="both"/>
        <w:rPr>
          <w:rFonts w:asciiTheme="majorBidi" w:hAnsiTheme="majorBidi" w:cstheme="majorBidi"/>
          <w:bCs/>
          <w:sz w:val="24"/>
        </w:rPr>
      </w:pPr>
      <w:r w:rsidRPr="00BA1572">
        <w:rPr>
          <w:rFonts w:asciiTheme="majorBidi" w:hAnsiTheme="majorBidi" w:cstheme="majorBidi"/>
          <w:bCs/>
          <w:sz w:val="24"/>
        </w:rPr>
        <w:t>La</w:t>
      </w:r>
      <w:r w:rsidRPr="00BA1572">
        <w:rPr>
          <w:rFonts w:asciiTheme="majorBidi" w:hAnsiTheme="majorBidi" w:cstheme="majorBidi"/>
          <w:bCs/>
          <w:spacing w:val="-6"/>
          <w:sz w:val="24"/>
        </w:rPr>
        <w:t xml:space="preserve"> </w:t>
      </w:r>
      <w:r w:rsidRPr="00BA1572">
        <w:rPr>
          <w:rFonts w:asciiTheme="majorBidi" w:hAnsiTheme="majorBidi" w:cstheme="majorBidi"/>
          <w:bCs/>
          <w:sz w:val="24"/>
        </w:rPr>
        <w:t>publication</w:t>
      </w:r>
      <w:r w:rsidRPr="00BA1572">
        <w:rPr>
          <w:rFonts w:asciiTheme="majorBidi" w:hAnsiTheme="majorBidi" w:cstheme="majorBidi"/>
          <w:bCs/>
          <w:spacing w:val="-5"/>
          <w:sz w:val="24"/>
        </w:rPr>
        <w:t xml:space="preserve"> </w:t>
      </w:r>
      <w:r w:rsidRPr="00BA1572">
        <w:rPr>
          <w:rFonts w:asciiTheme="majorBidi" w:hAnsiTheme="majorBidi" w:cstheme="majorBidi"/>
          <w:bCs/>
          <w:sz w:val="24"/>
        </w:rPr>
        <w:t>des</w:t>
      </w:r>
      <w:r w:rsidRPr="00BA1572">
        <w:rPr>
          <w:rFonts w:asciiTheme="majorBidi" w:hAnsiTheme="majorBidi" w:cstheme="majorBidi"/>
          <w:bCs/>
          <w:spacing w:val="-2"/>
          <w:sz w:val="24"/>
        </w:rPr>
        <w:t xml:space="preserve"> </w:t>
      </w:r>
      <w:r w:rsidRPr="00BA1572">
        <w:rPr>
          <w:rFonts w:asciiTheme="majorBidi" w:hAnsiTheme="majorBidi" w:cstheme="majorBidi"/>
          <w:bCs/>
          <w:sz w:val="24"/>
        </w:rPr>
        <w:t>statistiques</w:t>
      </w:r>
      <w:r w:rsidRPr="00BA1572">
        <w:rPr>
          <w:rFonts w:asciiTheme="majorBidi" w:hAnsiTheme="majorBidi" w:cstheme="majorBidi"/>
          <w:bCs/>
          <w:spacing w:val="-5"/>
          <w:sz w:val="24"/>
        </w:rPr>
        <w:t xml:space="preserve"> </w:t>
      </w:r>
      <w:r w:rsidRPr="00BA1572">
        <w:rPr>
          <w:rFonts w:asciiTheme="majorBidi" w:hAnsiTheme="majorBidi" w:cstheme="majorBidi"/>
          <w:bCs/>
          <w:sz w:val="24"/>
        </w:rPr>
        <w:t>(chiffres</w:t>
      </w:r>
      <w:r w:rsidRPr="00BA1572">
        <w:rPr>
          <w:rFonts w:asciiTheme="majorBidi" w:hAnsiTheme="majorBidi" w:cstheme="majorBidi"/>
          <w:bCs/>
          <w:spacing w:val="-1"/>
          <w:sz w:val="24"/>
        </w:rPr>
        <w:t xml:space="preserve"> </w:t>
      </w:r>
      <w:r w:rsidRPr="00BA1572">
        <w:rPr>
          <w:rFonts w:asciiTheme="majorBidi" w:hAnsiTheme="majorBidi" w:cstheme="majorBidi"/>
          <w:bCs/>
          <w:spacing w:val="-2"/>
          <w:sz w:val="24"/>
        </w:rPr>
        <w:t>clés...)</w:t>
      </w:r>
    </w:p>
    <w:p w:rsidR="006A1EE4" w:rsidRPr="00BA1572" w:rsidRDefault="008C1130" w:rsidP="00F93321">
      <w:pPr>
        <w:pStyle w:val="Paragraphedeliste"/>
        <w:numPr>
          <w:ilvl w:val="0"/>
          <w:numId w:val="13"/>
        </w:numPr>
        <w:tabs>
          <w:tab w:val="left" w:pos="2359"/>
        </w:tabs>
        <w:spacing w:line="293" w:lineRule="exact"/>
        <w:ind w:left="0" w:hanging="359"/>
        <w:jc w:val="both"/>
        <w:rPr>
          <w:rFonts w:asciiTheme="majorBidi" w:hAnsiTheme="majorBidi" w:cstheme="majorBidi"/>
          <w:bCs/>
          <w:sz w:val="24"/>
        </w:rPr>
      </w:pPr>
      <w:r w:rsidRPr="00BA1572">
        <w:rPr>
          <w:rFonts w:asciiTheme="majorBidi" w:hAnsiTheme="majorBidi" w:cstheme="majorBidi"/>
          <w:bCs/>
          <w:sz w:val="24"/>
        </w:rPr>
        <w:t>Fournir</w:t>
      </w:r>
      <w:r w:rsidRPr="00BA1572">
        <w:rPr>
          <w:rFonts w:asciiTheme="majorBidi" w:hAnsiTheme="majorBidi" w:cstheme="majorBidi"/>
          <w:bCs/>
          <w:spacing w:val="-3"/>
          <w:sz w:val="24"/>
        </w:rPr>
        <w:t xml:space="preserve"> </w:t>
      </w:r>
      <w:r w:rsidRPr="00BA1572">
        <w:rPr>
          <w:rFonts w:asciiTheme="majorBidi" w:hAnsiTheme="majorBidi" w:cstheme="majorBidi"/>
          <w:bCs/>
          <w:sz w:val="24"/>
        </w:rPr>
        <w:t>une</w:t>
      </w:r>
      <w:r w:rsidRPr="00BA1572">
        <w:rPr>
          <w:rFonts w:asciiTheme="majorBidi" w:hAnsiTheme="majorBidi" w:cstheme="majorBidi"/>
          <w:bCs/>
          <w:spacing w:val="-5"/>
          <w:sz w:val="24"/>
        </w:rPr>
        <w:t xml:space="preserve"> </w:t>
      </w:r>
      <w:r w:rsidRPr="00BA1572">
        <w:rPr>
          <w:rFonts w:asciiTheme="majorBidi" w:hAnsiTheme="majorBidi" w:cstheme="majorBidi"/>
          <w:bCs/>
          <w:sz w:val="24"/>
        </w:rPr>
        <w:t>rubrique</w:t>
      </w:r>
      <w:r w:rsidRPr="00BA1572">
        <w:rPr>
          <w:rFonts w:asciiTheme="majorBidi" w:hAnsiTheme="majorBidi" w:cstheme="majorBidi"/>
          <w:bCs/>
          <w:spacing w:val="-2"/>
          <w:sz w:val="24"/>
        </w:rPr>
        <w:t xml:space="preserve"> </w:t>
      </w:r>
      <w:r w:rsidRPr="00BA1572">
        <w:rPr>
          <w:rFonts w:asciiTheme="majorBidi" w:hAnsiTheme="majorBidi" w:cstheme="majorBidi"/>
          <w:bCs/>
          <w:sz w:val="24"/>
        </w:rPr>
        <w:t>actualités</w:t>
      </w:r>
      <w:r w:rsidRPr="00BA1572">
        <w:rPr>
          <w:rFonts w:asciiTheme="majorBidi" w:hAnsiTheme="majorBidi" w:cstheme="majorBidi"/>
          <w:bCs/>
          <w:spacing w:val="-6"/>
          <w:sz w:val="24"/>
        </w:rPr>
        <w:t xml:space="preserve"> </w:t>
      </w:r>
      <w:r w:rsidRPr="00BA1572">
        <w:rPr>
          <w:rFonts w:asciiTheme="majorBidi" w:hAnsiTheme="majorBidi" w:cstheme="majorBidi"/>
          <w:bCs/>
          <w:sz w:val="24"/>
        </w:rPr>
        <w:t>et</w:t>
      </w:r>
      <w:r w:rsidRPr="00BA1572">
        <w:rPr>
          <w:rFonts w:asciiTheme="majorBidi" w:hAnsiTheme="majorBidi" w:cstheme="majorBidi"/>
          <w:bCs/>
          <w:spacing w:val="-3"/>
          <w:sz w:val="24"/>
        </w:rPr>
        <w:t xml:space="preserve"> </w:t>
      </w:r>
      <w:r w:rsidRPr="00BA1572">
        <w:rPr>
          <w:rFonts w:asciiTheme="majorBidi" w:hAnsiTheme="majorBidi" w:cstheme="majorBidi"/>
          <w:bCs/>
          <w:spacing w:val="-2"/>
          <w:sz w:val="24"/>
        </w:rPr>
        <w:t>évènements.</w:t>
      </w:r>
    </w:p>
    <w:p w:rsidR="006A1EE4" w:rsidRPr="00BA1572" w:rsidRDefault="008C1130" w:rsidP="00F93321">
      <w:pPr>
        <w:pStyle w:val="Paragraphedeliste"/>
        <w:numPr>
          <w:ilvl w:val="0"/>
          <w:numId w:val="13"/>
        </w:numPr>
        <w:tabs>
          <w:tab w:val="left" w:pos="2359"/>
        </w:tabs>
        <w:spacing w:line="286" w:lineRule="exact"/>
        <w:ind w:left="0" w:hanging="359"/>
        <w:jc w:val="both"/>
        <w:rPr>
          <w:rFonts w:asciiTheme="majorBidi" w:hAnsiTheme="majorBidi" w:cstheme="majorBidi"/>
          <w:bCs/>
          <w:sz w:val="24"/>
        </w:rPr>
      </w:pPr>
      <w:r w:rsidRPr="00BA1572">
        <w:rPr>
          <w:rFonts w:asciiTheme="majorBidi" w:hAnsiTheme="majorBidi" w:cstheme="majorBidi"/>
          <w:bCs/>
          <w:sz w:val="24"/>
        </w:rPr>
        <w:t>Fournir</w:t>
      </w:r>
      <w:r w:rsidRPr="00BA1572">
        <w:rPr>
          <w:rFonts w:asciiTheme="majorBidi" w:hAnsiTheme="majorBidi" w:cstheme="majorBidi"/>
          <w:bCs/>
          <w:spacing w:val="-2"/>
          <w:sz w:val="24"/>
        </w:rPr>
        <w:t xml:space="preserve"> </w:t>
      </w:r>
      <w:r w:rsidRPr="00BA1572">
        <w:rPr>
          <w:rFonts w:asciiTheme="majorBidi" w:hAnsiTheme="majorBidi" w:cstheme="majorBidi"/>
          <w:bCs/>
          <w:sz w:val="24"/>
        </w:rPr>
        <w:t>un</w:t>
      </w:r>
      <w:r w:rsidRPr="00BA1572">
        <w:rPr>
          <w:rFonts w:asciiTheme="majorBidi" w:hAnsiTheme="majorBidi" w:cstheme="majorBidi"/>
          <w:bCs/>
          <w:spacing w:val="-2"/>
          <w:sz w:val="24"/>
        </w:rPr>
        <w:t xml:space="preserve"> </w:t>
      </w:r>
      <w:r w:rsidRPr="00BA1572">
        <w:rPr>
          <w:rFonts w:asciiTheme="majorBidi" w:hAnsiTheme="majorBidi" w:cstheme="majorBidi"/>
          <w:bCs/>
          <w:spacing w:val="-4"/>
          <w:sz w:val="24"/>
        </w:rPr>
        <w:t>FAQ.</w:t>
      </w:r>
    </w:p>
    <w:p w:rsidR="006A1EE4" w:rsidRPr="00BA1572" w:rsidRDefault="008C1130" w:rsidP="00F93321">
      <w:pPr>
        <w:pStyle w:val="Paragraphedeliste"/>
        <w:numPr>
          <w:ilvl w:val="0"/>
          <w:numId w:val="13"/>
        </w:numPr>
        <w:tabs>
          <w:tab w:val="left" w:pos="2360"/>
        </w:tabs>
        <w:spacing w:before="12" w:line="218" w:lineRule="auto"/>
        <w:ind w:left="0" w:right="1260"/>
        <w:jc w:val="both"/>
        <w:rPr>
          <w:rFonts w:asciiTheme="majorBidi" w:hAnsiTheme="majorBidi" w:cstheme="majorBidi"/>
          <w:bCs/>
          <w:sz w:val="24"/>
        </w:rPr>
      </w:pPr>
      <w:r w:rsidRPr="00BA1572">
        <w:rPr>
          <w:rFonts w:asciiTheme="majorBidi" w:hAnsiTheme="majorBidi" w:cstheme="majorBidi"/>
          <w:bCs/>
          <w:sz w:val="24"/>
        </w:rPr>
        <w:t>Fournir un formulaire paramétré “Besoin d’aide” structuré selon les services de</w:t>
      </w:r>
      <w:r w:rsidRPr="00BA1572">
        <w:rPr>
          <w:rFonts w:asciiTheme="majorBidi" w:hAnsiTheme="majorBidi" w:cstheme="majorBidi"/>
          <w:bCs/>
          <w:spacing w:val="40"/>
          <w:sz w:val="24"/>
        </w:rPr>
        <w:t xml:space="preserve"> </w:t>
      </w:r>
      <w:r w:rsidRPr="00BA1572">
        <w:rPr>
          <w:rFonts w:asciiTheme="majorBidi" w:hAnsiTheme="majorBidi" w:cstheme="majorBidi"/>
          <w:bCs/>
          <w:sz w:val="24"/>
        </w:rPr>
        <w:t>chaque direction.</w:t>
      </w:r>
    </w:p>
    <w:p w:rsidR="006A1EE4" w:rsidRPr="00BA1572" w:rsidRDefault="008C1130" w:rsidP="00F93321">
      <w:pPr>
        <w:pStyle w:val="Paragraphedeliste"/>
        <w:numPr>
          <w:ilvl w:val="0"/>
          <w:numId w:val="13"/>
        </w:numPr>
        <w:tabs>
          <w:tab w:val="left" w:pos="2359"/>
        </w:tabs>
        <w:spacing w:line="289" w:lineRule="exact"/>
        <w:ind w:left="0" w:hanging="359"/>
        <w:jc w:val="both"/>
        <w:rPr>
          <w:rFonts w:asciiTheme="majorBidi" w:hAnsiTheme="majorBidi" w:cstheme="majorBidi"/>
          <w:bCs/>
        </w:rPr>
      </w:pPr>
      <w:r w:rsidRPr="00BA1572">
        <w:rPr>
          <w:rFonts w:asciiTheme="majorBidi" w:hAnsiTheme="majorBidi" w:cstheme="majorBidi"/>
          <w:bCs/>
          <w:sz w:val="24"/>
        </w:rPr>
        <w:t>Fournir</w:t>
      </w:r>
      <w:r w:rsidRPr="00BA1572">
        <w:rPr>
          <w:rFonts w:asciiTheme="majorBidi" w:hAnsiTheme="majorBidi" w:cstheme="majorBidi"/>
          <w:bCs/>
          <w:spacing w:val="-3"/>
          <w:sz w:val="24"/>
        </w:rPr>
        <w:t xml:space="preserve"> </w:t>
      </w:r>
      <w:r w:rsidRPr="00BA1572">
        <w:rPr>
          <w:rFonts w:asciiTheme="majorBidi" w:hAnsiTheme="majorBidi" w:cstheme="majorBidi"/>
          <w:bCs/>
          <w:sz w:val="24"/>
        </w:rPr>
        <w:t>un</w:t>
      </w:r>
      <w:r w:rsidRPr="00BA1572">
        <w:rPr>
          <w:rFonts w:asciiTheme="majorBidi" w:hAnsiTheme="majorBidi" w:cstheme="majorBidi"/>
          <w:bCs/>
          <w:spacing w:val="-3"/>
          <w:sz w:val="24"/>
        </w:rPr>
        <w:t xml:space="preserve"> </w:t>
      </w:r>
      <w:r w:rsidRPr="00BA1572">
        <w:rPr>
          <w:rFonts w:asciiTheme="majorBidi" w:hAnsiTheme="majorBidi" w:cstheme="majorBidi"/>
          <w:bCs/>
          <w:sz w:val="24"/>
        </w:rPr>
        <w:t>espace</w:t>
      </w:r>
      <w:r w:rsidRPr="00BA1572">
        <w:rPr>
          <w:rFonts w:asciiTheme="majorBidi" w:hAnsiTheme="majorBidi" w:cstheme="majorBidi"/>
          <w:bCs/>
          <w:spacing w:val="-5"/>
          <w:sz w:val="24"/>
        </w:rPr>
        <w:t xml:space="preserve"> </w:t>
      </w:r>
      <w:r w:rsidRPr="00BA1572">
        <w:rPr>
          <w:rFonts w:asciiTheme="majorBidi" w:hAnsiTheme="majorBidi" w:cstheme="majorBidi"/>
          <w:bCs/>
          <w:sz w:val="24"/>
        </w:rPr>
        <w:t>pour</w:t>
      </w:r>
      <w:r w:rsidRPr="00BA1572">
        <w:rPr>
          <w:rFonts w:asciiTheme="majorBidi" w:hAnsiTheme="majorBidi" w:cstheme="majorBidi"/>
          <w:bCs/>
          <w:spacing w:val="-3"/>
          <w:sz w:val="24"/>
        </w:rPr>
        <w:t xml:space="preserve"> </w:t>
      </w:r>
      <w:r w:rsidRPr="00BA1572">
        <w:rPr>
          <w:rFonts w:asciiTheme="majorBidi" w:hAnsiTheme="majorBidi" w:cstheme="majorBidi"/>
          <w:bCs/>
          <w:sz w:val="24"/>
        </w:rPr>
        <w:t>les</w:t>
      </w:r>
      <w:r w:rsidRPr="00BA1572">
        <w:rPr>
          <w:rFonts w:asciiTheme="majorBidi" w:hAnsiTheme="majorBidi" w:cstheme="majorBidi"/>
          <w:bCs/>
          <w:spacing w:val="-4"/>
          <w:sz w:val="24"/>
        </w:rPr>
        <w:t xml:space="preserve"> </w:t>
      </w:r>
      <w:r w:rsidRPr="00BA1572">
        <w:rPr>
          <w:rFonts w:asciiTheme="majorBidi" w:hAnsiTheme="majorBidi" w:cstheme="majorBidi"/>
          <w:bCs/>
          <w:sz w:val="24"/>
        </w:rPr>
        <w:t>tutoriels</w:t>
      </w:r>
      <w:r w:rsidRPr="00BA1572">
        <w:rPr>
          <w:rFonts w:asciiTheme="majorBidi" w:hAnsiTheme="majorBidi" w:cstheme="majorBidi"/>
          <w:bCs/>
          <w:spacing w:val="-3"/>
          <w:sz w:val="24"/>
        </w:rPr>
        <w:t xml:space="preserve"> </w:t>
      </w:r>
      <w:r w:rsidRPr="00BA1572">
        <w:rPr>
          <w:rFonts w:asciiTheme="majorBidi" w:hAnsiTheme="majorBidi" w:cstheme="majorBidi"/>
          <w:bCs/>
          <w:spacing w:val="-2"/>
          <w:sz w:val="24"/>
        </w:rPr>
        <w:t>(démo)</w:t>
      </w:r>
    </w:p>
    <w:p w:rsidR="006A1EE4" w:rsidRPr="00BA1572" w:rsidRDefault="008C1130" w:rsidP="00F93321">
      <w:pPr>
        <w:pStyle w:val="Paragraphedeliste"/>
        <w:numPr>
          <w:ilvl w:val="0"/>
          <w:numId w:val="13"/>
        </w:numPr>
        <w:tabs>
          <w:tab w:val="left" w:pos="2359"/>
        </w:tabs>
        <w:spacing w:line="290" w:lineRule="exact"/>
        <w:ind w:left="0" w:hanging="359"/>
        <w:jc w:val="both"/>
        <w:rPr>
          <w:rFonts w:asciiTheme="majorBidi" w:hAnsiTheme="majorBidi" w:cstheme="majorBidi"/>
          <w:bCs/>
        </w:rPr>
      </w:pPr>
      <w:r w:rsidRPr="00BA1572">
        <w:rPr>
          <w:rFonts w:asciiTheme="majorBidi" w:hAnsiTheme="majorBidi" w:cstheme="majorBidi"/>
          <w:bCs/>
          <w:sz w:val="24"/>
        </w:rPr>
        <w:t>Fournir</w:t>
      </w:r>
      <w:r w:rsidRPr="00BA1572">
        <w:rPr>
          <w:rFonts w:asciiTheme="majorBidi" w:hAnsiTheme="majorBidi" w:cstheme="majorBidi"/>
          <w:bCs/>
          <w:spacing w:val="59"/>
          <w:w w:val="150"/>
          <w:sz w:val="24"/>
        </w:rPr>
        <w:t xml:space="preserve"> </w:t>
      </w:r>
      <w:r w:rsidRPr="00BA1572">
        <w:rPr>
          <w:rFonts w:asciiTheme="majorBidi" w:hAnsiTheme="majorBidi" w:cstheme="majorBidi"/>
          <w:bCs/>
          <w:sz w:val="24"/>
        </w:rPr>
        <w:t>un</w:t>
      </w:r>
      <w:r w:rsidRPr="00BA1572">
        <w:rPr>
          <w:rFonts w:asciiTheme="majorBidi" w:hAnsiTheme="majorBidi" w:cstheme="majorBidi"/>
          <w:bCs/>
          <w:spacing w:val="61"/>
          <w:w w:val="150"/>
          <w:sz w:val="24"/>
        </w:rPr>
        <w:t xml:space="preserve"> </w:t>
      </w:r>
      <w:r w:rsidRPr="00BA1572">
        <w:rPr>
          <w:rFonts w:asciiTheme="majorBidi" w:hAnsiTheme="majorBidi" w:cstheme="majorBidi"/>
          <w:bCs/>
          <w:sz w:val="24"/>
        </w:rPr>
        <w:t>espace</w:t>
      </w:r>
      <w:r w:rsidRPr="00BA1572">
        <w:rPr>
          <w:rFonts w:asciiTheme="majorBidi" w:hAnsiTheme="majorBidi" w:cstheme="majorBidi"/>
          <w:bCs/>
          <w:spacing w:val="59"/>
          <w:w w:val="150"/>
          <w:sz w:val="24"/>
        </w:rPr>
        <w:t xml:space="preserve"> </w:t>
      </w:r>
      <w:r w:rsidRPr="00BA1572">
        <w:rPr>
          <w:rFonts w:asciiTheme="majorBidi" w:hAnsiTheme="majorBidi" w:cstheme="majorBidi"/>
          <w:bCs/>
          <w:sz w:val="24"/>
        </w:rPr>
        <w:t>d’inscription</w:t>
      </w:r>
      <w:r w:rsidRPr="00BA1572">
        <w:rPr>
          <w:rFonts w:asciiTheme="majorBidi" w:hAnsiTheme="majorBidi" w:cstheme="majorBidi"/>
          <w:bCs/>
          <w:spacing w:val="61"/>
          <w:w w:val="150"/>
          <w:sz w:val="24"/>
        </w:rPr>
        <w:t xml:space="preserve"> </w:t>
      </w:r>
      <w:r w:rsidRPr="00BA1572">
        <w:rPr>
          <w:rFonts w:asciiTheme="majorBidi" w:hAnsiTheme="majorBidi" w:cstheme="majorBidi"/>
          <w:bCs/>
          <w:sz w:val="24"/>
        </w:rPr>
        <w:t>permettant</w:t>
      </w:r>
      <w:r w:rsidRPr="00BA1572">
        <w:rPr>
          <w:rFonts w:asciiTheme="majorBidi" w:hAnsiTheme="majorBidi" w:cstheme="majorBidi"/>
          <w:bCs/>
          <w:spacing w:val="61"/>
          <w:w w:val="150"/>
          <w:sz w:val="24"/>
        </w:rPr>
        <w:t xml:space="preserve"> </w:t>
      </w:r>
      <w:r w:rsidRPr="00BA1572">
        <w:rPr>
          <w:rFonts w:asciiTheme="majorBidi" w:hAnsiTheme="majorBidi" w:cstheme="majorBidi"/>
          <w:bCs/>
          <w:sz w:val="24"/>
        </w:rPr>
        <w:t>aux</w:t>
      </w:r>
      <w:r w:rsidRPr="00BA1572">
        <w:rPr>
          <w:rFonts w:asciiTheme="majorBidi" w:hAnsiTheme="majorBidi" w:cstheme="majorBidi"/>
          <w:bCs/>
          <w:spacing w:val="61"/>
          <w:w w:val="150"/>
          <w:sz w:val="24"/>
        </w:rPr>
        <w:t xml:space="preserve"> </w:t>
      </w:r>
      <w:r w:rsidRPr="00BA1572">
        <w:rPr>
          <w:rFonts w:asciiTheme="majorBidi" w:hAnsiTheme="majorBidi" w:cstheme="majorBidi"/>
          <w:bCs/>
          <w:sz w:val="24"/>
        </w:rPr>
        <w:t>différents</w:t>
      </w:r>
      <w:r w:rsidRPr="00BA1572">
        <w:rPr>
          <w:rFonts w:asciiTheme="majorBidi" w:hAnsiTheme="majorBidi" w:cstheme="majorBidi"/>
          <w:bCs/>
          <w:spacing w:val="60"/>
          <w:w w:val="150"/>
          <w:sz w:val="24"/>
        </w:rPr>
        <w:t xml:space="preserve"> </w:t>
      </w:r>
      <w:r w:rsidRPr="00BA1572">
        <w:rPr>
          <w:rFonts w:asciiTheme="majorBidi" w:hAnsiTheme="majorBidi" w:cstheme="majorBidi"/>
          <w:bCs/>
          <w:sz w:val="24"/>
        </w:rPr>
        <w:t>acteurs</w:t>
      </w:r>
      <w:r w:rsidRPr="00BA1572">
        <w:rPr>
          <w:rFonts w:asciiTheme="majorBidi" w:hAnsiTheme="majorBidi" w:cstheme="majorBidi"/>
          <w:bCs/>
          <w:spacing w:val="61"/>
          <w:w w:val="150"/>
          <w:sz w:val="24"/>
        </w:rPr>
        <w:t xml:space="preserve"> </w:t>
      </w:r>
      <w:r w:rsidR="00E72556" w:rsidRPr="00BA1572">
        <w:rPr>
          <w:rFonts w:asciiTheme="majorBidi" w:hAnsiTheme="majorBidi" w:cstheme="majorBidi"/>
          <w:bCs/>
          <w:spacing w:val="-2"/>
          <w:sz w:val="24"/>
        </w:rPr>
        <w:t>administratifs</w:t>
      </w:r>
    </w:p>
    <w:p w:rsidR="006A1EE4" w:rsidRPr="00BA1572" w:rsidRDefault="006A1EE4" w:rsidP="001F623A">
      <w:pPr>
        <w:pStyle w:val="Paragraphedeliste"/>
        <w:spacing w:line="290" w:lineRule="exact"/>
        <w:ind w:left="0"/>
        <w:jc w:val="both"/>
        <w:rPr>
          <w:rFonts w:asciiTheme="majorBidi" w:hAnsiTheme="majorBidi" w:cstheme="majorBidi"/>
          <w:bCs/>
        </w:rPr>
        <w:sectPr w:rsidR="006A1EE4" w:rsidRPr="00BA1572" w:rsidSect="006417EC">
          <w:pgSz w:w="11920" w:h="16850"/>
          <w:pgMar w:top="1020" w:right="863" w:bottom="640" w:left="1134" w:header="0" w:footer="385" w:gutter="0"/>
          <w:cols w:space="720"/>
        </w:sectPr>
      </w:pPr>
    </w:p>
    <w:p w:rsidR="006A1EE4" w:rsidRPr="00BA1572" w:rsidRDefault="008C1130" w:rsidP="001F623A">
      <w:pPr>
        <w:spacing w:before="57" w:line="223" w:lineRule="auto"/>
        <w:ind w:right="1252"/>
        <w:jc w:val="both"/>
        <w:rPr>
          <w:rFonts w:asciiTheme="majorBidi" w:hAnsiTheme="majorBidi" w:cstheme="majorBidi"/>
          <w:bCs/>
          <w:sz w:val="24"/>
        </w:rPr>
      </w:pPr>
      <w:r w:rsidRPr="00BA1572">
        <w:rPr>
          <w:rFonts w:asciiTheme="majorBidi" w:hAnsiTheme="majorBidi" w:cstheme="majorBidi"/>
          <w:bCs/>
          <w:sz w:val="24"/>
        </w:rPr>
        <w:t xml:space="preserve">(associations, artistes, boîtes de production, maisons d’éditions, théâtres, etc.) de s’inscrire à la plateforme. La solution devra fournir les mesures de sécurité nécessaires pour sécuriser l’inscription notamment Captcha, le </w:t>
      </w:r>
      <w:r w:rsidRPr="00BA1572">
        <w:rPr>
          <w:rFonts w:asciiTheme="majorBidi" w:hAnsiTheme="majorBidi" w:cstheme="majorBidi"/>
          <w:bCs/>
        </w:rPr>
        <w:t>verrouillage temporaire</w:t>
      </w:r>
      <w:r w:rsidRPr="00BA1572">
        <w:rPr>
          <w:rFonts w:asciiTheme="majorBidi" w:hAnsiTheme="majorBidi" w:cstheme="majorBidi"/>
          <w:bCs/>
          <w:spacing w:val="-2"/>
        </w:rPr>
        <w:t xml:space="preserve"> </w:t>
      </w:r>
      <w:r w:rsidRPr="00BA1572">
        <w:rPr>
          <w:rFonts w:asciiTheme="majorBidi" w:hAnsiTheme="majorBidi" w:cstheme="majorBidi"/>
          <w:bCs/>
        </w:rPr>
        <w:t>après trop</w:t>
      </w:r>
      <w:r w:rsidRPr="00BA1572">
        <w:rPr>
          <w:rFonts w:asciiTheme="majorBidi" w:hAnsiTheme="majorBidi" w:cstheme="majorBidi"/>
          <w:bCs/>
          <w:spacing w:val="-2"/>
        </w:rPr>
        <w:t xml:space="preserve"> </w:t>
      </w:r>
      <w:r w:rsidRPr="00BA1572">
        <w:rPr>
          <w:rFonts w:asciiTheme="majorBidi" w:hAnsiTheme="majorBidi" w:cstheme="majorBidi"/>
          <w:bCs/>
        </w:rPr>
        <w:t>d’échecs de</w:t>
      </w:r>
      <w:r w:rsidRPr="00BA1572">
        <w:rPr>
          <w:rFonts w:asciiTheme="majorBidi" w:hAnsiTheme="majorBidi" w:cstheme="majorBidi"/>
          <w:bCs/>
          <w:spacing w:val="-2"/>
        </w:rPr>
        <w:t xml:space="preserve"> </w:t>
      </w:r>
      <w:r w:rsidRPr="00BA1572">
        <w:rPr>
          <w:rFonts w:asciiTheme="majorBidi" w:hAnsiTheme="majorBidi" w:cstheme="majorBidi"/>
          <w:bCs/>
        </w:rPr>
        <w:t>connexion et</w:t>
      </w:r>
      <w:r w:rsidRPr="00BA1572">
        <w:rPr>
          <w:rFonts w:asciiTheme="majorBidi" w:hAnsiTheme="majorBidi" w:cstheme="majorBidi"/>
          <w:bCs/>
          <w:spacing w:val="-1"/>
        </w:rPr>
        <w:t xml:space="preserve"> </w:t>
      </w:r>
      <w:r w:rsidRPr="00BA1572">
        <w:rPr>
          <w:rFonts w:asciiTheme="majorBidi" w:hAnsiTheme="majorBidi" w:cstheme="majorBidi"/>
          <w:bCs/>
        </w:rPr>
        <w:t>la</w:t>
      </w:r>
      <w:r w:rsidRPr="00BA1572">
        <w:rPr>
          <w:rFonts w:asciiTheme="majorBidi" w:hAnsiTheme="majorBidi" w:cstheme="majorBidi"/>
          <w:bCs/>
          <w:spacing w:val="-5"/>
        </w:rPr>
        <w:t xml:space="preserve"> </w:t>
      </w:r>
      <w:r w:rsidRPr="00BA1572">
        <w:rPr>
          <w:rFonts w:asciiTheme="majorBidi" w:hAnsiTheme="majorBidi" w:cstheme="majorBidi"/>
          <w:bCs/>
        </w:rPr>
        <w:t>mise</w:t>
      </w:r>
      <w:r w:rsidRPr="00BA1572">
        <w:rPr>
          <w:rFonts w:asciiTheme="majorBidi" w:hAnsiTheme="majorBidi" w:cstheme="majorBidi"/>
          <w:bCs/>
          <w:spacing w:val="-2"/>
        </w:rPr>
        <w:t xml:space="preserve"> </w:t>
      </w:r>
      <w:r w:rsidRPr="00BA1572">
        <w:rPr>
          <w:rFonts w:asciiTheme="majorBidi" w:hAnsiTheme="majorBidi" w:cstheme="majorBidi"/>
          <w:bCs/>
        </w:rPr>
        <w:t>en place</w:t>
      </w:r>
      <w:r w:rsidRPr="00BA1572">
        <w:rPr>
          <w:rFonts w:asciiTheme="majorBidi" w:hAnsiTheme="majorBidi" w:cstheme="majorBidi"/>
          <w:bCs/>
          <w:spacing w:val="-2"/>
        </w:rPr>
        <w:t xml:space="preserve"> </w:t>
      </w:r>
      <w:r w:rsidRPr="00BA1572">
        <w:rPr>
          <w:rFonts w:asciiTheme="majorBidi" w:hAnsiTheme="majorBidi" w:cstheme="majorBidi"/>
          <w:bCs/>
        </w:rPr>
        <w:t>d’une politique de</w:t>
      </w:r>
      <w:r w:rsidRPr="00BA1572">
        <w:rPr>
          <w:rFonts w:asciiTheme="majorBidi" w:hAnsiTheme="majorBidi" w:cstheme="majorBidi"/>
          <w:bCs/>
          <w:spacing w:val="-3"/>
        </w:rPr>
        <w:t xml:space="preserve"> </w:t>
      </w:r>
      <w:r w:rsidRPr="00BA1572">
        <w:rPr>
          <w:rFonts w:asciiTheme="majorBidi" w:hAnsiTheme="majorBidi" w:cstheme="majorBidi"/>
          <w:bCs/>
        </w:rPr>
        <w:t>mot de passe robuste</w:t>
      </w:r>
      <w:r w:rsidRPr="00BA1572">
        <w:rPr>
          <w:rFonts w:asciiTheme="majorBidi" w:hAnsiTheme="majorBidi" w:cstheme="majorBidi"/>
          <w:bCs/>
          <w:sz w:val="24"/>
        </w:rPr>
        <w:t>. La solution devra permettre de :</w:t>
      </w:r>
    </w:p>
    <w:p w:rsidR="006A1EE4" w:rsidRPr="00BA1572" w:rsidRDefault="008C1130" w:rsidP="00F93321">
      <w:pPr>
        <w:pStyle w:val="Paragraphedeliste"/>
        <w:numPr>
          <w:ilvl w:val="0"/>
          <w:numId w:val="12"/>
        </w:numPr>
        <w:tabs>
          <w:tab w:val="left" w:pos="1797"/>
        </w:tabs>
        <w:spacing w:before="274"/>
        <w:ind w:left="0" w:hanging="282"/>
        <w:jc w:val="both"/>
        <w:rPr>
          <w:rFonts w:asciiTheme="majorBidi" w:hAnsiTheme="majorBidi" w:cstheme="majorBidi"/>
          <w:bCs/>
          <w:sz w:val="24"/>
        </w:rPr>
      </w:pPr>
      <w:r w:rsidRPr="00BA1572">
        <w:rPr>
          <w:rFonts w:asciiTheme="majorBidi" w:hAnsiTheme="majorBidi" w:cstheme="majorBidi"/>
          <w:bCs/>
          <w:sz w:val="24"/>
        </w:rPr>
        <w:t>Adapter</w:t>
      </w:r>
      <w:r w:rsidRPr="00BA1572">
        <w:rPr>
          <w:rFonts w:asciiTheme="majorBidi" w:hAnsiTheme="majorBidi" w:cstheme="majorBidi"/>
          <w:bCs/>
          <w:spacing w:val="-3"/>
          <w:sz w:val="24"/>
        </w:rPr>
        <w:t xml:space="preserve"> </w:t>
      </w:r>
      <w:r w:rsidRPr="00BA1572">
        <w:rPr>
          <w:rFonts w:asciiTheme="majorBidi" w:hAnsiTheme="majorBidi" w:cstheme="majorBidi"/>
          <w:bCs/>
          <w:sz w:val="24"/>
        </w:rPr>
        <w:t>les</w:t>
      </w:r>
      <w:r w:rsidRPr="00BA1572">
        <w:rPr>
          <w:rFonts w:asciiTheme="majorBidi" w:hAnsiTheme="majorBidi" w:cstheme="majorBidi"/>
          <w:bCs/>
          <w:spacing w:val="-2"/>
          <w:sz w:val="24"/>
        </w:rPr>
        <w:t xml:space="preserve"> </w:t>
      </w:r>
      <w:r w:rsidRPr="00BA1572">
        <w:rPr>
          <w:rFonts w:asciiTheme="majorBidi" w:hAnsiTheme="majorBidi" w:cstheme="majorBidi"/>
          <w:bCs/>
          <w:sz w:val="24"/>
        </w:rPr>
        <w:t>champs</w:t>
      </w:r>
      <w:r w:rsidRPr="00BA1572">
        <w:rPr>
          <w:rFonts w:asciiTheme="majorBidi" w:hAnsiTheme="majorBidi" w:cstheme="majorBidi"/>
          <w:bCs/>
          <w:spacing w:val="-2"/>
          <w:sz w:val="24"/>
        </w:rPr>
        <w:t xml:space="preserve"> </w:t>
      </w:r>
      <w:r w:rsidRPr="00BA1572">
        <w:rPr>
          <w:rFonts w:asciiTheme="majorBidi" w:hAnsiTheme="majorBidi" w:cstheme="majorBidi"/>
          <w:bCs/>
          <w:sz w:val="24"/>
        </w:rPr>
        <w:t>à</w:t>
      </w:r>
      <w:r w:rsidRPr="00BA1572">
        <w:rPr>
          <w:rFonts w:asciiTheme="majorBidi" w:hAnsiTheme="majorBidi" w:cstheme="majorBidi"/>
          <w:bCs/>
          <w:spacing w:val="-5"/>
          <w:sz w:val="24"/>
        </w:rPr>
        <w:t xml:space="preserve"> </w:t>
      </w:r>
      <w:r w:rsidRPr="00BA1572">
        <w:rPr>
          <w:rFonts w:asciiTheme="majorBidi" w:hAnsiTheme="majorBidi" w:cstheme="majorBidi"/>
          <w:bCs/>
          <w:sz w:val="24"/>
        </w:rPr>
        <w:t>saisir</w:t>
      </w:r>
      <w:r w:rsidRPr="00BA1572">
        <w:rPr>
          <w:rFonts w:asciiTheme="majorBidi" w:hAnsiTheme="majorBidi" w:cstheme="majorBidi"/>
          <w:bCs/>
          <w:spacing w:val="-2"/>
          <w:sz w:val="24"/>
        </w:rPr>
        <w:t xml:space="preserve"> </w:t>
      </w:r>
      <w:r w:rsidRPr="00BA1572">
        <w:rPr>
          <w:rFonts w:asciiTheme="majorBidi" w:hAnsiTheme="majorBidi" w:cstheme="majorBidi"/>
          <w:bCs/>
          <w:sz w:val="24"/>
        </w:rPr>
        <w:t>en</w:t>
      </w:r>
      <w:r w:rsidRPr="00BA1572">
        <w:rPr>
          <w:rFonts w:asciiTheme="majorBidi" w:hAnsiTheme="majorBidi" w:cstheme="majorBidi"/>
          <w:bCs/>
          <w:spacing w:val="-3"/>
          <w:sz w:val="24"/>
        </w:rPr>
        <w:t xml:space="preserve"> </w:t>
      </w:r>
      <w:r w:rsidRPr="00BA1572">
        <w:rPr>
          <w:rFonts w:asciiTheme="majorBidi" w:hAnsiTheme="majorBidi" w:cstheme="majorBidi"/>
          <w:bCs/>
          <w:sz w:val="24"/>
        </w:rPr>
        <w:t>fonction</w:t>
      </w:r>
      <w:r w:rsidRPr="00BA1572">
        <w:rPr>
          <w:rFonts w:asciiTheme="majorBidi" w:hAnsiTheme="majorBidi" w:cstheme="majorBidi"/>
          <w:bCs/>
          <w:spacing w:val="-4"/>
          <w:sz w:val="24"/>
        </w:rPr>
        <w:t xml:space="preserve"> </w:t>
      </w:r>
      <w:r w:rsidRPr="00BA1572">
        <w:rPr>
          <w:rFonts w:asciiTheme="majorBidi" w:hAnsiTheme="majorBidi" w:cstheme="majorBidi"/>
          <w:bCs/>
          <w:sz w:val="24"/>
        </w:rPr>
        <w:t>du</w:t>
      </w:r>
      <w:r w:rsidRPr="00BA1572">
        <w:rPr>
          <w:rFonts w:asciiTheme="majorBidi" w:hAnsiTheme="majorBidi" w:cstheme="majorBidi"/>
          <w:bCs/>
          <w:spacing w:val="-3"/>
          <w:sz w:val="24"/>
        </w:rPr>
        <w:t xml:space="preserve"> </w:t>
      </w:r>
      <w:r w:rsidRPr="00BA1572">
        <w:rPr>
          <w:rFonts w:asciiTheme="majorBidi" w:hAnsiTheme="majorBidi" w:cstheme="majorBidi"/>
          <w:bCs/>
          <w:sz w:val="24"/>
        </w:rPr>
        <w:t>type</w:t>
      </w:r>
      <w:r w:rsidRPr="00BA1572">
        <w:rPr>
          <w:rFonts w:asciiTheme="majorBidi" w:hAnsiTheme="majorBidi" w:cstheme="majorBidi"/>
          <w:bCs/>
          <w:spacing w:val="-3"/>
          <w:sz w:val="24"/>
        </w:rPr>
        <w:t xml:space="preserve"> </w:t>
      </w:r>
      <w:r w:rsidRPr="00BA1572">
        <w:rPr>
          <w:rFonts w:asciiTheme="majorBidi" w:hAnsiTheme="majorBidi" w:cstheme="majorBidi"/>
          <w:bCs/>
          <w:sz w:val="24"/>
        </w:rPr>
        <w:t>de</w:t>
      </w:r>
      <w:r w:rsidRPr="00BA1572">
        <w:rPr>
          <w:rFonts w:asciiTheme="majorBidi" w:hAnsiTheme="majorBidi" w:cstheme="majorBidi"/>
          <w:bCs/>
          <w:spacing w:val="-1"/>
          <w:sz w:val="24"/>
        </w:rPr>
        <w:t xml:space="preserve"> </w:t>
      </w:r>
      <w:r w:rsidRPr="00BA1572">
        <w:rPr>
          <w:rFonts w:asciiTheme="majorBidi" w:hAnsiTheme="majorBidi" w:cstheme="majorBidi"/>
          <w:bCs/>
          <w:sz w:val="24"/>
        </w:rPr>
        <w:t>la</w:t>
      </w:r>
      <w:r w:rsidRPr="00BA1572">
        <w:rPr>
          <w:rFonts w:asciiTheme="majorBidi" w:hAnsiTheme="majorBidi" w:cstheme="majorBidi"/>
          <w:bCs/>
          <w:spacing w:val="-5"/>
          <w:sz w:val="24"/>
        </w:rPr>
        <w:t xml:space="preserve"> </w:t>
      </w:r>
      <w:r w:rsidRPr="00BA1572">
        <w:rPr>
          <w:rFonts w:asciiTheme="majorBidi" w:hAnsiTheme="majorBidi" w:cstheme="majorBidi"/>
          <w:bCs/>
          <w:sz w:val="24"/>
        </w:rPr>
        <w:t>personne</w:t>
      </w:r>
      <w:r w:rsidRPr="00BA1572">
        <w:rPr>
          <w:rFonts w:asciiTheme="majorBidi" w:hAnsiTheme="majorBidi" w:cstheme="majorBidi"/>
          <w:bCs/>
          <w:spacing w:val="-4"/>
          <w:sz w:val="24"/>
        </w:rPr>
        <w:t xml:space="preserve"> </w:t>
      </w:r>
      <w:r w:rsidRPr="00BA1572">
        <w:rPr>
          <w:rFonts w:asciiTheme="majorBidi" w:hAnsiTheme="majorBidi" w:cstheme="majorBidi"/>
          <w:bCs/>
          <w:sz w:val="24"/>
        </w:rPr>
        <w:t>(physique</w:t>
      </w:r>
      <w:r w:rsidRPr="00BA1572">
        <w:rPr>
          <w:rFonts w:asciiTheme="majorBidi" w:hAnsiTheme="majorBidi" w:cstheme="majorBidi"/>
          <w:bCs/>
          <w:spacing w:val="-3"/>
          <w:sz w:val="24"/>
        </w:rPr>
        <w:t xml:space="preserve"> </w:t>
      </w:r>
      <w:r w:rsidRPr="00BA1572">
        <w:rPr>
          <w:rFonts w:asciiTheme="majorBidi" w:hAnsiTheme="majorBidi" w:cstheme="majorBidi"/>
          <w:bCs/>
          <w:sz w:val="24"/>
        </w:rPr>
        <w:t xml:space="preserve">ou </w:t>
      </w:r>
      <w:r w:rsidRPr="00BA1572">
        <w:rPr>
          <w:rFonts w:asciiTheme="majorBidi" w:hAnsiTheme="majorBidi" w:cstheme="majorBidi"/>
          <w:bCs/>
          <w:spacing w:val="-2"/>
          <w:sz w:val="24"/>
        </w:rPr>
        <w:t>morale)</w:t>
      </w:r>
    </w:p>
    <w:p w:rsidR="006A1EE4" w:rsidRPr="00BA1572" w:rsidRDefault="008C1130" w:rsidP="00F93321">
      <w:pPr>
        <w:pStyle w:val="Paragraphedeliste"/>
        <w:numPr>
          <w:ilvl w:val="0"/>
          <w:numId w:val="12"/>
        </w:numPr>
        <w:tabs>
          <w:tab w:val="left" w:pos="1796"/>
          <w:tab w:val="left" w:pos="1798"/>
        </w:tabs>
        <w:spacing w:before="274"/>
        <w:ind w:left="0" w:right="1265"/>
        <w:jc w:val="both"/>
        <w:rPr>
          <w:rFonts w:asciiTheme="majorBidi" w:hAnsiTheme="majorBidi" w:cstheme="majorBidi"/>
          <w:bCs/>
          <w:sz w:val="24"/>
        </w:rPr>
      </w:pPr>
      <w:r w:rsidRPr="00BA1572">
        <w:rPr>
          <w:rFonts w:asciiTheme="majorBidi" w:hAnsiTheme="majorBidi" w:cstheme="majorBidi"/>
          <w:bCs/>
          <w:sz w:val="24"/>
        </w:rPr>
        <w:t>Contrôler l’unicité et le format de certains champs du formulaire d’inscription (CIN, Matricule fiscal, etc.),</w:t>
      </w:r>
    </w:p>
    <w:p w:rsidR="006A1EE4" w:rsidRPr="00BA1572" w:rsidRDefault="008C1130" w:rsidP="00F93321">
      <w:pPr>
        <w:pStyle w:val="Paragraphedeliste"/>
        <w:numPr>
          <w:ilvl w:val="0"/>
          <w:numId w:val="12"/>
        </w:numPr>
        <w:tabs>
          <w:tab w:val="left" w:pos="1798"/>
        </w:tabs>
        <w:spacing w:before="275"/>
        <w:ind w:left="0" w:hanging="360"/>
        <w:jc w:val="both"/>
        <w:rPr>
          <w:rFonts w:asciiTheme="majorBidi" w:hAnsiTheme="majorBidi" w:cstheme="majorBidi"/>
          <w:bCs/>
          <w:sz w:val="24"/>
        </w:rPr>
      </w:pPr>
      <w:r w:rsidRPr="00BA1572">
        <w:rPr>
          <w:rFonts w:asciiTheme="majorBidi" w:hAnsiTheme="majorBidi" w:cstheme="majorBidi"/>
          <w:bCs/>
          <w:sz w:val="24"/>
        </w:rPr>
        <w:t>Générer</w:t>
      </w:r>
      <w:r w:rsidRPr="00BA1572">
        <w:rPr>
          <w:rFonts w:asciiTheme="majorBidi" w:hAnsiTheme="majorBidi" w:cstheme="majorBidi"/>
          <w:bCs/>
          <w:spacing w:val="-5"/>
          <w:sz w:val="24"/>
        </w:rPr>
        <w:t xml:space="preserve"> </w:t>
      </w:r>
      <w:r w:rsidRPr="00BA1572">
        <w:rPr>
          <w:rFonts w:asciiTheme="majorBidi" w:hAnsiTheme="majorBidi" w:cstheme="majorBidi"/>
          <w:bCs/>
          <w:sz w:val="24"/>
        </w:rPr>
        <w:t>un</w:t>
      </w:r>
      <w:r w:rsidRPr="00BA1572">
        <w:rPr>
          <w:rFonts w:asciiTheme="majorBidi" w:hAnsiTheme="majorBidi" w:cstheme="majorBidi"/>
          <w:bCs/>
          <w:spacing w:val="-1"/>
          <w:sz w:val="24"/>
        </w:rPr>
        <w:t xml:space="preserve"> </w:t>
      </w:r>
      <w:r w:rsidRPr="00BA1572">
        <w:rPr>
          <w:rFonts w:asciiTheme="majorBidi" w:hAnsiTheme="majorBidi" w:cstheme="majorBidi"/>
          <w:bCs/>
          <w:sz w:val="24"/>
        </w:rPr>
        <w:t>message</w:t>
      </w:r>
      <w:r w:rsidRPr="00BA1572">
        <w:rPr>
          <w:rFonts w:asciiTheme="majorBidi" w:hAnsiTheme="majorBidi" w:cstheme="majorBidi"/>
          <w:bCs/>
          <w:spacing w:val="-3"/>
          <w:sz w:val="24"/>
        </w:rPr>
        <w:t xml:space="preserve"> </w:t>
      </w:r>
      <w:r w:rsidRPr="00BA1572">
        <w:rPr>
          <w:rFonts w:asciiTheme="majorBidi" w:hAnsiTheme="majorBidi" w:cstheme="majorBidi"/>
          <w:bCs/>
          <w:sz w:val="24"/>
        </w:rPr>
        <w:t>d’erreur</w:t>
      </w:r>
      <w:r w:rsidRPr="00BA1572">
        <w:rPr>
          <w:rFonts w:asciiTheme="majorBidi" w:hAnsiTheme="majorBidi" w:cstheme="majorBidi"/>
          <w:bCs/>
          <w:spacing w:val="-4"/>
          <w:sz w:val="24"/>
        </w:rPr>
        <w:t xml:space="preserve"> </w:t>
      </w:r>
      <w:r w:rsidRPr="00BA1572">
        <w:rPr>
          <w:rFonts w:asciiTheme="majorBidi" w:hAnsiTheme="majorBidi" w:cstheme="majorBidi"/>
          <w:bCs/>
          <w:sz w:val="24"/>
        </w:rPr>
        <w:t>en cas</w:t>
      </w:r>
      <w:r w:rsidRPr="00BA1572">
        <w:rPr>
          <w:rFonts w:asciiTheme="majorBidi" w:hAnsiTheme="majorBidi" w:cstheme="majorBidi"/>
          <w:bCs/>
          <w:spacing w:val="-4"/>
          <w:sz w:val="24"/>
        </w:rPr>
        <w:t xml:space="preserve"> </w:t>
      </w:r>
      <w:r w:rsidRPr="00BA1572">
        <w:rPr>
          <w:rFonts w:asciiTheme="majorBidi" w:hAnsiTheme="majorBidi" w:cstheme="majorBidi"/>
          <w:bCs/>
          <w:sz w:val="24"/>
        </w:rPr>
        <w:t>de</w:t>
      </w:r>
      <w:r w:rsidRPr="00BA1572">
        <w:rPr>
          <w:rFonts w:asciiTheme="majorBidi" w:hAnsiTheme="majorBidi" w:cstheme="majorBidi"/>
          <w:bCs/>
          <w:spacing w:val="-4"/>
          <w:sz w:val="24"/>
        </w:rPr>
        <w:t xml:space="preserve"> </w:t>
      </w:r>
      <w:r w:rsidRPr="00BA1572">
        <w:rPr>
          <w:rFonts w:asciiTheme="majorBidi" w:hAnsiTheme="majorBidi" w:cstheme="majorBidi"/>
          <w:bCs/>
          <w:sz w:val="24"/>
        </w:rPr>
        <w:t>données</w:t>
      </w:r>
      <w:r w:rsidRPr="00BA1572">
        <w:rPr>
          <w:rFonts w:asciiTheme="majorBidi" w:hAnsiTheme="majorBidi" w:cstheme="majorBidi"/>
          <w:bCs/>
          <w:spacing w:val="-1"/>
          <w:sz w:val="24"/>
        </w:rPr>
        <w:t xml:space="preserve"> </w:t>
      </w:r>
      <w:r w:rsidRPr="00BA1572">
        <w:rPr>
          <w:rFonts w:asciiTheme="majorBidi" w:hAnsiTheme="majorBidi" w:cstheme="majorBidi"/>
          <w:bCs/>
          <w:spacing w:val="-2"/>
          <w:sz w:val="24"/>
        </w:rPr>
        <w:t>discordantes.</w:t>
      </w:r>
    </w:p>
    <w:p w:rsidR="006A1EE4" w:rsidRPr="00BA1572" w:rsidRDefault="008C1130" w:rsidP="00F93321">
      <w:pPr>
        <w:pStyle w:val="Paragraphedeliste"/>
        <w:numPr>
          <w:ilvl w:val="0"/>
          <w:numId w:val="12"/>
        </w:numPr>
        <w:tabs>
          <w:tab w:val="left" w:pos="1798"/>
          <w:tab w:val="left" w:pos="1851"/>
        </w:tabs>
        <w:spacing w:before="272"/>
        <w:ind w:left="0" w:right="1253"/>
        <w:jc w:val="both"/>
        <w:rPr>
          <w:rFonts w:asciiTheme="majorBidi" w:hAnsiTheme="majorBidi" w:cstheme="majorBidi"/>
          <w:bCs/>
        </w:rPr>
      </w:pPr>
      <w:r w:rsidRPr="00BA1572">
        <w:rPr>
          <w:rFonts w:asciiTheme="majorBidi" w:hAnsiTheme="majorBidi" w:cstheme="majorBidi"/>
          <w:bCs/>
        </w:rPr>
        <w:t>L’inscription</w:t>
      </w:r>
      <w:r w:rsidRPr="00BA1572">
        <w:rPr>
          <w:rFonts w:asciiTheme="majorBidi" w:hAnsiTheme="majorBidi" w:cstheme="majorBidi"/>
          <w:bCs/>
          <w:spacing w:val="40"/>
        </w:rPr>
        <w:t xml:space="preserve"> </w:t>
      </w:r>
      <w:r w:rsidRPr="00BA1572">
        <w:rPr>
          <w:rFonts w:asciiTheme="majorBidi" w:hAnsiTheme="majorBidi" w:cstheme="majorBidi"/>
          <w:bCs/>
        </w:rPr>
        <w:t>sera</w:t>
      </w:r>
      <w:r w:rsidRPr="00BA1572">
        <w:rPr>
          <w:rFonts w:asciiTheme="majorBidi" w:hAnsiTheme="majorBidi" w:cstheme="majorBidi"/>
          <w:bCs/>
          <w:spacing w:val="-9"/>
        </w:rPr>
        <w:t xml:space="preserve"> </w:t>
      </w:r>
      <w:r w:rsidRPr="00BA1572">
        <w:rPr>
          <w:rFonts w:asciiTheme="majorBidi" w:hAnsiTheme="majorBidi" w:cstheme="majorBidi"/>
          <w:bCs/>
        </w:rPr>
        <w:t>maintenue</w:t>
      </w:r>
      <w:r w:rsidRPr="00BA1572">
        <w:rPr>
          <w:rFonts w:asciiTheme="majorBidi" w:hAnsiTheme="majorBidi" w:cstheme="majorBidi"/>
          <w:bCs/>
          <w:spacing w:val="-6"/>
        </w:rPr>
        <w:t xml:space="preserve"> </w:t>
      </w:r>
      <w:r w:rsidRPr="00BA1572">
        <w:rPr>
          <w:rFonts w:asciiTheme="majorBidi" w:hAnsiTheme="majorBidi" w:cstheme="majorBidi"/>
          <w:bCs/>
        </w:rPr>
        <w:t>en</w:t>
      </w:r>
      <w:r w:rsidRPr="00BA1572">
        <w:rPr>
          <w:rFonts w:asciiTheme="majorBidi" w:hAnsiTheme="majorBidi" w:cstheme="majorBidi"/>
          <w:bCs/>
          <w:spacing w:val="-7"/>
        </w:rPr>
        <w:t xml:space="preserve"> </w:t>
      </w:r>
      <w:r w:rsidRPr="00BA1572">
        <w:rPr>
          <w:rFonts w:asciiTheme="majorBidi" w:hAnsiTheme="majorBidi" w:cstheme="majorBidi"/>
          <w:bCs/>
        </w:rPr>
        <w:t>attente</w:t>
      </w:r>
      <w:r w:rsidRPr="00BA1572">
        <w:rPr>
          <w:rFonts w:asciiTheme="majorBidi" w:hAnsiTheme="majorBidi" w:cstheme="majorBidi"/>
          <w:bCs/>
          <w:spacing w:val="-8"/>
        </w:rPr>
        <w:t xml:space="preserve"> </w:t>
      </w:r>
      <w:r w:rsidRPr="00BA1572">
        <w:rPr>
          <w:rFonts w:asciiTheme="majorBidi" w:hAnsiTheme="majorBidi" w:cstheme="majorBidi"/>
          <w:bCs/>
        </w:rPr>
        <w:t>tant</w:t>
      </w:r>
      <w:r w:rsidRPr="00BA1572">
        <w:rPr>
          <w:rFonts w:asciiTheme="majorBidi" w:hAnsiTheme="majorBidi" w:cstheme="majorBidi"/>
          <w:bCs/>
          <w:spacing w:val="-7"/>
        </w:rPr>
        <w:t xml:space="preserve"> </w:t>
      </w:r>
      <w:r w:rsidRPr="00BA1572">
        <w:rPr>
          <w:rFonts w:asciiTheme="majorBidi" w:hAnsiTheme="majorBidi" w:cstheme="majorBidi"/>
          <w:bCs/>
        </w:rPr>
        <w:t>que</w:t>
      </w:r>
      <w:r w:rsidRPr="00BA1572">
        <w:rPr>
          <w:rFonts w:asciiTheme="majorBidi" w:hAnsiTheme="majorBidi" w:cstheme="majorBidi"/>
          <w:bCs/>
          <w:spacing w:val="-6"/>
        </w:rPr>
        <w:t xml:space="preserve"> </w:t>
      </w:r>
      <w:r w:rsidRPr="00BA1572">
        <w:rPr>
          <w:rFonts w:asciiTheme="majorBidi" w:hAnsiTheme="majorBidi" w:cstheme="majorBidi"/>
          <w:bCs/>
        </w:rPr>
        <w:t>les</w:t>
      </w:r>
      <w:r w:rsidRPr="00BA1572">
        <w:rPr>
          <w:rFonts w:asciiTheme="majorBidi" w:hAnsiTheme="majorBidi" w:cstheme="majorBidi"/>
          <w:bCs/>
          <w:spacing w:val="-7"/>
        </w:rPr>
        <w:t xml:space="preserve"> </w:t>
      </w:r>
      <w:r w:rsidRPr="00BA1572">
        <w:rPr>
          <w:rFonts w:asciiTheme="majorBidi" w:hAnsiTheme="majorBidi" w:cstheme="majorBidi"/>
          <w:bCs/>
        </w:rPr>
        <w:t>contrôles</w:t>
      </w:r>
      <w:r w:rsidRPr="00BA1572">
        <w:rPr>
          <w:rFonts w:asciiTheme="majorBidi" w:hAnsiTheme="majorBidi" w:cstheme="majorBidi"/>
          <w:bCs/>
          <w:spacing w:val="-6"/>
        </w:rPr>
        <w:t xml:space="preserve"> </w:t>
      </w:r>
      <w:r w:rsidRPr="00BA1572">
        <w:rPr>
          <w:rFonts w:asciiTheme="majorBidi" w:hAnsiTheme="majorBidi" w:cstheme="majorBidi"/>
          <w:bCs/>
        </w:rPr>
        <w:t>requis</w:t>
      </w:r>
      <w:r w:rsidRPr="00BA1572">
        <w:rPr>
          <w:rFonts w:asciiTheme="majorBidi" w:hAnsiTheme="majorBidi" w:cstheme="majorBidi"/>
          <w:bCs/>
          <w:spacing w:val="-7"/>
        </w:rPr>
        <w:t xml:space="preserve"> </w:t>
      </w:r>
      <w:r w:rsidRPr="00BA1572">
        <w:rPr>
          <w:rFonts w:asciiTheme="majorBidi" w:hAnsiTheme="majorBidi" w:cstheme="majorBidi"/>
          <w:bCs/>
        </w:rPr>
        <w:t>n’auront</w:t>
      </w:r>
      <w:r w:rsidRPr="00BA1572">
        <w:rPr>
          <w:rFonts w:asciiTheme="majorBidi" w:hAnsiTheme="majorBidi" w:cstheme="majorBidi"/>
          <w:bCs/>
          <w:spacing w:val="-6"/>
        </w:rPr>
        <w:t xml:space="preserve"> </w:t>
      </w:r>
      <w:r w:rsidRPr="00BA1572">
        <w:rPr>
          <w:rFonts w:asciiTheme="majorBidi" w:hAnsiTheme="majorBidi" w:cstheme="majorBidi"/>
          <w:bCs/>
        </w:rPr>
        <w:t>pas</w:t>
      </w:r>
      <w:r w:rsidRPr="00BA1572">
        <w:rPr>
          <w:rFonts w:asciiTheme="majorBidi" w:hAnsiTheme="majorBidi" w:cstheme="majorBidi"/>
          <w:bCs/>
          <w:spacing w:val="-7"/>
        </w:rPr>
        <w:t xml:space="preserve"> </w:t>
      </w:r>
      <w:r w:rsidRPr="00BA1572">
        <w:rPr>
          <w:rFonts w:asciiTheme="majorBidi" w:hAnsiTheme="majorBidi" w:cstheme="majorBidi"/>
          <w:bCs/>
        </w:rPr>
        <w:t>été</w:t>
      </w:r>
      <w:r w:rsidRPr="00BA1572">
        <w:rPr>
          <w:rFonts w:asciiTheme="majorBidi" w:hAnsiTheme="majorBidi" w:cstheme="majorBidi"/>
          <w:bCs/>
          <w:spacing w:val="-8"/>
        </w:rPr>
        <w:t xml:space="preserve"> </w:t>
      </w:r>
      <w:r w:rsidRPr="00BA1572">
        <w:rPr>
          <w:rFonts w:asciiTheme="majorBidi" w:hAnsiTheme="majorBidi" w:cstheme="majorBidi"/>
          <w:bCs/>
        </w:rPr>
        <w:t>effectués. Afin de ne pas interrompre le processus, un compte sera créé, mais restera désactivé jusqu’à validation, laquelle interviendra après réception d'un e-mail de confirmation</w:t>
      </w:r>
    </w:p>
    <w:p w:rsidR="006A1EE4" w:rsidRPr="00BA1572" w:rsidRDefault="006A1EE4" w:rsidP="001F623A">
      <w:pPr>
        <w:pStyle w:val="Corpsdetexte"/>
        <w:spacing w:before="6"/>
        <w:jc w:val="both"/>
        <w:rPr>
          <w:rFonts w:asciiTheme="majorBidi" w:hAnsiTheme="majorBidi" w:cstheme="majorBidi"/>
          <w:bCs/>
          <w:sz w:val="22"/>
        </w:rPr>
      </w:pPr>
    </w:p>
    <w:p w:rsidR="006A1EE4" w:rsidRPr="00BA1572" w:rsidRDefault="008C1130" w:rsidP="00F93321">
      <w:pPr>
        <w:pStyle w:val="Paragraphedeliste"/>
        <w:numPr>
          <w:ilvl w:val="0"/>
          <w:numId w:val="12"/>
        </w:numPr>
        <w:tabs>
          <w:tab w:val="left" w:pos="1796"/>
          <w:tab w:val="left" w:pos="1798"/>
        </w:tabs>
        <w:spacing w:before="1"/>
        <w:ind w:left="0" w:right="1259"/>
        <w:jc w:val="both"/>
        <w:rPr>
          <w:rFonts w:asciiTheme="majorBidi" w:hAnsiTheme="majorBidi" w:cstheme="majorBidi"/>
          <w:bCs/>
          <w:sz w:val="24"/>
        </w:rPr>
      </w:pPr>
      <w:r w:rsidRPr="00BA1572">
        <w:rPr>
          <w:rFonts w:asciiTheme="majorBidi" w:hAnsiTheme="majorBidi" w:cstheme="majorBidi"/>
          <w:bCs/>
          <w:sz w:val="24"/>
        </w:rPr>
        <w:t xml:space="preserve">Valider et clôturer l’inscription par l’envoi d’un courrier précisant le login et le mot de </w:t>
      </w:r>
      <w:r w:rsidRPr="00BA1572">
        <w:rPr>
          <w:rFonts w:asciiTheme="majorBidi" w:hAnsiTheme="majorBidi" w:cstheme="majorBidi"/>
          <w:bCs/>
          <w:spacing w:val="-2"/>
          <w:sz w:val="24"/>
        </w:rPr>
        <w:t>passe</w:t>
      </w:r>
    </w:p>
    <w:p w:rsidR="006A1EE4" w:rsidRPr="00BA1572" w:rsidRDefault="008C1130" w:rsidP="00F93321">
      <w:pPr>
        <w:pStyle w:val="Paragraphedeliste"/>
        <w:numPr>
          <w:ilvl w:val="0"/>
          <w:numId w:val="11"/>
        </w:numPr>
        <w:tabs>
          <w:tab w:val="left" w:pos="1797"/>
        </w:tabs>
        <w:spacing w:before="278"/>
        <w:ind w:left="0" w:hanging="335"/>
        <w:jc w:val="both"/>
        <w:rPr>
          <w:rFonts w:asciiTheme="majorBidi" w:hAnsiTheme="majorBidi" w:cstheme="majorBidi"/>
          <w:bCs/>
          <w:sz w:val="24"/>
        </w:rPr>
      </w:pPr>
      <w:r w:rsidRPr="00BA1572">
        <w:rPr>
          <w:rFonts w:asciiTheme="majorBidi" w:hAnsiTheme="majorBidi" w:cstheme="majorBidi"/>
          <w:bCs/>
          <w:sz w:val="24"/>
        </w:rPr>
        <w:t>Fournir</w:t>
      </w:r>
      <w:r w:rsidRPr="00BA1572">
        <w:rPr>
          <w:rFonts w:asciiTheme="majorBidi" w:hAnsiTheme="majorBidi" w:cstheme="majorBidi"/>
          <w:bCs/>
          <w:spacing w:val="-2"/>
          <w:sz w:val="24"/>
        </w:rPr>
        <w:t xml:space="preserve"> </w:t>
      </w:r>
      <w:r w:rsidRPr="00BA1572">
        <w:rPr>
          <w:rFonts w:asciiTheme="majorBidi" w:hAnsiTheme="majorBidi" w:cstheme="majorBidi"/>
          <w:bCs/>
          <w:sz w:val="24"/>
        </w:rPr>
        <w:t>un</w:t>
      </w:r>
      <w:r w:rsidRPr="00BA1572">
        <w:rPr>
          <w:rFonts w:asciiTheme="majorBidi" w:hAnsiTheme="majorBidi" w:cstheme="majorBidi"/>
          <w:bCs/>
          <w:spacing w:val="-2"/>
          <w:sz w:val="24"/>
        </w:rPr>
        <w:t xml:space="preserve"> </w:t>
      </w:r>
      <w:r w:rsidRPr="00BA1572">
        <w:rPr>
          <w:rFonts w:asciiTheme="majorBidi" w:hAnsiTheme="majorBidi" w:cstheme="majorBidi"/>
          <w:bCs/>
          <w:sz w:val="24"/>
        </w:rPr>
        <w:t>système</w:t>
      </w:r>
      <w:r w:rsidRPr="00BA1572">
        <w:rPr>
          <w:rFonts w:asciiTheme="majorBidi" w:hAnsiTheme="majorBidi" w:cstheme="majorBidi"/>
          <w:bCs/>
          <w:spacing w:val="-4"/>
          <w:sz w:val="24"/>
        </w:rPr>
        <w:t xml:space="preserve"> </w:t>
      </w:r>
      <w:r w:rsidRPr="00BA1572">
        <w:rPr>
          <w:rFonts w:asciiTheme="majorBidi" w:hAnsiTheme="majorBidi" w:cstheme="majorBidi"/>
          <w:bCs/>
          <w:sz w:val="24"/>
        </w:rPr>
        <w:t>de</w:t>
      </w:r>
      <w:r w:rsidRPr="00BA1572">
        <w:rPr>
          <w:rFonts w:asciiTheme="majorBidi" w:hAnsiTheme="majorBidi" w:cstheme="majorBidi"/>
          <w:bCs/>
          <w:spacing w:val="-2"/>
          <w:sz w:val="24"/>
        </w:rPr>
        <w:t xml:space="preserve"> </w:t>
      </w:r>
      <w:r w:rsidRPr="00BA1572">
        <w:rPr>
          <w:rFonts w:asciiTheme="majorBidi" w:hAnsiTheme="majorBidi" w:cstheme="majorBidi"/>
          <w:bCs/>
          <w:sz w:val="24"/>
        </w:rPr>
        <w:t>gestion</w:t>
      </w:r>
      <w:r w:rsidRPr="00BA1572">
        <w:rPr>
          <w:rFonts w:asciiTheme="majorBidi" w:hAnsiTheme="majorBidi" w:cstheme="majorBidi"/>
          <w:bCs/>
          <w:spacing w:val="-4"/>
          <w:sz w:val="24"/>
        </w:rPr>
        <w:t xml:space="preserve"> </w:t>
      </w:r>
      <w:r w:rsidRPr="00BA1572">
        <w:rPr>
          <w:rFonts w:asciiTheme="majorBidi" w:hAnsiTheme="majorBidi" w:cstheme="majorBidi"/>
          <w:bCs/>
          <w:sz w:val="24"/>
        </w:rPr>
        <w:t>des</w:t>
      </w:r>
      <w:r w:rsidRPr="00BA1572">
        <w:rPr>
          <w:rFonts w:asciiTheme="majorBidi" w:hAnsiTheme="majorBidi" w:cstheme="majorBidi"/>
          <w:bCs/>
          <w:spacing w:val="-5"/>
          <w:sz w:val="24"/>
        </w:rPr>
        <w:t xml:space="preserve"> </w:t>
      </w:r>
      <w:r w:rsidRPr="00BA1572">
        <w:rPr>
          <w:rFonts w:asciiTheme="majorBidi" w:hAnsiTheme="majorBidi" w:cstheme="majorBidi"/>
          <w:bCs/>
          <w:sz w:val="24"/>
        </w:rPr>
        <w:t>demandes</w:t>
      </w:r>
      <w:r w:rsidRPr="00BA1572">
        <w:rPr>
          <w:rFonts w:asciiTheme="majorBidi" w:hAnsiTheme="majorBidi" w:cstheme="majorBidi"/>
          <w:bCs/>
          <w:spacing w:val="-5"/>
          <w:sz w:val="24"/>
        </w:rPr>
        <w:t xml:space="preserve"> </w:t>
      </w:r>
      <w:r w:rsidRPr="00BA1572">
        <w:rPr>
          <w:rFonts w:asciiTheme="majorBidi" w:hAnsiTheme="majorBidi" w:cstheme="majorBidi"/>
          <w:bCs/>
          <w:sz w:val="24"/>
        </w:rPr>
        <w:t>permettant</w:t>
      </w:r>
      <w:r w:rsidRPr="00BA1572">
        <w:rPr>
          <w:rFonts w:asciiTheme="majorBidi" w:hAnsiTheme="majorBidi" w:cstheme="majorBidi"/>
          <w:bCs/>
          <w:spacing w:val="-3"/>
          <w:sz w:val="24"/>
        </w:rPr>
        <w:t xml:space="preserve"> </w:t>
      </w:r>
      <w:r w:rsidRPr="00BA1572">
        <w:rPr>
          <w:rFonts w:asciiTheme="majorBidi" w:hAnsiTheme="majorBidi" w:cstheme="majorBidi"/>
          <w:bCs/>
          <w:spacing w:val="-10"/>
          <w:sz w:val="24"/>
        </w:rPr>
        <w:t>:</w:t>
      </w:r>
    </w:p>
    <w:p w:rsidR="006A1EE4" w:rsidRPr="00BA1572" w:rsidRDefault="008C1130" w:rsidP="00F93321">
      <w:pPr>
        <w:pStyle w:val="Paragraphedeliste"/>
        <w:numPr>
          <w:ilvl w:val="0"/>
          <w:numId w:val="12"/>
        </w:numPr>
        <w:tabs>
          <w:tab w:val="left" w:pos="1798"/>
        </w:tabs>
        <w:spacing w:before="258"/>
        <w:ind w:left="0" w:hanging="324"/>
        <w:jc w:val="both"/>
        <w:rPr>
          <w:rFonts w:asciiTheme="majorBidi" w:hAnsiTheme="majorBidi" w:cstheme="majorBidi"/>
          <w:bCs/>
          <w:sz w:val="24"/>
        </w:rPr>
      </w:pPr>
      <w:r w:rsidRPr="00BA1572">
        <w:rPr>
          <w:rFonts w:asciiTheme="majorBidi" w:hAnsiTheme="majorBidi" w:cstheme="majorBidi"/>
          <w:bCs/>
          <w:sz w:val="24"/>
        </w:rPr>
        <w:t>La</w:t>
      </w:r>
      <w:r w:rsidRPr="00BA1572">
        <w:rPr>
          <w:rFonts w:asciiTheme="majorBidi" w:hAnsiTheme="majorBidi" w:cstheme="majorBidi"/>
          <w:bCs/>
          <w:spacing w:val="-3"/>
          <w:sz w:val="24"/>
        </w:rPr>
        <w:t xml:space="preserve"> </w:t>
      </w:r>
      <w:r w:rsidRPr="00BA1572">
        <w:rPr>
          <w:rFonts w:asciiTheme="majorBidi" w:hAnsiTheme="majorBidi" w:cstheme="majorBidi"/>
          <w:bCs/>
          <w:sz w:val="24"/>
        </w:rPr>
        <w:t>saisie</w:t>
      </w:r>
      <w:r w:rsidRPr="00BA1572">
        <w:rPr>
          <w:rFonts w:asciiTheme="majorBidi" w:hAnsiTheme="majorBidi" w:cstheme="majorBidi"/>
          <w:bCs/>
          <w:spacing w:val="-1"/>
          <w:sz w:val="24"/>
        </w:rPr>
        <w:t xml:space="preserve"> </w:t>
      </w:r>
      <w:r w:rsidRPr="00BA1572">
        <w:rPr>
          <w:rFonts w:asciiTheme="majorBidi" w:hAnsiTheme="majorBidi" w:cstheme="majorBidi"/>
          <w:bCs/>
          <w:sz w:val="24"/>
        </w:rPr>
        <w:t>des</w:t>
      </w:r>
      <w:r w:rsidRPr="00BA1572">
        <w:rPr>
          <w:rFonts w:asciiTheme="majorBidi" w:hAnsiTheme="majorBidi" w:cstheme="majorBidi"/>
          <w:bCs/>
          <w:spacing w:val="-2"/>
          <w:sz w:val="24"/>
        </w:rPr>
        <w:t xml:space="preserve"> </w:t>
      </w:r>
      <w:r w:rsidRPr="00BA1572">
        <w:rPr>
          <w:rFonts w:asciiTheme="majorBidi" w:hAnsiTheme="majorBidi" w:cstheme="majorBidi"/>
          <w:bCs/>
          <w:sz w:val="24"/>
        </w:rPr>
        <w:t>demandes,</w:t>
      </w:r>
      <w:r w:rsidRPr="00BA1572">
        <w:rPr>
          <w:rFonts w:asciiTheme="majorBidi" w:hAnsiTheme="majorBidi" w:cstheme="majorBidi"/>
          <w:bCs/>
          <w:spacing w:val="-3"/>
          <w:sz w:val="24"/>
        </w:rPr>
        <w:t xml:space="preserve"> </w:t>
      </w:r>
      <w:r w:rsidRPr="00BA1572">
        <w:rPr>
          <w:rFonts w:asciiTheme="majorBidi" w:hAnsiTheme="majorBidi" w:cstheme="majorBidi"/>
          <w:bCs/>
          <w:sz w:val="24"/>
        </w:rPr>
        <w:t>en</w:t>
      </w:r>
      <w:r w:rsidRPr="00BA1572">
        <w:rPr>
          <w:rFonts w:asciiTheme="majorBidi" w:hAnsiTheme="majorBidi" w:cstheme="majorBidi"/>
          <w:bCs/>
          <w:spacing w:val="-3"/>
          <w:sz w:val="24"/>
        </w:rPr>
        <w:t xml:space="preserve"> </w:t>
      </w:r>
      <w:r w:rsidRPr="00BA1572">
        <w:rPr>
          <w:rFonts w:asciiTheme="majorBidi" w:hAnsiTheme="majorBidi" w:cstheme="majorBidi"/>
          <w:bCs/>
          <w:sz w:val="24"/>
        </w:rPr>
        <w:t>précisant</w:t>
      </w:r>
      <w:r w:rsidRPr="00BA1572">
        <w:rPr>
          <w:rFonts w:asciiTheme="majorBidi" w:hAnsiTheme="majorBidi" w:cstheme="majorBidi"/>
          <w:bCs/>
          <w:spacing w:val="-2"/>
          <w:sz w:val="24"/>
        </w:rPr>
        <w:t xml:space="preserve"> </w:t>
      </w:r>
      <w:r w:rsidRPr="00BA1572">
        <w:rPr>
          <w:rFonts w:asciiTheme="majorBidi" w:hAnsiTheme="majorBidi" w:cstheme="majorBidi"/>
          <w:bCs/>
          <w:sz w:val="24"/>
        </w:rPr>
        <w:t>l’objet</w:t>
      </w:r>
      <w:r w:rsidRPr="00BA1572">
        <w:rPr>
          <w:rFonts w:asciiTheme="majorBidi" w:hAnsiTheme="majorBidi" w:cstheme="majorBidi"/>
          <w:bCs/>
          <w:spacing w:val="-1"/>
          <w:sz w:val="24"/>
        </w:rPr>
        <w:t xml:space="preserve"> </w:t>
      </w:r>
      <w:r w:rsidRPr="00BA1572">
        <w:rPr>
          <w:rFonts w:asciiTheme="majorBidi" w:hAnsiTheme="majorBidi" w:cstheme="majorBidi"/>
          <w:bCs/>
          <w:sz w:val="24"/>
        </w:rPr>
        <w:t>et</w:t>
      </w:r>
      <w:r w:rsidRPr="00BA1572">
        <w:rPr>
          <w:rFonts w:asciiTheme="majorBidi" w:hAnsiTheme="majorBidi" w:cstheme="majorBidi"/>
          <w:bCs/>
          <w:spacing w:val="-1"/>
          <w:sz w:val="24"/>
        </w:rPr>
        <w:t xml:space="preserve"> </w:t>
      </w:r>
      <w:r w:rsidRPr="00BA1572">
        <w:rPr>
          <w:rFonts w:asciiTheme="majorBidi" w:hAnsiTheme="majorBidi" w:cstheme="majorBidi"/>
          <w:bCs/>
          <w:sz w:val="24"/>
        </w:rPr>
        <w:t>le</w:t>
      </w:r>
      <w:r w:rsidRPr="00BA1572">
        <w:rPr>
          <w:rFonts w:asciiTheme="majorBidi" w:hAnsiTheme="majorBidi" w:cstheme="majorBidi"/>
          <w:bCs/>
          <w:spacing w:val="-5"/>
          <w:sz w:val="24"/>
        </w:rPr>
        <w:t xml:space="preserve"> </w:t>
      </w:r>
      <w:r w:rsidRPr="00BA1572">
        <w:rPr>
          <w:rFonts w:asciiTheme="majorBidi" w:hAnsiTheme="majorBidi" w:cstheme="majorBidi"/>
          <w:bCs/>
          <w:sz w:val="24"/>
        </w:rPr>
        <w:t>type</w:t>
      </w:r>
      <w:r w:rsidRPr="00BA1572">
        <w:rPr>
          <w:rFonts w:asciiTheme="majorBidi" w:hAnsiTheme="majorBidi" w:cstheme="majorBidi"/>
          <w:bCs/>
          <w:spacing w:val="-3"/>
          <w:sz w:val="24"/>
        </w:rPr>
        <w:t xml:space="preserve"> </w:t>
      </w:r>
      <w:r w:rsidRPr="00BA1572">
        <w:rPr>
          <w:rFonts w:asciiTheme="majorBidi" w:hAnsiTheme="majorBidi" w:cstheme="majorBidi"/>
          <w:bCs/>
          <w:sz w:val="24"/>
        </w:rPr>
        <w:t>de</w:t>
      </w:r>
      <w:r w:rsidRPr="00BA1572">
        <w:rPr>
          <w:rFonts w:asciiTheme="majorBidi" w:hAnsiTheme="majorBidi" w:cstheme="majorBidi"/>
          <w:bCs/>
          <w:spacing w:val="-1"/>
          <w:sz w:val="24"/>
        </w:rPr>
        <w:t xml:space="preserve"> </w:t>
      </w:r>
      <w:r w:rsidRPr="00BA1572">
        <w:rPr>
          <w:rFonts w:asciiTheme="majorBidi" w:hAnsiTheme="majorBidi" w:cstheme="majorBidi"/>
          <w:bCs/>
          <w:spacing w:val="-2"/>
          <w:sz w:val="24"/>
        </w:rPr>
        <w:t>service</w:t>
      </w:r>
    </w:p>
    <w:p w:rsidR="006A1EE4" w:rsidRPr="00BA1572" w:rsidRDefault="008C1130" w:rsidP="00F93321">
      <w:pPr>
        <w:pStyle w:val="Paragraphedeliste"/>
        <w:numPr>
          <w:ilvl w:val="0"/>
          <w:numId w:val="12"/>
        </w:numPr>
        <w:tabs>
          <w:tab w:val="left" w:pos="1798"/>
        </w:tabs>
        <w:spacing w:before="267"/>
        <w:ind w:left="0" w:hanging="324"/>
        <w:jc w:val="both"/>
        <w:rPr>
          <w:rFonts w:asciiTheme="majorBidi" w:hAnsiTheme="majorBidi" w:cstheme="majorBidi"/>
          <w:bCs/>
          <w:sz w:val="24"/>
        </w:rPr>
      </w:pPr>
      <w:r w:rsidRPr="00BA1572">
        <w:rPr>
          <w:rFonts w:asciiTheme="majorBidi" w:hAnsiTheme="majorBidi" w:cstheme="majorBidi"/>
          <w:bCs/>
          <w:sz w:val="24"/>
        </w:rPr>
        <w:t>La</w:t>
      </w:r>
      <w:r w:rsidRPr="00BA1572">
        <w:rPr>
          <w:rFonts w:asciiTheme="majorBidi" w:hAnsiTheme="majorBidi" w:cstheme="majorBidi"/>
          <w:bCs/>
          <w:spacing w:val="-6"/>
          <w:sz w:val="24"/>
        </w:rPr>
        <w:t xml:space="preserve"> </w:t>
      </w:r>
      <w:r w:rsidRPr="00BA1572">
        <w:rPr>
          <w:rFonts w:asciiTheme="majorBidi" w:hAnsiTheme="majorBidi" w:cstheme="majorBidi"/>
          <w:bCs/>
          <w:sz w:val="24"/>
        </w:rPr>
        <w:t>structuration</w:t>
      </w:r>
      <w:r w:rsidRPr="00BA1572">
        <w:rPr>
          <w:rFonts w:asciiTheme="majorBidi" w:hAnsiTheme="majorBidi" w:cstheme="majorBidi"/>
          <w:bCs/>
          <w:spacing w:val="-3"/>
          <w:sz w:val="24"/>
        </w:rPr>
        <w:t xml:space="preserve"> </w:t>
      </w:r>
      <w:r w:rsidRPr="00BA1572">
        <w:rPr>
          <w:rFonts w:asciiTheme="majorBidi" w:hAnsiTheme="majorBidi" w:cstheme="majorBidi"/>
          <w:bCs/>
          <w:sz w:val="24"/>
        </w:rPr>
        <w:t>des</w:t>
      </w:r>
      <w:r w:rsidRPr="00BA1572">
        <w:rPr>
          <w:rFonts w:asciiTheme="majorBidi" w:hAnsiTheme="majorBidi" w:cstheme="majorBidi"/>
          <w:bCs/>
          <w:spacing w:val="-4"/>
          <w:sz w:val="24"/>
        </w:rPr>
        <w:t xml:space="preserve"> </w:t>
      </w:r>
      <w:r w:rsidRPr="00BA1572">
        <w:rPr>
          <w:rFonts w:asciiTheme="majorBidi" w:hAnsiTheme="majorBidi" w:cstheme="majorBidi"/>
          <w:bCs/>
          <w:sz w:val="24"/>
        </w:rPr>
        <w:t>demandes</w:t>
      </w:r>
      <w:r w:rsidRPr="00BA1572">
        <w:rPr>
          <w:rFonts w:asciiTheme="majorBidi" w:hAnsiTheme="majorBidi" w:cstheme="majorBidi"/>
          <w:bCs/>
          <w:spacing w:val="-2"/>
          <w:sz w:val="24"/>
        </w:rPr>
        <w:t xml:space="preserve"> </w:t>
      </w:r>
      <w:r w:rsidRPr="00BA1572">
        <w:rPr>
          <w:rFonts w:asciiTheme="majorBidi" w:hAnsiTheme="majorBidi" w:cstheme="majorBidi"/>
          <w:bCs/>
          <w:sz w:val="24"/>
        </w:rPr>
        <w:t>par</w:t>
      </w:r>
      <w:r w:rsidRPr="00BA1572">
        <w:rPr>
          <w:rFonts w:asciiTheme="majorBidi" w:hAnsiTheme="majorBidi" w:cstheme="majorBidi"/>
          <w:bCs/>
          <w:spacing w:val="-6"/>
          <w:sz w:val="24"/>
        </w:rPr>
        <w:t xml:space="preserve"> </w:t>
      </w:r>
      <w:r w:rsidRPr="00BA1572">
        <w:rPr>
          <w:rFonts w:asciiTheme="majorBidi" w:hAnsiTheme="majorBidi" w:cstheme="majorBidi"/>
          <w:bCs/>
          <w:sz w:val="24"/>
        </w:rPr>
        <w:t>catégorie,</w:t>
      </w:r>
      <w:r w:rsidRPr="00BA1572">
        <w:rPr>
          <w:rFonts w:asciiTheme="majorBidi" w:hAnsiTheme="majorBidi" w:cstheme="majorBidi"/>
          <w:bCs/>
          <w:spacing w:val="-5"/>
          <w:sz w:val="24"/>
        </w:rPr>
        <w:t xml:space="preserve"> </w:t>
      </w:r>
      <w:r w:rsidRPr="00BA1572">
        <w:rPr>
          <w:rFonts w:asciiTheme="majorBidi" w:hAnsiTheme="majorBidi" w:cstheme="majorBidi"/>
          <w:bCs/>
          <w:sz w:val="24"/>
        </w:rPr>
        <w:t>nature</w:t>
      </w:r>
      <w:r w:rsidRPr="00BA1572">
        <w:rPr>
          <w:rFonts w:asciiTheme="majorBidi" w:hAnsiTheme="majorBidi" w:cstheme="majorBidi"/>
          <w:bCs/>
          <w:spacing w:val="-3"/>
          <w:sz w:val="24"/>
        </w:rPr>
        <w:t xml:space="preserve"> </w:t>
      </w:r>
      <w:r w:rsidRPr="00BA1572">
        <w:rPr>
          <w:rFonts w:asciiTheme="majorBidi" w:hAnsiTheme="majorBidi" w:cstheme="majorBidi"/>
          <w:bCs/>
          <w:sz w:val="24"/>
        </w:rPr>
        <w:t>ou</w:t>
      </w:r>
      <w:r w:rsidRPr="00BA1572">
        <w:rPr>
          <w:rFonts w:asciiTheme="majorBidi" w:hAnsiTheme="majorBidi" w:cstheme="majorBidi"/>
          <w:bCs/>
          <w:spacing w:val="-5"/>
          <w:sz w:val="24"/>
        </w:rPr>
        <w:t xml:space="preserve"> </w:t>
      </w:r>
      <w:r w:rsidRPr="00BA1572">
        <w:rPr>
          <w:rFonts w:asciiTheme="majorBidi" w:hAnsiTheme="majorBidi" w:cstheme="majorBidi"/>
          <w:bCs/>
          <w:sz w:val="24"/>
        </w:rPr>
        <w:t>domaine</w:t>
      </w:r>
      <w:r w:rsidRPr="00BA1572">
        <w:rPr>
          <w:rFonts w:asciiTheme="majorBidi" w:hAnsiTheme="majorBidi" w:cstheme="majorBidi"/>
          <w:bCs/>
          <w:spacing w:val="-5"/>
          <w:sz w:val="24"/>
        </w:rPr>
        <w:t xml:space="preserve"> </w:t>
      </w:r>
      <w:r w:rsidRPr="00BA1572">
        <w:rPr>
          <w:rFonts w:asciiTheme="majorBidi" w:hAnsiTheme="majorBidi" w:cstheme="majorBidi"/>
          <w:bCs/>
          <w:sz w:val="24"/>
        </w:rPr>
        <w:t>d’intervention</w:t>
      </w:r>
      <w:r w:rsidRPr="00BA1572">
        <w:rPr>
          <w:rFonts w:asciiTheme="majorBidi" w:hAnsiTheme="majorBidi" w:cstheme="majorBidi"/>
          <w:bCs/>
          <w:spacing w:val="-3"/>
          <w:sz w:val="24"/>
        </w:rPr>
        <w:t xml:space="preserve"> </w:t>
      </w:r>
      <w:r w:rsidRPr="00BA1572">
        <w:rPr>
          <w:rFonts w:asciiTheme="majorBidi" w:hAnsiTheme="majorBidi" w:cstheme="majorBidi"/>
          <w:bCs/>
          <w:spacing w:val="-10"/>
          <w:sz w:val="24"/>
        </w:rPr>
        <w:t>;</w:t>
      </w:r>
    </w:p>
    <w:p w:rsidR="006A1EE4" w:rsidRPr="00BA1572" w:rsidRDefault="008C1130" w:rsidP="00F93321">
      <w:pPr>
        <w:pStyle w:val="Paragraphedeliste"/>
        <w:numPr>
          <w:ilvl w:val="0"/>
          <w:numId w:val="12"/>
        </w:numPr>
        <w:tabs>
          <w:tab w:val="left" w:pos="1798"/>
        </w:tabs>
        <w:spacing w:before="273" w:line="235" w:lineRule="auto"/>
        <w:ind w:left="0" w:right="287" w:hanging="324"/>
        <w:jc w:val="both"/>
        <w:rPr>
          <w:rFonts w:asciiTheme="majorBidi" w:hAnsiTheme="majorBidi" w:cstheme="majorBidi"/>
          <w:bCs/>
          <w:sz w:val="24"/>
        </w:rPr>
      </w:pPr>
      <w:r w:rsidRPr="00BA1572">
        <w:rPr>
          <w:rFonts w:asciiTheme="majorBidi" w:hAnsiTheme="majorBidi" w:cstheme="majorBidi"/>
          <w:bCs/>
          <w:sz w:val="24"/>
        </w:rPr>
        <w:t>La</w:t>
      </w:r>
      <w:r w:rsidRPr="00BA1572">
        <w:rPr>
          <w:rFonts w:asciiTheme="majorBidi" w:hAnsiTheme="majorBidi" w:cstheme="majorBidi"/>
          <w:bCs/>
          <w:spacing w:val="-10"/>
          <w:sz w:val="24"/>
        </w:rPr>
        <w:t xml:space="preserve"> </w:t>
      </w:r>
      <w:r w:rsidRPr="00BA1572">
        <w:rPr>
          <w:rFonts w:asciiTheme="majorBidi" w:hAnsiTheme="majorBidi" w:cstheme="majorBidi"/>
          <w:bCs/>
          <w:sz w:val="24"/>
        </w:rPr>
        <w:t>gestion</w:t>
      </w:r>
      <w:r w:rsidRPr="00BA1572">
        <w:rPr>
          <w:rFonts w:asciiTheme="majorBidi" w:hAnsiTheme="majorBidi" w:cstheme="majorBidi"/>
          <w:bCs/>
          <w:spacing w:val="-9"/>
          <w:sz w:val="24"/>
        </w:rPr>
        <w:t xml:space="preserve"> </w:t>
      </w:r>
      <w:r w:rsidRPr="00BA1572">
        <w:rPr>
          <w:rFonts w:asciiTheme="majorBidi" w:hAnsiTheme="majorBidi" w:cstheme="majorBidi"/>
          <w:bCs/>
          <w:sz w:val="24"/>
        </w:rPr>
        <w:t>des</w:t>
      </w:r>
      <w:r w:rsidRPr="00BA1572">
        <w:rPr>
          <w:rFonts w:asciiTheme="majorBidi" w:hAnsiTheme="majorBidi" w:cstheme="majorBidi"/>
          <w:bCs/>
          <w:spacing w:val="-10"/>
          <w:sz w:val="24"/>
        </w:rPr>
        <w:t xml:space="preserve"> </w:t>
      </w:r>
      <w:r w:rsidRPr="00BA1572">
        <w:rPr>
          <w:rFonts w:asciiTheme="majorBidi" w:hAnsiTheme="majorBidi" w:cstheme="majorBidi"/>
          <w:bCs/>
          <w:sz w:val="24"/>
        </w:rPr>
        <w:t>statuts</w:t>
      </w:r>
      <w:r w:rsidRPr="00BA1572">
        <w:rPr>
          <w:rFonts w:asciiTheme="majorBidi" w:hAnsiTheme="majorBidi" w:cstheme="majorBidi"/>
          <w:bCs/>
          <w:spacing w:val="-10"/>
          <w:sz w:val="24"/>
        </w:rPr>
        <w:t xml:space="preserve"> </w:t>
      </w:r>
      <w:r w:rsidRPr="00BA1572">
        <w:rPr>
          <w:rFonts w:asciiTheme="majorBidi" w:hAnsiTheme="majorBidi" w:cstheme="majorBidi"/>
          <w:bCs/>
          <w:sz w:val="24"/>
        </w:rPr>
        <w:t>des</w:t>
      </w:r>
      <w:r w:rsidRPr="00BA1572">
        <w:rPr>
          <w:rFonts w:asciiTheme="majorBidi" w:hAnsiTheme="majorBidi" w:cstheme="majorBidi"/>
          <w:bCs/>
          <w:spacing w:val="-10"/>
          <w:sz w:val="24"/>
        </w:rPr>
        <w:t xml:space="preserve"> </w:t>
      </w:r>
      <w:r w:rsidRPr="00BA1572">
        <w:rPr>
          <w:rFonts w:asciiTheme="majorBidi" w:hAnsiTheme="majorBidi" w:cstheme="majorBidi"/>
          <w:bCs/>
          <w:sz w:val="24"/>
        </w:rPr>
        <w:t>demandes</w:t>
      </w:r>
      <w:r w:rsidRPr="00BA1572">
        <w:rPr>
          <w:rFonts w:asciiTheme="majorBidi" w:hAnsiTheme="majorBidi" w:cstheme="majorBidi"/>
          <w:bCs/>
          <w:spacing w:val="-10"/>
          <w:sz w:val="24"/>
        </w:rPr>
        <w:t xml:space="preserve"> </w:t>
      </w:r>
      <w:r w:rsidRPr="00BA1572">
        <w:rPr>
          <w:rFonts w:asciiTheme="majorBidi" w:hAnsiTheme="majorBidi" w:cstheme="majorBidi"/>
          <w:bCs/>
          <w:sz w:val="24"/>
        </w:rPr>
        <w:t>(soumise,</w:t>
      </w:r>
      <w:r w:rsidRPr="00BA1572">
        <w:rPr>
          <w:rFonts w:asciiTheme="majorBidi" w:hAnsiTheme="majorBidi" w:cstheme="majorBidi"/>
          <w:bCs/>
          <w:spacing w:val="-9"/>
          <w:sz w:val="24"/>
        </w:rPr>
        <w:t xml:space="preserve"> </w:t>
      </w:r>
      <w:r w:rsidRPr="00BA1572">
        <w:rPr>
          <w:rFonts w:asciiTheme="majorBidi" w:hAnsiTheme="majorBidi" w:cstheme="majorBidi"/>
          <w:bCs/>
          <w:sz w:val="24"/>
        </w:rPr>
        <w:t>en</w:t>
      </w:r>
      <w:r w:rsidRPr="00BA1572">
        <w:rPr>
          <w:rFonts w:asciiTheme="majorBidi" w:hAnsiTheme="majorBidi" w:cstheme="majorBidi"/>
          <w:bCs/>
          <w:spacing w:val="-10"/>
          <w:sz w:val="24"/>
        </w:rPr>
        <w:t xml:space="preserve"> </w:t>
      </w:r>
      <w:r w:rsidRPr="00BA1572">
        <w:rPr>
          <w:rFonts w:asciiTheme="majorBidi" w:hAnsiTheme="majorBidi" w:cstheme="majorBidi"/>
          <w:bCs/>
          <w:sz w:val="24"/>
        </w:rPr>
        <w:t>cours</w:t>
      </w:r>
      <w:r w:rsidRPr="00BA1572">
        <w:rPr>
          <w:rFonts w:asciiTheme="majorBidi" w:hAnsiTheme="majorBidi" w:cstheme="majorBidi"/>
          <w:bCs/>
          <w:spacing w:val="-10"/>
          <w:sz w:val="24"/>
        </w:rPr>
        <w:t xml:space="preserve"> </w:t>
      </w:r>
      <w:r w:rsidRPr="00BA1572">
        <w:rPr>
          <w:rFonts w:asciiTheme="majorBidi" w:hAnsiTheme="majorBidi" w:cstheme="majorBidi"/>
          <w:bCs/>
          <w:sz w:val="24"/>
        </w:rPr>
        <w:t>de</w:t>
      </w:r>
      <w:r w:rsidRPr="00BA1572">
        <w:rPr>
          <w:rFonts w:asciiTheme="majorBidi" w:hAnsiTheme="majorBidi" w:cstheme="majorBidi"/>
          <w:bCs/>
          <w:spacing w:val="-9"/>
          <w:sz w:val="24"/>
        </w:rPr>
        <w:t xml:space="preserve"> </w:t>
      </w:r>
      <w:r w:rsidRPr="00BA1572">
        <w:rPr>
          <w:rFonts w:asciiTheme="majorBidi" w:hAnsiTheme="majorBidi" w:cstheme="majorBidi"/>
          <w:bCs/>
          <w:sz w:val="24"/>
        </w:rPr>
        <w:t>traitement,</w:t>
      </w:r>
      <w:r w:rsidRPr="00BA1572">
        <w:rPr>
          <w:rFonts w:asciiTheme="majorBidi" w:hAnsiTheme="majorBidi" w:cstheme="majorBidi"/>
          <w:bCs/>
          <w:spacing w:val="-10"/>
          <w:sz w:val="24"/>
        </w:rPr>
        <w:t xml:space="preserve"> </w:t>
      </w:r>
      <w:r w:rsidRPr="00BA1572">
        <w:rPr>
          <w:rFonts w:asciiTheme="majorBidi" w:hAnsiTheme="majorBidi" w:cstheme="majorBidi"/>
          <w:bCs/>
          <w:sz w:val="24"/>
        </w:rPr>
        <w:t>en</w:t>
      </w:r>
      <w:r w:rsidRPr="00BA1572">
        <w:rPr>
          <w:rFonts w:asciiTheme="majorBidi" w:hAnsiTheme="majorBidi" w:cstheme="majorBidi"/>
          <w:bCs/>
          <w:spacing w:val="-10"/>
          <w:sz w:val="24"/>
        </w:rPr>
        <w:t xml:space="preserve"> </w:t>
      </w:r>
      <w:r w:rsidRPr="00BA1572">
        <w:rPr>
          <w:rFonts w:asciiTheme="majorBidi" w:hAnsiTheme="majorBidi" w:cstheme="majorBidi"/>
          <w:bCs/>
          <w:sz w:val="24"/>
        </w:rPr>
        <w:t>attente</w:t>
      </w:r>
      <w:r w:rsidRPr="00BA1572">
        <w:rPr>
          <w:rFonts w:asciiTheme="majorBidi" w:hAnsiTheme="majorBidi" w:cstheme="majorBidi"/>
          <w:bCs/>
          <w:spacing w:val="-9"/>
          <w:sz w:val="24"/>
        </w:rPr>
        <w:t xml:space="preserve"> </w:t>
      </w:r>
      <w:r w:rsidRPr="00BA1572">
        <w:rPr>
          <w:rFonts w:asciiTheme="majorBidi" w:hAnsiTheme="majorBidi" w:cstheme="majorBidi"/>
          <w:bCs/>
          <w:sz w:val="24"/>
        </w:rPr>
        <w:t>de</w:t>
      </w:r>
      <w:r w:rsidRPr="00BA1572">
        <w:rPr>
          <w:rFonts w:asciiTheme="majorBidi" w:hAnsiTheme="majorBidi" w:cstheme="majorBidi"/>
          <w:bCs/>
          <w:spacing w:val="-11"/>
          <w:sz w:val="24"/>
        </w:rPr>
        <w:t xml:space="preserve"> </w:t>
      </w:r>
      <w:r w:rsidRPr="00BA1572">
        <w:rPr>
          <w:rFonts w:asciiTheme="majorBidi" w:hAnsiTheme="majorBidi" w:cstheme="majorBidi"/>
          <w:bCs/>
          <w:sz w:val="24"/>
        </w:rPr>
        <w:t>complément, validée, rejetée, etc.) ;</w:t>
      </w:r>
    </w:p>
    <w:p w:rsidR="006A1EE4" w:rsidRPr="00BA1572" w:rsidRDefault="008C1130" w:rsidP="00F93321">
      <w:pPr>
        <w:pStyle w:val="Paragraphedeliste"/>
        <w:numPr>
          <w:ilvl w:val="0"/>
          <w:numId w:val="12"/>
        </w:numPr>
        <w:tabs>
          <w:tab w:val="left" w:pos="1798"/>
        </w:tabs>
        <w:spacing w:before="266"/>
        <w:ind w:left="0" w:hanging="324"/>
        <w:jc w:val="both"/>
        <w:rPr>
          <w:rFonts w:asciiTheme="majorBidi" w:hAnsiTheme="majorBidi" w:cstheme="majorBidi"/>
          <w:bCs/>
          <w:sz w:val="24"/>
        </w:rPr>
      </w:pPr>
      <w:r w:rsidRPr="00BA1572">
        <w:rPr>
          <w:rFonts w:asciiTheme="majorBidi" w:hAnsiTheme="majorBidi" w:cstheme="majorBidi"/>
          <w:bCs/>
          <w:sz w:val="24"/>
        </w:rPr>
        <w:t>L’affectation</w:t>
      </w:r>
      <w:r w:rsidRPr="00BA1572">
        <w:rPr>
          <w:rFonts w:asciiTheme="majorBidi" w:hAnsiTheme="majorBidi" w:cstheme="majorBidi"/>
          <w:bCs/>
          <w:spacing w:val="-8"/>
          <w:sz w:val="24"/>
        </w:rPr>
        <w:t xml:space="preserve"> </w:t>
      </w:r>
      <w:r w:rsidRPr="00BA1572">
        <w:rPr>
          <w:rFonts w:asciiTheme="majorBidi" w:hAnsiTheme="majorBidi" w:cstheme="majorBidi"/>
          <w:bCs/>
          <w:sz w:val="24"/>
        </w:rPr>
        <w:t>et</w:t>
      </w:r>
      <w:r w:rsidRPr="00BA1572">
        <w:rPr>
          <w:rFonts w:asciiTheme="majorBidi" w:hAnsiTheme="majorBidi" w:cstheme="majorBidi"/>
          <w:bCs/>
          <w:spacing w:val="-3"/>
          <w:sz w:val="24"/>
        </w:rPr>
        <w:t xml:space="preserve"> </w:t>
      </w:r>
      <w:r w:rsidRPr="00BA1572">
        <w:rPr>
          <w:rFonts w:asciiTheme="majorBidi" w:hAnsiTheme="majorBidi" w:cstheme="majorBidi"/>
          <w:bCs/>
          <w:sz w:val="24"/>
        </w:rPr>
        <w:t>la</w:t>
      </w:r>
      <w:r w:rsidRPr="00BA1572">
        <w:rPr>
          <w:rFonts w:asciiTheme="majorBidi" w:hAnsiTheme="majorBidi" w:cstheme="majorBidi"/>
          <w:bCs/>
          <w:spacing w:val="-4"/>
          <w:sz w:val="24"/>
        </w:rPr>
        <w:t xml:space="preserve"> </w:t>
      </w:r>
      <w:r w:rsidRPr="00BA1572">
        <w:rPr>
          <w:rFonts w:asciiTheme="majorBidi" w:hAnsiTheme="majorBidi" w:cstheme="majorBidi"/>
          <w:bCs/>
          <w:sz w:val="24"/>
        </w:rPr>
        <w:t>transmission</w:t>
      </w:r>
      <w:r w:rsidRPr="00BA1572">
        <w:rPr>
          <w:rFonts w:asciiTheme="majorBidi" w:hAnsiTheme="majorBidi" w:cstheme="majorBidi"/>
          <w:bCs/>
          <w:spacing w:val="-4"/>
          <w:sz w:val="24"/>
        </w:rPr>
        <w:t xml:space="preserve"> </w:t>
      </w:r>
      <w:r w:rsidRPr="00BA1572">
        <w:rPr>
          <w:rFonts w:asciiTheme="majorBidi" w:hAnsiTheme="majorBidi" w:cstheme="majorBidi"/>
          <w:bCs/>
          <w:sz w:val="24"/>
        </w:rPr>
        <w:t>des</w:t>
      </w:r>
      <w:r w:rsidRPr="00BA1572">
        <w:rPr>
          <w:rFonts w:asciiTheme="majorBidi" w:hAnsiTheme="majorBidi" w:cstheme="majorBidi"/>
          <w:bCs/>
          <w:spacing w:val="-4"/>
          <w:sz w:val="24"/>
        </w:rPr>
        <w:t xml:space="preserve"> </w:t>
      </w:r>
      <w:r w:rsidRPr="00BA1572">
        <w:rPr>
          <w:rFonts w:asciiTheme="majorBidi" w:hAnsiTheme="majorBidi" w:cstheme="majorBidi"/>
          <w:bCs/>
          <w:sz w:val="24"/>
        </w:rPr>
        <w:t>demandes</w:t>
      </w:r>
      <w:r w:rsidRPr="00BA1572">
        <w:rPr>
          <w:rFonts w:asciiTheme="majorBidi" w:hAnsiTheme="majorBidi" w:cstheme="majorBidi"/>
          <w:bCs/>
          <w:spacing w:val="-5"/>
          <w:sz w:val="24"/>
        </w:rPr>
        <w:t xml:space="preserve"> </w:t>
      </w:r>
      <w:r w:rsidRPr="00BA1572">
        <w:rPr>
          <w:rFonts w:asciiTheme="majorBidi" w:hAnsiTheme="majorBidi" w:cstheme="majorBidi"/>
          <w:bCs/>
          <w:sz w:val="24"/>
        </w:rPr>
        <w:t>aux</w:t>
      </w:r>
      <w:r w:rsidRPr="00BA1572">
        <w:rPr>
          <w:rFonts w:asciiTheme="majorBidi" w:hAnsiTheme="majorBidi" w:cstheme="majorBidi"/>
          <w:bCs/>
          <w:spacing w:val="-7"/>
          <w:sz w:val="24"/>
        </w:rPr>
        <w:t xml:space="preserve"> </w:t>
      </w:r>
      <w:r w:rsidRPr="00BA1572">
        <w:rPr>
          <w:rFonts w:asciiTheme="majorBidi" w:hAnsiTheme="majorBidi" w:cstheme="majorBidi"/>
          <w:bCs/>
          <w:sz w:val="24"/>
        </w:rPr>
        <w:t>services</w:t>
      </w:r>
      <w:r w:rsidRPr="00BA1572">
        <w:rPr>
          <w:rFonts w:asciiTheme="majorBidi" w:hAnsiTheme="majorBidi" w:cstheme="majorBidi"/>
          <w:bCs/>
          <w:spacing w:val="-5"/>
          <w:sz w:val="24"/>
        </w:rPr>
        <w:t xml:space="preserve"> </w:t>
      </w:r>
      <w:r w:rsidRPr="00BA1572">
        <w:rPr>
          <w:rFonts w:asciiTheme="majorBidi" w:hAnsiTheme="majorBidi" w:cstheme="majorBidi"/>
          <w:bCs/>
          <w:sz w:val="24"/>
        </w:rPr>
        <w:t>et/ou</w:t>
      </w:r>
      <w:r w:rsidRPr="00BA1572">
        <w:rPr>
          <w:rFonts w:asciiTheme="majorBidi" w:hAnsiTheme="majorBidi" w:cstheme="majorBidi"/>
          <w:bCs/>
          <w:spacing w:val="-3"/>
          <w:sz w:val="24"/>
        </w:rPr>
        <w:t xml:space="preserve"> </w:t>
      </w:r>
      <w:r w:rsidRPr="00BA1572">
        <w:rPr>
          <w:rFonts w:asciiTheme="majorBidi" w:hAnsiTheme="majorBidi" w:cstheme="majorBidi"/>
          <w:bCs/>
          <w:sz w:val="24"/>
        </w:rPr>
        <w:t>directions</w:t>
      </w:r>
      <w:r w:rsidRPr="00BA1572">
        <w:rPr>
          <w:rFonts w:asciiTheme="majorBidi" w:hAnsiTheme="majorBidi" w:cstheme="majorBidi"/>
          <w:bCs/>
          <w:spacing w:val="3"/>
          <w:sz w:val="24"/>
        </w:rPr>
        <w:t xml:space="preserve"> </w:t>
      </w:r>
      <w:r w:rsidRPr="00BA1572">
        <w:rPr>
          <w:rFonts w:asciiTheme="majorBidi" w:hAnsiTheme="majorBidi" w:cstheme="majorBidi"/>
          <w:bCs/>
          <w:spacing w:val="-2"/>
          <w:sz w:val="24"/>
        </w:rPr>
        <w:t>concernés</w:t>
      </w:r>
    </w:p>
    <w:p w:rsidR="006A1EE4" w:rsidRPr="00BA1572" w:rsidRDefault="008C1130" w:rsidP="00F93321">
      <w:pPr>
        <w:pStyle w:val="Paragraphedeliste"/>
        <w:numPr>
          <w:ilvl w:val="0"/>
          <w:numId w:val="12"/>
        </w:numPr>
        <w:tabs>
          <w:tab w:val="left" w:pos="1798"/>
        </w:tabs>
        <w:spacing w:before="266"/>
        <w:ind w:left="0" w:hanging="324"/>
        <w:jc w:val="both"/>
        <w:rPr>
          <w:rFonts w:asciiTheme="majorBidi" w:hAnsiTheme="majorBidi" w:cstheme="majorBidi"/>
          <w:bCs/>
          <w:sz w:val="24"/>
        </w:rPr>
      </w:pPr>
      <w:r w:rsidRPr="00BA1572">
        <w:rPr>
          <w:rFonts w:asciiTheme="majorBidi" w:hAnsiTheme="majorBidi" w:cstheme="majorBidi"/>
          <w:bCs/>
          <w:sz w:val="24"/>
        </w:rPr>
        <w:t>Le</w:t>
      </w:r>
      <w:r w:rsidRPr="00BA1572">
        <w:rPr>
          <w:rFonts w:asciiTheme="majorBidi" w:hAnsiTheme="majorBidi" w:cstheme="majorBidi"/>
          <w:bCs/>
          <w:spacing w:val="-4"/>
          <w:sz w:val="24"/>
        </w:rPr>
        <w:t xml:space="preserve"> </w:t>
      </w:r>
      <w:r w:rsidRPr="00BA1572">
        <w:rPr>
          <w:rFonts w:asciiTheme="majorBidi" w:hAnsiTheme="majorBidi" w:cstheme="majorBidi"/>
          <w:bCs/>
          <w:sz w:val="24"/>
        </w:rPr>
        <w:t>suivi</w:t>
      </w:r>
      <w:r w:rsidRPr="00BA1572">
        <w:rPr>
          <w:rFonts w:asciiTheme="majorBidi" w:hAnsiTheme="majorBidi" w:cstheme="majorBidi"/>
          <w:bCs/>
          <w:spacing w:val="-3"/>
          <w:sz w:val="24"/>
        </w:rPr>
        <w:t xml:space="preserve"> </w:t>
      </w:r>
      <w:r w:rsidRPr="00BA1572">
        <w:rPr>
          <w:rFonts w:asciiTheme="majorBidi" w:hAnsiTheme="majorBidi" w:cstheme="majorBidi"/>
          <w:bCs/>
          <w:sz w:val="24"/>
        </w:rPr>
        <w:t>centralisé,</w:t>
      </w:r>
      <w:r w:rsidRPr="00BA1572">
        <w:rPr>
          <w:rFonts w:asciiTheme="majorBidi" w:hAnsiTheme="majorBidi" w:cstheme="majorBidi"/>
          <w:bCs/>
          <w:spacing w:val="-2"/>
          <w:sz w:val="24"/>
        </w:rPr>
        <w:t xml:space="preserve"> </w:t>
      </w:r>
      <w:r w:rsidRPr="00BA1572">
        <w:rPr>
          <w:rFonts w:asciiTheme="majorBidi" w:hAnsiTheme="majorBidi" w:cstheme="majorBidi"/>
          <w:bCs/>
          <w:sz w:val="24"/>
        </w:rPr>
        <w:t>en</w:t>
      </w:r>
      <w:r w:rsidRPr="00BA1572">
        <w:rPr>
          <w:rFonts w:asciiTheme="majorBidi" w:hAnsiTheme="majorBidi" w:cstheme="majorBidi"/>
          <w:bCs/>
          <w:spacing w:val="-4"/>
          <w:sz w:val="24"/>
        </w:rPr>
        <w:t xml:space="preserve"> </w:t>
      </w:r>
      <w:r w:rsidRPr="00BA1572">
        <w:rPr>
          <w:rFonts w:asciiTheme="majorBidi" w:hAnsiTheme="majorBidi" w:cstheme="majorBidi"/>
          <w:bCs/>
          <w:sz w:val="24"/>
        </w:rPr>
        <w:t>temps</w:t>
      </w:r>
      <w:r w:rsidRPr="00BA1572">
        <w:rPr>
          <w:rFonts w:asciiTheme="majorBidi" w:hAnsiTheme="majorBidi" w:cstheme="majorBidi"/>
          <w:bCs/>
          <w:spacing w:val="-3"/>
          <w:sz w:val="24"/>
        </w:rPr>
        <w:t xml:space="preserve"> </w:t>
      </w:r>
      <w:r w:rsidRPr="00BA1572">
        <w:rPr>
          <w:rFonts w:asciiTheme="majorBidi" w:hAnsiTheme="majorBidi" w:cstheme="majorBidi"/>
          <w:bCs/>
          <w:sz w:val="24"/>
        </w:rPr>
        <w:t>réel,</w:t>
      </w:r>
      <w:r w:rsidRPr="00BA1572">
        <w:rPr>
          <w:rFonts w:asciiTheme="majorBidi" w:hAnsiTheme="majorBidi" w:cstheme="majorBidi"/>
          <w:bCs/>
          <w:spacing w:val="-3"/>
          <w:sz w:val="24"/>
        </w:rPr>
        <w:t xml:space="preserve"> </w:t>
      </w:r>
      <w:r w:rsidRPr="00BA1572">
        <w:rPr>
          <w:rFonts w:asciiTheme="majorBidi" w:hAnsiTheme="majorBidi" w:cstheme="majorBidi"/>
          <w:bCs/>
          <w:sz w:val="24"/>
        </w:rPr>
        <w:t>de</w:t>
      </w:r>
      <w:r w:rsidRPr="00BA1572">
        <w:rPr>
          <w:rFonts w:asciiTheme="majorBidi" w:hAnsiTheme="majorBidi" w:cstheme="majorBidi"/>
          <w:bCs/>
          <w:spacing w:val="-2"/>
          <w:sz w:val="24"/>
        </w:rPr>
        <w:t xml:space="preserve"> </w:t>
      </w:r>
      <w:r w:rsidRPr="00BA1572">
        <w:rPr>
          <w:rFonts w:asciiTheme="majorBidi" w:hAnsiTheme="majorBidi" w:cstheme="majorBidi"/>
          <w:bCs/>
          <w:sz w:val="24"/>
        </w:rPr>
        <w:t>l’instruction</w:t>
      </w:r>
      <w:r w:rsidRPr="00BA1572">
        <w:rPr>
          <w:rFonts w:asciiTheme="majorBidi" w:hAnsiTheme="majorBidi" w:cstheme="majorBidi"/>
          <w:bCs/>
          <w:spacing w:val="-4"/>
          <w:sz w:val="24"/>
        </w:rPr>
        <w:t xml:space="preserve"> </w:t>
      </w:r>
      <w:r w:rsidRPr="00BA1572">
        <w:rPr>
          <w:rFonts w:asciiTheme="majorBidi" w:hAnsiTheme="majorBidi" w:cstheme="majorBidi"/>
          <w:bCs/>
          <w:sz w:val="24"/>
        </w:rPr>
        <w:t>et</w:t>
      </w:r>
      <w:r w:rsidRPr="00BA1572">
        <w:rPr>
          <w:rFonts w:asciiTheme="majorBidi" w:hAnsiTheme="majorBidi" w:cstheme="majorBidi"/>
          <w:bCs/>
          <w:spacing w:val="-3"/>
          <w:sz w:val="24"/>
        </w:rPr>
        <w:t xml:space="preserve"> </w:t>
      </w:r>
      <w:r w:rsidRPr="00BA1572">
        <w:rPr>
          <w:rFonts w:asciiTheme="majorBidi" w:hAnsiTheme="majorBidi" w:cstheme="majorBidi"/>
          <w:bCs/>
          <w:sz w:val="24"/>
        </w:rPr>
        <w:t>du</w:t>
      </w:r>
      <w:r w:rsidRPr="00BA1572">
        <w:rPr>
          <w:rFonts w:asciiTheme="majorBidi" w:hAnsiTheme="majorBidi" w:cstheme="majorBidi"/>
          <w:bCs/>
          <w:spacing w:val="-4"/>
          <w:sz w:val="24"/>
        </w:rPr>
        <w:t xml:space="preserve"> </w:t>
      </w:r>
      <w:r w:rsidRPr="00BA1572">
        <w:rPr>
          <w:rFonts w:asciiTheme="majorBidi" w:hAnsiTheme="majorBidi" w:cstheme="majorBidi"/>
          <w:bCs/>
          <w:sz w:val="24"/>
        </w:rPr>
        <w:t>traitement</w:t>
      </w:r>
      <w:r w:rsidRPr="00BA1572">
        <w:rPr>
          <w:rFonts w:asciiTheme="majorBidi" w:hAnsiTheme="majorBidi" w:cstheme="majorBidi"/>
          <w:bCs/>
          <w:spacing w:val="-4"/>
          <w:sz w:val="24"/>
        </w:rPr>
        <w:t xml:space="preserve"> </w:t>
      </w:r>
      <w:r w:rsidRPr="00BA1572">
        <w:rPr>
          <w:rFonts w:asciiTheme="majorBidi" w:hAnsiTheme="majorBidi" w:cstheme="majorBidi"/>
          <w:bCs/>
          <w:sz w:val="24"/>
        </w:rPr>
        <w:t>des</w:t>
      </w:r>
      <w:r w:rsidRPr="00BA1572">
        <w:rPr>
          <w:rFonts w:asciiTheme="majorBidi" w:hAnsiTheme="majorBidi" w:cstheme="majorBidi"/>
          <w:bCs/>
          <w:spacing w:val="-2"/>
          <w:sz w:val="24"/>
        </w:rPr>
        <w:t xml:space="preserve"> demandes</w:t>
      </w:r>
    </w:p>
    <w:p w:rsidR="006A1EE4" w:rsidRPr="00BA1572" w:rsidRDefault="008C1130" w:rsidP="00F93321">
      <w:pPr>
        <w:pStyle w:val="Paragraphedeliste"/>
        <w:numPr>
          <w:ilvl w:val="0"/>
          <w:numId w:val="12"/>
        </w:numPr>
        <w:tabs>
          <w:tab w:val="left" w:pos="1798"/>
        </w:tabs>
        <w:spacing w:before="276" w:line="232" w:lineRule="auto"/>
        <w:ind w:left="0" w:right="291" w:hanging="324"/>
        <w:jc w:val="both"/>
        <w:rPr>
          <w:rFonts w:asciiTheme="majorBidi" w:hAnsiTheme="majorBidi" w:cstheme="majorBidi"/>
          <w:bCs/>
          <w:sz w:val="24"/>
        </w:rPr>
      </w:pPr>
      <w:r w:rsidRPr="00BA1572">
        <w:rPr>
          <w:rFonts w:asciiTheme="majorBidi" w:hAnsiTheme="majorBidi" w:cstheme="majorBidi"/>
          <w:bCs/>
          <w:sz w:val="24"/>
        </w:rPr>
        <w:t>L’envoi</w:t>
      </w:r>
      <w:r w:rsidRPr="00BA1572">
        <w:rPr>
          <w:rFonts w:asciiTheme="majorBidi" w:hAnsiTheme="majorBidi" w:cstheme="majorBidi"/>
          <w:bCs/>
          <w:spacing w:val="80"/>
          <w:sz w:val="24"/>
        </w:rPr>
        <w:t xml:space="preserve"> </w:t>
      </w:r>
      <w:r w:rsidRPr="00BA1572">
        <w:rPr>
          <w:rFonts w:asciiTheme="majorBidi" w:hAnsiTheme="majorBidi" w:cstheme="majorBidi"/>
          <w:bCs/>
          <w:sz w:val="24"/>
        </w:rPr>
        <w:t>de</w:t>
      </w:r>
      <w:r w:rsidRPr="00BA1572">
        <w:rPr>
          <w:rFonts w:asciiTheme="majorBidi" w:hAnsiTheme="majorBidi" w:cstheme="majorBidi"/>
          <w:bCs/>
          <w:spacing w:val="80"/>
          <w:sz w:val="24"/>
        </w:rPr>
        <w:t xml:space="preserve"> </w:t>
      </w:r>
      <w:r w:rsidRPr="00BA1572">
        <w:rPr>
          <w:rFonts w:asciiTheme="majorBidi" w:hAnsiTheme="majorBidi" w:cstheme="majorBidi"/>
          <w:bCs/>
          <w:sz w:val="24"/>
        </w:rPr>
        <w:t>notifications</w:t>
      </w:r>
      <w:r w:rsidRPr="00BA1572">
        <w:rPr>
          <w:rFonts w:asciiTheme="majorBidi" w:hAnsiTheme="majorBidi" w:cstheme="majorBidi"/>
          <w:bCs/>
          <w:spacing w:val="80"/>
          <w:sz w:val="24"/>
        </w:rPr>
        <w:t xml:space="preserve"> </w:t>
      </w:r>
      <w:r w:rsidRPr="00BA1572">
        <w:rPr>
          <w:rFonts w:asciiTheme="majorBidi" w:hAnsiTheme="majorBidi" w:cstheme="majorBidi"/>
          <w:bCs/>
          <w:sz w:val="24"/>
        </w:rPr>
        <w:t>automatiques</w:t>
      </w:r>
      <w:r w:rsidRPr="00BA1572">
        <w:rPr>
          <w:rFonts w:asciiTheme="majorBidi" w:hAnsiTheme="majorBidi" w:cstheme="majorBidi"/>
          <w:bCs/>
          <w:spacing w:val="80"/>
          <w:sz w:val="24"/>
        </w:rPr>
        <w:t xml:space="preserve"> </w:t>
      </w:r>
      <w:r w:rsidRPr="00BA1572">
        <w:rPr>
          <w:rFonts w:asciiTheme="majorBidi" w:hAnsiTheme="majorBidi" w:cstheme="majorBidi"/>
          <w:bCs/>
          <w:sz w:val="24"/>
        </w:rPr>
        <w:t>au</w:t>
      </w:r>
      <w:r w:rsidRPr="00BA1572">
        <w:rPr>
          <w:rFonts w:asciiTheme="majorBidi" w:hAnsiTheme="majorBidi" w:cstheme="majorBidi"/>
          <w:bCs/>
          <w:spacing w:val="80"/>
          <w:sz w:val="24"/>
        </w:rPr>
        <w:t xml:space="preserve"> </w:t>
      </w:r>
      <w:r w:rsidRPr="00BA1572">
        <w:rPr>
          <w:rFonts w:asciiTheme="majorBidi" w:hAnsiTheme="majorBidi" w:cstheme="majorBidi"/>
          <w:bCs/>
          <w:sz w:val="24"/>
        </w:rPr>
        <w:t>demandeur,</w:t>
      </w:r>
      <w:r w:rsidRPr="00BA1572">
        <w:rPr>
          <w:rFonts w:asciiTheme="majorBidi" w:hAnsiTheme="majorBidi" w:cstheme="majorBidi"/>
          <w:bCs/>
          <w:spacing w:val="80"/>
          <w:sz w:val="24"/>
        </w:rPr>
        <w:t xml:space="preserve"> </w:t>
      </w:r>
      <w:r w:rsidRPr="00BA1572">
        <w:rPr>
          <w:rFonts w:asciiTheme="majorBidi" w:hAnsiTheme="majorBidi" w:cstheme="majorBidi"/>
          <w:bCs/>
          <w:sz w:val="24"/>
        </w:rPr>
        <w:t>à</w:t>
      </w:r>
      <w:r w:rsidRPr="00BA1572">
        <w:rPr>
          <w:rFonts w:asciiTheme="majorBidi" w:hAnsiTheme="majorBidi" w:cstheme="majorBidi"/>
          <w:bCs/>
          <w:spacing w:val="80"/>
          <w:sz w:val="24"/>
        </w:rPr>
        <w:t xml:space="preserve"> </w:t>
      </w:r>
      <w:r w:rsidRPr="00BA1572">
        <w:rPr>
          <w:rFonts w:asciiTheme="majorBidi" w:hAnsiTheme="majorBidi" w:cstheme="majorBidi"/>
          <w:bCs/>
          <w:sz w:val="24"/>
        </w:rPr>
        <w:t>chaque</w:t>
      </w:r>
      <w:r w:rsidRPr="00BA1572">
        <w:rPr>
          <w:rFonts w:asciiTheme="majorBidi" w:hAnsiTheme="majorBidi" w:cstheme="majorBidi"/>
          <w:bCs/>
          <w:spacing w:val="80"/>
          <w:sz w:val="24"/>
        </w:rPr>
        <w:t xml:space="preserve"> </w:t>
      </w:r>
      <w:r w:rsidRPr="00BA1572">
        <w:rPr>
          <w:rFonts w:asciiTheme="majorBidi" w:hAnsiTheme="majorBidi" w:cstheme="majorBidi"/>
          <w:bCs/>
          <w:sz w:val="24"/>
        </w:rPr>
        <w:t>évolution</w:t>
      </w:r>
      <w:r w:rsidRPr="00BA1572">
        <w:rPr>
          <w:rFonts w:asciiTheme="majorBidi" w:hAnsiTheme="majorBidi" w:cstheme="majorBidi"/>
          <w:bCs/>
          <w:spacing w:val="80"/>
          <w:sz w:val="24"/>
        </w:rPr>
        <w:t xml:space="preserve"> </w:t>
      </w:r>
      <w:r w:rsidRPr="00BA1572">
        <w:rPr>
          <w:rFonts w:asciiTheme="majorBidi" w:hAnsiTheme="majorBidi" w:cstheme="majorBidi"/>
          <w:bCs/>
          <w:sz w:val="24"/>
        </w:rPr>
        <w:t>significative</w:t>
      </w:r>
      <w:r w:rsidRPr="00BA1572">
        <w:rPr>
          <w:rFonts w:asciiTheme="majorBidi" w:hAnsiTheme="majorBidi" w:cstheme="majorBidi"/>
          <w:bCs/>
          <w:spacing w:val="80"/>
          <w:sz w:val="24"/>
        </w:rPr>
        <w:t xml:space="preserve"> </w:t>
      </w:r>
      <w:r w:rsidRPr="00BA1572">
        <w:rPr>
          <w:rFonts w:asciiTheme="majorBidi" w:hAnsiTheme="majorBidi" w:cstheme="majorBidi"/>
          <w:bCs/>
          <w:sz w:val="24"/>
        </w:rPr>
        <w:t>du traitement, selon le statut de la demande.</w:t>
      </w:r>
    </w:p>
    <w:p w:rsidR="006A1EE4" w:rsidRPr="00BA1572" w:rsidRDefault="008C1130" w:rsidP="00F93321">
      <w:pPr>
        <w:pStyle w:val="Paragraphedeliste"/>
        <w:numPr>
          <w:ilvl w:val="0"/>
          <w:numId w:val="12"/>
        </w:numPr>
        <w:tabs>
          <w:tab w:val="left" w:pos="1798"/>
        </w:tabs>
        <w:spacing w:before="269" w:line="289" w:lineRule="exact"/>
        <w:ind w:left="0" w:hanging="324"/>
        <w:jc w:val="both"/>
        <w:rPr>
          <w:rFonts w:asciiTheme="majorBidi" w:hAnsiTheme="majorBidi" w:cstheme="majorBidi"/>
          <w:bCs/>
          <w:sz w:val="24"/>
        </w:rPr>
      </w:pPr>
      <w:r w:rsidRPr="00BA1572">
        <w:rPr>
          <w:rFonts w:asciiTheme="majorBidi" w:hAnsiTheme="majorBidi" w:cstheme="majorBidi"/>
          <w:bCs/>
          <w:sz w:val="24"/>
        </w:rPr>
        <w:t>L'envoi</w:t>
      </w:r>
      <w:r w:rsidRPr="00BA1572">
        <w:rPr>
          <w:rFonts w:asciiTheme="majorBidi" w:hAnsiTheme="majorBidi" w:cstheme="majorBidi"/>
          <w:bCs/>
          <w:spacing w:val="-3"/>
          <w:sz w:val="24"/>
        </w:rPr>
        <w:t xml:space="preserve"> </w:t>
      </w:r>
      <w:r w:rsidRPr="00BA1572">
        <w:rPr>
          <w:rFonts w:asciiTheme="majorBidi" w:hAnsiTheme="majorBidi" w:cstheme="majorBidi"/>
          <w:bCs/>
          <w:sz w:val="24"/>
        </w:rPr>
        <w:t>et</w:t>
      </w:r>
      <w:r w:rsidRPr="00BA1572">
        <w:rPr>
          <w:rFonts w:asciiTheme="majorBidi" w:hAnsiTheme="majorBidi" w:cstheme="majorBidi"/>
          <w:bCs/>
          <w:spacing w:val="-3"/>
          <w:sz w:val="24"/>
        </w:rPr>
        <w:t xml:space="preserve"> </w:t>
      </w:r>
      <w:r w:rsidRPr="00BA1572">
        <w:rPr>
          <w:rFonts w:asciiTheme="majorBidi" w:hAnsiTheme="majorBidi" w:cstheme="majorBidi"/>
          <w:bCs/>
          <w:sz w:val="24"/>
        </w:rPr>
        <w:t>la</w:t>
      </w:r>
      <w:r w:rsidRPr="00BA1572">
        <w:rPr>
          <w:rFonts w:asciiTheme="majorBidi" w:hAnsiTheme="majorBidi" w:cstheme="majorBidi"/>
          <w:bCs/>
          <w:spacing w:val="-5"/>
          <w:sz w:val="24"/>
        </w:rPr>
        <w:t xml:space="preserve"> </w:t>
      </w:r>
      <w:r w:rsidRPr="00BA1572">
        <w:rPr>
          <w:rFonts w:asciiTheme="majorBidi" w:hAnsiTheme="majorBidi" w:cstheme="majorBidi"/>
          <w:bCs/>
          <w:sz w:val="24"/>
        </w:rPr>
        <w:t>réception</w:t>
      </w:r>
      <w:r w:rsidRPr="00BA1572">
        <w:rPr>
          <w:rFonts w:asciiTheme="majorBidi" w:hAnsiTheme="majorBidi" w:cstheme="majorBidi"/>
          <w:bCs/>
          <w:spacing w:val="-5"/>
          <w:sz w:val="24"/>
        </w:rPr>
        <w:t xml:space="preserve"> </w:t>
      </w:r>
      <w:r w:rsidRPr="00BA1572">
        <w:rPr>
          <w:rFonts w:asciiTheme="majorBidi" w:hAnsiTheme="majorBidi" w:cstheme="majorBidi"/>
          <w:bCs/>
          <w:sz w:val="24"/>
        </w:rPr>
        <w:t>des</w:t>
      </w:r>
      <w:r w:rsidRPr="00BA1572">
        <w:rPr>
          <w:rFonts w:asciiTheme="majorBidi" w:hAnsiTheme="majorBidi" w:cstheme="majorBidi"/>
          <w:bCs/>
          <w:spacing w:val="-4"/>
          <w:sz w:val="24"/>
        </w:rPr>
        <w:t xml:space="preserve"> </w:t>
      </w:r>
      <w:r w:rsidRPr="00BA1572">
        <w:rPr>
          <w:rFonts w:asciiTheme="majorBidi" w:hAnsiTheme="majorBidi" w:cstheme="majorBidi"/>
          <w:bCs/>
          <w:sz w:val="24"/>
        </w:rPr>
        <w:t>compléments</w:t>
      </w:r>
      <w:r w:rsidRPr="00BA1572">
        <w:rPr>
          <w:rFonts w:asciiTheme="majorBidi" w:hAnsiTheme="majorBidi" w:cstheme="majorBidi"/>
          <w:bCs/>
          <w:spacing w:val="2"/>
          <w:sz w:val="24"/>
        </w:rPr>
        <w:t xml:space="preserve"> </w:t>
      </w:r>
      <w:r w:rsidRPr="00BA1572">
        <w:rPr>
          <w:rFonts w:asciiTheme="majorBidi" w:hAnsiTheme="majorBidi" w:cstheme="majorBidi"/>
          <w:bCs/>
          <w:sz w:val="24"/>
        </w:rPr>
        <w:t>d’informations</w:t>
      </w:r>
      <w:r w:rsidRPr="00BA1572">
        <w:rPr>
          <w:rFonts w:asciiTheme="majorBidi" w:hAnsiTheme="majorBidi" w:cstheme="majorBidi"/>
          <w:bCs/>
          <w:spacing w:val="-6"/>
          <w:sz w:val="24"/>
        </w:rPr>
        <w:t xml:space="preserve"> </w:t>
      </w:r>
      <w:r w:rsidRPr="00BA1572">
        <w:rPr>
          <w:rFonts w:asciiTheme="majorBidi" w:hAnsiTheme="majorBidi" w:cstheme="majorBidi"/>
          <w:bCs/>
          <w:sz w:val="24"/>
        </w:rPr>
        <w:t>à</w:t>
      </w:r>
      <w:r w:rsidRPr="00BA1572">
        <w:rPr>
          <w:rFonts w:asciiTheme="majorBidi" w:hAnsiTheme="majorBidi" w:cstheme="majorBidi"/>
          <w:bCs/>
          <w:spacing w:val="-5"/>
          <w:sz w:val="24"/>
        </w:rPr>
        <w:t xml:space="preserve"> </w:t>
      </w:r>
      <w:r w:rsidRPr="00BA1572">
        <w:rPr>
          <w:rFonts w:asciiTheme="majorBidi" w:hAnsiTheme="majorBidi" w:cstheme="majorBidi"/>
          <w:bCs/>
          <w:sz w:val="24"/>
        </w:rPr>
        <w:t>travers</w:t>
      </w:r>
      <w:r w:rsidRPr="00BA1572">
        <w:rPr>
          <w:rFonts w:asciiTheme="majorBidi" w:hAnsiTheme="majorBidi" w:cstheme="majorBidi"/>
          <w:bCs/>
          <w:spacing w:val="-3"/>
          <w:sz w:val="24"/>
        </w:rPr>
        <w:t xml:space="preserve"> </w:t>
      </w:r>
      <w:r w:rsidRPr="00BA1572">
        <w:rPr>
          <w:rFonts w:asciiTheme="majorBidi" w:hAnsiTheme="majorBidi" w:cstheme="majorBidi"/>
          <w:bCs/>
          <w:sz w:val="24"/>
        </w:rPr>
        <w:t>l’espace</w:t>
      </w:r>
      <w:r w:rsidRPr="00BA1572">
        <w:rPr>
          <w:rFonts w:asciiTheme="majorBidi" w:hAnsiTheme="majorBidi" w:cstheme="majorBidi"/>
          <w:bCs/>
          <w:spacing w:val="-3"/>
          <w:sz w:val="24"/>
        </w:rPr>
        <w:t xml:space="preserve"> </w:t>
      </w:r>
      <w:r w:rsidRPr="00BA1572">
        <w:rPr>
          <w:rFonts w:asciiTheme="majorBidi" w:hAnsiTheme="majorBidi" w:cstheme="majorBidi"/>
          <w:bCs/>
          <w:sz w:val="24"/>
        </w:rPr>
        <w:t>du</w:t>
      </w:r>
      <w:r w:rsidRPr="00BA1572">
        <w:rPr>
          <w:rFonts w:asciiTheme="majorBidi" w:hAnsiTheme="majorBidi" w:cstheme="majorBidi"/>
          <w:bCs/>
          <w:spacing w:val="-2"/>
          <w:sz w:val="24"/>
        </w:rPr>
        <w:t xml:space="preserve"> demandeur.</w:t>
      </w:r>
    </w:p>
    <w:p w:rsidR="006A1EE4" w:rsidRPr="00BA1572" w:rsidRDefault="008C1130" w:rsidP="00F93321">
      <w:pPr>
        <w:pStyle w:val="Paragraphedeliste"/>
        <w:numPr>
          <w:ilvl w:val="2"/>
          <w:numId w:val="51"/>
        </w:numPr>
        <w:tabs>
          <w:tab w:val="left" w:pos="1460"/>
        </w:tabs>
        <w:spacing w:line="302" w:lineRule="exact"/>
        <w:ind w:left="0"/>
        <w:jc w:val="both"/>
        <w:rPr>
          <w:rFonts w:asciiTheme="majorBidi" w:hAnsiTheme="majorBidi" w:cstheme="majorBidi"/>
          <w:bCs/>
          <w:sz w:val="24"/>
        </w:rPr>
      </w:pPr>
      <w:r w:rsidRPr="00BA1572">
        <w:rPr>
          <w:rFonts w:asciiTheme="majorBidi" w:hAnsiTheme="majorBidi" w:cstheme="majorBidi"/>
          <w:bCs/>
          <w:u w:val="single"/>
        </w:rPr>
        <w:t>Espace</w:t>
      </w:r>
      <w:r w:rsidRPr="00BA1572">
        <w:rPr>
          <w:rFonts w:asciiTheme="majorBidi" w:hAnsiTheme="majorBidi" w:cstheme="majorBidi"/>
          <w:bCs/>
          <w:spacing w:val="-8"/>
          <w:u w:val="single"/>
        </w:rPr>
        <w:t xml:space="preserve"> </w:t>
      </w:r>
      <w:r w:rsidRPr="00BA1572">
        <w:rPr>
          <w:rFonts w:asciiTheme="majorBidi" w:hAnsiTheme="majorBidi" w:cstheme="majorBidi"/>
          <w:bCs/>
          <w:u w:val="single"/>
        </w:rPr>
        <w:t>utilisateurs</w:t>
      </w:r>
      <w:r w:rsidRPr="00BA1572">
        <w:rPr>
          <w:rFonts w:asciiTheme="majorBidi" w:hAnsiTheme="majorBidi" w:cstheme="majorBidi"/>
          <w:bCs/>
          <w:spacing w:val="-9"/>
          <w:u w:val="single"/>
        </w:rPr>
        <w:t xml:space="preserve"> </w:t>
      </w:r>
      <w:r w:rsidRPr="00BA1572">
        <w:rPr>
          <w:rFonts w:asciiTheme="majorBidi" w:hAnsiTheme="majorBidi" w:cstheme="majorBidi"/>
          <w:bCs/>
          <w:u w:val="single"/>
        </w:rPr>
        <w:t>externes</w:t>
      </w:r>
      <w:r w:rsidRPr="00BA1572">
        <w:rPr>
          <w:rFonts w:asciiTheme="majorBidi" w:hAnsiTheme="majorBidi" w:cstheme="majorBidi"/>
          <w:bCs/>
          <w:spacing w:val="-4"/>
        </w:rPr>
        <w:t xml:space="preserve"> </w:t>
      </w:r>
      <w:r w:rsidRPr="00BA1572">
        <w:rPr>
          <w:rFonts w:asciiTheme="majorBidi" w:hAnsiTheme="majorBidi" w:cstheme="majorBidi"/>
          <w:bCs/>
          <w:spacing w:val="-10"/>
          <w:sz w:val="24"/>
        </w:rPr>
        <w:t>:</w:t>
      </w:r>
    </w:p>
    <w:p w:rsidR="006A1EE4" w:rsidRPr="00BA1572" w:rsidRDefault="006A1EE4" w:rsidP="001F623A">
      <w:pPr>
        <w:pStyle w:val="Corpsdetexte"/>
        <w:spacing w:before="2"/>
        <w:jc w:val="both"/>
        <w:rPr>
          <w:rFonts w:asciiTheme="majorBidi" w:hAnsiTheme="majorBidi" w:cstheme="majorBidi"/>
          <w:bCs/>
        </w:rPr>
      </w:pPr>
    </w:p>
    <w:p w:rsidR="006A1EE4" w:rsidRPr="00BA1572" w:rsidRDefault="008C1130" w:rsidP="001F623A">
      <w:pPr>
        <w:pStyle w:val="Corpsdetexte"/>
        <w:spacing w:before="1"/>
        <w:ind w:right="1278"/>
        <w:jc w:val="both"/>
        <w:rPr>
          <w:rFonts w:asciiTheme="majorBidi" w:hAnsiTheme="majorBidi" w:cstheme="majorBidi"/>
          <w:bCs/>
        </w:rPr>
      </w:pPr>
      <w:r w:rsidRPr="00BA1572">
        <w:rPr>
          <w:rFonts w:asciiTheme="majorBidi" w:hAnsiTheme="majorBidi" w:cstheme="majorBidi"/>
          <w:bCs/>
        </w:rPr>
        <w:t>Il</w:t>
      </w:r>
      <w:r w:rsidRPr="00BA1572">
        <w:rPr>
          <w:rFonts w:asciiTheme="majorBidi" w:hAnsiTheme="majorBidi" w:cstheme="majorBidi"/>
          <w:bCs/>
          <w:spacing w:val="-2"/>
        </w:rPr>
        <w:t xml:space="preserve"> </w:t>
      </w:r>
      <w:r w:rsidRPr="00BA1572">
        <w:rPr>
          <w:rFonts w:asciiTheme="majorBidi" w:hAnsiTheme="majorBidi" w:cstheme="majorBidi"/>
          <w:bCs/>
        </w:rPr>
        <w:t>s’agit</w:t>
      </w:r>
      <w:r w:rsidRPr="00BA1572">
        <w:rPr>
          <w:rFonts w:asciiTheme="majorBidi" w:hAnsiTheme="majorBidi" w:cstheme="majorBidi"/>
          <w:bCs/>
          <w:spacing w:val="-3"/>
        </w:rPr>
        <w:t xml:space="preserve"> </w:t>
      </w:r>
      <w:r w:rsidRPr="00BA1572">
        <w:rPr>
          <w:rFonts w:asciiTheme="majorBidi" w:hAnsiTheme="majorBidi" w:cstheme="majorBidi"/>
          <w:bCs/>
        </w:rPr>
        <w:t>d’un</w:t>
      </w:r>
      <w:r w:rsidRPr="00BA1572">
        <w:rPr>
          <w:rFonts w:asciiTheme="majorBidi" w:hAnsiTheme="majorBidi" w:cstheme="majorBidi"/>
          <w:bCs/>
          <w:spacing w:val="-1"/>
        </w:rPr>
        <w:t xml:space="preserve"> </w:t>
      </w:r>
      <w:r w:rsidRPr="00BA1572">
        <w:rPr>
          <w:rFonts w:asciiTheme="majorBidi" w:hAnsiTheme="majorBidi" w:cstheme="majorBidi"/>
          <w:bCs/>
        </w:rPr>
        <w:t>espace</w:t>
      </w:r>
      <w:r w:rsidRPr="00BA1572">
        <w:rPr>
          <w:rFonts w:asciiTheme="majorBidi" w:hAnsiTheme="majorBidi" w:cstheme="majorBidi"/>
          <w:bCs/>
          <w:spacing w:val="-2"/>
        </w:rPr>
        <w:t xml:space="preserve"> </w:t>
      </w:r>
      <w:r w:rsidRPr="00BA1572">
        <w:rPr>
          <w:rFonts w:asciiTheme="majorBidi" w:hAnsiTheme="majorBidi" w:cstheme="majorBidi"/>
          <w:bCs/>
        </w:rPr>
        <w:t>réservé</w:t>
      </w:r>
      <w:r w:rsidRPr="00BA1572">
        <w:rPr>
          <w:rFonts w:asciiTheme="majorBidi" w:hAnsiTheme="majorBidi" w:cstheme="majorBidi"/>
          <w:bCs/>
          <w:spacing w:val="-1"/>
        </w:rPr>
        <w:t xml:space="preserve"> </w:t>
      </w:r>
      <w:r w:rsidRPr="00BA1572">
        <w:rPr>
          <w:rFonts w:asciiTheme="majorBidi" w:hAnsiTheme="majorBidi" w:cstheme="majorBidi"/>
          <w:bCs/>
        </w:rPr>
        <w:t>aux</w:t>
      </w:r>
      <w:r w:rsidRPr="00BA1572">
        <w:rPr>
          <w:rFonts w:asciiTheme="majorBidi" w:hAnsiTheme="majorBidi" w:cstheme="majorBidi"/>
          <w:bCs/>
          <w:spacing w:val="-3"/>
        </w:rPr>
        <w:t xml:space="preserve"> </w:t>
      </w:r>
      <w:r w:rsidRPr="00BA1572">
        <w:rPr>
          <w:rFonts w:asciiTheme="majorBidi" w:hAnsiTheme="majorBidi" w:cstheme="majorBidi"/>
          <w:bCs/>
        </w:rPr>
        <w:t>acteurs</w:t>
      </w:r>
      <w:r w:rsidRPr="00BA1572">
        <w:rPr>
          <w:rFonts w:asciiTheme="majorBidi" w:hAnsiTheme="majorBidi" w:cstheme="majorBidi"/>
          <w:bCs/>
          <w:spacing w:val="-4"/>
        </w:rPr>
        <w:t xml:space="preserve"> </w:t>
      </w:r>
      <w:r w:rsidR="00E72556" w:rsidRPr="00BA1572">
        <w:rPr>
          <w:rFonts w:asciiTheme="majorBidi" w:hAnsiTheme="majorBidi" w:cstheme="majorBidi"/>
          <w:bCs/>
        </w:rPr>
        <w:t>administratifs</w:t>
      </w:r>
      <w:r w:rsidRPr="00BA1572">
        <w:rPr>
          <w:rFonts w:asciiTheme="majorBidi" w:hAnsiTheme="majorBidi" w:cstheme="majorBidi"/>
          <w:bCs/>
          <w:spacing w:val="-7"/>
        </w:rPr>
        <w:t xml:space="preserve"> </w:t>
      </w:r>
      <w:r w:rsidRPr="00BA1572">
        <w:rPr>
          <w:rFonts w:asciiTheme="majorBidi" w:hAnsiTheme="majorBidi" w:cstheme="majorBidi"/>
          <w:bCs/>
        </w:rPr>
        <w:t>déjà</w:t>
      </w:r>
      <w:r w:rsidRPr="00BA1572">
        <w:rPr>
          <w:rFonts w:asciiTheme="majorBidi" w:hAnsiTheme="majorBidi" w:cstheme="majorBidi"/>
          <w:bCs/>
          <w:spacing w:val="-2"/>
        </w:rPr>
        <w:t xml:space="preserve"> </w:t>
      </w:r>
      <w:r w:rsidRPr="00BA1572">
        <w:rPr>
          <w:rFonts w:asciiTheme="majorBidi" w:hAnsiTheme="majorBidi" w:cstheme="majorBidi"/>
          <w:bCs/>
        </w:rPr>
        <w:t>inscrits.</w:t>
      </w:r>
      <w:r w:rsidRPr="00BA1572">
        <w:rPr>
          <w:rFonts w:asciiTheme="majorBidi" w:hAnsiTheme="majorBidi" w:cstheme="majorBidi"/>
          <w:bCs/>
          <w:spacing w:val="-3"/>
        </w:rPr>
        <w:t xml:space="preserve"> </w:t>
      </w:r>
      <w:r w:rsidRPr="00BA1572">
        <w:rPr>
          <w:rFonts w:asciiTheme="majorBidi" w:hAnsiTheme="majorBidi" w:cstheme="majorBidi"/>
          <w:bCs/>
        </w:rPr>
        <w:t>Cet</w:t>
      </w:r>
      <w:r w:rsidRPr="00BA1572">
        <w:rPr>
          <w:rFonts w:asciiTheme="majorBidi" w:hAnsiTheme="majorBidi" w:cstheme="majorBidi"/>
          <w:bCs/>
          <w:spacing w:val="-2"/>
        </w:rPr>
        <w:t xml:space="preserve"> </w:t>
      </w:r>
      <w:r w:rsidRPr="00BA1572">
        <w:rPr>
          <w:rFonts w:asciiTheme="majorBidi" w:hAnsiTheme="majorBidi" w:cstheme="majorBidi"/>
          <w:bCs/>
        </w:rPr>
        <w:t>espace</w:t>
      </w:r>
      <w:r w:rsidRPr="00BA1572">
        <w:rPr>
          <w:rFonts w:asciiTheme="majorBidi" w:hAnsiTheme="majorBidi" w:cstheme="majorBidi"/>
          <w:bCs/>
          <w:spacing w:val="-4"/>
        </w:rPr>
        <w:t xml:space="preserve"> </w:t>
      </w:r>
      <w:r w:rsidRPr="00BA1572">
        <w:rPr>
          <w:rFonts w:asciiTheme="majorBidi" w:hAnsiTheme="majorBidi" w:cstheme="majorBidi"/>
          <w:bCs/>
        </w:rPr>
        <w:t>devra</w:t>
      </w:r>
      <w:r w:rsidRPr="00BA1572">
        <w:rPr>
          <w:rFonts w:asciiTheme="majorBidi" w:hAnsiTheme="majorBidi" w:cstheme="majorBidi"/>
          <w:bCs/>
          <w:spacing w:val="-1"/>
        </w:rPr>
        <w:t xml:space="preserve"> </w:t>
      </w:r>
      <w:r w:rsidRPr="00BA1572">
        <w:rPr>
          <w:rFonts w:asciiTheme="majorBidi" w:hAnsiTheme="majorBidi" w:cstheme="majorBidi"/>
          <w:bCs/>
        </w:rPr>
        <w:t>leur</w:t>
      </w:r>
      <w:r w:rsidRPr="00BA1572">
        <w:rPr>
          <w:rFonts w:asciiTheme="majorBidi" w:hAnsiTheme="majorBidi" w:cstheme="majorBidi"/>
          <w:bCs/>
          <w:spacing w:val="-4"/>
        </w:rPr>
        <w:t xml:space="preserve"> </w:t>
      </w:r>
      <w:r w:rsidRPr="00BA1572">
        <w:rPr>
          <w:rFonts w:asciiTheme="majorBidi" w:hAnsiTheme="majorBidi" w:cstheme="majorBidi"/>
          <w:bCs/>
        </w:rPr>
        <w:t>permettre de :</w:t>
      </w:r>
    </w:p>
    <w:p w:rsidR="006A1EE4" w:rsidRPr="00BA1572" w:rsidRDefault="008C1130" w:rsidP="00F93321">
      <w:pPr>
        <w:pStyle w:val="Paragraphedeliste"/>
        <w:numPr>
          <w:ilvl w:val="3"/>
          <w:numId w:val="51"/>
        </w:numPr>
        <w:tabs>
          <w:tab w:val="left" w:pos="2458"/>
        </w:tabs>
        <w:spacing w:before="2" w:line="289" w:lineRule="exact"/>
        <w:ind w:left="0" w:hanging="386"/>
        <w:jc w:val="both"/>
        <w:rPr>
          <w:rFonts w:asciiTheme="majorBidi" w:hAnsiTheme="majorBidi" w:cstheme="majorBidi"/>
          <w:bCs/>
          <w:sz w:val="24"/>
        </w:rPr>
      </w:pPr>
      <w:r w:rsidRPr="00BA1572">
        <w:rPr>
          <w:rFonts w:asciiTheme="majorBidi" w:hAnsiTheme="majorBidi" w:cstheme="majorBidi"/>
          <w:bCs/>
          <w:sz w:val="24"/>
        </w:rPr>
        <w:t>Se</w:t>
      </w:r>
      <w:r w:rsidRPr="00BA1572">
        <w:rPr>
          <w:rFonts w:asciiTheme="majorBidi" w:hAnsiTheme="majorBidi" w:cstheme="majorBidi"/>
          <w:bCs/>
          <w:spacing w:val="-4"/>
          <w:sz w:val="24"/>
        </w:rPr>
        <w:t xml:space="preserve"> </w:t>
      </w:r>
      <w:r w:rsidRPr="00BA1572">
        <w:rPr>
          <w:rFonts w:asciiTheme="majorBidi" w:hAnsiTheme="majorBidi" w:cstheme="majorBidi"/>
          <w:bCs/>
          <w:sz w:val="24"/>
        </w:rPr>
        <w:t>connecter</w:t>
      </w:r>
      <w:r w:rsidRPr="00BA1572">
        <w:rPr>
          <w:rFonts w:asciiTheme="majorBidi" w:hAnsiTheme="majorBidi" w:cstheme="majorBidi"/>
          <w:bCs/>
          <w:spacing w:val="-1"/>
          <w:sz w:val="24"/>
        </w:rPr>
        <w:t xml:space="preserve"> </w:t>
      </w:r>
      <w:r w:rsidRPr="00BA1572">
        <w:rPr>
          <w:rFonts w:asciiTheme="majorBidi" w:hAnsiTheme="majorBidi" w:cstheme="majorBidi"/>
          <w:bCs/>
          <w:sz w:val="24"/>
        </w:rPr>
        <w:t>via</w:t>
      </w:r>
      <w:r w:rsidRPr="00BA1572">
        <w:rPr>
          <w:rFonts w:asciiTheme="majorBidi" w:hAnsiTheme="majorBidi" w:cstheme="majorBidi"/>
          <w:bCs/>
          <w:spacing w:val="-2"/>
          <w:sz w:val="24"/>
        </w:rPr>
        <w:t xml:space="preserve"> </w:t>
      </w:r>
      <w:r w:rsidRPr="00BA1572">
        <w:rPr>
          <w:rFonts w:asciiTheme="majorBidi" w:hAnsiTheme="majorBidi" w:cstheme="majorBidi"/>
          <w:bCs/>
          <w:sz w:val="24"/>
        </w:rPr>
        <w:t>identifiant</w:t>
      </w:r>
      <w:r w:rsidRPr="00BA1572">
        <w:rPr>
          <w:rFonts w:asciiTheme="majorBidi" w:hAnsiTheme="majorBidi" w:cstheme="majorBidi"/>
          <w:bCs/>
          <w:spacing w:val="-3"/>
          <w:sz w:val="24"/>
        </w:rPr>
        <w:t xml:space="preserve"> </w:t>
      </w:r>
      <w:r w:rsidRPr="00BA1572">
        <w:rPr>
          <w:rFonts w:asciiTheme="majorBidi" w:hAnsiTheme="majorBidi" w:cstheme="majorBidi"/>
          <w:bCs/>
          <w:sz w:val="24"/>
        </w:rPr>
        <w:t>et</w:t>
      </w:r>
      <w:r w:rsidRPr="00BA1572">
        <w:rPr>
          <w:rFonts w:asciiTheme="majorBidi" w:hAnsiTheme="majorBidi" w:cstheme="majorBidi"/>
          <w:bCs/>
          <w:spacing w:val="-2"/>
          <w:sz w:val="24"/>
        </w:rPr>
        <w:t xml:space="preserve"> </w:t>
      </w:r>
      <w:r w:rsidRPr="00BA1572">
        <w:rPr>
          <w:rFonts w:asciiTheme="majorBidi" w:hAnsiTheme="majorBidi" w:cstheme="majorBidi"/>
          <w:bCs/>
          <w:sz w:val="24"/>
        </w:rPr>
        <w:t>mot</w:t>
      </w:r>
      <w:r w:rsidRPr="00BA1572">
        <w:rPr>
          <w:rFonts w:asciiTheme="majorBidi" w:hAnsiTheme="majorBidi" w:cstheme="majorBidi"/>
          <w:bCs/>
          <w:spacing w:val="-4"/>
          <w:sz w:val="24"/>
        </w:rPr>
        <w:t xml:space="preserve"> </w:t>
      </w:r>
      <w:r w:rsidRPr="00BA1572">
        <w:rPr>
          <w:rFonts w:asciiTheme="majorBidi" w:hAnsiTheme="majorBidi" w:cstheme="majorBidi"/>
          <w:bCs/>
          <w:sz w:val="24"/>
        </w:rPr>
        <w:t>de</w:t>
      </w:r>
      <w:r w:rsidRPr="00BA1572">
        <w:rPr>
          <w:rFonts w:asciiTheme="majorBidi" w:hAnsiTheme="majorBidi" w:cstheme="majorBidi"/>
          <w:bCs/>
          <w:spacing w:val="-1"/>
          <w:sz w:val="24"/>
        </w:rPr>
        <w:t xml:space="preserve"> </w:t>
      </w:r>
      <w:r w:rsidRPr="00BA1572">
        <w:rPr>
          <w:rFonts w:asciiTheme="majorBidi" w:hAnsiTheme="majorBidi" w:cstheme="majorBidi"/>
          <w:bCs/>
          <w:sz w:val="24"/>
        </w:rPr>
        <w:t>passe,</w:t>
      </w:r>
      <w:r w:rsidRPr="00BA1572">
        <w:rPr>
          <w:rFonts w:asciiTheme="majorBidi" w:hAnsiTheme="majorBidi" w:cstheme="majorBidi"/>
          <w:bCs/>
          <w:spacing w:val="3"/>
          <w:sz w:val="24"/>
        </w:rPr>
        <w:t xml:space="preserve"> </w:t>
      </w:r>
      <w:r w:rsidRPr="00BA1572">
        <w:rPr>
          <w:rFonts w:asciiTheme="majorBidi" w:hAnsiTheme="majorBidi" w:cstheme="majorBidi"/>
          <w:bCs/>
          <w:sz w:val="24"/>
        </w:rPr>
        <w:t>ou</w:t>
      </w:r>
      <w:r w:rsidRPr="00BA1572">
        <w:rPr>
          <w:rFonts w:asciiTheme="majorBidi" w:hAnsiTheme="majorBidi" w:cstheme="majorBidi"/>
          <w:bCs/>
          <w:spacing w:val="-3"/>
          <w:sz w:val="24"/>
        </w:rPr>
        <w:t xml:space="preserve"> </w:t>
      </w:r>
      <w:r w:rsidRPr="00BA1572">
        <w:rPr>
          <w:rFonts w:asciiTheme="majorBidi" w:hAnsiTheme="majorBidi" w:cstheme="majorBidi"/>
          <w:bCs/>
          <w:sz w:val="24"/>
        </w:rPr>
        <w:t>utiliser</w:t>
      </w:r>
      <w:r w:rsidRPr="00BA1572">
        <w:rPr>
          <w:rFonts w:asciiTheme="majorBidi" w:hAnsiTheme="majorBidi" w:cstheme="majorBidi"/>
          <w:bCs/>
          <w:spacing w:val="-4"/>
          <w:sz w:val="24"/>
        </w:rPr>
        <w:t xml:space="preserve"> </w:t>
      </w:r>
      <w:r w:rsidRPr="00BA1572">
        <w:rPr>
          <w:rFonts w:asciiTheme="majorBidi" w:hAnsiTheme="majorBidi" w:cstheme="majorBidi"/>
          <w:bCs/>
          <w:sz w:val="24"/>
        </w:rPr>
        <w:t>Mobile</w:t>
      </w:r>
      <w:r w:rsidRPr="00BA1572">
        <w:rPr>
          <w:rFonts w:asciiTheme="majorBidi" w:hAnsiTheme="majorBidi" w:cstheme="majorBidi"/>
          <w:bCs/>
          <w:spacing w:val="-3"/>
          <w:sz w:val="24"/>
        </w:rPr>
        <w:t xml:space="preserve"> </w:t>
      </w:r>
      <w:r w:rsidRPr="00BA1572">
        <w:rPr>
          <w:rFonts w:asciiTheme="majorBidi" w:hAnsiTheme="majorBidi" w:cstheme="majorBidi"/>
          <w:bCs/>
          <w:sz w:val="24"/>
        </w:rPr>
        <w:t>ID</w:t>
      </w:r>
      <w:r w:rsidRPr="00BA1572">
        <w:rPr>
          <w:rFonts w:asciiTheme="majorBidi" w:hAnsiTheme="majorBidi" w:cstheme="majorBidi"/>
          <w:bCs/>
          <w:spacing w:val="-1"/>
          <w:sz w:val="24"/>
        </w:rPr>
        <w:t xml:space="preserve"> </w:t>
      </w:r>
      <w:r w:rsidRPr="00BA1572">
        <w:rPr>
          <w:rFonts w:asciiTheme="majorBidi" w:hAnsiTheme="majorBidi" w:cstheme="majorBidi"/>
          <w:bCs/>
          <w:sz w:val="24"/>
        </w:rPr>
        <w:t>(e‑</w:t>
      </w:r>
      <w:r w:rsidRPr="00BA1572">
        <w:rPr>
          <w:rFonts w:asciiTheme="majorBidi" w:hAnsiTheme="majorBidi" w:cstheme="majorBidi"/>
          <w:bCs/>
          <w:spacing w:val="-12"/>
          <w:sz w:val="24"/>
        </w:rPr>
        <w:t xml:space="preserve"> </w:t>
      </w:r>
      <w:r w:rsidRPr="00BA1572">
        <w:rPr>
          <w:rFonts w:asciiTheme="majorBidi" w:hAnsiTheme="majorBidi" w:cstheme="majorBidi"/>
          <w:bCs/>
          <w:spacing w:val="-2"/>
          <w:sz w:val="24"/>
        </w:rPr>
        <w:t>Houwiya)</w:t>
      </w:r>
    </w:p>
    <w:p w:rsidR="006A1EE4" w:rsidRPr="00BA1572" w:rsidRDefault="008C1130" w:rsidP="00F93321">
      <w:pPr>
        <w:pStyle w:val="Paragraphedeliste"/>
        <w:numPr>
          <w:ilvl w:val="3"/>
          <w:numId w:val="51"/>
        </w:numPr>
        <w:tabs>
          <w:tab w:val="left" w:pos="2407"/>
        </w:tabs>
        <w:spacing w:line="277" w:lineRule="exact"/>
        <w:ind w:left="0" w:hanging="335"/>
        <w:jc w:val="both"/>
        <w:rPr>
          <w:rFonts w:asciiTheme="majorBidi" w:hAnsiTheme="majorBidi" w:cstheme="majorBidi"/>
          <w:bCs/>
          <w:sz w:val="24"/>
        </w:rPr>
      </w:pPr>
      <w:r w:rsidRPr="00BA1572">
        <w:rPr>
          <w:rFonts w:asciiTheme="majorBidi" w:hAnsiTheme="majorBidi" w:cstheme="majorBidi"/>
          <w:bCs/>
          <w:sz w:val="24"/>
        </w:rPr>
        <w:t>Déposer</w:t>
      </w:r>
      <w:r w:rsidRPr="00BA1572">
        <w:rPr>
          <w:rFonts w:asciiTheme="majorBidi" w:hAnsiTheme="majorBidi" w:cstheme="majorBidi"/>
          <w:bCs/>
          <w:spacing w:val="-3"/>
          <w:sz w:val="24"/>
        </w:rPr>
        <w:t xml:space="preserve"> </w:t>
      </w:r>
      <w:r w:rsidRPr="00BA1572">
        <w:rPr>
          <w:rFonts w:asciiTheme="majorBidi" w:hAnsiTheme="majorBidi" w:cstheme="majorBidi"/>
          <w:bCs/>
          <w:sz w:val="24"/>
        </w:rPr>
        <w:t>une</w:t>
      </w:r>
      <w:r w:rsidRPr="00BA1572">
        <w:rPr>
          <w:rFonts w:asciiTheme="majorBidi" w:hAnsiTheme="majorBidi" w:cstheme="majorBidi"/>
          <w:bCs/>
          <w:spacing w:val="-4"/>
          <w:sz w:val="24"/>
        </w:rPr>
        <w:t xml:space="preserve"> </w:t>
      </w:r>
      <w:r w:rsidRPr="00BA1572">
        <w:rPr>
          <w:rFonts w:asciiTheme="majorBidi" w:hAnsiTheme="majorBidi" w:cstheme="majorBidi"/>
          <w:bCs/>
          <w:sz w:val="24"/>
        </w:rPr>
        <w:t>demande</w:t>
      </w:r>
      <w:r w:rsidRPr="00BA1572">
        <w:rPr>
          <w:rFonts w:asciiTheme="majorBidi" w:hAnsiTheme="majorBidi" w:cstheme="majorBidi"/>
          <w:bCs/>
          <w:spacing w:val="-1"/>
          <w:sz w:val="24"/>
        </w:rPr>
        <w:t xml:space="preserve"> </w:t>
      </w:r>
      <w:r w:rsidRPr="00BA1572">
        <w:rPr>
          <w:rFonts w:asciiTheme="majorBidi" w:hAnsiTheme="majorBidi" w:cstheme="majorBidi"/>
          <w:bCs/>
          <w:sz w:val="24"/>
        </w:rPr>
        <w:t>directe</w:t>
      </w:r>
      <w:r w:rsidRPr="00BA1572">
        <w:rPr>
          <w:rFonts w:asciiTheme="majorBidi" w:hAnsiTheme="majorBidi" w:cstheme="majorBidi"/>
          <w:bCs/>
          <w:spacing w:val="-3"/>
          <w:sz w:val="24"/>
        </w:rPr>
        <w:t xml:space="preserve"> </w:t>
      </w:r>
      <w:r w:rsidRPr="00BA1572">
        <w:rPr>
          <w:rFonts w:asciiTheme="majorBidi" w:hAnsiTheme="majorBidi" w:cstheme="majorBidi"/>
          <w:bCs/>
          <w:sz w:val="24"/>
        </w:rPr>
        <w:t xml:space="preserve">de </w:t>
      </w:r>
      <w:r w:rsidRPr="00BA1572">
        <w:rPr>
          <w:rFonts w:asciiTheme="majorBidi" w:hAnsiTheme="majorBidi" w:cstheme="majorBidi"/>
          <w:bCs/>
          <w:spacing w:val="-2"/>
          <w:sz w:val="24"/>
        </w:rPr>
        <w:t>service</w:t>
      </w:r>
    </w:p>
    <w:p w:rsidR="006A1EE4" w:rsidRPr="00BA1572" w:rsidRDefault="008C1130" w:rsidP="00F93321">
      <w:pPr>
        <w:pStyle w:val="Paragraphedeliste"/>
        <w:numPr>
          <w:ilvl w:val="3"/>
          <w:numId w:val="51"/>
        </w:numPr>
        <w:tabs>
          <w:tab w:val="left" w:pos="2407"/>
        </w:tabs>
        <w:spacing w:line="276" w:lineRule="exact"/>
        <w:ind w:left="0" w:hanging="335"/>
        <w:jc w:val="both"/>
        <w:rPr>
          <w:rFonts w:asciiTheme="majorBidi" w:hAnsiTheme="majorBidi" w:cstheme="majorBidi"/>
          <w:bCs/>
          <w:sz w:val="24"/>
        </w:rPr>
      </w:pPr>
      <w:r w:rsidRPr="00BA1572">
        <w:rPr>
          <w:rFonts w:asciiTheme="majorBidi" w:hAnsiTheme="majorBidi" w:cstheme="majorBidi"/>
          <w:bCs/>
          <w:sz w:val="24"/>
        </w:rPr>
        <w:t>Suivre</w:t>
      </w:r>
      <w:r w:rsidRPr="00BA1572">
        <w:rPr>
          <w:rFonts w:asciiTheme="majorBidi" w:hAnsiTheme="majorBidi" w:cstheme="majorBidi"/>
          <w:bCs/>
          <w:spacing w:val="-3"/>
          <w:sz w:val="24"/>
        </w:rPr>
        <w:t xml:space="preserve"> </w:t>
      </w:r>
      <w:r w:rsidRPr="00BA1572">
        <w:rPr>
          <w:rFonts w:asciiTheme="majorBidi" w:hAnsiTheme="majorBidi" w:cstheme="majorBidi"/>
          <w:bCs/>
          <w:sz w:val="24"/>
        </w:rPr>
        <w:t>l’état</w:t>
      </w:r>
      <w:r w:rsidRPr="00BA1572">
        <w:rPr>
          <w:rFonts w:asciiTheme="majorBidi" w:hAnsiTheme="majorBidi" w:cstheme="majorBidi"/>
          <w:bCs/>
          <w:spacing w:val="-2"/>
          <w:sz w:val="24"/>
        </w:rPr>
        <w:t xml:space="preserve"> </w:t>
      </w:r>
      <w:r w:rsidRPr="00BA1572">
        <w:rPr>
          <w:rFonts w:asciiTheme="majorBidi" w:hAnsiTheme="majorBidi" w:cstheme="majorBidi"/>
          <w:bCs/>
          <w:sz w:val="24"/>
        </w:rPr>
        <w:t>d’avancement</w:t>
      </w:r>
      <w:r w:rsidRPr="00BA1572">
        <w:rPr>
          <w:rFonts w:asciiTheme="majorBidi" w:hAnsiTheme="majorBidi" w:cstheme="majorBidi"/>
          <w:bCs/>
          <w:spacing w:val="-5"/>
          <w:sz w:val="24"/>
        </w:rPr>
        <w:t xml:space="preserve"> </w:t>
      </w:r>
      <w:r w:rsidRPr="00BA1572">
        <w:rPr>
          <w:rFonts w:asciiTheme="majorBidi" w:hAnsiTheme="majorBidi" w:cstheme="majorBidi"/>
          <w:bCs/>
          <w:sz w:val="24"/>
        </w:rPr>
        <w:t>de</w:t>
      </w:r>
      <w:r w:rsidRPr="00BA1572">
        <w:rPr>
          <w:rFonts w:asciiTheme="majorBidi" w:hAnsiTheme="majorBidi" w:cstheme="majorBidi"/>
          <w:bCs/>
          <w:spacing w:val="-2"/>
          <w:sz w:val="24"/>
        </w:rPr>
        <w:t xml:space="preserve"> </w:t>
      </w:r>
      <w:r w:rsidRPr="00BA1572">
        <w:rPr>
          <w:rFonts w:asciiTheme="majorBidi" w:hAnsiTheme="majorBidi" w:cstheme="majorBidi"/>
          <w:bCs/>
          <w:sz w:val="24"/>
        </w:rPr>
        <w:t>la</w:t>
      </w:r>
      <w:r w:rsidRPr="00BA1572">
        <w:rPr>
          <w:rFonts w:asciiTheme="majorBidi" w:hAnsiTheme="majorBidi" w:cstheme="majorBidi"/>
          <w:bCs/>
          <w:spacing w:val="-3"/>
          <w:sz w:val="24"/>
        </w:rPr>
        <w:t xml:space="preserve"> </w:t>
      </w:r>
      <w:r w:rsidRPr="00BA1572">
        <w:rPr>
          <w:rFonts w:asciiTheme="majorBidi" w:hAnsiTheme="majorBidi" w:cstheme="majorBidi"/>
          <w:bCs/>
          <w:spacing w:val="-2"/>
          <w:sz w:val="24"/>
        </w:rPr>
        <w:t>demande</w:t>
      </w:r>
    </w:p>
    <w:p w:rsidR="006A1EE4" w:rsidRPr="00BA1572" w:rsidRDefault="008C1130" w:rsidP="00F93321">
      <w:pPr>
        <w:pStyle w:val="Paragraphedeliste"/>
        <w:numPr>
          <w:ilvl w:val="3"/>
          <w:numId w:val="51"/>
        </w:numPr>
        <w:tabs>
          <w:tab w:val="left" w:pos="2407"/>
        </w:tabs>
        <w:spacing w:line="288" w:lineRule="exact"/>
        <w:ind w:left="0" w:hanging="335"/>
        <w:jc w:val="both"/>
        <w:rPr>
          <w:rFonts w:asciiTheme="majorBidi" w:hAnsiTheme="majorBidi" w:cstheme="majorBidi"/>
          <w:bCs/>
          <w:sz w:val="24"/>
        </w:rPr>
      </w:pPr>
      <w:r w:rsidRPr="00BA1572">
        <w:rPr>
          <w:rFonts w:asciiTheme="majorBidi" w:hAnsiTheme="majorBidi" w:cstheme="majorBidi"/>
          <w:bCs/>
          <w:sz w:val="24"/>
        </w:rPr>
        <w:t>Recevoir</w:t>
      </w:r>
      <w:r w:rsidRPr="00BA1572">
        <w:rPr>
          <w:rFonts w:asciiTheme="majorBidi" w:hAnsiTheme="majorBidi" w:cstheme="majorBidi"/>
          <w:bCs/>
          <w:spacing w:val="-2"/>
          <w:sz w:val="24"/>
        </w:rPr>
        <w:t xml:space="preserve"> </w:t>
      </w:r>
      <w:r w:rsidRPr="00BA1572">
        <w:rPr>
          <w:rFonts w:asciiTheme="majorBidi" w:hAnsiTheme="majorBidi" w:cstheme="majorBidi"/>
          <w:bCs/>
          <w:sz w:val="24"/>
        </w:rPr>
        <w:t>des</w:t>
      </w:r>
      <w:r w:rsidRPr="00BA1572">
        <w:rPr>
          <w:rFonts w:asciiTheme="majorBidi" w:hAnsiTheme="majorBidi" w:cstheme="majorBidi"/>
          <w:bCs/>
          <w:spacing w:val="-3"/>
          <w:sz w:val="24"/>
        </w:rPr>
        <w:t xml:space="preserve"> </w:t>
      </w:r>
      <w:r w:rsidRPr="00BA1572">
        <w:rPr>
          <w:rFonts w:asciiTheme="majorBidi" w:hAnsiTheme="majorBidi" w:cstheme="majorBidi"/>
          <w:bCs/>
          <w:spacing w:val="-2"/>
          <w:sz w:val="24"/>
        </w:rPr>
        <w:t>notifications</w:t>
      </w:r>
    </w:p>
    <w:p w:rsidR="006A1EE4" w:rsidRPr="00BA1572" w:rsidRDefault="008C1130" w:rsidP="00F93321">
      <w:pPr>
        <w:pStyle w:val="Paragraphedeliste"/>
        <w:numPr>
          <w:ilvl w:val="2"/>
          <w:numId w:val="51"/>
        </w:numPr>
        <w:tabs>
          <w:tab w:val="left" w:pos="1460"/>
        </w:tabs>
        <w:spacing w:before="259"/>
        <w:ind w:left="0"/>
        <w:jc w:val="both"/>
        <w:rPr>
          <w:rFonts w:asciiTheme="majorBidi" w:hAnsiTheme="majorBidi" w:cstheme="majorBidi"/>
          <w:bCs/>
        </w:rPr>
      </w:pPr>
      <w:r w:rsidRPr="00BA1572">
        <w:rPr>
          <w:rFonts w:asciiTheme="majorBidi" w:hAnsiTheme="majorBidi" w:cstheme="majorBidi"/>
          <w:bCs/>
          <w:u w:val="single"/>
        </w:rPr>
        <w:t>Espace</w:t>
      </w:r>
      <w:r w:rsidRPr="00BA1572">
        <w:rPr>
          <w:rFonts w:asciiTheme="majorBidi" w:hAnsiTheme="majorBidi" w:cstheme="majorBidi"/>
          <w:bCs/>
          <w:spacing w:val="-7"/>
          <w:u w:val="single"/>
        </w:rPr>
        <w:t xml:space="preserve"> </w:t>
      </w:r>
      <w:r w:rsidRPr="00BA1572">
        <w:rPr>
          <w:rFonts w:asciiTheme="majorBidi" w:hAnsiTheme="majorBidi" w:cstheme="majorBidi"/>
          <w:bCs/>
          <w:u w:val="single"/>
        </w:rPr>
        <w:t>utilisateurs</w:t>
      </w:r>
      <w:r w:rsidRPr="00BA1572">
        <w:rPr>
          <w:rFonts w:asciiTheme="majorBidi" w:hAnsiTheme="majorBidi" w:cstheme="majorBidi"/>
          <w:bCs/>
          <w:spacing w:val="-7"/>
          <w:u w:val="single"/>
        </w:rPr>
        <w:t xml:space="preserve"> </w:t>
      </w:r>
      <w:r w:rsidRPr="00BA1572">
        <w:rPr>
          <w:rFonts w:asciiTheme="majorBidi" w:hAnsiTheme="majorBidi" w:cstheme="majorBidi"/>
          <w:bCs/>
          <w:u w:val="single"/>
        </w:rPr>
        <w:t>internes</w:t>
      </w:r>
      <w:r w:rsidRPr="00BA1572">
        <w:rPr>
          <w:rFonts w:asciiTheme="majorBidi" w:hAnsiTheme="majorBidi" w:cstheme="majorBidi"/>
          <w:bCs/>
          <w:spacing w:val="-5"/>
          <w:u w:val="single"/>
        </w:rPr>
        <w:t xml:space="preserve"> </w:t>
      </w:r>
      <w:r w:rsidRPr="00BA1572">
        <w:rPr>
          <w:rFonts w:asciiTheme="majorBidi" w:hAnsiTheme="majorBidi" w:cstheme="majorBidi"/>
          <w:bCs/>
          <w:u w:val="single"/>
        </w:rPr>
        <w:t>par</w:t>
      </w:r>
      <w:r w:rsidRPr="00BA1572">
        <w:rPr>
          <w:rFonts w:asciiTheme="majorBidi" w:hAnsiTheme="majorBidi" w:cstheme="majorBidi"/>
          <w:bCs/>
          <w:spacing w:val="-5"/>
          <w:u w:val="single"/>
        </w:rPr>
        <w:t xml:space="preserve"> </w:t>
      </w:r>
      <w:r w:rsidRPr="00BA1572">
        <w:rPr>
          <w:rFonts w:asciiTheme="majorBidi" w:hAnsiTheme="majorBidi" w:cstheme="majorBidi"/>
          <w:bCs/>
          <w:spacing w:val="-2"/>
          <w:u w:val="single"/>
        </w:rPr>
        <w:t>organisme</w:t>
      </w:r>
    </w:p>
    <w:p w:rsidR="006A1EE4" w:rsidRPr="00BA1572" w:rsidRDefault="006A1EE4" w:rsidP="001F623A">
      <w:pPr>
        <w:pStyle w:val="Corpsdetexte"/>
        <w:spacing w:before="15"/>
        <w:jc w:val="both"/>
        <w:rPr>
          <w:rFonts w:asciiTheme="majorBidi" w:hAnsiTheme="majorBidi" w:cstheme="majorBidi"/>
          <w:bCs/>
          <w:sz w:val="22"/>
        </w:rPr>
      </w:pPr>
    </w:p>
    <w:p w:rsidR="006A1EE4" w:rsidRPr="00BA1572" w:rsidRDefault="008C1130" w:rsidP="001F623A">
      <w:pPr>
        <w:jc w:val="both"/>
        <w:rPr>
          <w:rFonts w:asciiTheme="majorBidi" w:hAnsiTheme="majorBidi" w:cstheme="majorBidi"/>
          <w:bCs/>
        </w:rPr>
      </w:pPr>
      <w:r w:rsidRPr="00BA1572">
        <w:rPr>
          <w:rFonts w:asciiTheme="majorBidi" w:hAnsiTheme="majorBidi" w:cstheme="majorBidi"/>
          <w:bCs/>
        </w:rPr>
        <w:t>Un</w:t>
      </w:r>
      <w:r w:rsidRPr="00BA1572">
        <w:rPr>
          <w:rFonts w:asciiTheme="majorBidi" w:hAnsiTheme="majorBidi" w:cstheme="majorBidi"/>
          <w:bCs/>
          <w:spacing w:val="-5"/>
        </w:rPr>
        <w:t xml:space="preserve"> </w:t>
      </w:r>
      <w:r w:rsidRPr="00BA1572">
        <w:rPr>
          <w:rFonts w:asciiTheme="majorBidi" w:hAnsiTheme="majorBidi" w:cstheme="majorBidi"/>
          <w:bCs/>
        </w:rPr>
        <w:t>espace</w:t>
      </w:r>
      <w:r w:rsidRPr="00BA1572">
        <w:rPr>
          <w:rFonts w:asciiTheme="majorBidi" w:hAnsiTheme="majorBidi" w:cstheme="majorBidi"/>
          <w:bCs/>
          <w:spacing w:val="-5"/>
        </w:rPr>
        <w:t xml:space="preserve"> </w:t>
      </w:r>
      <w:r w:rsidRPr="00BA1572">
        <w:rPr>
          <w:rFonts w:asciiTheme="majorBidi" w:hAnsiTheme="majorBidi" w:cstheme="majorBidi"/>
          <w:bCs/>
        </w:rPr>
        <w:t>dédié</w:t>
      </w:r>
      <w:r w:rsidRPr="00BA1572">
        <w:rPr>
          <w:rFonts w:asciiTheme="majorBidi" w:hAnsiTheme="majorBidi" w:cstheme="majorBidi"/>
          <w:bCs/>
          <w:spacing w:val="-3"/>
        </w:rPr>
        <w:t xml:space="preserve"> </w:t>
      </w:r>
      <w:r w:rsidRPr="00BA1572">
        <w:rPr>
          <w:rFonts w:asciiTheme="majorBidi" w:hAnsiTheme="majorBidi" w:cstheme="majorBidi"/>
          <w:bCs/>
        </w:rPr>
        <w:t>sera</w:t>
      </w:r>
      <w:r w:rsidRPr="00BA1572">
        <w:rPr>
          <w:rFonts w:asciiTheme="majorBidi" w:hAnsiTheme="majorBidi" w:cstheme="majorBidi"/>
          <w:bCs/>
          <w:spacing w:val="-5"/>
        </w:rPr>
        <w:t xml:space="preserve"> </w:t>
      </w:r>
      <w:r w:rsidRPr="00BA1572">
        <w:rPr>
          <w:rFonts w:asciiTheme="majorBidi" w:hAnsiTheme="majorBidi" w:cstheme="majorBidi"/>
          <w:bCs/>
        </w:rPr>
        <w:t>mis</w:t>
      </w:r>
      <w:r w:rsidRPr="00BA1572">
        <w:rPr>
          <w:rFonts w:asciiTheme="majorBidi" w:hAnsiTheme="majorBidi" w:cstheme="majorBidi"/>
          <w:bCs/>
          <w:spacing w:val="-6"/>
        </w:rPr>
        <w:t xml:space="preserve"> </w:t>
      </w:r>
      <w:r w:rsidRPr="00BA1572">
        <w:rPr>
          <w:rFonts w:asciiTheme="majorBidi" w:hAnsiTheme="majorBidi" w:cstheme="majorBidi"/>
          <w:bCs/>
        </w:rPr>
        <w:t>en</w:t>
      </w:r>
      <w:r w:rsidRPr="00BA1572">
        <w:rPr>
          <w:rFonts w:asciiTheme="majorBidi" w:hAnsiTheme="majorBidi" w:cstheme="majorBidi"/>
          <w:bCs/>
          <w:spacing w:val="-4"/>
        </w:rPr>
        <w:t xml:space="preserve"> </w:t>
      </w:r>
      <w:r w:rsidRPr="00BA1572">
        <w:rPr>
          <w:rFonts w:asciiTheme="majorBidi" w:hAnsiTheme="majorBidi" w:cstheme="majorBidi"/>
          <w:bCs/>
        </w:rPr>
        <w:t>place</w:t>
      </w:r>
      <w:r w:rsidRPr="00BA1572">
        <w:rPr>
          <w:rFonts w:asciiTheme="majorBidi" w:hAnsiTheme="majorBidi" w:cstheme="majorBidi"/>
          <w:bCs/>
          <w:spacing w:val="-2"/>
        </w:rPr>
        <w:t xml:space="preserve"> </w:t>
      </w:r>
      <w:r w:rsidRPr="00BA1572">
        <w:rPr>
          <w:rFonts w:asciiTheme="majorBidi" w:hAnsiTheme="majorBidi" w:cstheme="majorBidi"/>
          <w:bCs/>
        </w:rPr>
        <w:t>pour</w:t>
      </w:r>
      <w:r w:rsidRPr="00BA1572">
        <w:rPr>
          <w:rFonts w:asciiTheme="majorBidi" w:hAnsiTheme="majorBidi" w:cstheme="majorBidi"/>
          <w:bCs/>
          <w:spacing w:val="-6"/>
        </w:rPr>
        <w:t xml:space="preserve"> </w:t>
      </w:r>
      <w:r w:rsidRPr="00BA1572">
        <w:rPr>
          <w:rFonts w:asciiTheme="majorBidi" w:hAnsiTheme="majorBidi" w:cstheme="majorBidi"/>
          <w:bCs/>
        </w:rPr>
        <w:t>les</w:t>
      </w:r>
      <w:r w:rsidRPr="00BA1572">
        <w:rPr>
          <w:rFonts w:asciiTheme="majorBidi" w:hAnsiTheme="majorBidi" w:cstheme="majorBidi"/>
          <w:bCs/>
          <w:spacing w:val="-2"/>
        </w:rPr>
        <w:t xml:space="preserve"> </w:t>
      </w:r>
      <w:r w:rsidRPr="00BA1572">
        <w:rPr>
          <w:rFonts w:asciiTheme="majorBidi" w:hAnsiTheme="majorBidi" w:cstheme="majorBidi"/>
          <w:bCs/>
        </w:rPr>
        <w:t>utilisateurs</w:t>
      </w:r>
      <w:r w:rsidRPr="00BA1572">
        <w:rPr>
          <w:rFonts w:asciiTheme="majorBidi" w:hAnsiTheme="majorBidi" w:cstheme="majorBidi"/>
          <w:bCs/>
          <w:spacing w:val="-6"/>
        </w:rPr>
        <w:t xml:space="preserve"> </w:t>
      </w:r>
      <w:r w:rsidRPr="00BA1572">
        <w:rPr>
          <w:rFonts w:asciiTheme="majorBidi" w:hAnsiTheme="majorBidi" w:cstheme="majorBidi"/>
          <w:bCs/>
        </w:rPr>
        <w:t>internes</w:t>
      </w:r>
      <w:r w:rsidRPr="00BA1572">
        <w:rPr>
          <w:rFonts w:asciiTheme="majorBidi" w:hAnsiTheme="majorBidi" w:cstheme="majorBidi"/>
          <w:bCs/>
          <w:spacing w:val="-2"/>
        </w:rPr>
        <w:t xml:space="preserve"> </w:t>
      </w:r>
      <w:r w:rsidRPr="00BA1572">
        <w:rPr>
          <w:rFonts w:asciiTheme="majorBidi" w:hAnsiTheme="majorBidi" w:cstheme="majorBidi"/>
          <w:bCs/>
        </w:rPr>
        <w:t>relevant</w:t>
      </w:r>
      <w:r w:rsidRPr="00BA1572">
        <w:rPr>
          <w:rFonts w:asciiTheme="majorBidi" w:hAnsiTheme="majorBidi" w:cstheme="majorBidi"/>
          <w:bCs/>
          <w:spacing w:val="-3"/>
        </w:rPr>
        <w:t xml:space="preserve"> </w:t>
      </w:r>
      <w:r w:rsidRPr="00BA1572">
        <w:rPr>
          <w:rFonts w:asciiTheme="majorBidi" w:hAnsiTheme="majorBidi" w:cstheme="majorBidi"/>
          <w:bCs/>
        </w:rPr>
        <w:t>du</w:t>
      </w:r>
      <w:r w:rsidRPr="00BA1572">
        <w:rPr>
          <w:rFonts w:asciiTheme="majorBidi" w:hAnsiTheme="majorBidi" w:cstheme="majorBidi"/>
          <w:bCs/>
          <w:spacing w:val="-6"/>
        </w:rPr>
        <w:t xml:space="preserve"> </w:t>
      </w:r>
      <w:r w:rsidRPr="00BA1572">
        <w:rPr>
          <w:rFonts w:asciiTheme="majorBidi" w:hAnsiTheme="majorBidi" w:cstheme="majorBidi"/>
          <w:bCs/>
        </w:rPr>
        <w:t>bénéficiaire</w:t>
      </w:r>
      <w:r w:rsidRPr="00BA1572">
        <w:rPr>
          <w:rFonts w:asciiTheme="majorBidi" w:hAnsiTheme="majorBidi" w:cstheme="majorBidi"/>
          <w:bCs/>
          <w:spacing w:val="-3"/>
        </w:rPr>
        <w:t xml:space="preserve"> </w:t>
      </w:r>
      <w:r w:rsidRPr="00BA1572">
        <w:rPr>
          <w:rFonts w:asciiTheme="majorBidi" w:hAnsiTheme="majorBidi" w:cstheme="majorBidi"/>
          <w:bCs/>
        </w:rPr>
        <w:t>des</w:t>
      </w:r>
      <w:r w:rsidRPr="00BA1572">
        <w:rPr>
          <w:rFonts w:asciiTheme="majorBidi" w:hAnsiTheme="majorBidi" w:cstheme="majorBidi"/>
          <w:bCs/>
          <w:spacing w:val="-2"/>
        </w:rPr>
        <w:t xml:space="preserve"> </w:t>
      </w:r>
      <w:r w:rsidRPr="00BA1572">
        <w:rPr>
          <w:rFonts w:asciiTheme="majorBidi" w:hAnsiTheme="majorBidi" w:cstheme="majorBidi"/>
          <w:bCs/>
        </w:rPr>
        <w:t>affaires</w:t>
      </w:r>
      <w:r w:rsidRPr="00BA1572">
        <w:rPr>
          <w:rFonts w:asciiTheme="majorBidi" w:hAnsiTheme="majorBidi" w:cstheme="majorBidi"/>
          <w:bCs/>
          <w:spacing w:val="-2"/>
        </w:rPr>
        <w:t xml:space="preserve"> </w:t>
      </w:r>
      <w:r w:rsidR="00E72556" w:rsidRPr="00BA1572">
        <w:rPr>
          <w:rFonts w:asciiTheme="majorBidi" w:hAnsiTheme="majorBidi" w:cstheme="majorBidi"/>
          <w:bCs/>
          <w:spacing w:val="-2"/>
        </w:rPr>
        <w:t>administratives</w:t>
      </w:r>
    </w:p>
    <w:p w:rsidR="006A1EE4" w:rsidRPr="00BA1572" w:rsidRDefault="008C1130" w:rsidP="001F623A">
      <w:pPr>
        <w:spacing w:before="7" w:line="247" w:lineRule="auto"/>
        <w:ind w:right="576"/>
        <w:jc w:val="both"/>
        <w:rPr>
          <w:rFonts w:asciiTheme="majorBidi" w:hAnsiTheme="majorBidi" w:cstheme="majorBidi"/>
          <w:bCs/>
        </w:rPr>
      </w:pPr>
      <w:r w:rsidRPr="00BA1572">
        <w:rPr>
          <w:rFonts w:asciiTheme="majorBidi" w:hAnsiTheme="majorBidi" w:cstheme="majorBidi"/>
          <w:bCs/>
        </w:rPr>
        <w:t>(BÉNÉFICIAIRE),</w:t>
      </w:r>
      <w:r w:rsidRPr="00BA1572">
        <w:rPr>
          <w:rFonts w:asciiTheme="majorBidi" w:hAnsiTheme="majorBidi" w:cstheme="majorBidi"/>
          <w:bCs/>
          <w:spacing w:val="-4"/>
        </w:rPr>
        <w:t xml:space="preserve"> </w:t>
      </w:r>
      <w:r w:rsidRPr="00BA1572">
        <w:rPr>
          <w:rFonts w:asciiTheme="majorBidi" w:hAnsiTheme="majorBidi" w:cstheme="majorBidi"/>
          <w:bCs/>
        </w:rPr>
        <w:t>notamment</w:t>
      </w:r>
      <w:r w:rsidRPr="00BA1572">
        <w:rPr>
          <w:rFonts w:asciiTheme="majorBidi" w:hAnsiTheme="majorBidi" w:cstheme="majorBidi"/>
          <w:bCs/>
          <w:spacing w:val="-5"/>
        </w:rPr>
        <w:t xml:space="preserve"> </w:t>
      </w:r>
      <w:r w:rsidRPr="00BA1572">
        <w:rPr>
          <w:rFonts w:asciiTheme="majorBidi" w:hAnsiTheme="majorBidi" w:cstheme="majorBidi"/>
          <w:bCs/>
        </w:rPr>
        <w:t>les</w:t>
      </w:r>
      <w:r w:rsidRPr="00BA1572">
        <w:rPr>
          <w:rFonts w:asciiTheme="majorBidi" w:hAnsiTheme="majorBidi" w:cstheme="majorBidi"/>
          <w:bCs/>
          <w:spacing w:val="-4"/>
        </w:rPr>
        <w:t xml:space="preserve"> </w:t>
      </w:r>
      <w:r w:rsidRPr="00BA1572">
        <w:rPr>
          <w:rFonts w:asciiTheme="majorBidi" w:hAnsiTheme="majorBidi" w:cstheme="majorBidi"/>
          <w:bCs/>
        </w:rPr>
        <w:t>agents</w:t>
      </w:r>
      <w:r w:rsidRPr="00BA1572">
        <w:rPr>
          <w:rFonts w:asciiTheme="majorBidi" w:hAnsiTheme="majorBidi" w:cstheme="majorBidi"/>
          <w:bCs/>
          <w:spacing w:val="-1"/>
        </w:rPr>
        <w:t xml:space="preserve"> </w:t>
      </w:r>
      <w:r w:rsidRPr="00BA1572">
        <w:rPr>
          <w:rFonts w:asciiTheme="majorBidi" w:hAnsiTheme="majorBidi" w:cstheme="majorBidi"/>
          <w:bCs/>
        </w:rPr>
        <w:t>des</w:t>
      </w:r>
      <w:r w:rsidRPr="00BA1572">
        <w:rPr>
          <w:rFonts w:asciiTheme="majorBidi" w:hAnsiTheme="majorBidi" w:cstheme="majorBidi"/>
          <w:bCs/>
          <w:spacing w:val="-1"/>
        </w:rPr>
        <w:t xml:space="preserve"> </w:t>
      </w:r>
      <w:r w:rsidRPr="00BA1572">
        <w:rPr>
          <w:rFonts w:asciiTheme="majorBidi" w:hAnsiTheme="majorBidi" w:cstheme="majorBidi"/>
          <w:bCs/>
        </w:rPr>
        <w:t>directions</w:t>
      </w:r>
      <w:r w:rsidRPr="00BA1572">
        <w:rPr>
          <w:rFonts w:asciiTheme="majorBidi" w:hAnsiTheme="majorBidi" w:cstheme="majorBidi"/>
          <w:bCs/>
          <w:spacing w:val="-2"/>
        </w:rPr>
        <w:t xml:space="preserve"> </w:t>
      </w:r>
      <w:r w:rsidRPr="00BA1572">
        <w:rPr>
          <w:rFonts w:asciiTheme="majorBidi" w:hAnsiTheme="majorBidi" w:cstheme="majorBidi"/>
          <w:bCs/>
        </w:rPr>
        <w:t>centrales.</w:t>
      </w:r>
      <w:r w:rsidRPr="00BA1572">
        <w:rPr>
          <w:rFonts w:asciiTheme="majorBidi" w:hAnsiTheme="majorBidi" w:cstheme="majorBidi"/>
          <w:bCs/>
          <w:spacing w:val="-2"/>
        </w:rPr>
        <w:t xml:space="preserve"> </w:t>
      </w:r>
      <w:r w:rsidRPr="00BA1572">
        <w:rPr>
          <w:rFonts w:asciiTheme="majorBidi" w:hAnsiTheme="majorBidi" w:cstheme="majorBidi"/>
          <w:bCs/>
        </w:rPr>
        <w:t>L’accès</w:t>
      </w:r>
      <w:r w:rsidRPr="00BA1572">
        <w:rPr>
          <w:rFonts w:asciiTheme="majorBidi" w:hAnsiTheme="majorBidi" w:cstheme="majorBidi"/>
          <w:bCs/>
          <w:spacing w:val="-1"/>
        </w:rPr>
        <w:t xml:space="preserve"> </w:t>
      </w:r>
      <w:r w:rsidRPr="00BA1572">
        <w:rPr>
          <w:rFonts w:asciiTheme="majorBidi" w:hAnsiTheme="majorBidi" w:cstheme="majorBidi"/>
          <w:bCs/>
        </w:rPr>
        <w:t>à</w:t>
      </w:r>
      <w:r w:rsidRPr="00BA1572">
        <w:rPr>
          <w:rFonts w:asciiTheme="majorBidi" w:hAnsiTheme="majorBidi" w:cstheme="majorBidi"/>
          <w:bCs/>
          <w:spacing w:val="-4"/>
        </w:rPr>
        <w:t xml:space="preserve"> </w:t>
      </w:r>
      <w:r w:rsidRPr="00BA1572">
        <w:rPr>
          <w:rFonts w:asciiTheme="majorBidi" w:hAnsiTheme="majorBidi" w:cstheme="majorBidi"/>
          <w:bCs/>
        </w:rPr>
        <w:t>cet</w:t>
      </w:r>
      <w:r w:rsidRPr="00BA1572">
        <w:rPr>
          <w:rFonts w:asciiTheme="majorBidi" w:hAnsiTheme="majorBidi" w:cstheme="majorBidi"/>
          <w:bCs/>
          <w:spacing w:val="-4"/>
        </w:rPr>
        <w:t xml:space="preserve"> </w:t>
      </w:r>
      <w:r w:rsidRPr="00BA1572">
        <w:rPr>
          <w:rFonts w:asciiTheme="majorBidi" w:hAnsiTheme="majorBidi" w:cstheme="majorBidi"/>
          <w:bCs/>
        </w:rPr>
        <w:t>espace</w:t>
      </w:r>
      <w:r w:rsidRPr="00BA1572">
        <w:rPr>
          <w:rFonts w:asciiTheme="majorBidi" w:hAnsiTheme="majorBidi" w:cstheme="majorBidi"/>
          <w:bCs/>
          <w:spacing w:val="-2"/>
        </w:rPr>
        <w:t xml:space="preserve"> </w:t>
      </w:r>
      <w:r w:rsidRPr="00BA1572">
        <w:rPr>
          <w:rFonts w:asciiTheme="majorBidi" w:hAnsiTheme="majorBidi" w:cstheme="majorBidi"/>
          <w:bCs/>
        </w:rPr>
        <w:t>sera</w:t>
      </w:r>
      <w:r w:rsidRPr="00BA1572">
        <w:rPr>
          <w:rFonts w:asciiTheme="majorBidi" w:hAnsiTheme="majorBidi" w:cstheme="majorBidi"/>
          <w:bCs/>
          <w:spacing w:val="-2"/>
        </w:rPr>
        <w:t xml:space="preserve"> </w:t>
      </w:r>
      <w:r w:rsidRPr="00BA1572">
        <w:rPr>
          <w:rFonts w:asciiTheme="majorBidi" w:hAnsiTheme="majorBidi" w:cstheme="majorBidi"/>
          <w:bCs/>
        </w:rPr>
        <w:t>restreint</w:t>
      </w:r>
      <w:r w:rsidRPr="00BA1572">
        <w:rPr>
          <w:rFonts w:asciiTheme="majorBidi" w:hAnsiTheme="majorBidi" w:cstheme="majorBidi"/>
          <w:bCs/>
          <w:spacing w:val="-4"/>
        </w:rPr>
        <w:t xml:space="preserve"> </w:t>
      </w:r>
      <w:r w:rsidRPr="00BA1572">
        <w:rPr>
          <w:rFonts w:asciiTheme="majorBidi" w:hAnsiTheme="majorBidi" w:cstheme="majorBidi"/>
          <w:bCs/>
        </w:rPr>
        <w:t>et</w:t>
      </w:r>
      <w:r w:rsidRPr="00BA1572">
        <w:rPr>
          <w:rFonts w:asciiTheme="majorBidi" w:hAnsiTheme="majorBidi" w:cstheme="majorBidi"/>
          <w:bCs/>
          <w:spacing w:val="-4"/>
        </w:rPr>
        <w:t xml:space="preserve"> </w:t>
      </w:r>
      <w:r w:rsidRPr="00BA1572">
        <w:rPr>
          <w:rFonts w:asciiTheme="majorBidi" w:hAnsiTheme="majorBidi" w:cstheme="majorBidi"/>
          <w:bCs/>
        </w:rPr>
        <w:t>sécurisé,</w:t>
      </w:r>
      <w:r w:rsidRPr="00BA1572">
        <w:rPr>
          <w:rFonts w:asciiTheme="majorBidi" w:hAnsiTheme="majorBidi" w:cstheme="majorBidi"/>
          <w:bCs/>
          <w:spacing w:val="-2"/>
        </w:rPr>
        <w:t xml:space="preserve"> </w:t>
      </w:r>
      <w:r w:rsidRPr="00BA1572">
        <w:rPr>
          <w:rFonts w:asciiTheme="majorBidi" w:hAnsiTheme="majorBidi" w:cstheme="majorBidi"/>
          <w:bCs/>
        </w:rPr>
        <w:t>avec</w:t>
      </w:r>
      <w:r w:rsidRPr="00BA1572">
        <w:rPr>
          <w:rFonts w:asciiTheme="majorBidi" w:hAnsiTheme="majorBidi" w:cstheme="majorBidi"/>
          <w:bCs/>
          <w:spacing w:val="-4"/>
        </w:rPr>
        <w:t xml:space="preserve"> </w:t>
      </w:r>
      <w:r w:rsidRPr="00BA1572">
        <w:rPr>
          <w:rFonts w:asciiTheme="majorBidi" w:hAnsiTheme="majorBidi" w:cstheme="majorBidi"/>
          <w:bCs/>
        </w:rPr>
        <w:t>une gestion des comptes utilisateurs assurée par le module d’administration du back office.</w:t>
      </w:r>
    </w:p>
    <w:p w:rsidR="006A1EE4" w:rsidRPr="00BA1572" w:rsidRDefault="006A1EE4" w:rsidP="001F623A">
      <w:pPr>
        <w:spacing w:line="247" w:lineRule="auto"/>
        <w:jc w:val="both"/>
        <w:rPr>
          <w:rFonts w:asciiTheme="majorBidi" w:hAnsiTheme="majorBidi" w:cstheme="majorBidi"/>
          <w:bCs/>
        </w:rPr>
        <w:sectPr w:rsidR="006A1EE4" w:rsidRPr="00BA1572" w:rsidSect="006417EC">
          <w:pgSz w:w="11920" w:h="16850"/>
          <w:pgMar w:top="980" w:right="863" w:bottom="640" w:left="1134" w:header="0" w:footer="385" w:gutter="0"/>
          <w:cols w:space="720"/>
        </w:sectPr>
      </w:pPr>
    </w:p>
    <w:p w:rsidR="006A1EE4" w:rsidRPr="00BA1572" w:rsidRDefault="008C1130" w:rsidP="001F623A">
      <w:pPr>
        <w:spacing w:before="29"/>
        <w:jc w:val="both"/>
        <w:rPr>
          <w:rFonts w:asciiTheme="majorBidi" w:hAnsiTheme="majorBidi" w:cstheme="majorBidi"/>
          <w:bCs/>
        </w:rPr>
      </w:pPr>
      <w:r w:rsidRPr="00BA1572">
        <w:rPr>
          <w:rFonts w:asciiTheme="majorBidi" w:hAnsiTheme="majorBidi" w:cstheme="majorBidi"/>
          <w:bCs/>
        </w:rPr>
        <w:t>Cet</w:t>
      </w:r>
      <w:r w:rsidRPr="00BA1572">
        <w:rPr>
          <w:rFonts w:asciiTheme="majorBidi" w:hAnsiTheme="majorBidi" w:cstheme="majorBidi"/>
          <w:bCs/>
          <w:spacing w:val="-7"/>
        </w:rPr>
        <w:t xml:space="preserve"> </w:t>
      </w:r>
      <w:r w:rsidRPr="00BA1572">
        <w:rPr>
          <w:rFonts w:asciiTheme="majorBidi" w:hAnsiTheme="majorBidi" w:cstheme="majorBidi"/>
          <w:bCs/>
        </w:rPr>
        <w:t>espace</w:t>
      </w:r>
      <w:r w:rsidRPr="00BA1572">
        <w:rPr>
          <w:rFonts w:asciiTheme="majorBidi" w:hAnsiTheme="majorBidi" w:cstheme="majorBidi"/>
          <w:bCs/>
          <w:spacing w:val="-2"/>
        </w:rPr>
        <w:t xml:space="preserve"> </w:t>
      </w:r>
      <w:r w:rsidRPr="00BA1572">
        <w:rPr>
          <w:rFonts w:asciiTheme="majorBidi" w:hAnsiTheme="majorBidi" w:cstheme="majorBidi"/>
          <w:bCs/>
        </w:rPr>
        <w:t>devra</w:t>
      </w:r>
      <w:r w:rsidRPr="00BA1572">
        <w:rPr>
          <w:rFonts w:asciiTheme="majorBidi" w:hAnsiTheme="majorBidi" w:cstheme="majorBidi"/>
          <w:bCs/>
          <w:spacing w:val="-7"/>
        </w:rPr>
        <w:t xml:space="preserve"> </w:t>
      </w:r>
      <w:r w:rsidRPr="00BA1572">
        <w:rPr>
          <w:rFonts w:asciiTheme="majorBidi" w:hAnsiTheme="majorBidi" w:cstheme="majorBidi"/>
          <w:bCs/>
        </w:rPr>
        <w:t>permettre</w:t>
      </w:r>
      <w:r w:rsidRPr="00BA1572">
        <w:rPr>
          <w:rFonts w:asciiTheme="majorBidi" w:hAnsiTheme="majorBidi" w:cstheme="majorBidi"/>
          <w:bCs/>
          <w:spacing w:val="-4"/>
        </w:rPr>
        <w:t xml:space="preserve"> </w:t>
      </w:r>
      <w:r w:rsidRPr="00BA1572">
        <w:rPr>
          <w:rFonts w:asciiTheme="majorBidi" w:hAnsiTheme="majorBidi" w:cstheme="majorBidi"/>
          <w:bCs/>
        </w:rPr>
        <w:t>aux</w:t>
      </w:r>
      <w:r w:rsidRPr="00BA1572">
        <w:rPr>
          <w:rFonts w:asciiTheme="majorBidi" w:hAnsiTheme="majorBidi" w:cstheme="majorBidi"/>
          <w:bCs/>
          <w:spacing w:val="-4"/>
        </w:rPr>
        <w:t xml:space="preserve"> </w:t>
      </w:r>
      <w:r w:rsidRPr="00BA1572">
        <w:rPr>
          <w:rFonts w:asciiTheme="majorBidi" w:hAnsiTheme="majorBidi" w:cstheme="majorBidi"/>
          <w:bCs/>
        </w:rPr>
        <w:t>utilisateurs</w:t>
      </w:r>
      <w:r w:rsidRPr="00BA1572">
        <w:rPr>
          <w:rFonts w:asciiTheme="majorBidi" w:hAnsiTheme="majorBidi" w:cstheme="majorBidi"/>
          <w:bCs/>
          <w:spacing w:val="-4"/>
        </w:rPr>
        <w:t xml:space="preserve"> </w:t>
      </w:r>
      <w:r w:rsidRPr="00BA1572">
        <w:rPr>
          <w:rFonts w:asciiTheme="majorBidi" w:hAnsiTheme="majorBidi" w:cstheme="majorBidi"/>
          <w:bCs/>
        </w:rPr>
        <w:t>internes</w:t>
      </w:r>
      <w:r w:rsidRPr="00BA1572">
        <w:rPr>
          <w:rFonts w:asciiTheme="majorBidi" w:hAnsiTheme="majorBidi" w:cstheme="majorBidi"/>
          <w:bCs/>
          <w:spacing w:val="-8"/>
        </w:rPr>
        <w:t xml:space="preserve"> </w:t>
      </w:r>
      <w:r w:rsidRPr="00BA1572">
        <w:rPr>
          <w:rFonts w:asciiTheme="majorBidi" w:hAnsiTheme="majorBidi" w:cstheme="majorBidi"/>
          <w:bCs/>
        </w:rPr>
        <w:t>de</w:t>
      </w:r>
      <w:r w:rsidRPr="00BA1572">
        <w:rPr>
          <w:rFonts w:asciiTheme="majorBidi" w:hAnsiTheme="majorBidi" w:cstheme="majorBidi"/>
          <w:bCs/>
          <w:spacing w:val="-4"/>
        </w:rPr>
        <w:t xml:space="preserve"> </w:t>
      </w:r>
      <w:r w:rsidRPr="00BA1572">
        <w:rPr>
          <w:rFonts w:asciiTheme="majorBidi" w:hAnsiTheme="majorBidi" w:cstheme="majorBidi"/>
          <w:bCs/>
          <w:spacing w:val="-10"/>
        </w:rPr>
        <w:t>:</w:t>
      </w:r>
    </w:p>
    <w:p w:rsidR="006A1EE4" w:rsidRPr="00BA1572" w:rsidRDefault="008C1130" w:rsidP="00F93321">
      <w:pPr>
        <w:pStyle w:val="Paragraphedeliste"/>
        <w:numPr>
          <w:ilvl w:val="0"/>
          <w:numId w:val="10"/>
        </w:numPr>
        <w:tabs>
          <w:tab w:val="left" w:pos="1100"/>
        </w:tabs>
        <w:spacing w:before="237" w:line="247" w:lineRule="auto"/>
        <w:ind w:left="0" w:right="681"/>
        <w:jc w:val="both"/>
        <w:rPr>
          <w:rFonts w:asciiTheme="majorBidi" w:hAnsiTheme="majorBidi" w:cstheme="majorBidi"/>
          <w:bCs/>
        </w:rPr>
      </w:pPr>
      <w:r w:rsidRPr="00BA1572">
        <w:rPr>
          <w:rFonts w:asciiTheme="majorBidi" w:hAnsiTheme="majorBidi" w:cstheme="majorBidi"/>
          <w:bCs/>
        </w:rPr>
        <w:t>S’authentifier</w:t>
      </w:r>
      <w:r w:rsidRPr="00BA1572">
        <w:rPr>
          <w:rFonts w:asciiTheme="majorBidi" w:hAnsiTheme="majorBidi" w:cstheme="majorBidi"/>
          <w:bCs/>
          <w:spacing w:val="-3"/>
        </w:rPr>
        <w:t xml:space="preserve"> </w:t>
      </w:r>
      <w:r w:rsidRPr="00BA1572">
        <w:rPr>
          <w:rFonts w:asciiTheme="majorBidi" w:hAnsiTheme="majorBidi" w:cstheme="majorBidi"/>
          <w:bCs/>
        </w:rPr>
        <w:t>via</w:t>
      </w:r>
      <w:r w:rsidRPr="00BA1572">
        <w:rPr>
          <w:rFonts w:asciiTheme="majorBidi" w:hAnsiTheme="majorBidi" w:cstheme="majorBidi"/>
          <w:bCs/>
          <w:spacing w:val="-1"/>
        </w:rPr>
        <w:t xml:space="preserve"> </w:t>
      </w:r>
      <w:r w:rsidRPr="00BA1572">
        <w:rPr>
          <w:rFonts w:asciiTheme="majorBidi" w:hAnsiTheme="majorBidi" w:cstheme="majorBidi"/>
          <w:bCs/>
        </w:rPr>
        <w:t>un</w:t>
      </w:r>
      <w:r w:rsidRPr="00BA1572">
        <w:rPr>
          <w:rFonts w:asciiTheme="majorBidi" w:hAnsiTheme="majorBidi" w:cstheme="majorBidi"/>
          <w:bCs/>
          <w:spacing w:val="-1"/>
        </w:rPr>
        <w:t xml:space="preserve"> </w:t>
      </w:r>
      <w:r w:rsidRPr="00BA1572">
        <w:rPr>
          <w:rFonts w:asciiTheme="majorBidi" w:hAnsiTheme="majorBidi" w:cstheme="majorBidi"/>
          <w:bCs/>
        </w:rPr>
        <w:t>nom</w:t>
      </w:r>
      <w:r w:rsidRPr="00BA1572">
        <w:rPr>
          <w:rFonts w:asciiTheme="majorBidi" w:hAnsiTheme="majorBidi" w:cstheme="majorBidi"/>
          <w:bCs/>
          <w:spacing w:val="-3"/>
        </w:rPr>
        <w:t xml:space="preserve"> </w:t>
      </w:r>
      <w:r w:rsidRPr="00BA1572">
        <w:rPr>
          <w:rFonts w:asciiTheme="majorBidi" w:hAnsiTheme="majorBidi" w:cstheme="majorBidi"/>
          <w:bCs/>
        </w:rPr>
        <w:t>d’utilisateur</w:t>
      </w:r>
      <w:r w:rsidRPr="00BA1572">
        <w:rPr>
          <w:rFonts w:asciiTheme="majorBidi" w:hAnsiTheme="majorBidi" w:cstheme="majorBidi"/>
          <w:bCs/>
          <w:spacing w:val="-3"/>
        </w:rPr>
        <w:t xml:space="preserve"> </w:t>
      </w:r>
      <w:r w:rsidRPr="00BA1572">
        <w:rPr>
          <w:rFonts w:asciiTheme="majorBidi" w:hAnsiTheme="majorBidi" w:cstheme="majorBidi"/>
          <w:bCs/>
        </w:rPr>
        <w:t>/mot</w:t>
      </w:r>
      <w:r w:rsidRPr="00BA1572">
        <w:rPr>
          <w:rFonts w:asciiTheme="majorBidi" w:hAnsiTheme="majorBidi" w:cstheme="majorBidi"/>
          <w:bCs/>
          <w:spacing w:val="-1"/>
        </w:rPr>
        <w:t xml:space="preserve"> </w:t>
      </w:r>
      <w:r w:rsidRPr="00BA1572">
        <w:rPr>
          <w:rFonts w:asciiTheme="majorBidi" w:hAnsiTheme="majorBidi" w:cstheme="majorBidi"/>
          <w:bCs/>
        </w:rPr>
        <w:t>de passe</w:t>
      </w:r>
      <w:r w:rsidRPr="00BA1572">
        <w:rPr>
          <w:rFonts w:asciiTheme="majorBidi" w:hAnsiTheme="majorBidi" w:cstheme="majorBidi"/>
          <w:bCs/>
          <w:spacing w:val="-1"/>
        </w:rPr>
        <w:t xml:space="preserve"> </w:t>
      </w:r>
      <w:r w:rsidRPr="00BA1572">
        <w:rPr>
          <w:rFonts w:asciiTheme="majorBidi" w:hAnsiTheme="majorBidi" w:cstheme="majorBidi"/>
          <w:bCs/>
        </w:rPr>
        <w:t>intégré à</w:t>
      </w:r>
      <w:r w:rsidRPr="00BA1572">
        <w:rPr>
          <w:rFonts w:asciiTheme="majorBidi" w:hAnsiTheme="majorBidi" w:cstheme="majorBidi"/>
          <w:bCs/>
          <w:spacing w:val="-1"/>
        </w:rPr>
        <w:t xml:space="preserve"> </w:t>
      </w:r>
      <w:r w:rsidRPr="00BA1572">
        <w:rPr>
          <w:rFonts w:asciiTheme="majorBidi" w:hAnsiTheme="majorBidi" w:cstheme="majorBidi"/>
          <w:bCs/>
        </w:rPr>
        <w:t>la</w:t>
      </w:r>
      <w:r w:rsidRPr="00BA1572">
        <w:rPr>
          <w:rFonts w:asciiTheme="majorBidi" w:hAnsiTheme="majorBidi" w:cstheme="majorBidi"/>
          <w:bCs/>
          <w:spacing w:val="-4"/>
        </w:rPr>
        <w:t xml:space="preserve"> </w:t>
      </w:r>
      <w:r w:rsidRPr="00BA1572">
        <w:rPr>
          <w:rFonts w:asciiTheme="majorBidi" w:hAnsiTheme="majorBidi" w:cstheme="majorBidi"/>
          <w:bCs/>
        </w:rPr>
        <w:t>plateforme,</w:t>
      </w:r>
      <w:r w:rsidRPr="00BA1572">
        <w:rPr>
          <w:rFonts w:asciiTheme="majorBidi" w:hAnsiTheme="majorBidi" w:cstheme="majorBidi"/>
          <w:bCs/>
          <w:spacing w:val="-3"/>
        </w:rPr>
        <w:t xml:space="preserve"> </w:t>
      </w:r>
      <w:r w:rsidRPr="00BA1572">
        <w:rPr>
          <w:rFonts w:asciiTheme="majorBidi" w:hAnsiTheme="majorBidi" w:cstheme="majorBidi"/>
          <w:bCs/>
        </w:rPr>
        <w:t>garantissant</w:t>
      </w:r>
      <w:r w:rsidRPr="00BA1572">
        <w:rPr>
          <w:rFonts w:asciiTheme="majorBidi" w:hAnsiTheme="majorBidi" w:cstheme="majorBidi"/>
          <w:bCs/>
          <w:spacing w:val="-1"/>
        </w:rPr>
        <w:t xml:space="preserve"> </w:t>
      </w:r>
      <w:r w:rsidRPr="00BA1572">
        <w:rPr>
          <w:rFonts w:asciiTheme="majorBidi" w:hAnsiTheme="majorBidi" w:cstheme="majorBidi"/>
          <w:bCs/>
        </w:rPr>
        <w:t>un</w:t>
      </w:r>
      <w:r w:rsidRPr="00BA1572">
        <w:rPr>
          <w:rFonts w:asciiTheme="majorBidi" w:hAnsiTheme="majorBidi" w:cstheme="majorBidi"/>
          <w:bCs/>
          <w:spacing w:val="-2"/>
        </w:rPr>
        <w:t xml:space="preserve"> </w:t>
      </w:r>
      <w:r w:rsidRPr="00BA1572">
        <w:rPr>
          <w:rFonts w:asciiTheme="majorBidi" w:hAnsiTheme="majorBidi" w:cstheme="majorBidi"/>
          <w:bCs/>
        </w:rPr>
        <w:t>accès sécurisé</w:t>
      </w:r>
      <w:r w:rsidRPr="00BA1572">
        <w:rPr>
          <w:rFonts w:asciiTheme="majorBidi" w:hAnsiTheme="majorBidi" w:cstheme="majorBidi"/>
          <w:bCs/>
          <w:spacing w:val="-5"/>
        </w:rPr>
        <w:t xml:space="preserve"> </w:t>
      </w:r>
      <w:r w:rsidRPr="00BA1572">
        <w:rPr>
          <w:rFonts w:asciiTheme="majorBidi" w:hAnsiTheme="majorBidi" w:cstheme="majorBidi"/>
          <w:bCs/>
        </w:rPr>
        <w:t>et centralisé ;</w:t>
      </w:r>
    </w:p>
    <w:p w:rsidR="006A1EE4" w:rsidRPr="00BA1572" w:rsidRDefault="008C1130" w:rsidP="00F93321">
      <w:pPr>
        <w:pStyle w:val="Paragraphedeliste"/>
        <w:numPr>
          <w:ilvl w:val="0"/>
          <w:numId w:val="10"/>
        </w:numPr>
        <w:tabs>
          <w:tab w:val="left" w:pos="1100"/>
        </w:tabs>
        <w:spacing w:before="227"/>
        <w:ind w:left="0"/>
        <w:jc w:val="both"/>
        <w:rPr>
          <w:rFonts w:asciiTheme="majorBidi" w:hAnsiTheme="majorBidi" w:cstheme="majorBidi"/>
          <w:bCs/>
        </w:rPr>
      </w:pPr>
      <w:r w:rsidRPr="00BA1572">
        <w:rPr>
          <w:rFonts w:asciiTheme="majorBidi" w:hAnsiTheme="majorBidi" w:cstheme="majorBidi"/>
          <w:bCs/>
        </w:rPr>
        <w:t>Accéder</w:t>
      </w:r>
      <w:r w:rsidRPr="00BA1572">
        <w:rPr>
          <w:rFonts w:asciiTheme="majorBidi" w:hAnsiTheme="majorBidi" w:cstheme="majorBidi"/>
          <w:bCs/>
          <w:spacing w:val="-6"/>
        </w:rPr>
        <w:t xml:space="preserve"> </w:t>
      </w:r>
      <w:r w:rsidRPr="00BA1572">
        <w:rPr>
          <w:rFonts w:asciiTheme="majorBidi" w:hAnsiTheme="majorBidi" w:cstheme="majorBidi"/>
          <w:bCs/>
        </w:rPr>
        <w:t>aux</w:t>
      </w:r>
      <w:r w:rsidRPr="00BA1572">
        <w:rPr>
          <w:rFonts w:asciiTheme="majorBidi" w:hAnsiTheme="majorBidi" w:cstheme="majorBidi"/>
          <w:bCs/>
          <w:spacing w:val="-5"/>
        </w:rPr>
        <w:t xml:space="preserve"> </w:t>
      </w:r>
      <w:r w:rsidRPr="00BA1572">
        <w:rPr>
          <w:rFonts w:asciiTheme="majorBidi" w:hAnsiTheme="majorBidi" w:cstheme="majorBidi"/>
          <w:bCs/>
        </w:rPr>
        <w:t>demandes</w:t>
      </w:r>
      <w:r w:rsidRPr="00BA1572">
        <w:rPr>
          <w:rFonts w:asciiTheme="majorBidi" w:hAnsiTheme="majorBidi" w:cstheme="majorBidi"/>
          <w:bCs/>
          <w:spacing w:val="-4"/>
        </w:rPr>
        <w:t xml:space="preserve"> </w:t>
      </w:r>
      <w:r w:rsidRPr="00BA1572">
        <w:rPr>
          <w:rFonts w:asciiTheme="majorBidi" w:hAnsiTheme="majorBidi" w:cstheme="majorBidi"/>
          <w:bCs/>
        </w:rPr>
        <w:t>reçues</w:t>
      </w:r>
      <w:r w:rsidRPr="00BA1572">
        <w:rPr>
          <w:rFonts w:asciiTheme="majorBidi" w:hAnsiTheme="majorBidi" w:cstheme="majorBidi"/>
          <w:bCs/>
          <w:spacing w:val="-4"/>
        </w:rPr>
        <w:t xml:space="preserve"> </w:t>
      </w:r>
      <w:r w:rsidRPr="00BA1572">
        <w:rPr>
          <w:rFonts w:asciiTheme="majorBidi" w:hAnsiTheme="majorBidi" w:cstheme="majorBidi"/>
          <w:bCs/>
        </w:rPr>
        <w:t>et</w:t>
      </w:r>
      <w:r w:rsidRPr="00BA1572">
        <w:rPr>
          <w:rFonts w:asciiTheme="majorBidi" w:hAnsiTheme="majorBidi" w:cstheme="majorBidi"/>
          <w:bCs/>
          <w:spacing w:val="-7"/>
        </w:rPr>
        <w:t xml:space="preserve"> </w:t>
      </w:r>
      <w:r w:rsidRPr="00BA1572">
        <w:rPr>
          <w:rFonts w:asciiTheme="majorBidi" w:hAnsiTheme="majorBidi" w:cstheme="majorBidi"/>
          <w:bCs/>
        </w:rPr>
        <w:t>déclencher</w:t>
      </w:r>
      <w:r w:rsidRPr="00BA1572">
        <w:rPr>
          <w:rFonts w:asciiTheme="majorBidi" w:hAnsiTheme="majorBidi" w:cstheme="majorBidi"/>
          <w:bCs/>
          <w:spacing w:val="-5"/>
        </w:rPr>
        <w:t xml:space="preserve"> </w:t>
      </w:r>
      <w:r w:rsidRPr="00BA1572">
        <w:rPr>
          <w:rFonts w:asciiTheme="majorBidi" w:hAnsiTheme="majorBidi" w:cstheme="majorBidi"/>
          <w:bCs/>
        </w:rPr>
        <w:t>les</w:t>
      </w:r>
      <w:r w:rsidRPr="00BA1572">
        <w:rPr>
          <w:rFonts w:asciiTheme="majorBidi" w:hAnsiTheme="majorBidi" w:cstheme="majorBidi"/>
          <w:bCs/>
          <w:spacing w:val="-5"/>
        </w:rPr>
        <w:t xml:space="preserve"> </w:t>
      </w:r>
      <w:r w:rsidRPr="00BA1572">
        <w:rPr>
          <w:rFonts w:asciiTheme="majorBidi" w:hAnsiTheme="majorBidi" w:cstheme="majorBidi"/>
          <w:bCs/>
        </w:rPr>
        <w:t>processus</w:t>
      </w:r>
      <w:r w:rsidRPr="00BA1572">
        <w:rPr>
          <w:rFonts w:asciiTheme="majorBidi" w:hAnsiTheme="majorBidi" w:cstheme="majorBidi"/>
          <w:bCs/>
          <w:spacing w:val="-5"/>
        </w:rPr>
        <w:t xml:space="preserve"> </w:t>
      </w:r>
      <w:r w:rsidRPr="00BA1572">
        <w:rPr>
          <w:rFonts w:asciiTheme="majorBidi" w:hAnsiTheme="majorBidi" w:cstheme="majorBidi"/>
          <w:bCs/>
        </w:rPr>
        <w:t>de</w:t>
      </w:r>
      <w:r w:rsidRPr="00BA1572">
        <w:rPr>
          <w:rFonts w:asciiTheme="majorBidi" w:hAnsiTheme="majorBidi" w:cstheme="majorBidi"/>
          <w:bCs/>
          <w:spacing w:val="-5"/>
        </w:rPr>
        <w:t xml:space="preserve"> </w:t>
      </w:r>
      <w:r w:rsidRPr="00BA1572">
        <w:rPr>
          <w:rFonts w:asciiTheme="majorBidi" w:hAnsiTheme="majorBidi" w:cstheme="majorBidi"/>
          <w:bCs/>
        </w:rPr>
        <w:t>traitement</w:t>
      </w:r>
      <w:r w:rsidRPr="00BA1572">
        <w:rPr>
          <w:rFonts w:asciiTheme="majorBidi" w:hAnsiTheme="majorBidi" w:cstheme="majorBidi"/>
          <w:bCs/>
          <w:spacing w:val="-7"/>
        </w:rPr>
        <w:t xml:space="preserve"> </w:t>
      </w:r>
      <w:r w:rsidRPr="00BA1572">
        <w:rPr>
          <w:rFonts w:asciiTheme="majorBidi" w:hAnsiTheme="majorBidi" w:cstheme="majorBidi"/>
          <w:bCs/>
        </w:rPr>
        <w:t>correspondants</w:t>
      </w:r>
      <w:r w:rsidRPr="00BA1572">
        <w:rPr>
          <w:rFonts w:asciiTheme="majorBidi" w:hAnsiTheme="majorBidi" w:cstheme="majorBidi"/>
          <w:bCs/>
          <w:spacing w:val="-5"/>
        </w:rPr>
        <w:t xml:space="preserve"> </w:t>
      </w:r>
      <w:r w:rsidRPr="00BA1572">
        <w:rPr>
          <w:rFonts w:asciiTheme="majorBidi" w:hAnsiTheme="majorBidi" w:cstheme="majorBidi"/>
          <w:bCs/>
          <w:spacing w:val="-10"/>
        </w:rPr>
        <w:t>;</w:t>
      </w:r>
    </w:p>
    <w:p w:rsidR="006A1EE4" w:rsidRPr="00BA1572" w:rsidRDefault="008C1130" w:rsidP="00F93321">
      <w:pPr>
        <w:pStyle w:val="Paragraphedeliste"/>
        <w:numPr>
          <w:ilvl w:val="0"/>
          <w:numId w:val="10"/>
        </w:numPr>
        <w:tabs>
          <w:tab w:val="left" w:pos="1100"/>
        </w:tabs>
        <w:spacing w:before="235"/>
        <w:ind w:left="0"/>
        <w:jc w:val="both"/>
        <w:rPr>
          <w:rFonts w:asciiTheme="majorBidi" w:hAnsiTheme="majorBidi" w:cstheme="majorBidi"/>
          <w:bCs/>
        </w:rPr>
      </w:pPr>
      <w:r w:rsidRPr="00BA1572">
        <w:rPr>
          <w:rFonts w:asciiTheme="majorBidi" w:hAnsiTheme="majorBidi" w:cstheme="majorBidi"/>
          <w:bCs/>
        </w:rPr>
        <w:t>Suivre</w:t>
      </w:r>
      <w:r w:rsidRPr="00BA1572">
        <w:rPr>
          <w:rFonts w:asciiTheme="majorBidi" w:hAnsiTheme="majorBidi" w:cstheme="majorBidi"/>
          <w:bCs/>
          <w:spacing w:val="-6"/>
        </w:rPr>
        <w:t xml:space="preserve"> </w:t>
      </w:r>
      <w:r w:rsidRPr="00BA1572">
        <w:rPr>
          <w:rFonts w:asciiTheme="majorBidi" w:hAnsiTheme="majorBidi" w:cstheme="majorBidi"/>
          <w:bCs/>
        </w:rPr>
        <w:t>en</w:t>
      </w:r>
      <w:r w:rsidRPr="00BA1572">
        <w:rPr>
          <w:rFonts w:asciiTheme="majorBidi" w:hAnsiTheme="majorBidi" w:cstheme="majorBidi"/>
          <w:bCs/>
          <w:spacing w:val="-6"/>
        </w:rPr>
        <w:t xml:space="preserve"> </w:t>
      </w:r>
      <w:r w:rsidRPr="00BA1572">
        <w:rPr>
          <w:rFonts w:asciiTheme="majorBidi" w:hAnsiTheme="majorBidi" w:cstheme="majorBidi"/>
          <w:bCs/>
        </w:rPr>
        <w:t>temps</w:t>
      </w:r>
      <w:r w:rsidRPr="00BA1572">
        <w:rPr>
          <w:rFonts w:asciiTheme="majorBidi" w:hAnsiTheme="majorBidi" w:cstheme="majorBidi"/>
          <w:bCs/>
          <w:spacing w:val="-3"/>
        </w:rPr>
        <w:t xml:space="preserve"> </w:t>
      </w:r>
      <w:r w:rsidRPr="00BA1572">
        <w:rPr>
          <w:rFonts w:asciiTheme="majorBidi" w:hAnsiTheme="majorBidi" w:cstheme="majorBidi"/>
          <w:bCs/>
        </w:rPr>
        <w:t>réel</w:t>
      </w:r>
      <w:r w:rsidRPr="00BA1572">
        <w:rPr>
          <w:rFonts w:asciiTheme="majorBidi" w:hAnsiTheme="majorBidi" w:cstheme="majorBidi"/>
          <w:bCs/>
          <w:spacing w:val="-3"/>
        </w:rPr>
        <w:t xml:space="preserve"> </w:t>
      </w:r>
      <w:r w:rsidRPr="00BA1572">
        <w:rPr>
          <w:rFonts w:asciiTheme="majorBidi" w:hAnsiTheme="majorBidi" w:cstheme="majorBidi"/>
          <w:bCs/>
        </w:rPr>
        <w:t>les</w:t>
      </w:r>
      <w:r w:rsidRPr="00BA1572">
        <w:rPr>
          <w:rFonts w:asciiTheme="majorBidi" w:hAnsiTheme="majorBidi" w:cstheme="majorBidi"/>
          <w:bCs/>
          <w:spacing w:val="-5"/>
        </w:rPr>
        <w:t xml:space="preserve"> </w:t>
      </w:r>
      <w:r w:rsidRPr="00BA1572">
        <w:rPr>
          <w:rFonts w:asciiTheme="majorBidi" w:hAnsiTheme="majorBidi" w:cstheme="majorBidi"/>
          <w:bCs/>
        </w:rPr>
        <w:t>opérations</w:t>
      </w:r>
      <w:r w:rsidRPr="00BA1572">
        <w:rPr>
          <w:rFonts w:asciiTheme="majorBidi" w:hAnsiTheme="majorBidi" w:cstheme="majorBidi"/>
          <w:bCs/>
          <w:spacing w:val="-6"/>
        </w:rPr>
        <w:t xml:space="preserve"> </w:t>
      </w:r>
      <w:r w:rsidRPr="00BA1572">
        <w:rPr>
          <w:rFonts w:asciiTheme="majorBidi" w:hAnsiTheme="majorBidi" w:cstheme="majorBidi"/>
          <w:bCs/>
        </w:rPr>
        <w:t>qui</w:t>
      </w:r>
      <w:r w:rsidRPr="00BA1572">
        <w:rPr>
          <w:rFonts w:asciiTheme="majorBidi" w:hAnsiTheme="majorBidi" w:cstheme="majorBidi"/>
          <w:bCs/>
          <w:spacing w:val="-3"/>
        </w:rPr>
        <w:t xml:space="preserve"> </w:t>
      </w:r>
      <w:r w:rsidRPr="00BA1572">
        <w:rPr>
          <w:rFonts w:asciiTheme="majorBidi" w:hAnsiTheme="majorBidi" w:cstheme="majorBidi"/>
          <w:bCs/>
        </w:rPr>
        <w:t>leur</w:t>
      </w:r>
      <w:r w:rsidRPr="00BA1572">
        <w:rPr>
          <w:rFonts w:asciiTheme="majorBidi" w:hAnsiTheme="majorBidi" w:cstheme="majorBidi"/>
          <w:bCs/>
          <w:spacing w:val="-4"/>
        </w:rPr>
        <w:t xml:space="preserve"> </w:t>
      </w:r>
      <w:r w:rsidRPr="00BA1572">
        <w:rPr>
          <w:rFonts w:asciiTheme="majorBidi" w:hAnsiTheme="majorBidi" w:cstheme="majorBidi"/>
          <w:bCs/>
        </w:rPr>
        <w:t>sont</w:t>
      </w:r>
      <w:r w:rsidRPr="00BA1572">
        <w:rPr>
          <w:rFonts w:asciiTheme="majorBidi" w:hAnsiTheme="majorBidi" w:cstheme="majorBidi"/>
          <w:bCs/>
          <w:spacing w:val="-4"/>
        </w:rPr>
        <w:t xml:space="preserve"> </w:t>
      </w:r>
      <w:r w:rsidRPr="00BA1572">
        <w:rPr>
          <w:rFonts w:asciiTheme="majorBidi" w:hAnsiTheme="majorBidi" w:cstheme="majorBidi"/>
          <w:bCs/>
        </w:rPr>
        <w:t>assignées</w:t>
      </w:r>
      <w:r w:rsidRPr="00BA1572">
        <w:rPr>
          <w:rFonts w:asciiTheme="majorBidi" w:hAnsiTheme="majorBidi" w:cstheme="majorBidi"/>
          <w:bCs/>
          <w:spacing w:val="-3"/>
        </w:rPr>
        <w:t xml:space="preserve"> </w:t>
      </w:r>
      <w:r w:rsidRPr="00BA1572">
        <w:rPr>
          <w:rFonts w:asciiTheme="majorBidi" w:hAnsiTheme="majorBidi" w:cstheme="majorBidi"/>
          <w:bCs/>
        </w:rPr>
        <w:t>et</w:t>
      </w:r>
      <w:r w:rsidRPr="00BA1572">
        <w:rPr>
          <w:rFonts w:asciiTheme="majorBidi" w:hAnsiTheme="majorBidi" w:cstheme="majorBidi"/>
          <w:bCs/>
          <w:spacing w:val="-3"/>
        </w:rPr>
        <w:t xml:space="preserve"> </w:t>
      </w:r>
      <w:r w:rsidRPr="00BA1572">
        <w:rPr>
          <w:rFonts w:asciiTheme="majorBidi" w:hAnsiTheme="majorBidi" w:cstheme="majorBidi"/>
          <w:bCs/>
        </w:rPr>
        <w:t>consulter</w:t>
      </w:r>
      <w:r w:rsidRPr="00BA1572">
        <w:rPr>
          <w:rFonts w:asciiTheme="majorBidi" w:hAnsiTheme="majorBidi" w:cstheme="majorBidi"/>
          <w:bCs/>
          <w:spacing w:val="-6"/>
        </w:rPr>
        <w:t xml:space="preserve"> </w:t>
      </w:r>
      <w:r w:rsidRPr="00BA1572">
        <w:rPr>
          <w:rFonts w:asciiTheme="majorBidi" w:hAnsiTheme="majorBidi" w:cstheme="majorBidi"/>
          <w:bCs/>
        </w:rPr>
        <w:t>l’historique</w:t>
      </w:r>
      <w:r w:rsidRPr="00BA1572">
        <w:rPr>
          <w:rFonts w:asciiTheme="majorBidi" w:hAnsiTheme="majorBidi" w:cstheme="majorBidi"/>
          <w:bCs/>
          <w:spacing w:val="-3"/>
        </w:rPr>
        <w:t xml:space="preserve"> </w:t>
      </w:r>
      <w:r w:rsidRPr="00BA1572">
        <w:rPr>
          <w:rFonts w:asciiTheme="majorBidi" w:hAnsiTheme="majorBidi" w:cstheme="majorBidi"/>
          <w:bCs/>
        </w:rPr>
        <w:t>des</w:t>
      </w:r>
      <w:r w:rsidRPr="00BA1572">
        <w:rPr>
          <w:rFonts w:asciiTheme="majorBidi" w:hAnsiTheme="majorBidi" w:cstheme="majorBidi"/>
          <w:bCs/>
          <w:spacing w:val="-2"/>
        </w:rPr>
        <w:t xml:space="preserve"> </w:t>
      </w:r>
      <w:r w:rsidRPr="00BA1572">
        <w:rPr>
          <w:rFonts w:asciiTheme="majorBidi" w:hAnsiTheme="majorBidi" w:cstheme="majorBidi"/>
          <w:bCs/>
        </w:rPr>
        <w:t>actions</w:t>
      </w:r>
      <w:r w:rsidRPr="00BA1572">
        <w:rPr>
          <w:rFonts w:asciiTheme="majorBidi" w:hAnsiTheme="majorBidi" w:cstheme="majorBidi"/>
          <w:bCs/>
          <w:spacing w:val="-6"/>
        </w:rPr>
        <w:t xml:space="preserve"> </w:t>
      </w:r>
      <w:r w:rsidRPr="00BA1572">
        <w:rPr>
          <w:rFonts w:asciiTheme="majorBidi" w:hAnsiTheme="majorBidi" w:cstheme="majorBidi"/>
          <w:bCs/>
        </w:rPr>
        <w:t>menées</w:t>
      </w:r>
      <w:r w:rsidRPr="00BA1572">
        <w:rPr>
          <w:rFonts w:asciiTheme="majorBidi" w:hAnsiTheme="majorBidi" w:cstheme="majorBidi"/>
          <w:bCs/>
          <w:spacing w:val="-3"/>
        </w:rPr>
        <w:t xml:space="preserve"> </w:t>
      </w:r>
      <w:r w:rsidRPr="00BA1572">
        <w:rPr>
          <w:rFonts w:asciiTheme="majorBidi" w:hAnsiTheme="majorBidi" w:cstheme="majorBidi"/>
          <w:bCs/>
          <w:spacing w:val="-10"/>
        </w:rPr>
        <w:t>;</w:t>
      </w:r>
    </w:p>
    <w:p w:rsidR="006A1EE4" w:rsidRPr="00BA1572" w:rsidRDefault="008C1130" w:rsidP="00F93321">
      <w:pPr>
        <w:pStyle w:val="Paragraphedeliste"/>
        <w:numPr>
          <w:ilvl w:val="0"/>
          <w:numId w:val="10"/>
        </w:numPr>
        <w:tabs>
          <w:tab w:val="left" w:pos="1100"/>
        </w:tabs>
        <w:spacing w:before="236"/>
        <w:ind w:left="0"/>
        <w:jc w:val="both"/>
        <w:rPr>
          <w:rFonts w:asciiTheme="majorBidi" w:hAnsiTheme="majorBidi" w:cstheme="majorBidi"/>
          <w:bCs/>
        </w:rPr>
      </w:pPr>
      <w:r w:rsidRPr="00BA1572">
        <w:rPr>
          <w:rFonts w:asciiTheme="majorBidi" w:hAnsiTheme="majorBidi" w:cstheme="majorBidi"/>
          <w:bCs/>
        </w:rPr>
        <w:t>Prendre</w:t>
      </w:r>
      <w:r w:rsidRPr="00BA1572">
        <w:rPr>
          <w:rFonts w:asciiTheme="majorBidi" w:hAnsiTheme="majorBidi" w:cstheme="majorBidi"/>
          <w:bCs/>
          <w:spacing w:val="-6"/>
        </w:rPr>
        <w:t xml:space="preserve"> </w:t>
      </w:r>
      <w:r w:rsidRPr="00BA1572">
        <w:rPr>
          <w:rFonts w:asciiTheme="majorBidi" w:hAnsiTheme="majorBidi" w:cstheme="majorBidi"/>
          <w:bCs/>
        </w:rPr>
        <w:t>en</w:t>
      </w:r>
      <w:r w:rsidRPr="00BA1572">
        <w:rPr>
          <w:rFonts w:asciiTheme="majorBidi" w:hAnsiTheme="majorBidi" w:cstheme="majorBidi"/>
          <w:bCs/>
          <w:spacing w:val="-4"/>
        </w:rPr>
        <w:t xml:space="preserve"> </w:t>
      </w:r>
      <w:r w:rsidRPr="00BA1572">
        <w:rPr>
          <w:rFonts w:asciiTheme="majorBidi" w:hAnsiTheme="majorBidi" w:cstheme="majorBidi"/>
          <w:bCs/>
        </w:rPr>
        <w:t>charge,</w:t>
      </w:r>
      <w:r w:rsidRPr="00BA1572">
        <w:rPr>
          <w:rFonts w:asciiTheme="majorBidi" w:hAnsiTheme="majorBidi" w:cstheme="majorBidi"/>
          <w:bCs/>
          <w:spacing w:val="-6"/>
        </w:rPr>
        <w:t xml:space="preserve"> </w:t>
      </w:r>
      <w:r w:rsidRPr="00BA1572">
        <w:rPr>
          <w:rFonts w:asciiTheme="majorBidi" w:hAnsiTheme="majorBidi" w:cstheme="majorBidi"/>
          <w:bCs/>
        </w:rPr>
        <w:t>valider</w:t>
      </w:r>
      <w:r w:rsidRPr="00BA1572">
        <w:rPr>
          <w:rFonts w:asciiTheme="majorBidi" w:hAnsiTheme="majorBidi" w:cstheme="majorBidi"/>
          <w:bCs/>
          <w:spacing w:val="-6"/>
        </w:rPr>
        <w:t xml:space="preserve"> </w:t>
      </w:r>
      <w:r w:rsidRPr="00BA1572">
        <w:rPr>
          <w:rFonts w:asciiTheme="majorBidi" w:hAnsiTheme="majorBidi" w:cstheme="majorBidi"/>
          <w:bCs/>
        </w:rPr>
        <w:t>ou</w:t>
      </w:r>
      <w:r w:rsidRPr="00BA1572">
        <w:rPr>
          <w:rFonts w:asciiTheme="majorBidi" w:hAnsiTheme="majorBidi" w:cstheme="majorBidi"/>
          <w:bCs/>
          <w:spacing w:val="-4"/>
        </w:rPr>
        <w:t xml:space="preserve"> </w:t>
      </w:r>
      <w:r w:rsidRPr="00BA1572">
        <w:rPr>
          <w:rFonts w:asciiTheme="majorBidi" w:hAnsiTheme="majorBidi" w:cstheme="majorBidi"/>
          <w:bCs/>
        </w:rPr>
        <w:t>rejeter</w:t>
      </w:r>
      <w:r w:rsidRPr="00BA1572">
        <w:rPr>
          <w:rFonts w:asciiTheme="majorBidi" w:hAnsiTheme="majorBidi" w:cstheme="majorBidi"/>
          <w:bCs/>
          <w:spacing w:val="-6"/>
        </w:rPr>
        <w:t xml:space="preserve"> </w:t>
      </w:r>
      <w:r w:rsidRPr="00BA1572">
        <w:rPr>
          <w:rFonts w:asciiTheme="majorBidi" w:hAnsiTheme="majorBidi" w:cstheme="majorBidi"/>
          <w:bCs/>
        </w:rPr>
        <w:t>les</w:t>
      </w:r>
      <w:r w:rsidRPr="00BA1572">
        <w:rPr>
          <w:rFonts w:asciiTheme="majorBidi" w:hAnsiTheme="majorBidi" w:cstheme="majorBidi"/>
          <w:bCs/>
          <w:spacing w:val="-3"/>
        </w:rPr>
        <w:t xml:space="preserve"> </w:t>
      </w:r>
      <w:r w:rsidRPr="00BA1572">
        <w:rPr>
          <w:rFonts w:asciiTheme="majorBidi" w:hAnsiTheme="majorBidi" w:cstheme="majorBidi"/>
          <w:bCs/>
        </w:rPr>
        <w:t>différentes</w:t>
      </w:r>
      <w:r w:rsidRPr="00BA1572">
        <w:rPr>
          <w:rFonts w:asciiTheme="majorBidi" w:hAnsiTheme="majorBidi" w:cstheme="majorBidi"/>
          <w:bCs/>
          <w:spacing w:val="-3"/>
        </w:rPr>
        <w:t xml:space="preserve"> </w:t>
      </w:r>
      <w:r w:rsidRPr="00BA1572">
        <w:rPr>
          <w:rFonts w:asciiTheme="majorBidi" w:hAnsiTheme="majorBidi" w:cstheme="majorBidi"/>
          <w:bCs/>
        </w:rPr>
        <w:t>étapes</w:t>
      </w:r>
      <w:r w:rsidRPr="00BA1572">
        <w:rPr>
          <w:rFonts w:asciiTheme="majorBidi" w:hAnsiTheme="majorBidi" w:cstheme="majorBidi"/>
          <w:bCs/>
          <w:spacing w:val="-3"/>
        </w:rPr>
        <w:t xml:space="preserve"> </w:t>
      </w:r>
      <w:r w:rsidRPr="00BA1572">
        <w:rPr>
          <w:rFonts w:asciiTheme="majorBidi" w:hAnsiTheme="majorBidi" w:cstheme="majorBidi"/>
          <w:bCs/>
        </w:rPr>
        <w:t>d’instruction</w:t>
      </w:r>
      <w:r w:rsidRPr="00BA1572">
        <w:rPr>
          <w:rFonts w:asciiTheme="majorBidi" w:hAnsiTheme="majorBidi" w:cstheme="majorBidi"/>
          <w:bCs/>
          <w:spacing w:val="-5"/>
        </w:rPr>
        <w:t xml:space="preserve"> </w:t>
      </w:r>
      <w:r w:rsidRPr="00BA1572">
        <w:rPr>
          <w:rFonts w:asciiTheme="majorBidi" w:hAnsiTheme="majorBidi" w:cstheme="majorBidi"/>
          <w:bCs/>
        </w:rPr>
        <w:t>selon</w:t>
      </w:r>
      <w:r w:rsidRPr="00BA1572">
        <w:rPr>
          <w:rFonts w:asciiTheme="majorBidi" w:hAnsiTheme="majorBidi" w:cstheme="majorBidi"/>
          <w:bCs/>
          <w:spacing w:val="-4"/>
        </w:rPr>
        <w:t xml:space="preserve"> </w:t>
      </w:r>
      <w:r w:rsidRPr="00BA1572">
        <w:rPr>
          <w:rFonts w:asciiTheme="majorBidi" w:hAnsiTheme="majorBidi" w:cstheme="majorBidi"/>
          <w:bCs/>
        </w:rPr>
        <w:t>leur</w:t>
      </w:r>
      <w:r w:rsidRPr="00BA1572">
        <w:rPr>
          <w:rFonts w:asciiTheme="majorBidi" w:hAnsiTheme="majorBidi" w:cstheme="majorBidi"/>
          <w:bCs/>
          <w:spacing w:val="-4"/>
        </w:rPr>
        <w:t xml:space="preserve"> </w:t>
      </w:r>
      <w:r w:rsidRPr="00BA1572">
        <w:rPr>
          <w:rFonts w:asciiTheme="majorBidi" w:hAnsiTheme="majorBidi" w:cstheme="majorBidi"/>
          <w:bCs/>
        </w:rPr>
        <w:t>rôle</w:t>
      </w:r>
      <w:r w:rsidRPr="00BA1572">
        <w:rPr>
          <w:rFonts w:asciiTheme="majorBidi" w:hAnsiTheme="majorBidi" w:cstheme="majorBidi"/>
          <w:bCs/>
          <w:spacing w:val="-7"/>
        </w:rPr>
        <w:t xml:space="preserve"> </w:t>
      </w:r>
      <w:r w:rsidRPr="00BA1572">
        <w:rPr>
          <w:rFonts w:asciiTheme="majorBidi" w:hAnsiTheme="majorBidi" w:cstheme="majorBidi"/>
          <w:bCs/>
        </w:rPr>
        <w:t>et</w:t>
      </w:r>
      <w:r w:rsidRPr="00BA1572">
        <w:rPr>
          <w:rFonts w:asciiTheme="majorBidi" w:hAnsiTheme="majorBidi" w:cstheme="majorBidi"/>
          <w:bCs/>
          <w:spacing w:val="-6"/>
        </w:rPr>
        <w:t xml:space="preserve"> </w:t>
      </w:r>
      <w:r w:rsidRPr="00BA1572">
        <w:rPr>
          <w:rFonts w:asciiTheme="majorBidi" w:hAnsiTheme="majorBidi" w:cstheme="majorBidi"/>
          <w:bCs/>
        </w:rPr>
        <w:t>habilitation</w:t>
      </w:r>
      <w:r w:rsidRPr="00BA1572">
        <w:rPr>
          <w:rFonts w:asciiTheme="majorBidi" w:hAnsiTheme="majorBidi" w:cstheme="majorBidi"/>
          <w:bCs/>
          <w:spacing w:val="-4"/>
        </w:rPr>
        <w:t xml:space="preserve"> </w:t>
      </w:r>
      <w:r w:rsidRPr="00BA1572">
        <w:rPr>
          <w:rFonts w:asciiTheme="majorBidi" w:hAnsiTheme="majorBidi" w:cstheme="majorBidi"/>
          <w:bCs/>
          <w:spacing w:val="-10"/>
        </w:rPr>
        <w:t>;</w:t>
      </w:r>
    </w:p>
    <w:p w:rsidR="006A1EE4" w:rsidRPr="00BA1572" w:rsidRDefault="008C1130" w:rsidP="00F93321">
      <w:pPr>
        <w:pStyle w:val="Paragraphedeliste"/>
        <w:numPr>
          <w:ilvl w:val="0"/>
          <w:numId w:val="10"/>
        </w:numPr>
        <w:tabs>
          <w:tab w:val="left" w:pos="1100"/>
        </w:tabs>
        <w:spacing w:before="236" w:line="247" w:lineRule="auto"/>
        <w:ind w:left="0" w:right="776"/>
        <w:jc w:val="both"/>
        <w:rPr>
          <w:rFonts w:asciiTheme="majorBidi" w:hAnsiTheme="majorBidi" w:cstheme="majorBidi"/>
          <w:bCs/>
        </w:rPr>
      </w:pPr>
      <w:r w:rsidRPr="00BA1572">
        <w:rPr>
          <w:rFonts w:asciiTheme="majorBidi" w:hAnsiTheme="majorBidi" w:cstheme="majorBidi"/>
          <w:bCs/>
        </w:rPr>
        <w:t>Générer automatiquement des tableaux de bord dynamiques et filtrables, permettant une visualisation synthétique</w:t>
      </w:r>
      <w:r w:rsidRPr="00BA1572">
        <w:rPr>
          <w:rFonts w:asciiTheme="majorBidi" w:hAnsiTheme="majorBidi" w:cstheme="majorBidi"/>
          <w:bCs/>
          <w:spacing w:val="-4"/>
        </w:rPr>
        <w:t xml:space="preserve"> </w:t>
      </w:r>
      <w:r w:rsidRPr="00BA1572">
        <w:rPr>
          <w:rFonts w:asciiTheme="majorBidi" w:hAnsiTheme="majorBidi" w:cstheme="majorBidi"/>
          <w:bCs/>
        </w:rPr>
        <w:t>des</w:t>
      </w:r>
      <w:r w:rsidRPr="00BA1572">
        <w:rPr>
          <w:rFonts w:asciiTheme="majorBidi" w:hAnsiTheme="majorBidi" w:cstheme="majorBidi"/>
          <w:bCs/>
          <w:spacing w:val="-2"/>
        </w:rPr>
        <w:t xml:space="preserve"> </w:t>
      </w:r>
      <w:r w:rsidRPr="00BA1572">
        <w:rPr>
          <w:rFonts w:asciiTheme="majorBidi" w:hAnsiTheme="majorBidi" w:cstheme="majorBidi"/>
          <w:bCs/>
        </w:rPr>
        <w:t>indicateurs</w:t>
      </w:r>
      <w:r w:rsidRPr="00BA1572">
        <w:rPr>
          <w:rFonts w:asciiTheme="majorBidi" w:hAnsiTheme="majorBidi" w:cstheme="majorBidi"/>
          <w:bCs/>
          <w:spacing w:val="-2"/>
        </w:rPr>
        <w:t xml:space="preserve"> </w:t>
      </w:r>
      <w:r w:rsidRPr="00BA1572">
        <w:rPr>
          <w:rFonts w:asciiTheme="majorBidi" w:hAnsiTheme="majorBidi" w:cstheme="majorBidi"/>
          <w:bCs/>
        </w:rPr>
        <w:t>clés</w:t>
      </w:r>
      <w:r w:rsidRPr="00BA1572">
        <w:rPr>
          <w:rFonts w:asciiTheme="majorBidi" w:hAnsiTheme="majorBidi" w:cstheme="majorBidi"/>
          <w:bCs/>
          <w:spacing w:val="-4"/>
        </w:rPr>
        <w:t xml:space="preserve"> </w:t>
      </w:r>
      <w:r w:rsidRPr="00BA1572">
        <w:rPr>
          <w:rFonts w:asciiTheme="majorBidi" w:hAnsiTheme="majorBidi" w:cstheme="majorBidi"/>
          <w:bCs/>
        </w:rPr>
        <w:t>(volumétrie</w:t>
      </w:r>
      <w:r w:rsidRPr="00BA1572">
        <w:rPr>
          <w:rFonts w:asciiTheme="majorBidi" w:hAnsiTheme="majorBidi" w:cstheme="majorBidi"/>
          <w:bCs/>
          <w:spacing w:val="-2"/>
        </w:rPr>
        <w:t xml:space="preserve"> </w:t>
      </w:r>
      <w:r w:rsidRPr="00BA1572">
        <w:rPr>
          <w:rFonts w:asciiTheme="majorBidi" w:hAnsiTheme="majorBidi" w:cstheme="majorBidi"/>
          <w:bCs/>
        </w:rPr>
        <w:t>des</w:t>
      </w:r>
      <w:r w:rsidRPr="00BA1572">
        <w:rPr>
          <w:rFonts w:asciiTheme="majorBidi" w:hAnsiTheme="majorBidi" w:cstheme="majorBidi"/>
          <w:bCs/>
          <w:spacing w:val="-2"/>
        </w:rPr>
        <w:t xml:space="preserve"> </w:t>
      </w:r>
      <w:r w:rsidRPr="00BA1572">
        <w:rPr>
          <w:rFonts w:asciiTheme="majorBidi" w:hAnsiTheme="majorBidi" w:cstheme="majorBidi"/>
          <w:bCs/>
        </w:rPr>
        <w:t>demandes,</w:t>
      </w:r>
      <w:r w:rsidRPr="00BA1572">
        <w:rPr>
          <w:rFonts w:asciiTheme="majorBidi" w:hAnsiTheme="majorBidi" w:cstheme="majorBidi"/>
          <w:bCs/>
          <w:spacing w:val="-2"/>
        </w:rPr>
        <w:t xml:space="preserve"> </w:t>
      </w:r>
      <w:r w:rsidRPr="00BA1572">
        <w:rPr>
          <w:rFonts w:asciiTheme="majorBidi" w:hAnsiTheme="majorBidi" w:cstheme="majorBidi"/>
          <w:bCs/>
        </w:rPr>
        <w:t>délais</w:t>
      </w:r>
      <w:r w:rsidRPr="00BA1572">
        <w:rPr>
          <w:rFonts w:asciiTheme="majorBidi" w:hAnsiTheme="majorBidi" w:cstheme="majorBidi"/>
          <w:bCs/>
          <w:spacing w:val="-2"/>
        </w:rPr>
        <w:t xml:space="preserve"> </w:t>
      </w:r>
      <w:r w:rsidRPr="00BA1572">
        <w:rPr>
          <w:rFonts w:asciiTheme="majorBidi" w:hAnsiTheme="majorBidi" w:cstheme="majorBidi"/>
          <w:bCs/>
        </w:rPr>
        <w:t>de</w:t>
      </w:r>
      <w:r w:rsidRPr="00BA1572">
        <w:rPr>
          <w:rFonts w:asciiTheme="majorBidi" w:hAnsiTheme="majorBidi" w:cstheme="majorBidi"/>
          <w:bCs/>
          <w:spacing w:val="-2"/>
        </w:rPr>
        <w:t xml:space="preserve"> </w:t>
      </w:r>
      <w:r w:rsidRPr="00BA1572">
        <w:rPr>
          <w:rFonts w:asciiTheme="majorBidi" w:hAnsiTheme="majorBidi" w:cstheme="majorBidi"/>
          <w:bCs/>
        </w:rPr>
        <w:t>traitement,</w:t>
      </w:r>
      <w:r w:rsidRPr="00BA1572">
        <w:rPr>
          <w:rFonts w:asciiTheme="majorBidi" w:hAnsiTheme="majorBidi" w:cstheme="majorBidi"/>
          <w:bCs/>
          <w:spacing w:val="-2"/>
        </w:rPr>
        <w:t xml:space="preserve"> </w:t>
      </w:r>
      <w:r w:rsidRPr="00BA1572">
        <w:rPr>
          <w:rFonts w:asciiTheme="majorBidi" w:hAnsiTheme="majorBidi" w:cstheme="majorBidi"/>
          <w:bCs/>
        </w:rPr>
        <w:t>répartition</w:t>
      </w:r>
      <w:r w:rsidRPr="00BA1572">
        <w:rPr>
          <w:rFonts w:asciiTheme="majorBidi" w:hAnsiTheme="majorBidi" w:cstheme="majorBidi"/>
          <w:bCs/>
          <w:spacing w:val="-3"/>
        </w:rPr>
        <w:t xml:space="preserve"> </w:t>
      </w:r>
      <w:r w:rsidRPr="00BA1572">
        <w:rPr>
          <w:rFonts w:asciiTheme="majorBidi" w:hAnsiTheme="majorBidi" w:cstheme="majorBidi"/>
          <w:bCs/>
        </w:rPr>
        <w:t>par</w:t>
      </w:r>
      <w:r w:rsidRPr="00BA1572">
        <w:rPr>
          <w:rFonts w:asciiTheme="majorBidi" w:hAnsiTheme="majorBidi" w:cstheme="majorBidi"/>
          <w:bCs/>
          <w:spacing w:val="-2"/>
        </w:rPr>
        <w:t xml:space="preserve"> </w:t>
      </w:r>
      <w:r w:rsidRPr="00BA1572">
        <w:rPr>
          <w:rFonts w:asciiTheme="majorBidi" w:hAnsiTheme="majorBidi" w:cstheme="majorBidi"/>
          <w:bCs/>
        </w:rPr>
        <w:t>direction</w:t>
      </w:r>
      <w:r w:rsidRPr="00BA1572">
        <w:rPr>
          <w:rFonts w:asciiTheme="majorBidi" w:hAnsiTheme="majorBidi" w:cstheme="majorBidi"/>
          <w:bCs/>
          <w:spacing w:val="-3"/>
        </w:rPr>
        <w:t xml:space="preserve"> </w:t>
      </w:r>
      <w:r w:rsidRPr="00BA1572">
        <w:rPr>
          <w:rFonts w:asciiTheme="majorBidi" w:hAnsiTheme="majorBidi" w:cstheme="majorBidi"/>
          <w:bCs/>
        </w:rPr>
        <w:t>ou statut, etc.) pour le pilotage et l’aide à la décision.</w:t>
      </w:r>
    </w:p>
    <w:p w:rsidR="006A1EE4" w:rsidRPr="00BA1572" w:rsidRDefault="008C1130" w:rsidP="00F93321">
      <w:pPr>
        <w:pStyle w:val="Paragraphedeliste"/>
        <w:numPr>
          <w:ilvl w:val="0"/>
          <w:numId w:val="9"/>
        </w:numPr>
        <w:tabs>
          <w:tab w:val="left" w:pos="1100"/>
        </w:tabs>
        <w:spacing w:before="264" w:line="228" w:lineRule="auto"/>
        <w:ind w:left="0" w:right="1259"/>
        <w:jc w:val="both"/>
        <w:rPr>
          <w:rFonts w:asciiTheme="majorBidi" w:hAnsiTheme="majorBidi" w:cstheme="majorBidi"/>
          <w:bCs/>
          <w:sz w:val="24"/>
        </w:rPr>
      </w:pPr>
      <w:r w:rsidRPr="00BA1572">
        <w:rPr>
          <w:rFonts w:asciiTheme="majorBidi" w:hAnsiTheme="majorBidi" w:cstheme="majorBidi"/>
          <w:bCs/>
          <w:sz w:val="24"/>
        </w:rPr>
        <w:t>Contrôler la saisie de certains champs (notamment le matricule fiscal et la CIN). En effet, pour valider l’inscription de ces acteurs, deux contrôles sont prévus via des interfaçages avec :</w:t>
      </w:r>
    </w:p>
    <w:p w:rsidR="006A1EE4" w:rsidRPr="00BA1572" w:rsidRDefault="008C1130" w:rsidP="00F93321">
      <w:pPr>
        <w:pStyle w:val="Paragraphedeliste"/>
        <w:numPr>
          <w:ilvl w:val="1"/>
          <w:numId w:val="9"/>
        </w:numPr>
        <w:tabs>
          <w:tab w:val="left" w:pos="1369"/>
          <w:tab w:val="left" w:pos="1371"/>
        </w:tabs>
        <w:spacing w:before="274" w:line="225" w:lineRule="auto"/>
        <w:ind w:left="0" w:right="1262"/>
        <w:jc w:val="both"/>
        <w:rPr>
          <w:rFonts w:asciiTheme="majorBidi" w:hAnsiTheme="majorBidi" w:cstheme="majorBidi"/>
          <w:bCs/>
          <w:sz w:val="24"/>
        </w:rPr>
      </w:pPr>
      <w:r w:rsidRPr="00BA1572">
        <w:rPr>
          <w:rFonts w:asciiTheme="majorBidi" w:hAnsiTheme="majorBidi" w:cstheme="majorBidi"/>
          <w:bCs/>
          <w:sz w:val="24"/>
        </w:rPr>
        <w:t xml:space="preserve">Le </w:t>
      </w:r>
      <w:r w:rsidR="00287C1C" w:rsidRPr="00BA1572">
        <w:rPr>
          <w:rFonts w:asciiTheme="majorBidi" w:hAnsiTheme="majorBidi" w:cstheme="majorBidi"/>
          <w:bCs/>
          <w:sz w:val="24"/>
        </w:rPr>
        <w:t xml:space="preserve">KBIS </w:t>
      </w:r>
      <w:r w:rsidRPr="00BA1572">
        <w:rPr>
          <w:rFonts w:asciiTheme="majorBidi" w:hAnsiTheme="majorBidi" w:cstheme="majorBidi"/>
          <w:bCs/>
          <w:sz w:val="24"/>
        </w:rPr>
        <w:t>: pour vérifier que l’acteur,</w:t>
      </w:r>
      <w:r w:rsidRPr="00BA1572">
        <w:rPr>
          <w:rFonts w:asciiTheme="majorBidi" w:hAnsiTheme="majorBidi" w:cstheme="majorBidi"/>
          <w:bCs/>
          <w:spacing w:val="-1"/>
          <w:sz w:val="24"/>
        </w:rPr>
        <w:t xml:space="preserve"> </w:t>
      </w:r>
      <w:r w:rsidRPr="00BA1572">
        <w:rPr>
          <w:rFonts w:asciiTheme="majorBidi" w:hAnsiTheme="majorBidi" w:cstheme="majorBidi"/>
          <w:bCs/>
          <w:sz w:val="24"/>
        </w:rPr>
        <w:t>en tant que personne morale, est</w:t>
      </w:r>
      <w:r w:rsidRPr="00BA1572">
        <w:rPr>
          <w:rFonts w:asciiTheme="majorBidi" w:hAnsiTheme="majorBidi" w:cstheme="majorBidi"/>
          <w:bCs/>
          <w:spacing w:val="-1"/>
          <w:sz w:val="24"/>
        </w:rPr>
        <w:t xml:space="preserve"> </w:t>
      </w:r>
      <w:r w:rsidRPr="00BA1572">
        <w:rPr>
          <w:rFonts w:asciiTheme="majorBidi" w:hAnsiTheme="majorBidi" w:cstheme="majorBidi"/>
          <w:bCs/>
          <w:sz w:val="24"/>
        </w:rPr>
        <w:t xml:space="preserve">bien enregistré au </w:t>
      </w:r>
      <w:r w:rsidR="00287C1C" w:rsidRPr="00BA1572">
        <w:rPr>
          <w:rFonts w:asciiTheme="majorBidi" w:hAnsiTheme="majorBidi" w:cstheme="majorBidi"/>
          <w:bCs/>
          <w:sz w:val="24"/>
        </w:rPr>
        <w:t xml:space="preserve">KBIS </w:t>
      </w:r>
      <w:r w:rsidRPr="00BA1572">
        <w:rPr>
          <w:rFonts w:asciiTheme="majorBidi" w:hAnsiTheme="majorBidi" w:cstheme="majorBidi"/>
          <w:bCs/>
          <w:sz w:val="24"/>
        </w:rPr>
        <w:t>à travers un contrôle sur le matricule fiscal saisi et générer automatiquement la fiche d’identité de l’entreprise (un web service est déjà disponible pour exploitation)</w:t>
      </w:r>
    </w:p>
    <w:p w:rsidR="006A1EE4" w:rsidRPr="00BA1572" w:rsidRDefault="008C1130" w:rsidP="00F93321">
      <w:pPr>
        <w:pStyle w:val="Paragraphedeliste"/>
        <w:numPr>
          <w:ilvl w:val="1"/>
          <w:numId w:val="9"/>
        </w:numPr>
        <w:tabs>
          <w:tab w:val="left" w:pos="1369"/>
          <w:tab w:val="left" w:pos="1371"/>
        </w:tabs>
        <w:spacing w:before="276" w:line="225" w:lineRule="auto"/>
        <w:ind w:left="0" w:right="1254"/>
        <w:jc w:val="both"/>
        <w:rPr>
          <w:rFonts w:asciiTheme="majorBidi" w:hAnsiTheme="majorBidi" w:cstheme="majorBidi"/>
          <w:bCs/>
          <w:sz w:val="24"/>
        </w:rPr>
      </w:pPr>
      <w:r w:rsidRPr="00BA1572">
        <w:rPr>
          <w:rFonts w:asciiTheme="majorBidi" w:hAnsiTheme="majorBidi" w:cstheme="majorBidi"/>
          <w:bCs/>
          <w:sz w:val="24"/>
        </w:rPr>
        <w:t>Le</w:t>
      </w:r>
      <w:r w:rsidRPr="00BA1572">
        <w:rPr>
          <w:rFonts w:asciiTheme="majorBidi" w:hAnsiTheme="majorBidi" w:cstheme="majorBidi"/>
          <w:bCs/>
          <w:spacing w:val="-4"/>
          <w:sz w:val="24"/>
        </w:rPr>
        <w:t xml:space="preserve"> </w:t>
      </w:r>
      <w:r w:rsidRPr="00BA1572">
        <w:rPr>
          <w:rFonts w:asciiTheme="majorBidi" w:hAnsiTheme="majorBidi" w:cstheme="majorBidi"/>
          <w:bCs/>
          <w:sz w:val="24"/>
        </w:rPr>
        <w:t>CNI</w:t>
      </w:r>
      <w:r w:rsidRPr="00BA1572">
        <w:rPr>
          <w:rFonts w:asciiTheme="majorBidi" w:hAnsiTheme="majorBidi" w:cstheme="majorBidi"/>
          <w:bCs/>
          <w:spacing w:val="-5"/>
          <w:sz w:val="24"/>
        </w:rPr>
        <w:t xml:space="preserve"> </w:t>
      </w:r>
      <w:r w:rsidRPr="00BA1572">
        <w:rPr>
          <w:rFonts w:asciiTheme="majorBidi" w:hAnsiTheme="majorBidi" w:cstheme="majorBidi"/>
          <w:bCs/>
          <w:sz w:val="24"/>
        </w:rPr>
        <w:t>:</w:t>
      </w:r>
      <w:r w:rsidRPr="00BA1572">
        <w:rPr>
          <w:rFonts w:asciiTheme="majorBidi" w:hAnsiTheme="majorBidi" w:cstheme="majorBidi"/>
          <w:bCs/>
          <w:spacing w:val="-3"/>
          <w:sz w:val="24"/>
        </w:rPr>
        <w:t xml:space="preserve"> </w:t>
      </w:r>
      <w:r w:rsidRPr="00BA1572">
        <w:rPr>
          <w:rFonts w:asciiTheme="majorBidi" w:hAnsiTheme="majorBidi" w:cstheme="majorBidi"/>
          <w:bCs/>
          <w:sz w:val="24"/>
        </w:rPr>
        <w:t>pour</w:t>
      </w:r>
      <w:r w:rsidRPr="00BA1572">
        <w:rPr>
          <w:rFonts w:asciiTheme="majorBidi" w:hAnsiTheme="majorBidi" w:cstheme="majorBidi"/>
          <w:bCs/>
          <w:spacing w:val="-6"/>
          <w:sz w:val="24"/>
        </w:rPr>
        <w:t xml:space="preserve"> </w:t>
      </w:r>
      <w:r w:rsidRPr="00BA1572">
        <w:rPr>
          <w:rFonts w:asciiTheme="majorBidi" w:hAnsiTheme="majorBidi" w:cstheme="majorBidi"/>
          <w:bCs/>
          <w:sz w:val="24"/>
        </w:rPr>
        <w:t>vérifier</w:t>
      </w:r>
      <w:r w:rsidRPr="00BA1572">
        <w:rPr>
          <w:rFonts w:asciiTheme="majorBidi" w:hAnsiTheme="majorBidi" w:cstheme="majorBidi"/>
          <w:bCs/>
          <w:spacing w:val="-3"/>
          <w:sz w:val="24"/>
        </w:rPr>
        <w:t xml:space="preserve"> </w:t>
      </w:r>
      <w:r w:rsidRPr="00BA1572">
        <w:rPr>
          <w:rFonts w:asciiTheme="majorBidi" w:hAnsiTheme="majorBidi" w:cstheme="majorBidi"/>
          <w:bCs/>
          <w:sz w:val="24"/>
        </w:rPr>
        <w:t>l’existence</w:t>
      </w:r>
      <w:r w:rsidRPr="00BA1572">
        <w:rPr>
          <w:rFonts w:asciiTheme="majorBidi" w:hAnsiTheme="majorBidi" w:cstheme="majorBidi"/>
          <w:bCs/>
          <w:spacing w:val="-6"/>
          <w:sz w:val="24"/>
        </w:rPr>
        <w:t xml:space="preserve"> </w:t>
      </w:r>
      <w:r w:rsidRPr="00BA1572">
        <w:rPr>
          <w:rFonts w:asciiTheme="majorBidi" w:hAnsiTheme="majorBidi" w:cstheme="majorBidi"/>
          <w:bCs/>
          <w:sz w:val="24"/>
        </w:rPr>
        <w:t>du</w:t>
      </w:r>
      <w:r w:rsidRPr="00BA1572">
        <w:rPr>
          <w:rFonts w:asciiTheme="majorBidi" w:hAnsiTheme="majorBidi" w:cstheme="majorBidi"/>
          <w:bCs/>
          <w:spacing w:val="-5"/>
          <w:sz w:val="24"/>
        </w:rPr>
        <w:t xml:space="preserve"> </w:t>
      </w:r>
      <w:r w:rsidRPr="00BA1572">
        <w:rPr>
          <w:rFonts w:asciiTheme="majorBidi" w:hAnsiTheme="majorBidi" w:cstheme="majorBidi"/>
          <w:bCs/>
          <w:sz w:val="24"/>
        </w:rPr>
        <w:t>numéro</w:t>
      </w:r>
      <w:r w:rsidRPr="00BA1572">
        <w:rPr>
          <w:rFonts w:asciiTheme="majorBidi" w:hAnsiTheme="majorBidi" w:cstheme="majorBidi"/>
          <w:bCs/>
          <w:spacing w:val="-6"/>
          <w:sz w:val="24"/>
        </w:rPr>
        <w:t xml:space="preserve"> </w:t>
      </w:r>
      <w:r w:rsidRPr="00BA1572">
        <w:rPr>
          <w:rFonts w:asciiTheme="majorBidi" w:hAnsiTheme="majorBidi" w:cstheme="majorBidi"/>
          <w:bCs/>
          <w:sz w:val="24"/>
        </w:rPr>
        <w:t>de</w:t>
      </w:r>
      <w:r w:rsidRPr="00BA1572">
        <w:rPr>
          <w:rFonts w:asciiTheme="majorBidi" w:hAnsiTheme="majorBidi" w:cstheme="majorBidi"/>
          <w:bCs/>
          <w:spacing w:val="-6"/>
          <w:sz w:val="24"/>
        </w:rPr>
        <w:t xml:space="preserve"> </w:t>
      </w:r>
      <w:r w:rsidR="00287C1C" w:rsidRPr="00BA1572">
        <w:rPr>
          <w:rFonts w:asciiTheme="majorBidi" w:hAnsiTheme="majorBidi" w:cstheme="majorBidi"/>
          <w:bCs/>
          <w:sz w:val="24"/>
        </w:rPr>
        <w:t xml:space="preserve">CNI </w:t>
      </w:r>
      <w:r w:rsidRPr="00BA1572">
        <w:rPr>
          <w:rFonts w:asciiTheme="majorBidi" w:hAnsiTheme="majorBidi" w:cstheme="majorBidi"/>
          <w:bCs/>
          <w:sz w:val="24"/>
        </w:rPr>
        <w:t>saisi</w:t>
      </w:r>
      <w:r w:rsidRPr="00BA1572">
        <w:rPr>
          <w:rFonts w:asciiTheme="majorBidi" w:hAnsiTheme="majorBidi" w:cstheme="majorBidi"/>
          <w:bCs/>
          <w:spacing w:val="-4"/>
          <w:sz w:val="24"/>
        </w:rPr>
        <w:t xml:space="preserve"> </w:t>
      </w:r>
      <w:r w:rsidRPr="00BA1572">
        <w:rPr>
          <w:rFonts w:asciiTheme="majorBidi" w:hAnsiTheme="majorBidi" w:cstheme="majorBidi"/>
          <w:bCs/>
          <w:sz w:val="24"/>
        </w:rPr>
        <w:t>et</w:t>
      </w:r>
      <w:r w:rsidRPr="00BA1572">
        <w:rPr>
          <w:rFonts w:asciiTheme="majorBidi" w:hAnsiTheme="majorBidi" w:cstheme="majorBidi"/>
          <w:bCs/>
          <w:spacing w:val="-3"/>
          <w:sz w:val="24"/>
        </w:rPr>
        <w:t xml:space="preserve"> </w:t>
      </w:r>
      <w:r w:rsidRPr="00BA1572">
        <w:rPr>
          <w:rFonts w:asciiTheme="majorBidi" w:hAnsiTheme="majorBidi" w:cstheme="majorBidi"/>
          <w:bCs/>
          <w:sz w:val="24"/>
        </w:rPr>
        <w:t>générer</w:t>
      </w:r>
      <w:r w:rsidRPr="00BA1572">
        <w:rPr>
          <w:rFonts w:asciiTheme="majorBidi" w:hAnsiTheme="majorBidi" w:cstheme="majorBidi"/>
          <w:bCs/>
          <w:spacing w:val="-6"/>
          <w:sz w:val="24"/>
        </w:rPr>
        <w:t xml:space="preserve"> </w:t>
      </w:r>
      <w:r w:rsidRPr="00BA1572">
        <w:rPr>
          <w:rFonts w:asciiTheme="majorBidi" w:hAnsiTheme="majorBidi" w:cstheme="majorBidi"/>
          <w:bCs/>
          <w:sz w:val="24"/>
        </w:rPr>
        <w:t>automatiquement le</w:t>
      </w:r>
      <w:r w:rsidRPr="00BA1572">
        <w:rPr>
          <w:rFonts w:asciiTheme="majorBidi" w:hAnsiTheme="majorBidi" w:cstheme="majorBidi"/>
          <w:bCs/>
          <w:spacing w:val="-3"/>
          <w:sz w:val="24"/>
        </w:rPr>
        <w:t xml:space="preserve"> </w:t>
      </w:r>
      <w:r w:rsidRPr="00BA1572">
        <w:rPr>
          <w:rFonts w:asciiTheme="majorBidi" w:hAnsiTheme="majorBidi" w:cstheme="majorBidi"/>
          <w:bCs/>
          <w:sz w:val="24"/>
        </w:rPr>
        <w:t>nom et prénom de l’acteur (un web service est déjà disponible pour exploitation)</w:t>
      </w:r>
    </w:p>
    <w:p w:rsidR="006A1EE4" w:rsidRPr="00BA1572" w:rsidRDefault="008C1130" w:rsidP="001F623A">
      <w:pPr>
        <w:spacing w:before="242" w:line="247" w:lineRule="auto"/>
        <w:ind w:right="576"/>
        <w:jc w:val="both"/>
        <w:rPr>
          <w:rFonts w:asciiTheme="majorBidi" w:hAnsiTheme="majorBidi" w:cstheme="majorBidi"/>
          <w:bCs/>
        </w:rPr>
      </w:pPr>
      <w:r w:rsidRPr="00BA1572">
        <w:rPr>
          <w:rFonts w:asciiTheme="majorBidi" w:hAnsiTheme="majorBidi" w:cstheme="majorBidi"/>
          <w:bCs/>
        </w:rPr>
        <w:t>L’interface</w:t>
      </w:r>
      <w:r w:rsidRPr="00BA1572">
        <w:rPr>
          <w:rFonts w:asciiTheme="majorBidi" w:hAnsiTheme="majorBidi" w:cstheme="majorBidi"/>
          <w:bCs/>
          <w:spacing w:val="-1"/>
        </w:rPr>
        <w:t xml:space="preserve"> </w:t>
      </w:r>
      <w:r w:rsidRPr="00BA1572">
        <w:rPr>
          <w:rFonts w:asciiTheme="majorBidi" w:hAnsiTheme="majorBidi" w:cstheme="majorBidi"/>
          <w:bCs/>
        </w:rPr>
        <w:t>devra</w:t>
      </w:r>
      <w:r w:rsidRPr="00BA1572">
        <w:rPr>
          <w:rFonts w:asciiTheme="majorBidi" w:hAnsiTheme="majorBidi" w:cstheme="majorBidi"/>
          <w:bCs/>
          <w:spacing w:val="-4"/>
        </w:rPr>
        <w:t xml:space="preserve"> </w:t>
      </w:r>
      <w:r w:rsidRPr="00BA1572">
        <w:rPr>
          <w:rFonts w:asciiTheme="majorBidi" w:hAnsiTheme="majorBidi" w:cstheme="majorBidi"/>
          <w:bCs/>
        </w:rPr>
        <w:t>être</w:t>
      </w:r>
      <w:r w:rsidRPr="00BA1572">
        <w:rPr>
          <w:rFonts w:asciiTheme="majorBidi" w:hAnsiTheme="majorBidi" w:cstheme="majorBidi"/>
          <w:bCs/>
          <w:spacing w:val="-3"/>
        </w:rPr>
        <w:t xml:space="preserve"> </w:t>
      </w:r>
      <w:r w:rsidRPr="00BA1572">
        <w:rPr>
          <w:rFonts w:asciiTheme="majorBidi" w:hAnsiTheme="majorBidi" w:cstheme="majorBidi"/>
          <w:bCs/>
        </w:rPr>
        <w:t>conçue</w:t>
      </w:r>
      <w:r w:rsidRPr="00BA1572">
        <w:rPr>
          <w:rFonts w:asciiTheme="majorBidi" w:hAnsiTheme="majorBidi" w:cstheme="majorBidi"/>
          <w:bCs/>
          <w:spacing w:val="-1"/>
        </w:rPr>
        <w:t xml:space="preserve"> </w:t>
      </w:r>
      <w:r w:rsidRPr="00BA1572">
        <w:rPr>
          <w:rFonts w:asciiTheme="majorBidi" w:hAnsiTheme="majorBidi" w:cstheme="majorBidi"/>
          <w:bCs/>
        </w:rPr>
        <w:t>de</w:t>
      </w:r>
      <w:r w:rsidRPr="00BA1572">
        <w:rPr>
          <w:rFonts w:asciiTheme="majorBidi" w:hAnsiTheme="majorBidi" w:cstheme="majorBidi"/>
          <w:bCs/>
          <w:spacing w:val="-3"/>
        </w:rPr>
        <w:t xml:space="preserve"> </w:t>
      </w:r>
      <w:r w:rsidRPr="00BA1572">
        <w:rPr>
          <w:rFonts w:asciiTheme="majorBidi" w:hAnsiTheme="majorBidi" w:cstheme="majorBidi"/>
          <w:bCs/>
        </w:rPr>
        <w:t>manière</w:t>
      </w:r>
      <w:r w:rsidRPr="00BA1572">
        <w:rPr>
          <w:rFonts w:asciiTheme="majorBidi" w:hAnsiTheme="majorBidi" w:cstheme="majorBidi"/>
          <w:bCs/>
          <w:spacing w:val="-3"/>
        </w:rPr>
        <w:t xml:space="preserve"> </w:t>
      </w:r>
      <w:r w:rsidRPr="00BA1572">
        <w:rPr>
          <w:rFonts w:asciiTheme="majorBidi" w:hAnsiTheme="majorBidi" w:cstheme="majorBidi"/>
          <w:bCs/>
        </w:rPr>
        <w:t>intuitive,</w:t>
      </w:r>
      <w:r w:rsidRPr="00BA1572">
        <w:rPr>
          <w:rFonts w:asciiTheme="majorBidi" w:hAnsiTheme="majorBidi" w:cstheme="majorBidi"/>
          <w:bCs/>
          <w:spacing w:val="-1"/>
        </w:rPr>
        <w:t xml:space="preserve"> </w:t>
      </w:r>
      <w:r w:rsidRPr="00BA1572">
        <w:rPr>
          <w:rFonts w:asciiTheme="majorBidi" w:hAnsiTheme="majorBidi" w:cstheme="majorBidi"/>
          <w:bCs/>
        </w:rPr>
        <w:t>avec des</w:t>
      </w:r>
      <w:r w:rsidRPr="00BA1572">
        <w:rPr>
          <w:rFonts w:asciiTheme="majorBidi" w:hAnsiTheme="majorBidi" w:cstheme="majorBidi"/>
          <w:bCs/>
          <w:spacing w:val="-3"/>
        </w:rPr>
        <w:t xml:space="preserve"> </w:t>
      </w:r>
      <w:r w:rsidRPr="00BA1572">
        <w:rPr>
          <w:rFonts w:asciiTheme="majorBidi" w:hAnsiTheme="majorBidi" w:cstheme="majorBidi"/>
          <w:bCs/>
        </w:rPr>
        <w:t>filtres,</w:t>
      </w:r>
      <w:r w:rsidRPr="00BA1572">
        <w:rPr>
          <w:rFonts w:asciiTheme="majorBidi" w:hAnsiTheme="majorBidi" w:cstheme="majorBidi"/>
          <w:bCs/>
          <w:spacing w:val="-3"/>
        </w:rPr>
        <w:t xml:space="preserve"> </w:t>
      </w:r>
      <w:r w:rsidRPr="00BA1572">
        <w:rPr>
          <w:rFonts w:asciiTheme="majorBidi" w:hAnsiTheme="majorBidi" w:cstheme="majorBidi"/>
          <w:bCs/>
        </w:rPr>
        <w:t>options</w:t>
      </w:r>
      <w:r w:rsidRPr="00BA1572">
        <w:rPr>
          <w:rFonts w:asciiTheme="majorBidi" w:hAnsiTheme="majorBidi" w:cstheme="majorBidi"/>
          <w:bCs/>
          <w:spacing w:val="-1"/>
        </w:rPr>
        <w:t xml:space="preserve"> </w:t>
      </w:r>
      <w:r w:rsidRPr="00BA1572">
        <w:rPr>
          <w:rFonts w:asciiTheme="majorBidi" w:hAnsiTheme="majorBidi" w:cstheme="majorBidi"/>
          <w:bCs/>
        </w:rPr>
        <w:t>d’export</w:t>
      </w:r>
      <w:r w:rsidRPr="00BA1572">
        <w:rPr>
          <w:rFonts w:asciiTheme="majorBidi" w:hAnsiTheme="majorBidi" w:cstheme="majorBidi"/>
          <w:bCs/>
          <w:spacing w:val="-1"/>
        </w:rPr>
        <w:t xml:space="preserve"> </w:t>
      </w:r>
      <w:r w:rsidRPr="00BA1572">
        <w:rPr>
          <w:rFonts w:asciiTheme="majorBidi" w:hAnsiTheme="majorBidi" w:cstheme="majorBidi"/>
          <w:bCs/>
        </w:rPr>
        <w:t>(PDF,</w:t>
      </w:r>
      <w:r w:rsidRPr="00BA1572">
        <w:rPr>
          <w:rFonts w:asciiTheme="majorBidi" w:hAnsiTheme="majorBidi" w:cstheme="majorBidi"/>
          <w:bCs/>
          <w:spacing w:val="-1"/>
        </w:rPr>
        <w:t xml:space="preserve"> </w:t>
      </w:r>
      <w:r w:rsidRPr="00BA1572">
        <w:rPr>
          <w:rFonts w:asciiTheme="majorBidi" w:hAnsiTheme="majorBidi" w:cstheme="majorBidi"/>
          <w:bCs/>
        </w:rPr>
        <w:t>Excel)</w:t>
      </w:r>
      <w:r w:rsidRPr="00BA1572">
        <w:rPr>
          <w:rFonts w:asciiTheme="majorBidi" w:hAnsiTheme="majorBidi" w:cstheme="majorBidi"/>
          <w:bCs/>
          <w:spacing w:val="-4"/>
        </w:rPr>
        <w:t xml:space="preserve"> </w:t>
      </w:r>
      <w:r w:rsidRPr="00BA1572">
        <w:rPr>
          <w:rFonts w:asciiTheme="majorBidi" w:hAnsiTheme="majorBidi" w:cstheme="majorBidi"/>
          <w:bCs/>
        </w:rPr>
        <w:t>et des</w:t>
      </w:r>
      <w:r w:rsidRPr="00BA1572">
        <w:rPr>
          <w:rFonts w:asciiTheme="majorBidi" w:hAnsiTheme="majorBidi" w:cstheme="majorBidi"/>
          <w:bCs/>
          <w:spacing w:val="-3"/>
        </w:rPr>
        <w:t xml:space="preserve"> </w:t>
      </w:r>
      <w:r w:rsidRPr="00BA1572">
        <w:rPr>
          <w:rFonts w:asciiTheme="majorBidi" w:hAnsiTheme="majorBidi" w:cstheme="majorBidi"/>
          <w:bCs/>
        </w:rPr>
        <w:t>vues personnalisables par type de profil.</w:t>
      </w:r>
    </w:p>
    <w:p w:rsidR="006A1EE4" w:rsidRPr="00BA1572" w:rsidRDefault="006A1EE4" w:rsidP="001F623A">
      <w:pPr>
        <w:pStyle w:val="Corpsdetexte"/>
        <w:spacing w:before="214"/>
        <w:jc w:val="both"/>
        <w:rPr>
          <w:rFonts w:asciiTheme="majorBidi" w:hAnsiTheme="majorBidi" w:cstheme="majorBidi"/>
          <w:bCs/>
          <w:sz w:val="22"/>
        </w:rPr>
      </w:pPr>
    </w:p>
    <w:p w:rsidR="006A1EE4" w:rsidRPr="00BA1572" w:rsidRDefault="008C1130" w:rsidP="00F93321">
      <w:pPr>
        <w:pStyle w:val="Titre6"/>
        <w:numPr>
          <w:ilvl w:val="0"/>
          <w:numId w:val="8"/>
        </w:numPr>
        <w:tabs>
          <w:tab w:val="left" w:pos="1460"/>
        </w:tabs>
        <w:spacing w:before="1"/>
        <w:ind w:left="0"/>
        <w:jc w:val="both"/>
        <w:rPr>
          <w:rFonts w:asciiTheme="majorBidi" w:hAnsiTheme="majorBidi" w:cstheme="majorBidi"/>
          <w:b w:val="0"/>
        </w:rPr>
      </w:pPr>
      <w:r w:rsidRPr="00BA1572">
        <w:rPr>
          <w:rFonts w:asciiTheme="majorBidi" w:hAnsiTheme="majorBidi" w:cstheme="majorBidi"/>
          <w:b w:val="0"/>
        </w:rPr>
        <w:t>Espace</w:t>
      </w:r>
      <w:r w:rsidRPr="00BA1572">
        <w:rPr>
          <w:rFonts w:asciiTheme="majorBidi" w:hAnsiTheme="majorBidi" w:cstheme="majorBidi"/>
          <w:b w:val="0"/>
          <w:spacing w:val="-2"/>
        </w:rPr>
        <w:t xml:space="preserve"> administrateurs</w:t>
      </w:r>
    </w:p>
    <w:p w:rsidR="006A1EE4" w:rsidRPr="00BA1572" w:rsidRDefault="006A1EE4" w:rsidP="001F623A">
      <w:pPr>
        <w:pStyle w:val="Corpsdetexte"/>
        <w:spacing w:before="203"/>
        <w:jc w:val="both"/>
        <w:rPr>
          <w:rFonts w:asciiTheme="majorBidi" w:hAnsiTheme="majorBidi" w:cstheme="majorBidi"/>
          <w:bCs/>
        </w:rPr>
      </w:pPr>
    </w:p>
    <w:p w:rsidR="006A1EE4" w:rsidRPr="00BA1572" w:rsidRDefault="008C1130" w:rsidP="00F93321">
      <w:pPr>
        <w:pStyle w:val="Paragraphedeliste"/>
        <w:numPr>
          <w:ilvl w:val="1"/>
          <w:numId w:val="8"/>
        </w:numPr>
        <w:tabs>
          <w:tab w:val="left" w:pos="1712"/>
          <w:tab w:val="left" w:pos="1755"/>
        </w:tabs>
        <w:spacing w:line="247" w:lineRule="auto"/>
        <w:ind w:left="0" w:right="1263" w:hanging="348"/>
        <w:jc w:val="both"/>
        <w:rPr>
          <w:rFonts w:asciiTheme="majorBidi" w:hAnsiTheme="majorBidi" w:cstheme="majorBidi"/>
          <w:bCs/>
        </w:rPr>
      </w:pPr>
      <w:r w:rsidRPr="00BA1572">
        <w:rPr>
          <w:rFonts w:asciiTheme="majorBidi" w:hAnsiTheme="majorBidi" w:cstheme="majorBidi"/>
          <w:bCs/>
        </w:rPr>
        <w:t>L’espace</w:t>
      </w:r>
      <w:r w:rsidRPr="00BA1572">
        <w:rPr>
          <w:rFonts w:asciiTheme="majorBidi" w:hAnsiTheme="majorBidi" w:cstheme="majorBidi"/>
          <w:bCs/>
          <w:spacing w:val="40"/>
        </w:rPr>
        <w:t xml:space="preserve"> </w:t>
      </w:r>
      <w:r w:rsidRPr="00BA1572">
        <w:rPr>
          <w:rFonts w:asciiTheme="majorBidi" w:hAnsiTheme="majorBidi" w:cstheme="majorBidi"/>
          <w:bCs/>
        </w:rPr>
        <w:t>administrateurs est réservé aux super utilisateurs disposant des droits les plus étendus sur la plateforme. À partir de cet espace, le super administrateur peut :</w:t>
      </w:r>
    </w:p>
    <w:p w:rsidR="006A1EE4" w:rsidRPr="00BA1572" w:rsidRDefault="008C1130" w:rsidP="00F93321">
      <w:pPr>
        <w:pStyle w:val="Paragraphedeliste"/>
        <w:numPr>
          <w:ilvl w:val="1"/>
          <w:numId w:val="8"/>
        </w:numPr>
        <w:tabs>
          <w:tab w:val="left" w:pos="1712"/>
        </w:tabs>
        <w:spacing w:before="223" w:line="247" w:lineRule="auto"/>
        <w:ind w:left="0" w:right="1156" w:hanging="348"/>
        <w:jc w:val="both"/>
        <w:rPr>
          <w:rFonts w:asciiTheme="majorBidi" w:hAnsiTheme="majorBidi" w:cstheme="majorBidi"/>
          <w:bCs/>
          <w:sz w:val="24"/>
        </w:rPr>
      </w:pPr>
      <w:r w:rsidRPr="00BA1572">
        <w:rPr>
          <w:rFonts w:asciiTheme="majorBidi" w:hAnsiTheme="majorBidi" w:cstheme="majorBidi"/>
          <w:bCs/>
        </w:rPr>
        <w:t>Créer</w:t>
      </w:r>
      <w:r w:rsidRPr="00BA1572">
        <w:rPr>
          <w:rFonts w:asciiTheme="majorBidi" w:hAnsiTheme="majorBidi" w:cstheme="majorBidi"/>
          <w:bCs/>
          <w:spacing w:val="-4"/>
        </w:rPr>
        <w:t xml:space="preserve"> </w:t>
      </w:r>
      <w:r w:rsidRPr="00BA1572">
        <w:rPr>
          <w:rFonts w:asciiTheme="majorBidi" w:hAnsiTheme="majorBidi" w:cstheme="majorBidi"/>
          <w:bCs/>
        </w:rPr>
        <w:t>et</w:t>
      </w:r>
      <w:r w:rsidRPr="00BA1572">
        <w:rPr>
          <w:rFonts w:asciiTheme="majorBidi" w:hAnsiTheme="majorBidi" w:cstheme="majorBidi"/>
          <w:bCs/>
          <w:spacing w:val="-2"/>
        </w:rPr>
        <w:t xml:space="preserve"> </w:t>
      </w:r>
      <w:r w:rsidRPr="00BA1572">
        <w:rPr>
          <w:rFonts w:asciiTheme="majorBidi" w:hAnsiTheme="majorBidi" w:cstheme="majorBidi"/>
          <w:bCs/>
        </w:rPr>
        <w:t>gérer</w:t>
      </w:r>
      <w:r w:rsidRPr="00BA1572">
        <w:rPr>
          <w:rFonts w:asciiTheme="majorBidi" w:hAnsiTheme="majorBidi" w:cstheme="majorBidi"/>
          <w:bCs/>
          <w:spacing w:val="-2"/>
        </w:rPr>
        <w:t xml:space="preserve"> </w:t>
      </w:r>
      <w:r w:rsidRPr="00BA1572">
        <w:rPr>
          <w:rFonts w:asciiTheme="majorBidi" w:hAnsiTheme="majorBidi" w:cstheme="majorBidi"/>
          <w:bCs/>
        </w:rPr>
        <w:t>les</w:t>
      </w:r>
      <w:r w:rsidRPr="00BA1572">
        <w:rPr>
          <w:rFonts w:asciiTheme="majorBidi" w:hAnsiTheme="majorBidi" w:cstheme="majorBidi"/>
          <w:bCs/>
          <w:spacing w:val="-1"/>
        </w:rPr>
        <w:t xml:space="preserve"> </w:t>
      </w:r>
      <w:r w:rsidRPr="00BA1572">
        <w:rPr>
          <w:rFonts w:asciiTheme="majorBidi" w:hAnsiTheme="majorBidi" w:cstheme="majorBidi"/>
          <w:bCs/>
        </w:rPr>
        <w:t>comptes</w:t>
      </w:r>
      <w:r w:rsidRPr="00BA1572">
        <w:rPr>
          <w:rFonts w:asciiTheme="majorBidi" w:hAnsiTheme="majorBidi" w:cstheme="majorBidi"/>
          <w:bCs/>
          <w:spacing w:val="-7"/>
        </w:rPr>
        <w:t xml:space="preserve"> </w:t>
      </w:r>
      <w:r w:rsidRPr="00BA1572">
        <w:rPr>
          <w:rFonts w:asciiTheme="majorBidi" w:hAnsiTheme="majorBidi" w:cstheme="majorBidi"/>
          <w:bCs/>
        </w:rPr>
        <w:t>utilisateurs</w:t>
      </w:r>
      <w:r w:rsidRPr="00BA1572">
        <w:rPr>
          <w:rFonts w:asciiTheme="majorBidi" w:hAnsiTheme="majorBidi" w:cstheme="majorBidi"/>
          <w:bCs/>
          <w:spacing w:val="-2"/>
        </w:rPr>
        <w:t xml:space="preserve"> </w:t>
      </w:r>
      <w:r w:rsidRPr="00BA1572">
        <w:rPr>
          <w:rFonts w:asciiTheme="majorBidi" w:hAnsiTheme="majorBidi" w:cstheme="majorBidi"/>
          <w:bCs/>
        </w:rPr>
        <w:t>par</w:t>
      </w:r>
      <w:r w:rsidRPr="00BA1572">
        <w:rPr>
          <w:rFonts w:asciiTheme="majorBidi" w:hAnsiTheme="majorBidi" w:cstheme="majorBidi"/>
          <w:bCs/>
          <w:spacing w:val="-5"/>
        </w:rPr>
        <w:t xml:space="preserve"> </w:t>
      </w:r>
      <w:r w:rsidRPr="00BA1572">
        <w:rPr>
          <w:rFonts w:asciiTheme="majorBidi" w:hAnsiTheme="majorBidi" w:cstheme="majorBidi"/>
          <w:bCs/>
        </w:rPr>
        <w:t>organisme</w:t>
      </w:r>
      <w:r w:rsidRPr="00BA1572">
        <w:rPr>
          <w:rFonts w:asciiTheme="majorBidi" w:hAnsiTheme="majorBidi" w:cstheme="majorBidi"/>
          <w:bCs/>
          <w:spacing w:val="-4"/>
        </w:rPr>
        <w:t xml:space="preserve"> </w:t>
      </w:r>
      <w:r w:rsidRPr="00BA1572">
        <w:rPr>
          <w:rFonts w:asciiTheme="majorBidi" w:hAnsiTheme="majorBidi" w:cstheme="majorBidi"/>
          <w:bCs/>
        </w:rPr>
        <w:t>(attribution</w:t>
      </w:r>
      <w:r w:rsidRPr="00BA1572">
        <w:rPr>
          <w:rFonts w:asciiTheme="majorBidi" w:hAnsiTheme="majorBidi" w:cstheme="majorBidi"/>
          <w:bCs/>
          <w:spacing w:val="-3"/>
        </w:rPr>
        <w:t xml:space="preserve"> </w:t>
      </w:r>
      <w:r w:rsidRPr="00BA1572">
        <w:rPr>
          <w:rFonts w:asciiTheme="majorBidi" w:hAnsiTheme="majorBidi" w:cstheme="majorBidi"/>
          <w:bCs/>
        </w:rPr>
        <w:t>de</w:t>
      </w:r>
      <w:r w:rsidRPr="00BA1572">
        <w:rPr>
          <w:rFonts w:asciiTheme="majorBidi" w:hAnsiTheme="majorBidi" w:cstheme="majorBidi"/>
          <w:bCs/>
          <w:spacing w:val="-2"/>
        </w:rPr>
        <w:t xml:space="preserve"> </w:t>
      </w:r>
      <w:r w:rsidRPr="00BA1572">
        <w:rPr>
          <w:rFonts w:asciiTheme="majorBidi" w:hAnsiTheme="majorBidi" w:cstheme="majorBidi"/>
          <w:bCs/>
        </w:rPr>
        <w:t>rôles</w:t>
      </w:r>
      <w:r w:rsidRPr="00BA1572">
        <w:rPr>
          <w:rFonts w:asciiTheme="majorBidi" w:hAnsiTheme="majorBidi" w:cstheme="majorBidi"/>
          <w:bCs/>
          <w:spacing w:val="-4"/>
        </w:rPr>
        <w:t xml:space="preserve"> </w:t>
      </w:r>
      <w:r w:rsidRPr="00BA1572">
        <w:rPr>
          <w:rFonts w:asciiTheme="majorBidi" w:hAnsiTheme="majorBidi" w:cstheme="majorBidi"/>
          <w:bCs/>
        </w:rPr>
        <w:t>et</w:t>
      </w:r>
      <w:r w:rsidRPr="00BA1572">
        <w:rPr>
          <w:rFonts w:asciiTheme="majorBidi" w:hAnsiTheme="majorBidi" w:cstheme="majorBidi"/>
          <w:bCs/>
          <w:spacing w:val="-2"/>
        </w:rPr>
        <w:t xml:space="preserve"> </w:t>
      </w:r>
      <w:r w:rsidRPr="00BA1572">
        <w:rPr>
          <w:rFonts w:asciiTheme="majorBidi" w:hAnsiTheme="majorBidi" w:cstheme="majorBidi"/>
          <w:bCs/>
        </w:rPr>
        <w:t>permissions</w:t>
      </w:r>
      <w:r w:rsidRPr="00BA1572">
        <w:rPr>
          <w:rFonts w:asciiTheme="majorBidi" w:hAnsiTheme="majorBidi" w:cstheme="majorBidi"/>
          <w:bCs/>
          <w:spacing w:val="-2"/>
        </w:rPr>
        <w:t xml:space="preserve"> </w:t>
      </w:r>
      <w:r w:rsidRPr="00BA1572">
        <w:rPr>
          <w:rFonts w:asciiTheme="majorBidi" w:hAnsiTheme="majorBidi" w:cstheme="majorBidi"/>
          <w:bCs/>
        </w:rPr>
        <w:t>selon</w:t>
      </w:r>
      <w:r w:rsidRPr="00BA1572">
        <w:rPr>
          <w:rFonts w:asciiTheme="majorBidi" w:hAnsiTheme="majorBidi" w:cstheme="majorBidi"/>
          <w:bCs/>
          <w:spacing w:val="-3"/>
        </w:rPr>
        <w:t xml:space="preserve"> </w:t>
      </w:r>
      <w:r w:rsidRPr="00BA1572">
        <w:rPr>
          <w:rFonts w:asciiTheme="majorBidi" w:hAnsiTheme="majorBidi" w:cstheme="majorBidi"/>
          <w:bCs/>
        </w:rPr>
        <w:t>les périmètres fonctionnels) ;</w:t>
      </w:r>
    </w:p>
    <w:p w:rsidR="006A1EE4" w:rsidRPr="00BA1572" w:rsidRDefault="008C1130" w:rsidP="00F93321">
      <w:pPr>
        <w:pStyle w:val="Paragraphedeliste"/>
        <w:numPr>
          <w:ilvl w:val="1"/>
          <w:numId w:val="8"/>
        </w:numPr>
        <w:tabs>
          <w:tab w:val="left" w:pos="1712"/>
        </w:tabs>
        <w:spacing w:before="223" w:line="247" w:lineRule="auto"/>
        <w:ind w:left="0" w:right="357" w:hanging="348"/>
        <w:jc w:val="both"/>
        <w:rPr>
          <w:rFonts w:asciiTheme="majorBidi" w:hAnsiTheme="majorBidi" w:cstheme="majorBidi"/>
          <w:bCs/>
          <w:sz w:val="24"/>
        </w:rPr>
      </w:pPr>
      <w:r w:rsidRPr="00BA1572">
        <w:rPr>
          <w:rFonts w:asciiTheme="majorBidi" w:hAnsiTheme="majorBidi" w:cstheme="majorBidi"/>
          <w:bCs/>
        </w:rPr>
        <w:t>Configurer</w:t>
      </w:r>
      <w:r w:rsidRPr="00BA1572">
        <w:rPr>
          <w:rFonts w:asciiTheme="majorBidi" w:hAnsiTheme="majorBidi" w:cstheme="majorBidi"/>
          <w:bCs/>
          <w:spacing w:val="-2"/>
        </w:rPr>
        <w:t xml:space="preserve"> </w:t>
      </w:r>
      <w:r w:rsidRPr="00BA1572">
        <w:rPr>
          <w:rFonts w:asciiTheme="majorBidi" w:hAnsiTheme="majorBidi" w:cstheme="majorBidi"/>
          <w:bCs/>
        </w:rPr>
        <w:t>les</w:t>
      </w:r>
      <w:r w:rsidRPr="00BA1572">
        <w:rPr>
          <w:rFonts w:asciiTheme="majorBidi" w:hAnsiTheme="majorBidi" w:cstheme="majorBidi"/>
          <w:bCs/>
          <w:spacing w:val="-2"/>
        </w:rPr>
        <w:t xml:space="preserve"> </w:t>
      </w:r>
      <w:r w:rsidRPr="00BA1572">
        <w:rPr>
          <w:rFonts w:asciiTheme="majorBidi" w:hAnsiTheme="majorBidi" w:cstheme="majorBidi"/>
          <w:bCs/>
        </w:rPr>
        <w:t>structures</w:t>
      </w:r>
      <w:r w:rsidRPr="00BA1572">
        <w:rPr>
          <w:rFonts w:asciiTheme="majorBidi" w:hAnsiTheme="majorBidi" w:cstheme="majorBidi"/>
          <w:bCs/>
          <w:spacing w:val="-4"/>
        </w:rPr>
        <w:t xml:space="preserve"> </w:t>
      </w:r>
      <w:r w:rsidRPr="00BA1572">
        <w:rPr>
          <w:rFonts w:asciiTheme="majorBidi" w:hAnsiTheme="majorBidi" w:cstheme="majorBidi"/>
          <w:bCs/>
        </w:rPr>
        <w:t>organisationnelles</w:t>
      </w:r>
      <w:r w:rsidRPr="00BA1572">
        <w:rPr>
          <w:rFonts w:asciiTheme="majorBidi" w:hAnsiTheme="majorBidi" w:cstheme="majorBidi"/>
          <w:bCs/>
          <w:spacing w:val="-5"/>
        </w:rPr>
        <w:t xml:space="preserve"> </w:t>
      </w:r>
      <w:r w:rsidRPr="00BA1572">
        <w:rPr>
          <w:rFonts w:asciiTheme="majorBidi" w:hAnsiTheme="majorBidi" w:cstheme="majorBidi"/>
          <w:bCs/>
        </w:rPr>
        <w:t>et</w:t>
      </w:r>
      <w:r w:rsidRPr="00BA1572">
        <w:rPr>
          <w:rFonts w:asciiTheme="majorBidi" w:hAnsiTheme="majorBidi" w:cstheme="majorBidi"/>
          <w:bCs/>
          <w:spacing w:val="-4"/>
        </w:rPr>
        <w:t xml:space="preserve"> </w:t>
      </w:r>
      <w:r w:rsidRPr="00BA1572">
        <w:rPr>
          <w:rFonts w:asciiTheme="majorBidi" w:hAnsiTheme="majorBidi" w:cstheme="majorBidi"/>
          <w:bCs/>
        </w:rPr>
        <w:t>les</w:t>
      </w:r>
      <w:r w:rsidRPr="00BA1572">
        <w:rPr>
          <w:rFonts w:asciiTheme="majorBidi" w:hAnsiTheme="majorBidi" w:cstheme="majorBidi"/>
          <w:bCs/>
          <w:spacing w:val="-1"/>
        </w:rPr>
        <w:t xml:space="preserve"> </w:t>
      </w:r>
      <w:r w:rsidRPr="00BA1572">
        <w:rPr>
          <w:rFonts w:asciiTheme="majorBidi" w:hAnsiTheme="majorBidi" w:cstheme="majorBidi"/>
          <w:bCs/>
        </w:rPr>
        <w:t>paramètres</w:t>
      </w:r>
      <w:r w:rsidRPr="00BA1572">
        <w:rPr>
          <w:rFonts w:asciiTheme="majorBidi" w:hAnsiTheme="majorBidi" w:cstheme="majorBidi"/>
          <w:bCs/>
          <w:spacing w:val="-1"/>
        </w:rPr>
        <w:t xml:space="preserve"> </w:t>
      </w:r>
      <w:r w:rsidRPr="00BA1572">
        <w:rPr>
          <w:rFonts w:asciiTheme="majorBidi" w:hAnsiTheme="majorBidi" w:cstheme="majorBidi"/>
          <w:bCs/>
        </w:rPr>
        <w:t>globaux</w:t>
      </w:r>
      <w:r w:rsidRPr="00BA1572">
        <w:rPr>
          <w:rFonts w:asciiTheme="majorBidi" w:hAnsiTheme="majorBidi" w:cstheme="majorBidi"/>
          <w:bCs/>
          <w:spacing w:val="-2"/>
        </w:rPr>
        <w:t xml:space="preserve"> </w:t>
      </w:r>
      <w:r w:rsidRPr="00BA1572">
        <w:rPr>
          <w:rFonts w:asciiTheme="majorBidi" w:hAnsiTheme="majorBidi" w:cstheme="majorBidi"/>
          <w:bCs/>
        </w:rPr>
        <w:t>du</w:t>
      </w:r>
      <w:r w:rsidRPr="00BA1572">
        <w:rPr>
          <w:rFonts w:asciiTheme="majorBidi" w:hAnsiTheme="majorBidi" w:cstheme="majorBidi"/>
          <w:bCs/>
          <w:spacing w:val="-3"/>
        </w:rPr>
        <w:t xml:space="preserve"> </w:t>
      </w:r>
      <w:r w:rsidRPr="00BA1572">
        <w:rPr>
          <w:rFonts w:asciiTheme="majorBidi" w:hAnsiTheme="majorBidi" w:cstheme="majorBidi"/>
          <w:bCs/>
        </w:rPr>
        <w:t>système</w:t>
      </w:r>
      <w:r w:rsidRPr="00BA1572">
        <w:rPr>
          <w:rFonts w:asciiTheme="majorBidi" w:hAnsiTheme="majorBidi" w:cstheme="majorBidi"/>
          <w:bCs/>
          <w:spacing w:val="-4"/>
        </w:rPr>
        <w:t xml:space="preserve"> </w:t>
      </w:r>
      <w:r w:rsidRPr="00BA1572">
        <w:rPr>
          <w:rFonts w:asciiTheme="majorBidi" w:hAnsiTheme="majorBidi" w:cstheme="majorBidi"/>
          <w:bCs/>
        </w:rPr>
        <w:t>(référentiels,</w:t>
      </w:r>
      <w:r w:rsidRPr="00BA1572">
        <w:rPr>
          <w:rFonts w:asciiTheme="majorBidi" w:hAnsiTheme="majorBidi" w:cstheme="majorBidi"/>
          <w:bCs/>
          <w:spacing w:val="-5"/>
        </w:rPr>
        <w:t xml:space="preserve"> </w:t>
      </w:r>
      <w:r w:rsidRPr="00BA1572">
        <w:rPr>
          <w:rFonts w:asciiTheme="majorBidi" w:hAnsiTheme="majorBidi" w:cstheme="majorBidi"/>
          <w:bCs/>
        </w:rPr>
        <w:t>workflows, notifications, etc.) ;</w:t>
      </w:r>
    </w:p>
    <w:p w:rsidR="006A1EE4" w:rsidRPr="00BA1572" w:rsidRDefault="008C1130" w:rsidP="00F93321">
      <w:pPr>
        <w:pStyle w:val="Paragraphedeliste"/>
        <w:numPr>
          <w:ilvl w:val="1"/>
          <w:numId w:val="8"/>
        </w:numPr>
        <w:tabs>
          <w:tab w:val="left" w:pos="1712"/>
        </w:tabs>
        <w:spacing w:before="224" w:line="247" w:lineRule="auto"/>
        <w:ind w:left="0" w:right="1022" w:hanging="348"/>
        <w:jc w:val="both"/>
        <w:rPr>
          <w:rFonts w:asciiTheme="majorBidi" w:hAnsiTheme="majorBidi" w:cstheme="majorBidi"/>
          <w:bCs/>
          <w:sz w:val="24"/>
        </w:rPr>
      </w:pPr>
      <w:r w:rsidRPr="00BA1572">
        <w:rPr>
          <w:rFonts w:asciiTheme="majorBidi" w:hAnsiTheme="majorBidi" w:cstheme="majorBidi"/>
          <w:bCs/>
        </w:rPr>
        <w:t>Superviser</w:t>
      </w:r>
      <w:r w:rsidRPr="00BA1572">
        <w:rPr>
          <w:rFonts w:asciiTheme="majorBidi" w:hAnsiTheme="majorBidi" w:cstheme="majorBidi"/>
          <w:bCs/>
          <w:spacing w:val="-2"/>
        </w:rPr>
        <w:t xml:space="preserve"> </w:t>
      </w:r>
      <w:r w:rsidRPr="00BA1572">
        <w:rPr>
          <w:rFonts w:asciiTheme="majorBidi" w:hAnsiTheme="majorBidi" w:cstheme="majorBidi"/>
          <w:bCs/>
        </w:rPr>
        <w:t>l’activité</w:t>
      </w:r>
      <w:r w:rsidRPr="00BA1572">
        <w:rPr>
          <w:rFonts w:asciiTheme="majorBidi" w:hAnsiTheme="majorBidi" w:cstheme="majorBidi"/>
          <w:bCs/>
          <w:spacing w:val="-4"/>
        </w:rPr>
        <w:t xml:space="preserve"> </w:t>
      </w:r>
      <w:r w:rsidRPr="00BA1572">
        <w:rPr>
          <w:rFonts w:asciiTheme="majorBidi" w:hAnsiTheme="majorBidi" w:cstheme="majorBidi"/>
          <w:bCs/>
        </w:rPr>
        <w:t>des</w:t>
      </w:r>
      <w:r w:rsidRPr="00BA1572">
        <w:rPr>
          <w:rFonts w:asciiTheme="majorBidi" w:hAnsiTheme="majorBidi" w:cstheme="majorBidi"/>
          <w:bCs/>
          <w:spacing w:val="-2"/>
        </w:rPr>
        <w:t xml:space="preserve"> </w:t>
      </w:r>
      <w:r w:rsidRPr="00BA1572">
        <w:rPr>
          <w:rFonts w:asciiTheme="majorBidi" w:hAnsiTheme="majorBidi" w:cstheme="majorBidi"/>
          <w:bCs/>
        </w:rPr>
        <w:t>utilisateurs</w:t>
      </w:r>
      <w:r w:rsidRPr="00BA1572">
        <w:rPr>
          <w:rFonts w:asciiTheme="majorBidi" w:hAnsiTheme="majorBidi" w:cstheme="majorBidi"/>
          <w:bCs/>
          <w:spacing w:val="-2"/>
        </w:rPr>
        <w:t xml:space="preserve"> </w:t>
      </w:r>
      <w:r w:rsidRPr="00BA1572">
        <w:rPr>
          <w:rFonts w:asciiTheme="majorBidi" w:hAnsiTheme="majorBidi" w:cstheme="majorBidi"/>
          <w:bCs/>
        </w:rPr>
        <w:t>internes</w:t>
      </w:r>
      <w:r w:rsidRPr="00BA1572">
        <w:rPr>
          <w:rFonts w:asciiTheme="majorBidi" w:hAnsiTheme="majorBidi" w:cstheme="majorBidi"/>
          <w:bCs/>
          <w:spacing w:val="-4"/>
        </w:rPr>
        <w:t xml:space="preserve"> </w:t>
      </w:r>
      <w:r w:rsidRPr="00BA1572">
        <w:rPr>
          <w:rFonts w:asciiTheme="majorBidi" w:hAnsiTheme="majorBidi" w:cstheme="majorBidi"/>
          <w:bCs/>
        </w:rPr>
        <w:t>et</w:t>
      </w:r>
      <w:r w:rsidRPr="00BA1572">
        <w:rPr>
          <w:rFonts w:asciiTheme="majorBidi" w:hAnsiTheme="majorBidi" w:cstheme="majorBidi"/>
          <w:bCs/>
          <w:spacing w:val="-4"/>
        </w:rPr>
        <w:t xml:space="preserve"> </w:t>
      </w:r>
      <w:r w:rsidRPr="00BA1572">
        <w:rPr>
          <w:rFonts w:asciiTheme="majorBidi" w:hAnsiTheme="majorBidi" w:cstheme="majorBidi"/>
          <w:bCs/>
        </w:rPr>
        <w:t>externes</w:t>
      </w:r>
      <w:r w:rsidRPr="00BA1572">
        <w:rPr>
          <w:rFonts w:asciiTheme="majorBidi" w:hAnsiTheme="majorBidi" w:cstheme="majorBidi"/>
          <w:bCs/>
          <w:spacing w:val="-1"/>
        </w:rPr>
        <w:t xml:space="preserve"> </w:t>
      </w:r>
      <w:r w:rsidRPr="00BA1572">
        <w:rPr>
          <w:rFonts w:asciiTheme="majorBidi" w:hAnsiTheme="majorBidi" w:cstheme="majorBidi"/>
          <w:bCs/>
        </w:rPr>
        <w:t>via</w:t>
      </w:r>
      <w:r w:rsidRPr="00BA1572">
        <w:rPr>
          <w:rFonts w:asciiTheme="majorBidi" w:hAnsiTheme="majorBidi" w:cstheme="majorBidi"/>
          <w:bCs/>
          <w:spacing w:val="-5"/>
        </w:rPr>
        <w:t xml:space="preserve"> </w:t>
      </w:r>
      <w:r w:rsidRPr="00BA1572">
        <w:rPr>
          <w:rFonts w:asciiTheme="majorBidi" w:hAnsiTheme="majorBidi" w:cstheme="majorBidi"/>
          <w:bCs/>
        </w:rPr>
        <w:t>un</w:t>
      </w:r>
      <w:r w:rsidRPr="00BA1572">
        <w:rPr>
          <w:rFonts w:asciiTheme="majorBidi" w:hAnsiTheme="majorBidi" w:cstheme="majorBidi"/>
          <w:bCs/>
          <w:spacing w:val="-3"/>
        </w:rPr>
        <w:t xml:space="preserve"> </w:t>
      </w:r>
      <w:r w:rsidRPr="00BA1572">
        <w:rPr>
          <w:rFonts w:asciiTheme="majorBidi" w:hAnsiTheme="majorBidi" w:cstheme="majorBidi"/>
          <w:bCs/>
        </w:rPr>
        <w:t>système</w:t>
      </w:r>
      <w:r w:rsidRPr="00BA1572">
        <w:rPr>
          <w:rFonts w:asciiTheme="majorBidi" w:hAnsiTheme="majorBidi" w:cstheme="majorBidi"/>
          <w:bCs/>
          <w:spacing w:val="-4"/>
        </w:rPr>
        <w:t xml:space="preserve"> </w:t>
      </w:r>
      <w:r w:rsidRPr="00BA1572">
        <w:rPr>
          <w:rFonts w:asciiTheme="majorBidi" w:hAnsiTheme="majorBidi" w:cstheme="majorBidi"/>
          <w:bCs/>
        </w:rPr>
        <w:t>de</w:t>
      </w:r>
      <w:r w:rsidRPr="00BA1572">
        <w:rPr>
          <w:rFonts w:asciiTheme="majorBidi" w:hAnsiTheme="majorBidi" w:cstheme="majorBidi"/>
          <w:bCs/>
          <w:spacing w:val="-2"/>
        </w:rPr>
        <w:t xml:space="preserve"> </w:t>
      </w:r>
      <w:r w:rsidRPr="00BA1572">
        <w:rPr>
          <w:rFonts w:asciiTheme="majorBidi" w:hAnsiTheme="majorBidi" w:cstheme="majorBidi"/>
          <w:bCs/>
        </w:rPr>
        <w:t>journalisation</w:t>
      </w:r>
      <w:r w:rsidRPr="00BA1572">
        <w:rPr>
          <w:rFonts w:asciiTheme="majorBidi" w:hAnsiTheme="majorBidi" w:cstheme="majorBidi"/>
          <w:bCs/>
          <w:spacing w:val="-3"/>
        </w:rPr>
        <w:t xml:space="preserve"> </w:t>
      </w:r>
      <w:r w:rsidRPr="00BA1572">
        <w:rPr>
          <w:rFonts w:asciiTheme="majorBidi" w:hAnsiTheme="majorBidi" w:cstheme="majorBidi"/>
          <w:bCs/>
        </w:rPr>
        <w:t>(audit</w:t>
      </w:r>
      <w:r w:rsidRPr="00BA1572">
        <w:rPr>
          <w:rFonts w:asciiTheme="majorBidi" w:hAnsiTheme="majorBidi" w:cstheme="majorBidi"/>
          <w:bCs/>
          <w:spacing w:val="-2"/>
        </w:rPr>
        <w:t xml:space="preserve"> </w:t>
      </w:r>
      <w:r w:rsidRPr="00BA1572">
        <w:rPr>
          <w:rFonts w:asciiTheme="majorBidi" w:hAnsiTheme="majorBidi" w:cstheme="majorBidi"/>
          <w:bCs/>
        </w:rPr>
        <w:t>log) garantissant la traçabilité des actions et la sécurité des opérations ;</w:t>
      </w:r>
    </w:p>
    <w:p w:rsidR="006A1EE4" w:rsidRPr="00BA1572" w:rsidRDefault="008C1130" w:rsidP="00F93321">
      <w:pPr>
        <w:pStyle w:val="Paragraphedeliste"/>
        <w:numPr>
          <w:ilvl w:val="1"/>
          <w:numId w:val="8"/>
        </w:numPr>
        <w:tabs>
          <w:tab w:val="left" w:pos="1712"/>
        </w:tabs>
        <w:spacing w:before="223" w:line="247" w:lineRule="auto"/>
        <w:ind w:left="0" w:right="872" w:hanging="348"/>
        <w:jc w:val="both"/>
        <w:rPr>
          <w:rFonts w:asciiTheme="majorBidi" w:hAnsiTheme="majorBidi" w:cstheme="majorBidi"/>
          <w:bCs/>
          <w:sz w:val="24"/>
        </w:rPr>
      </w:pPr>
      <w:r w:rsidRPr="00BA1572">
        <w:rPr>
          <w:rFonts w:asciiTheme="majorBidi" w:hAnsiTheme="majorBidi" w:cstheme="majorBidi"/>
          <w:bCs/>
        </w:rPr>
        <w:t>Assurer la journalisation des événements techniques et fonctionnels de la plateforme (connexions, modifications,</w:t>
      </w:r>
      <w:r w:rsidRPr="00BA1572">
        <w:rPr>
          <w:rFonts w:asciiTheme="majorBidi" w:hAnsiTheme="majorBidi" w:cstheme="majorBidi"/>
          <w:bCs/>
          <w:spacing w:val="-3"/>
        </w:rPr>
        <w:t xml:space="preserve"> </w:t>
      </w:r>
      <w:r w:rsidRPr="00BA1572">
        <w:rPr>
          <w:rFonts w:asciiTheme="majorBidi" w:hAnsiTheme="majorBidi" w:cstheme="majorBidi"/>
          <w:bCs/>
        </w:rPr>
        <w:t>suppressions,</w:t>
      </w:r>
      <w:r w:rsidRPr="00BA1572">
        <w:rPr>
          <w:rFonts w:asciiTheme="majorBidi" w:hAnsiTheme="majorBidi" w:cstheme="majorBidi"/>
          <w:bCs/>
          <w:spacing w:val="-3"/>
        </w:rPr>
        <w:t xml:space="preserve"> </w:t>
      </w:r>
      <w:r w:rsidRPr="00BA1572">
        <w:rPr>
          <w:rFonts w:asciiTheme="majorBidi" w:hAnsiTheme="majorBidi" w:cstheme="majorBidi"/>
          <w:bCs/>
        </w:rPr>
        <w:t>anomalies,</w:t>
      </w:r>
      <w:r w:rsidRPr="00BA1572">
        <w:rPr>
          <w:rFonts w:asciiTheme="majorBidi" w:hAnsiTheme="majorBidi" w:cstheme="majorBidi"/>
          <w:bCs/>
          <w:spacing w:val="-3"/>
        </w:rPr>
        <w:t xml:space="preserve"> </w:t>
      </w:r>
      <w:r w:rsidRPr="00BA1572">
        <w:rPr>
          <w:rFonts w:asciiTheme="majorBidi" w:hAnsiTheme="majorBidi" w:cstheme="majorBidi"/>
          <w:bCs/>
        </w:rPr>
        <w:t>etc.)</w:t>
      </w:r>
      <w:r w:rsidRPr="00BA1572">
        <w:rPr>
          <w:rFonts w:asciiTheme="majorBidi" w:hAnsiTheme="majorBidi" w:cstheme="majorBidi"/>
          <w:bCs/>
          <w:spacing w:val="-3"/>
        </w:rPr>
        <w:t xml:space="preserve"> </w:t>
      </w:r>
      <w:r w:rsidRPr="00BA1572">
        <w:rPr>
          <w:rFonts w:asciiTheme="majorBidi" w:hAnsiTheme="majorBidi" w:cstheme="majorBidi"/>
          <w:bCs/>
        </w:rPr>
        <w:t>dans</w:t>
      </w:r>
      <w:r w:rsidRPr="00BA1572">
        <w:rPr>
          <w:rFonts w:asciiTheme="majorBidi" w:hAnsiTheme="majorBidi" w:cstheme="majorBidi"/>
          <w:bCs/>
          <w:spacing w:val="-3"/>
        </w:rPr>
        <w:t xml:space="preserve"> </w:t>
      </w:r>
      <w:r w:rsidRPr="00BA1572">
        <w:rPr>
          <w:rFonts w:asciiTheme="majorBidi" w:hAnsiTheme="majorBidi" w:cstheme="majorBidi"/>
          <w:bCs/>
        </w:rPr>
        <w:t>une</w:t>
      </w:r>
      <w:r w:rsidRPr="00BA1572">
        <w:rPr>
          <w:rFonts w:asciiTheme="majorBidi" w:hAnsiTheme="majorBidi" w:cstheme="majorBidi"/>
          <w:bCs/>
          <w:spacing w:val="-3"/>
        </w:rPr>
        <w:t xml:space="preserve"> </w:t>
      </w:r>
      <w:r w:rsidRPr="00BA1572">
        <w:rPr>
          <w:rFonts w:asciiTheme="majorBidi" w:hAnsiTheme="majorBidi" w:cstheme="majorBidi"/>
          <w:bCs/>
        </w:rPr>
        <w:t>logique</w:t>
      </w:r>
      <w:r w:rsidRPr="00BA1572">
        <w:rPr>
          <w:rFonts w:asciiTheme="majorBidi" w:hAnsiTheme="majorBidi" w:cstheme="majorBidi"/>
          <w:bCs/>
          <w:spacing w:val="-3"/>
        </w:rPr>
        <w:t xml:space="preserve"> </w:t>
      </w:r>
      <w:r w:rsidRPr="00BA1572">
        <w:rPr>
          <w:rFonts w:asciiTheme="majorBidi" w:hAnsiTheme="majorBidi" w:cstheme="majorBidi"/>
          <w:bCs/>
        </w:rPr>
        <w:t>d’audit,</w:t>
      </w:r>
      <w:r w:rsidRPr="00BA1572">
        <w:rPr>
          <w:rFonts w:asciiTheme="majorBidi" w:hAnsiTheme="majorBidi" w:cstheme="majorBidi"/>
          <w:bCs/>
          <w:spacing w:val="-3"/>
        </w:rPr>
        <w:t xml:space="preserve"> </w:t>
      </w:r>
      <w:r w:rsidRPr="00BA1572">
        <w:rPr>
          <w:rFonts w:asciiTheme="majorBidi" w:hAnsiTheme="majorBidi" w:cstheme="majorBidi"/>
          <w:bCs/>
        </w:rPr>
        <w:t>de</w:t>
      </w:r>
      <w:r w:rsidRPr="00BA1572">
        <w:rPr>
          <w:rFonts w:asciiTheme="majorBidi" w:hAnsiTheme="majorBidi" w:cstheme="majorBidi"/>
          <w:bCs/>
          <w:spacing w:val="-4"/>
        </w:rPr>
        <w:t xml:space="preserve"> </w:t>
      </w:r>
      <w:r w:rsidRPr="00BA1572">
        <w:rPr>
          <w:rFonts w:asciiTheme="majorBidi" w:hAnsiTheme="majorBidi" w:cstheme="majorBidi"/>
          <w:bCs/>
        </w:rPr>
        <w:t>conformité</w:t>
      </w:r>
      <w:r w:rsidRPr="00BA1572">
        <w:rPr>
          <w:rFonts w:asciiTheme="majorBidi" w:hAnsiTheme="majorBidi" w:cstheme="majorBidi"/>
          <w:bCs/>
          <w:spacing w:val="-4"/>
        </w:rPr>
        <w:t xml:space="preserve"> </w:t>
      </w:r>
      <w:r w:rsidRPr="00BA1572">
        <w:rPr>
          <w:rFonts w:asciiTheme="majorBidi" w:hAnsiTheme="majorBidi" w:cstheme="majorBidi"/>
          <w:bCs/>
        </w:rPr>
        <w:t>et</w:t>
      </w:r>
      <w:r w:rsidRPr="00BA1572">
        <w:rPr>
          <w:rFonts w:asciiTheme="majorBidi" w:hAnsiTheme="majorBidi" w:cstheme="majorBidi"/>
          <w:bCs/>
          <w:spacing w:val="-4"/>
        </w:rPr>
        <w:t xml:space="preserve"> </w:t>
      </w:r>
      <w:r w:rsidRPr="00BA1572">
        <w:rPr>
          <w:rFonts w:asciiTheme="majorBidi" w:hAnsiTheme="majorBidi" w:cstheme="majorBidi"/>
          <w:bCs/>
        </w:rPr>
        <w:t>de</w:t>
      </w:r>
      <w:r w:rsidRPr="00BA1572">
        <w:rPr>
          <w:rFonts w:asciiTheme="majorBidi" w:hAnsiTheme="majorBidi" w:cstheme="majorBidi"/>
          <w:bCs/>
          <w:spacing w:val="-3"/>
        </w:rPr>
        <w:t xml:space="preserve"> </w:t>
      </w:r>
      <w:r w:rsidRPr="00BA1572">
        <w:rPr>
          <w:rFonts w:asciiTheme="majorBidi" w:hAnsiTheme="majorBidi" w:cstheme="majorBidi"/>
          <w:bCs/>
        </w:rPr>
        <w:t xml:space="preserve">détection </w:t>
      </w:r>
      <w:r w:rsidRPr="00BA1572">
        <w:rPr>
          <w:rFonts w:asciiTheme="majorBidi" w:hAnsiTheme="majorBidi" w:cstheme="majorBidi"/>
          <w:bCs/>
          <w:spacing w:val="-2"/>
        </w:rPr>
        <w:t>d’incidents</w:t>
      </w:r>
    </w:p>
    <w:p w:rsidR="006A1EE4" w:rsidRPr="00BA1572" w:rsidRDefault="008C1130" w:rsidP="00F93321">
      <w:pPr>
        <w:pStyle w:val="Paragraphedeliste"/>
        <w:numPr>
          <w:ilvl w:val="1"/>
          <w:numId w:val="8"/>
        </w:numPr>
        <w:tabs>
          <w:tab w:val="left" w:pos="1712"/>
        </w:tabs>
        <w:spacing w:before="222" w:line="247" w:lineRule="auto"/>
        <w:ind w:left="0" w:right="384" w:hanging="348"/>
        <w:jc w:val="both"/>
        <w:rPr>
          <w:rFonts w:asciiTheme="majorBidi" w:hAnsiTheme="majorBidi" w:cstheme="majorBidi"/>
          <w:bCs/>
          <w:sz w:val="24"/>
        </w:rPr>
      </w:pPr>
      <w:r w:rsidRPr="00BA1572">
        <w:rPr>
          <w:rFonts w:asciiTheme="majorBidi" w:hAnsiTheme="majorBidi" w:cstheme="majorBidi"/>
          <w:bCs/>
        </w:rPr>
        <w:t>Gérer</w:t>
      </w:r>
      <w:r w:rsidRPr="00BA1572">
        <w:rPr>
          <w:rFonts w:asciiTheme="majorBidi" w:hAnsiTheme="majorBidi" w:cstheme="majorBidi"/>
          <w:bCs/>
          <w:spacing w:val="-2"/>
        </w:rPr>
        <w:t xml:space="preserve"> </w:t>
      </w:r>
      <w:r w:rsidRPr="00BA1572">
        <w:rPr>
          <w:rFonts w:asciiTheme="majorBidi" w:hAnsiTheme="majorBidi" w:cstheme="majorBidi"/>
          <w:bCs/>
        </w:rPr>
        <w:t>les</w:t>
      </w:r>
      <w:r w:rsidRPr="00BA1572">
        <w:rPr>
          <w:rFonts w:asciiTheme="majorBidi" w:hAnsiTheme="majorBidi" w:cstheme="majorBidi"/>
          <w:bCs/>
          <w:spacing w:val="-1"/>
        </w:rPr>
        <w:t xml:space="preserve"> </w:t>
      </w:r>
      <w:r w:rsidRPr="00BA1572">
        <w:rPr>
          <w:rFonts w:asciiTheme="majorBidi" w:hAnsiTheme="majorBidi" w:cstheme="majorBidi"/>
          <w:bCs/>
        </w:rPr>
        <w:t>politiques</w:t>
      </w:r>
      <w:r w:rsidRPr="00BA1572">
        <w:rPr>
          <w:rFonts w:asciiTheme="majorBidi" w:hAnsiTheme="majorBidi" w:cstheme="majorBidi"/>
          <w:bCs/>
          <w:spacing w:val="-1"/>
        </w:rPr>
        <w:t xml:space="preserve"> </w:t>
      </w:r>
      <w:r w:rsidRPr="00BA1572">
        <w:rPr>
          <w:rFonts w:asciiTheme="majorBidi" w:hAnsiTheme="majorBidi" w:cstheme="majorBidi"/>
          <w:bCs/>
        </w:rPr>
        <w:t>de</w:t>
      </w:r>
      <w:r w:rsidRPr="00BA1572">
        <w:rPr>
          <w:rFonts w:asciiTheme="majorBidi" w:hAnsiTheme="majorBidi" w:cstheme="majorBidi"/>
          <w:bCs/>
          <w:spacing w:val="-3"/>
        </w:rPr>
        <w:t xml:space="preserve"> </w:t>
      </w:r>
      <w:r w:rsidRPr="00BA1572">
        <w:rPr>
          <w:rFonts w:asciiTheme="majorBidi" w:hAnsiTheme="majorBidi" w:cstheme="majorBidi"/>
          <w:bCs/>
        </w:rPr>
        <w:t>sécurité</w:t>
      </w:r>
      <w:r w:rsidRPr="00BA1572">
        <w:rPr>
          <w:rFonts w:asciiTheme="majorBidi" w:hAnsiTheme="majorBidi" w:cstheme="majorBidi"/>
          <w:bCs/>
          <w:spacing w:val="-2"/>
        </w:rPr>
        <w:t xml:space="preserve"> </w:t>
      </w:r>
      <w:r w:rsidRPr="00BA1572">
        <w:rPr>
          <w:rFonts w:asciiTheme="majorBidi" w:hAnsiTheme="majorBidi" w:cstheme="majorBidi"/>
          <w:bCs/>
        </w:rPr>
        <w:t>(authentification</w:t>
      </w:r>
      <w:r w:rsidRPr="00BA1572">
        <w:rPr>
          <w:rFonts w:asciiTheme="majorBidi" w:hAnsiTheme="majorBidi" w:cstheme="majorBidi"/>
          <w:bCs/>
          <w:spacing w:val="-3"/>
        </w:rPr>
        <w:t xml:space="preserve"> </w:t>
      </w:r>
      <w:r w:rsidRPr="00BA1572">
        <w:rPr>
          <w:rFonts w:asciiTheme="majorBidi" w:hAnsiTheme="majorBidi" w:cstheme="majorBidi"/>
          <w:bCs/>
        </w:rPr>
        <w:t>SSO,</w:t>
      </w:r>
      <w:r w:rsidRPr="00BA1572">
        <w:rPr>
          <w:rFonts w:asciiTheme="majorBidi" w:hAnsiTheme="majorBidi" w:cstheme="majorBidi"/>
          <w:bCs/>
          <w:spacing w:val="-4"/>
        </w:rPr>
        <w:t xml:space="preserve"> </w:t>
      </w:r>
      <w:r w:rsidRPr="00BA1572">
        <w:rPr>
          <w:rFonts w:asciiTheme="majorBidi" w:hAnsiTheme="majorBidi" w:cstheme="majorBidi"/>
          <w:bCs/>
        </w:rPr>
        <w:t>gestion</w:t>
      </w:r>
      <w:r w:rsidRPr="00BA1572">
        <w:rPr>
          <w:rFonts w:asciiTheme="majorBidi" w:hAnsiTheme="majorBidi" w:cstheme="majorBidi"/>
          <w:bCs/>
          <w:spacing w:val="-3"/>
        </w:rPr>
        <w:t xml:space="preserve"> </w:t>
      </w:r>
      <w:r w:rsidRPr="00BA1572">
        <w:rPr>
          <w:rFonts w:asciiTheme="majorBidi" w:hAnsiTheme="majorBidi" w:cstheme="majorBidi"/>
          <w:bCs/>
        </w:rPr>
        <w:t>des</w:t>
      </w:r>
      <w:r w:rsidRPr="00BA1572">
        <w:rPr>
          <w:rFonts w:asciiTheme="majorBidi" w:hAnsiTheme="majorBidi" w:cstheme="majorBidi"/>
          <w:bCs/>
          <w:spacing w:val="-3"/>
        </w:rPr>
        <w:t xml:space="preserve"> </w:t>
      </w:r>
      <w:r w:rsidRPr="00BA1572">
        <w:rPr>
          <w:rFonts w:asciiTheme="majorBidi" w:hAnsiTheme="majorBidi" w:cstheme="majorBidi"/>
          <w:bCs/>
        </w:rPr>
        <w:t>mots</w:t>
      </w:r>
      <w:r w:rsidRPr="00BA1572">
        <w:rPr>
          <w:rFonts w:asciiTheme="majorBidi" w:hAnsiTheme="majorBidi" w:cstheme="majorBidi"/>
          <w:bCs/>
          <w:spacing w:val="-1"/>
        </w:rPr>
        <w:t xml:space="preserve"> </w:t>
      </w:r>
      <w:r w:rsidRPr="00BA1572">
        <w:rPr>
          <w:rFonts w:asciiTheme="majorBidi" w:hAnsiTheme="majorBidi" w:cstheme="majorBidi"/>
          <w:bCs/>
        </w:rPr>
        <w:t>de</w:t>
      </w:r>
      <w:r w:rsidRPr="00BA1572">
        <w:rPr>
          <w:rFonts w:asciiTheme="majorBidi" w:hAnsiTheme="majorBidi" w:cstheme="majorBidi"/>
          <w:bCs/>
          <w:spacing w:val="-2"/>
        </w:rPr>
        <w:t xml:space="preserve"> </w:t>
      </w:r>
      <w:r w:rsidRPr="00BA1572">
        <w:rPr>
          <w:rFonts w:asciiTheme="majorBidi" w:hAnsiTheme="majorBidi" w:cstheme="majorBidi"/>
          <w:bCs/>
        </w:rPr>
        <w:t>passe,</w:t>
      </w:r>
      <w:r w:rsidRPr="00BA1572">
        <w:rPr>
          <w:rFonts w:asciiTheme="majorBidi" w:hAnsiTheme="majorBidi" w:cstheme="majorBidi"/>
          <w:bCs/>
          <w:spacing w:val="-3"/>
        </w:rPr>
        <w:t xml:space="preserve"> </w:t>
      </w:r>
      <w:r w:rsidRPr="00BA1572">
        <w:rPr>
          <w:rFonts w:asciiTheme="majorBidi" w:hAnsiTheme="majorBidi" w:cstheme="majorBidi"/>
          <w:bCs/>
        </w:rPr>
        <w:t>verrouillage</w:t>
      </w:r>
      <w:r w:rsidRPr="00BA1572">
        <w:rPr>
          <w:rFonts w:asciiTheme="majorBidi" w:hAnsiTheme="majorBidi" w:cstheme="majorBidi"/>
          <w:bCs/>
          <w:spacing w:val="-4"/>
        </w:rPr>
        <w:t xml:space="preserve"> </w:t>
      </w:r>
      <w:r w:rsidRPr="00BA1572">
        <w:rPr>
          <w:rFonts w:asciiTheme="majorBidi" w:hAnsiTheme="majorBidi" w:cstheme="majorBidi"/>
          <w:bCs/>
        </w:rPr>
        <w:t>et</w:t>
      </w:r>
      <w:r w:rsidRPr="00BA1572">
        <w:rPr>
          <w:rFonts w:asciiTheme="majorBidi" w:hAnsiTheme="majorBidi" w:cstheme="majorBidi"/>
          <w:bCs/>
          <w:spacing w:val="-3"/>
        </w:rPr>
        <w:t xml:space="preserve"> </w:t>
      </w:r>
      <w:r w:rsidRPr="00BA1572">
        <w:rPr>
          <w:rFonts w:asciiTheme="majorBidi" w:hAnsiTheme="majorBidi" w:cstheme="majorBidi"/>
          <w:bCs/>
        </w:rPr>
        <w:t>traçabilité des comptes) ;</w:t>
      </w:r>
    </w:p>
    <w:p w:rsidR="006A1EE4" w:rsidRPr="00BA1572" w:rsidRDefault="008C1130" w:rsidP="00F93321">
      <w:pPr>
        <w:pStyle w:val="Paragraphedeliste"/>
        <w:numPr>
          <w:ilvl w:val="1"/>
          <w:numId w:val="8"/>
        </w:numPr>
        <w:tabs>
          <w:tab w:val="left" w:pos="1712"/>
        </w:tabs>
        <w:spacing w:before="223" w:line="247" w:lineRule="auto"/>
        <w:ind w:left="0" w:right="618" w:hanging="348"/>
        <w:jc w:val="both"/>
        <w:rPr>
          <w:rFonts w:asciiTheme="majorBidi" w:hAnsiTheme="majorBidi" w:cstheme="majorBidi"/>
          <w:bCs/>
          <w:sz w:val="24"/>
        </w:rPr>
      </w:pPr>
      <w:r w:rsidRPr="00BA1572">
        <w:rPr>
          <w:rFonts w:asciiTheme="majorBidi" w:hAnsiTheme="majorBidi" w:cstheme="majorBidi"/>
          <w:bCs/>
        </w:rPr>
        <w:t>Chaque administrateur d’organisme pourra, à son</w:t>
      </w:r>
      <w:r w:rsidRPr="00BA1572">
        <w:rPr>
          <w:rFonts w:asciiTheme="majorBidi" w:hAnsiTheme="majorBidi" w:cstheme="majorBidi"/>
          <w:bCs/>
          <w:spacing w:val="-2"/>
        </w:rPr>
        <w:t xml:space="preserve"> </w:t>
      </w:r>
      <w:r w:rsidRPr="00BA1572">
        <w:rPr>
          <w:rFonts w:asciiTheme="majorBidi" w:hAnsiTheme="majorBidi" w:cstheme="majorBidi"/>
          <w:bCs/>
        </w:rPr>
        <w:t>niveau, gérer les utilisateurs</w:t>
      </w:r>
      <w:r w:rsidRPr="00BA1572">
        <w:rPr>
          <w:rFonts w:asciiTheme="majorBidi" w:hAnsiTheme="majorBidi" w:cstheme="majorBidi"/>
          <w:bCs/>
          <w:spacing w:val="-1"/>
        </w:rPr>
        <w:t xml:space="preserve"> </w:t>
      </w:r>
      <w:r w:rsidRPr="00BA1572">
        <w:rPr>
          <w:rFonts w:asciiTheme="majorBidi" w:hAnsiTheme="majorBidi" w:cstheme="majorBidi"/>
          <w:bCs/>
        </w:rPr>
        <w:t>internes de sa structure, suivre</w:t>
      </w:r>
      <w:r w:rsidRPr="00BA1572">
        <w:rPr>
          <w:rFonts w:asciiTheme="majorBidi" w:hAnsiTheme="majorBidi" w:cstheme="majorBidi"/>
          <w:bCs/>
          <w:spacing w:val="-1"/>
        </w:rPr>
        <w:t xml:space="preserve"> </w:t>
      </w:r>
      <w:r w:rsidRPr="00BA1572">
        <w:rPr>
          <w:rFonts w:asciiTheme="majorBidi" w:hAnsiTheme="majorBidi" w:cstheme="majorBidi"/>
          <w:bCs/>
        </w:rPr>
        <w:t>les processus</w:t>
      </w:r>
      <w:r w:rsidRPr="00BA1572">
        <w:rPr>
          <w:rFonts w:asciiTheme="majorBidi" w:hAnsiTheme="majorBidi" w:cstheme="majorBidi"/>
          <w:bCs/>
          <w:spacing w:val="-4"/>
        </w:rPr>
        <w:t xml:space="preserve"> </w:t>
      </w:r>
      <w:r w:rsidRPr="00BA1572">
        <w:rPr>
          <w:rFonts w:asciiTheme="majorBidi" w:hAnsiTheme="majorBidi" w:cstheme="majorBidi"/>
          <w:bCs/>
        </w:rPr>
        <w:t>associés et</w:t>
      </w:r>
      <w:r w:rsidRPr="00BA1572">
        <w:rPr>
          <w:rFonts w:asciiTheme="majorBidi" w:hAnsiTheme="majorBidi" w:cstheme="majorBidi"/>
          <w:bCs/>
          <w:spacing w:val="-3"/>
        </w:rPr>
        <w:t xml:space="preserve"> </w:t>
      </w:r>
      <w:r w:rsidRPr="00BA1572">
        <w:rPr>
          <w:rFonts w:asciiTheme="majorBidi" w:hAnsiTheme="majorBidi" w:cstheme="majorBidi"/>
          <w:bCs/>
        </w:rPr>
        <w:t>adapter</w:t>
      </w:r>
      <w:r w:rsidRPr="00BA1572">
        <w:rPr>
          <w:rFonts w:asciiTheme="majorBidi" w:hAnsiTheme="majorBidi" w:cstheme="majorBidi"/>
          <w:bCs/>
          <w:spacing w:val="-4"/>
        </w:rPr>
        <w:t xml:space="preserve"> </w:t>
      </w:r>
      <w:r w:rsidRPr="00BA1572">
        <w:rPr>
          <w:rFonts w:asciiTheme="majorBidi" w:hAnsiTheme="majorBidi" w:cstheme="majorBidi"/>
          <w:bCs/>
        </w:rPr>
        <w:t>les</w:t>
      </w:r>
      <w:r w:rsidRPr="00BA1572">
        <w:rPr>
          <w:rFonts w:asciiTheme="majorBidi" w:hAnsiTheme="majorBidi" w:cstheme="majorBidi"/>
          <w:bCs/>
          <w:spacing w:val="-3"/>
        </w:rPr>
        <w:t xml:space="preserve"> </w:t>
      </w:r>
      <w:r w:rsidRPr="00BA1572">
        <w:rPr>
          <w:rFonts w:asciiTheme="majorBidi" w:hAnsiTheme="majorBidi" w:cstheme="majorBidi"/>
          <w:bCs/>
        </w:rPr>
        <w:t>workflows</w:t>
      </w:r>
      <w:r w:rsidRPr="00BA1572">
        <w:rPr>
          <w:rFonts w:asciiTheme="majorBidi" w:hAnsiTheme="majorBidi" w:cstheme="majorBidi"/>
          <w:bCs/>
          <w:spacing w:val="-3"/>
        </w:rPr>
        <w:t xml:space="preserve"> </w:t>
      </w:r>
      <w:r w:rsidRPr="00BA1572">
        <w:rPr>
          <w:rFonts w:asciiTheme="majorBidi" w:hAnsiTheme="majorBidi" w:cstheme="majorBidi"/>
          <w:bCs/>
        </w:rPr>
        <w:t>en</w:t>
      </w:r>
      <w:r w:rsidRPr="00BA1572">
        <w:rPr>
          <w:rFonts w:asciiTheme="majorBidi" w:hAnsiTheme="majorBidi" w:cstheme="majorBidi"/>
          <w:bCs/>
          <w:spacing w:val="-2"/>
        </w:rPr>
        <w:t xml:space="preserve"> </w:t>
      </w:r>
      <w:r w:rsidRPr="00BA1572">
        <w:rPr>
          <w:rFonts w:asciiTheme="majorBidi" w:hAnsiTheme="majorBidi" w:cstheme="majorBidi"/>
          <w:bCs/>
        </w:rPr>
        <w:t>fonction</w:t>
      </w:r>
      <w:r w:rsidRPr="00BA1572">
        <w:rPr>
          <w:rFonts w:asciiTheme="majorBidi" w:hAnsiTheme="majorBidi" w:cstheme="majorBidi"/>
          <w:bCs/>
          <w:spacing w:val="-5"/>
        </w:rPr>
        <w:t xml:space="preserve"> </w:t>
      </w:r>
      <w:r w:rsidRPr="00BA1572">
        <w:rPr>
          <w:rFonts w:asciiTheme="majorBidi" w:hAnsiTheme="majorBidi" w:cstheme="majorBidi"/>
          <w:bCs/>
        </w:rPr>
        <w:t>des</w:t>
      </w:r>
      <w:r w:rsidRPr="00BA1572">
        <w:rPr>
          <w:rFonts w:asciiTheme="majorBidi" w:hAnsiTheme="majorBidi" w:cstheme="majorBidi"/>
          <w:bCs/>
          <w:spacing w:val="-1"/>
        </w:rPr>
        <w:t xml:space="preserve"> </w:t>
      </w:r>
      <w:r w:rsidRPr="00BA1572">
        <w:rPr>
          <w:rFonts w:asciiTheme="majorBidi" w:hAnsiTheme="majorBidi" w:cstheme="majorBidi"/>
          <w:bCs/>
        </w:rPr>
        <w:t>besoins</w:t>
      </w:r>
      <w:r w:rsidRPr="00BA1572">
        <w:rPr>
          <w:rFonts w:asciiTheme="majorBidi" w:hAnsiTheme="majorBidi" w:cstheme="majorBidi"/>
          <w:bCs/>
          <w:spacing w:val="-3"/>
        </w:rPr>
        <w:t xml:space="preserve"> </w:t>
      </w:r>
      <w:r w:rsidRPr="00BA1572">
        <w:rPr>
          <w:rFonts w:asciiTheme="majorBidi" w:hAnsiTheme="majorBidi" w:cstheme="majorBidi"/>
          <w:bCs/>
        </w:rPr>
        <w:t>spécifiques de</w:t>
      </w:r>
      <w:r w:rsidRPr="00BA1572">
        <w:rPr>
          <w:rFonts w:asciiTheme="majorBidi" w:hAnsiTheme="majorBidi" w:cstheme="majorBidi"/>
          <w:bCs/>
          <w:spacing w:val="-3"/>
        </w:rPr>
        <w:t xml:space="preserve"> </w:t>
      </w:r>
      <w:r w:rsidRPr="00BA1572">
        <w:rPr>
          <w:rFonts w:asciiTheme="majorBidi" w:hAnsiTheme="majorBidi" w:cstheme="majorBidi"/>
          <w:bCs/>
        </w:rPr>
        <w:t>son</w:t>
      </w:r>
      <w:r w:rsidRPr="00BA1572">
        <w:rPr>
          <w:rFonts w:asciiTheme="majorBidi" w:hAnsiTheme="majorBidi" w:cstheme="majorBidi"/>
          <w:bCs/>
          <w:spacing w:val="-4"/>
        </w:rPr>
        <w:t xml:space="preserve"> </w:t>
      </w:r>
      <w:r w:rsidRPr="00BA1572">
        <w:rPr>
          <w:rFonts w:asciiTheme="majorBidi" w:hAnsiTheme="majorBidi" w:cstheme="majorBidi"/>
          <w:bCs/>
        </w:rPr>
        <w:t>entité.</w:t>
      </w:r>
    </w:p>
    <w:p w:rsidR="006A1EE4" w:rsidRPr="00BA1572" w:rsidRDefault="006A1EE4" w:rsidP="001F623A">
      <w:pPr>
        <w:pStyle w:val="Paragraphedeliste"/>
        <w:spacing w:line="247" w:lineRule="auto"/>
        <w:ind w:left="0"/>
        <w:jc w:val="both"/>
        <w:rPr>
          <w:rFonts w:asciiTheme="majorBidi" w:hAnsiTheme="majorBidi" w:cstheme="majorBidi"/>
          <w:bCs/>
          <w:sz w:val="24"/>
        </w:rPr>
        <w:sectPr w:rsidR="006A1EE4" w:rsidRPr="00BA1572" w:rsidSect="006417EC">
          <w:pgSz w:w="11920" w:h="16850"/>
          <w:pgMar w:top="1020" w:right="863" w:bottom="640" w:left="1134" w:header="0" w:footer="385" w:gutter="0"/>
          <w:cols w:space="720"/>
        </w:sectPr>
      </w:pPr>
    </w:p>
    <w:p w:rsidR="006A1EE4" w:rsidRPr="00BA1572" w:rsidRDefault="008C1130" w:rsidP="00F93321">
      <w:pPr>
        <w:pStyle w:val="Paragraphedeliste"/>
        <w:numPr>
          <w:ilvl w:val="1"/>
          <w:numId w:val="8"/>
        </w:numPr>
        <w:tabs>
          <w:tab w:val="left" w:pos="1712"/>
        </w:tabs>
        <w:spacing w:before="74" w:line="247" w:lineRule="auto"/>
        <w:ind w:left="0" w:right="713" w:hanging="348"/>
        <w:jc w:val="both"/>
        <w:rPr>
          <w:rFonts w:asciiTheme="majorBidi" w:hAnsiTheme="majorBidi" w:cstheme="majorBidi"/>
          <w:bCs/>
          <w:sz w:val="24"/>
        </w:rPr>
      </w:pPr>
      <w:r w:rsidRPr="00BA1572">
        <w:rPr>
          <w:rFonts w:asciiTheme="majorBidi" w:hAnsiTheme="majorBidi" w:cstheme="majorBidi"/>
          <w:bCs/>
        </w:rPr>
        <w:t>Disposer des fonctionnalités avancées de filtrage et de tri sur les données administratives (utilisateurs internes,</w:t>
      </w:r>
      <w:r w:rsidRPr="00BA1572">
        <w:rPr>
          <w:rFonts w:asciiTheme="majorBidi" w:hAnsiTheme="majorBidi" w:cstheme="majorBidi"/>
          <w:bCs/>
          <w:spacing w:val="-1"/>
        </w:rPr>
        <w:t xml:space="preserve"> </w:t>
      </w:r>
      <w:r w:rsidRPr="00BA1572">
        <w:rPr>
          <w:rFonts w:asciiTheme="majorBidi" w:hAnsiTheme="majorBidi" w:cstheme="majorBidi"/>
          <w:bCs/>
        </w:rPr>
        <w:t>utilisateurs</w:t>
      </w:r>
      <w:r w:rsidRPr="00BA1572">
        <w:rPr>
          <w:rFonts w:asciiTheme="majorBidi" w:hAnsiTheme="majorBidi" w:cstheme="majorBidi"/>
          <w:bCs/>
          <w:spacing w:val="-5"/>
        </w:rPr>
        <w:t xml:space="preserve"> </w:t>
      </w:r>
      <w:r w:rsidRPr="00BA1572">
        <w:rPr>
          <w:rFonts w:asciiTheme="majorBidi" w:hAnsiTheme="majorBidi" w:cstheme="majorBidi"/>
          <w:bCs/>
        </w:rPr>
        <w:t>externes,</w:t>
      </w:r>
      <w:r w:rsidRPr="00BA1572">
        <w:rPr>
          <w:rFonts w:asciiTheme="majorBidi" w:hAnsiTheme="majorBidi" w:cstheme="majorBidi"/>
          <w:bCs/>
          <w:spacing w:val="-1"/>
        </w:rPr>
        <w:t xml:space="preserve"> </w:t>
      </w:r>
      <w:r w:rsidRPr="00BA1572">
        <w:rPr>
          <w:rFonts w:asciiTheme="majorBidi" w:hAnsiTheme="majorBidi" w:cstheme="majorBidi"/>
          <w:bCs/>
        </w:rPr>
        <w:t>processus,</w:t>
      </w:r>
      <w:r w:rsidRPr="00BA1572">
        <w:rPr>
          <w:rFonts w:asciiTheme="majorBidi" w:hAnsiTheme="majorBidi" w:cstheme="majorBidi"/>
          <w:bCs/>
          <w:spacing w:val="-5"/>
        </w:rPr>
        <w:t xml:space="preserve"> </w:t>
      </w:r>
      <w:r w:rsidRPr="00BA1572">
        <w:rPr>
          <w:rFonts w:asciiTheme="majorBidi" w:hAnsiTheme="majorBidi" w:cstheme="majorBidi"/>
          <w:bCs/>
        </w:rPr>
        <w:t>formulaires...etc)</w:t>
      </w:r>
      <w:r w:rsidRPr="00BA1572">
        <w:rPr>
          <w:rFonts w:asciiTheme="majorBidi" w:hAnsiTheme="majorBidi" w:cstheme="majorBidi"/>
          <w:bCs/>
          <w:spacing w:val="-2"/>
        </w:rPr>
        <w:t xml:space="preserve"> </w:t>
      </w:r>
      <w:r w:rsidRPr="00BA1572">
        <w:rPr>
          <w:rFonts w:asciiTheme="majorBidi" w:hAnsiTheme="majorBidi" w:cstheme="majorBidi"/>
          <w:bCs/>
        </w:rPr>
        <w:t>ainsi</w:t>
      </w:r>
      <w:r w:rsidRPr="00BA1572">
        <w:rPr>
          <w:rFonts w:asciiTheme="majorBidi" w:hAnsiTheme="majorBidi" w:cstheme="majorBidi"/>
          <w:bCs/>
          <w:spacing w:val="-2"/>
        </w:rPr>
        <w:t xml:space="preserve"> </w:t>
      </w:r>
      <w:r w:rsidRPr="00BA1572">
        <w:rPr>
          <w:rFonts w:asciiTheme="majorBidi" w:hAnsiTheme="majorBidi" w:cstheme="majorBidi"/>
          <w:bCs/>
        </w:rPr>
        <w:t>que</w:t>
      </w:r>
      <w:r w:rsidRPr="00BA1572">
        <w:rPr>
          <w:rFonts w:asciiTheme="majorBidi" w:hAnsiTheme="majorBidi" w:cstheme="majorBidi"/>
          <w:bCs/>
          <w:spacing w:val="-4"/>
        </w:rPr>
        <w:t xml:space="preserve"> </w:t>
      </w:r>
      <w:r w:rsidRPr="00BA1572">
        <w:rPr>
          <w:rFonts w:asciiTheme="majorBidi" w:hAnsiTheme="majorBidi" w:cstheme="majorBidi"/>
          <w:bCs/>
        </w:rPr>
        <w:t>sur</w:t>
      </w:r>
      <w:r w:rsidRPr="00BA1572">
        <w:rPr>
          <w:rFonts w:asciiTheme="majorBidi" w:hAnsiTheme="majorBidi" w:cstheme="majorBidi"/>
          <w:bCs/>
          <w:spacing w:val="-2"/>
        </w:rPr>
        <w:t xml:space="preserve"> </w:t>
      </w:r>
      <w:r w:rsidRPr="00BA1572">
        <w:rPr>
          <w:rFonts w:asciiTheme="majorBidi" w:hAnsiTheme="majorBidi" w:cstheme="majorBidi"/>
          <w:bCs/>
        </w:rPr>
        <w:t>les</w:t>
      </w:r>
      <w:r w:rsidRPr="00BA1572">
        <w:rPr>
          <w:rFonts w:asciiTheme="majorBidi" w:hAnsiTheme="majorBidi" w:cstheme="majorBidi"/>
          <w:bCs/>
          <w:spacing w:val="-5"/>
        </w:rPr>
        <w:t xml:space="preserve"> </w:t>
      </w:r>
      <w:r w:rsidRPr="00BA1572">
        <w:rPr>
          <w:rFonts w:asciiTheme="majorBidi" w:hAnsiTheme="majorBidi" w:cstheme="majorBidi"/>
          <w:bCs/>
        </w:rPr>
        <w:t>journaux</w:t>
      </w:r>
      <w:r w:rsidRPr="00BA1572">
        <w:rPr>
          <w:rFonts w:asciiTheme="majorBidi" w:hAnsiTheme="majorBidi" w:cstheme="majorBidi"/>
          <w:bCs/>
          <w:spacing w:val="-2"/>
        </w:rPr>
        <w:t xml:space="preserve"> </w:t>
      </w:r>
      <w:r w:rsidRPr="00BA1572">
        <w:rPr>
          <w:rFonts w:asciiTheme="majorBidi" w:hAnsiTheme="majorBidi" w:cstheme="majorBidi"/>
          <w:bCs/>
        </w:rPr>
        <w:t>d’activité,</w:t>
      </w:r>
      <w:r w:rsidRPr="00BA1572">
        <w:rPr>
          <w:rFonts w:asciiTheme="majorBidi" w:hAnsiTheme="majorBidi" w:cstheme="majorBidi"/>
          <w:bCs/>
          <w:spacing w:val="-5"/>
        </w:rPr>
        <w:t xml:space="preserve"> </w:t>
      </w:r>
      <w:r w:rsidRPr="00BA1572">
        <w:rPr>
          <w:rFonts w:asciiTheme="majorBidi" w:hAnsiTheme="majorBidi" w:cstheme="majorBidi"/>
          <w:bCs/>
        </w:rPr>
        <w:t>afin</w:t>
      </w:r>
      <w:r w:rsidRPr="00BA1572">
        <w:rPr>
          <w:rFonts w:asciiTheme="majorBidi" w:hAnsiTheme="majorBidi" w:cstheme="majorBidi"/>
          <w:bCs/>
          <w:spacing w:val="-3"/>
        </w:rPr>
        <w:t xml:space="preserve"> </w:t>
      </w:r>
      <w:r w:rsidRPr="00BA1572">
        <w:rPr>
          <w:rFonts w:asciiTheme="majorBidi" w:hAnsiTheme="majorBidi" w:cstheme="majorBidi"/>
          <w:bCs/>
        </w:rPr>
        <w:t>de faciliter la recherche, l’exploitation et l’analyse ciblée des informations.</w:t>
      </w:r>
    </w:p>
    <w:p w:rsidR="006A1EE4" w:rsidRPr="00BA1572" w:rsidRDefault="008C1130" w:rsidP="00F93321">
      <w:pPr>
        <w:pStyle w:val="Paragraphedeliste"/>
        <w:numPr>
          <w:ilvl w:val="1"/>
          <w:numId w:val="8"/>
        </w:numPr>
        <w:tabs>
          <w:tab w:val="left" w:pos="1712"/>
        </w:tabs>
        <w:spacing w:before="222" w:line="247" w:lineRule="auto"/>
        <w:ind w:left="0" w:right="722" w:hanging="348"/>
        <w:jc w:val="both"/>
        <w:rPr>
          <w:rFonts w:asciiTheme="majorBidi" w:hAnsiTheme="majorBidi" w:cstheme="majorBidi"/>
          <w:bCs/>
          <w:sz w:val="24"/>
        </w:rPr>
      </w:pPr>
      <w:r w:rsidRPr="00BA1572">
        <w:rPr>
          <w:rFonts w:asciiTheme="majorBidi" w:hAnsiTheme="majorBidi" w:cstheme="majorBidi"/>
          <w:bCs/>
        </w:rPr>
        <w:t>Exporter</w:t>
      </w:r>
      <w:r w:rsidRPr="00BA1572">
        <w:rPr>
          <w:rFonts w:asciiTheme="majorBidi" w:hAnsiTheme="majorBidi" w:cstheme="majorBidi"/>
          <w:bCs/>
          <w:spacing w:val="-2"/>
        </w:rPr>
        <w:t xml:space="preserve"> </w:t>
      </w:r>
      <w:r w:rsidRPr="00BA1572">
        <w:rPr>
          <w:rFonts w:asciiTheme="majorBidi" w:hAnsiTheme="majorBidi" w:cstheme="majorBidi"/>
          <w:bCs/>
        </w:rPr>
        <w:t>les</w:t>
      </w:r>
      <w:r w:rsidRPr="00BA1572">
        <w:rPr>
          <w:rFonts w:asciiTheme="majorBidi" w:hAnsiTheme="majorBidi" w:cstheme="majorBidi"/>
          <w:bCs/>
          <w:spacing w:val="-2"/>
        </w:rPr>
        <w:t xml:space="preserve"> </w:t>
      </w:r>
      <w:r w:rsidRPr="00BA1572">
        <w:rPr>
          <w:rFonts w:asciiTheme="majorBidi" w:hAnsiTheme="majorBidi" w:cstheme="majorBidi"/>
          <w:bCs/>
        </w:rPr>
        <w:t>données</w:t>
      </w:r>
      <w:r w:rsidRPr="00BA1572">
        <w:rPr>
          <w:rFonts w:asciiTheme="majorBidi" w:hAnsiTheme="majorBidi" w:cstheme="majorBidi"/>
          <w:bCs/>
          <w:spacing w:val="-1"/>
        </w:rPr>
        <w:t xml:space="preserve"> </w:t>
      </w:r>
      <w:r w:rsidRPr="00BA1572">
        <w:rPr>
          <w:rFonts w:asciiTheme="majorBidi" w:hAnsiTheme="majorBidi" w:cstheme="majorBidi"/>
          <w:bCs/>
        </w:rPr>
        <w:t>(logs,</w:t>
      </w:r>
      <w:r w:rsidRPr="00BA1572">
        <w:rPr>
          <w:rFonts w:asciiTheme="majorBidi" w:hAnsiTheme="majorBidi" w:cstheme="majorBidi"/>
          <w:bCs/>
          <w:spacing w:val="-5"/>
        </w:rPr>
        <w:t xml:space="preserve"> </w:t>
      </w:r>
      <w:r w:rsidRPr="00BA1572">
        <w:rPr>
          <w:rFonts w:asciiTheme="majorBidi" w:hAnsiTheme="majorBidi" w:cstheme="majorBidi"/>
          <w:bCs/>
        </w:rPr>
        <w:t>utilisateurs,</w:t>
      </w:r>
      <w:r w:rsidRPr="00BA1572">
        <w:rPr>
          <w:rFonts w:asciiTheme="majorBidi" w:hAnsiTheme="majorBidi" w:cstheme="majorBidi"/>
          <w:bCs/>
          <w:spacing w:val="-5"/>
        </w:rPr>
        <w:t xml:space="preserve"> </w:t>
      </w:r>
      <w:r w:rsidRPr="00BA1572">
        <w:rPr>
          <w:rFonts w:asciiTheme="majorBidi" w:hAnsiTheme="majorBidi" w:cstheme="majorBidi"/>
          <w:bCs/>
        </w:rPr>
        <w:t>statistiques,</w:t>
      </w:r>
      <w:r w:rsidRPr="00BA1572">
        <w:rPr>
          <w:rFonts w:asciiTheme="majorBidi" w:hAnsiTheme="majorBidi" w:cstheme="majorBidi"/>
          <w:bCs/>
          <w:spacing w:val="-4"/>
        </w:rPr>
        <w:t xml:space="preserve"> </w:t>
      </w:r>
      <w:r w:rsidRPr="00BA1572">
        <w:rPr>
          <w:rFonts w:asciiTheme="majorBidi" w:hAnsiTheme="majorBidi" w:cstheme="majorBidi"/>
          <w:bCs/>
        </w:rPr>
        <w:t>configurations,</w:t>
      </w:r>
      <w:r w:rsidRPr="00BA1572">
        <w:rPr>
          <w:rFonts w:asciiTheme="majorBidi" w:hAnsiTheme="majorBidi" w:cstheme="majorBidi"/>
          <w:bCs/>
          <w:spacing w:val="-5"/>
        </w:rPr>
        <w:t xml:space="preserve"> </w:t>
      </w:r>
      <w:r w:rsidRPr="00BA1572">
        <w:rPr>
          <w:rFonts w:asciiTheme="majorBidi" w:hAnsiTheme="majorBidi" w:cstheme="majorBidi"/>
          <w:bCs/>
        </w:rPr>
        <w:t>etc.)</w:t>
      </w:r>
      <w:r w:rsidRPr="00BA1572">
        <w:rPr>
          <w:rFonts w:asciiTheme="majorBidi" w:hAnsiTheme="majorBidi" w:cstheme="majorBidi"/>
          <w:bCs/>
          <w:spacing w:val="-2"/>
        </w:rPr>
        <w:t xml:space="preserve"> </w:t>
      </w:r>
      <w:r w:rsidRPr="00BA1572">
        <w:rPr>
          <w:rFonts w:asciiTheme="majorBidi" w:hAnsiTheme="majorBidi" w:cstheme="majorBidi"/>
          <w:bCs/>
        </w:rPr>
        <w:t>dans</w:t>
      </w:r>
      <w:r w:rsidRPr="00BA1572">
        <w:rPr>
          <w:rFonts w:asciiTheme="majorBidi" w:hAnsiTheme="majorBidi" w:cstheme="majorBidi"/>
          <w:bCs/>
          <w:spacing w:val="-2"/>
        </w:rPr>
        <w:t xml:space="preserve"> </w:t>
      </w:r>
      <w:r w:rsidRPr="00BA1572">
        <w:rPr>
          <w:rFonts w:asciiTheme="majorBidi" w:hAnsiTheme="majorBidi" w:cstheme="majorBidi"/>
          <w:bCs/>
        </w:rPr>
        <w:t>des</w:t>
      </w:r>
      <w:r w:rsidRPr="00BA1572">
        <w:rPr>
          <w:rFonts w:asciiTheme="majorBidi" w:hAnsiTheme="majorBidi" w:cstheme="majorBidi"/>
          <w:bCs/>
          <w:spacing w:val="-2"/>
        </w:rPr>
        <w:t xml:space="preserve"> </w:t>
      </w:r>
      <w:r w:rsidRPr="00BA1572">
        <w:rPr>
          <w:rFonts w:asciiTheme="majorBidi" w:hAnsiTheme="majorBidi" w:cstheme="majorBidi"/>
          <w:bCs/>
        </w:rPr>
        <w:t>formats</w:t>
      </w:r>
      <w:r w:rsidRPr="00BA1572">
        <w:rPr>
          <w:rFonts w:asciiTheme="majorBidi" w:hAnsiTheme="majorBidi" w:cstheme="majorBidi"/>
          <w:bCs/>
          <w:spacing w:val="-4"/>
        </w:rPr>
        <w:t xml:space="preserve"> </w:t>
      </w:r>
      <w:r w:rsidRPr="00BA1572">
        <w:rPr>
          <w:rFonts w:asciiTheme="majorBidi" w:hAnsiTheme="majorBidi" w:cstheme="majorBidi"/>
          <w:bCs/>
        </w:rPr>
        <w:t>réutilisables (Excel, CSV,etc), en vue de leur traitement ou archivage.</w:t>
      </w:r>
    </w:p>
    <w:p w:rsidR="006A1EE4" w:rsidRPr="00BA1572" w:rsidRDefault="008C1130" w:rsidP="001F623A">
      <w:pPr>
        <w:pStyle w:val="Corpsdetexte"/>
        <w:spacing w:before="220"/>
        <w:jc w:val="both"/>
        <w:rPr>
          <w:rFonts w:asciiTheme="majorBidi" w:hAnsiTheme="majorBidi" w:cstheme="majorBidi"/>
          <w:bCs/>
        </w:rPr>
      </w:pPr>
      <w:r w:rsidRPr="00BA1572">
        <w:rPr>
          <w:rFonts w:asciiTheme="majorBidi" w:hAnsiTheme="majorBidi" w:cstheme="majorBidi"/>
          <w:bCs/>
        </w:rPr>
        <w:t>L’ensemble</w:t>
      </w:r>
      <w:r w:rsidRPr="00BA1572">
        <w:rPr>
          <w:rFonts w:asciiTheme="majorBidi" w:hAnsiTheme="majorBidi" w:cstheme="majorBidi"/>
          <w:bCs/>
          <w:spacing w:val="-6"/>
        </w:rPr>
        <w:t xml:space="preserve"> </w:t>
      </w:r>
      <w:r w:rsidRPr="00BA1572">
        <w:rPr>
          <w:rFonts w:asciiTheme="majorBidi" w:hAnsiTheme="majorBidi" w:cstheme="majorBidi"/>
          <w:bCs/>
        </w:rPr>
        <w:t>des</w:t>
      </w:r>
      <w:r w:rsidRPr="00BA1572">
        <w:rPr>
          <w:rFonts w:asciiTheme="majorBidi" w:hAnsiTheme="majorBidi" w:cstheme="majorBidi"/>
          <w:bCs/>
          <w:spacing w:val="-4"/>
        </w:rPr>
        <w:t xml:space="preserve"> </w:t>
      </w:r>
      <w:r w:rsidRPr="00BA1572">
        <w:rPr>
          <w:rFonts w:asciiTheme="majorBidi" w:hAnsiTheme="majorBidi" w:cstheme="majorBidi"/>
          <w:bCs/>
        </w:rPr>
        <w:t>tâches</w:t>
      </w:r>
      <w:r w:rsidRPr="00BA1572">
        <w:rPr>
          <w:rFonts w:asciiTheme="majorBidi" w:hAnsiTheme="majorBidi" w:cstheme="majorBidi"/>
          <w:bCs/>
          <w:spacing w:val="-3"/>
        </w:rPr>
        <w:t xml:space="preserve"> </w:t>
      </w:r>
      <w:r w:rsidRPr="00BA1572">
        <w:rPr>
          <w:rFonts w:asciiTheme="majorBidi" w:hAnsiTheme="majorBidi" w:cstheme="majorBidi"/>
          <w:bCs/>
        </w:rPr>
        <w:t>relatives</w:t>
      </w:r>
      <w:r w:rsidRPr="00BA1572">
        <w:rPr>
          <w:rFonts w:asciiTheme="majorBidi" w:hAnsiTheme="majorBidi" w:cstheme="majorBidi"/>
          <w:bCs/>
          <w:spacing w:val="-2"/>
        </w:rPr>
        <w:t xml:space="preserve"> </w:t>
      </w:r>
      <w:r w:rsidRPr="00BA1572">
        <w:rPr>
          <w:rFonts w:asciiTheme="majorBidi" w:hAnsiTheme="majorBidi" w:cstheme="majorBidi"/>
          <w:bCs/>
        </w:rPr>
        <w:t>à</w:t>
      </w:r>
      <w:r w:rsidRPr="00BA1572">
        <w:rPr>
          <w:rFonts w:asciiTheme="majorBidi" w:hAnsiTheme="majorBidi" w:cstheme="majorBidi"/>
          <w:bCs/>
          <w:spacing w:val="-5"/>
        </w:rPr>
        <w:t xml:space="preserve"> </w:t>
      </w:r>
      <w:r w:rsidRPr="00BA1572">
        <w:rPr>
          <w:rFonts w:asciiTheme="majorBidi" w:hAnsiTheme="majorBidi" w:cstheme="majorBidi"/>
          <w:bCs/>
        </w:rPr>
        <w:t>cet</w:t>
      </w:r>
      <w:r w:rsidRPr="00BA1572">
        <w:rPr>
          <w:rFonts w:asciiTheme="majorBidi" w:hAnsiTheme="majorBidi" w:cstheme="majorBidi"/>
          <w:bCs/>
          <w:spacing w:val="-2"/>
        </w:rPr>
        <w:t xml:space="preserve"> </w:t>
      </w:r>
      <w:r w:rsidRPr="00BA1572">
        <w:rPr>
          <w:rFonts w:asciiTheme="majorBidi" w:hAnsiTheme="majorBidi" w:cstheme="majorBidi"/>
          <w:bCs/>
        </w:rPr>
        <w:t>espace</w:t>
      </w:r>
      <w:r w:rsidRPr="00BA1572">
        <w:rPr>
          <w:rFonts w:asciiTheme="majorBidi" w:hAnsiTheme="majorBidi" w:cstheme="majorBidi"/>
          <w:bCs/>
          <w:spacing w:val="-2"/>
        </w:rPr>
        <w:t xml:space="preserve"> </w:t>
      </w:r>
      <w:r w:rsidRPr="00BA1572">
        <w:rPr>
          <w:rFonts w:asciiTheme="majorBidi" w:hAnsiTheme="majorBidi" w:cstheme="majorBidi"/>
          <w:bCs/>
        </w:rPr>
        <w:t>sont</w:t>
      </w:r>
      <w:r w:rsidRPr="00BA1572">
        <w:rPr>
          <w:rFonts w:asciiTheme="majorBidi" w:hAnsiTheme="majorBidi" w:cstheme="majorBidi"/>
          <w:bCs/>
          <w:spacing w:val="-6"/>
        </w:rPr>
        <w:t xml:space="preserve"> </w:t>
      </w:r>
      <w:r w:rsidRPr="00BA1572">
        <w:rPr>
          <w:rFonts w:asciiTheme="majorBidi" w:hAnsiTheme="majorBidi" w:cstheme="majorBidi"/>
          <w:bCs/>
        </w:rPr>
        <w:t>décrites</w:t>
      </w:r>
      <w:r w:rsidRPr="00BA1572">
        <w:rPr>
          <w:rFonts w:asciiTheme="majorBidi" w:hAnsiTheme="majorBidi" w:cstheme="majorBidi"/>
          <w:bCs/>
          <w:spacing w:val="-4"/>
        </w:rPr>
        <w:t xml:space="preserve"> </w:t>
      </w:r>
      <w:r w:rsidRPr="00BA1572">
        <w:rPr>
          <w:rFonts w:asciiTheme="majorBidi" w:hAnsiTheme="majorBidi" w:cstheme="majorBidi"/>
          <w:bCs/>
        </w:rPr>
        <w:t>au</w:t>
      </w:r>
      <w:r w:rsidRPr="00BA1572">
        <w:rPr>
          <w:rFonts w:asciiTheme="majorBidi" w:hAnsiTheme="majorBidi" w:cstheme="majorBidi"/>
          <w:bCs/>
          <w:spacing w:val="-4"/>
        </w:rPr>
        <w:t xml:space="preserve"> </w:t>
      </w:r>
      <w:r w:rsidRPr="00BA1572">
        <w:rPr>
          <w:rFonts w:asciiTheme="majorBidi" w:hAnsiTheme="majorBidi" w:cstheme="majorBidi"/>
          <w:bCs/>
        </w:rPr>
        <w:t>niveau</w:t>
      </w:r>
      <w:r w:rsidRPr="00BA1572">
        <w:rPr>
          <w:rFonts w:asciiTheme="majorBidi" w:hAnsiTheme="majorBidi" w:cstheme="majorBidi"/>
          <w:bCs/>
          <w:spacing w:val="-3"/>
        </w:rPr>
        <w:t xml:space="preserve"> </w:t>
      </w:r>
      <w:r w:rsidRPr="00BA1572">
        <w:rPr>
          <w:rFonts w:asciiTheme="majorBidi" w:hAnsiTheme="majorBidi" w:cstheme="majorBidi"/>
          <w:bCs/>
        </w:rPr>
        <w:t>du</w:t>
      </w:r>
      <w:r w:rsidRPr="00BA1572">
        <w:rPr>
          <w:rFonts w:asciiTheme="majorBidi" w:hAnsiTheme="majorBidi" w:cstheme="majorBidi"/>
          <w:bCs/>
          <w:spacing w:val="7"/>
        </w:rPr>
        <w:t xml:space="preserve"> </w:t>
      </w:r>
      <w:r w:rsidRPr="00BA1572">
        <w:rPr>
          <w:rFonts w:asciiTheme="majorBidi" w:hAnsiTheme="majorBidi" w:cstheme="majorBidi"/>
          <w:bCs/>
        </w:rPr>
        <w:t>chapitre</w:t>
      </w:r>
      <w:r w:rsidRPr="00BA1572">
        <w:rPr>
          <w:rFonts w:asciiTheme="majorBidi" w:hAnsiTheme="majorBidi" w:cstheme="majorBidi"/>
          <w:bCs/>
          <w:spacing w:val="-3"/>
        </w:rPr>
        <w:t xml:space="preserve"> </w:t>
      </w:r>
      <w:r w:rsidRPr="00BA1572">
        <w:rPr>
          <w:rFonts w:asciiTheme="majorBidi" w:hAnsiTheme="majorBidi" w:cstheme="majorBidi"/>
          <w:bCs/>
        </w:rPr>
        <w:t>(D.</w:t>
      </w:r>
      <w:r w:rsidRPr="00BA1572">
        <w:rPr>
          <w:rFonts w:asciiTheme="majorBidi" w:hAnsiTheme="majorBidi" w:cstheme="majorBidi"/>
          <w:bCs/>
          <w:spacing w:val="-3"/>
        </w:rPr>
        <w:t xml:space="preserve"> </w:t>
      </w:r>
      <w:r w:rsidRPr="00BA1572">
        <w:rPr>
          <w:rFonts w:asciiTheme="majorBidi" w:hAnsiTheme="majorBidi" w:cstheme="majorBidi"/>
          <w:bCs/>
        </w:rPr>
        <w:t>Administration</w:t>
      </w:r>
      <w:r w:rsidRPr="00BA1572">
        <w:rPr>
          <w:rFonts w:asciiTheme="majorBidi" w:hAnsiTheme="majorBidi" w:cstheme="majorBidi"/>
          <w:bCs/>
          <w:spacing w:val="-3"/>
        </w:rPr>
        <w:t xml:space="preserve"> </w:t>
      </w:r>
      <w:r w:rsidRPr="00BA1572">
        <w:rPr>
          <w:rFonts w:asciiTheme="majorBidi" w:hAnsiTheme="majorBidi" w:cstheme="majorBidi"/>
          <w:bCs/>
        </w:rPr>
        <w:t>back</w:t>
      </w:r>
      <w:r w:rsidRPr="00BA1572">
        <w:rPr>
          <w:rFonts w:asciiTheme="majorBidi" w:hAnsiTheme="majorBidi" w:cstheme="majorBidi"/>
          <w:bCs/>
          <w:spacing w:val="-3"/>
        </w:rPr>
        <w:t xml:space="preserve"> </w:t>
      </w:r>
      <w:r w:rsidRPr="00BA1572">
        <w:rPr>
          <w:rFonts w:asciiTheme="majorBidi" w:hAnsiTheme="majorBidi" w:cstheme="majorBidi"/>
          <w:bCs/>
          <w:spacing w:val="-2"/>
        </w:rPr>
        <w:t>Office)</w:t>
      </w:r>
    </w:p>
    <w:p w:rsidR="006A1EE4" w:rsidRPr="00BA1572" w:rsidRDefault="006A1EE4" w:rsidP="001F623A">
      <w:pPr>
        <w:pStyle w:val="Corpsdetexte"/>
        <w:spacing w:before="134"/>
        <w:jc w:val="both"/>
        <w:rPr>
          <w:rFonts w:asciiTheme="majorBidi" w:hAnsiTheme="majorBidi" w:cstheme="majorBidi"/>
          <w:bCs/>
        </w:rPr>
      </w:pPr>
    </w:p>
    <w:p w:rsidR="006A1EE4" w:rsidRPr="00BA1572" w:rsidRDefault="008C1130" w:rsidP="001F623A">
      <w:pPr>
        <w:pStyle w:val="Titre4"/>
        <w:tabs>
          <w:tab w:val="left" w:pos="1460"/>
        </w:tabs>
        <w:ind w:left="0"/>
        <w:jc w:val="both"/>
        <w:rPr>
          <w:rFonts w:asciiTheme="majorBidi" w:hAnsiTheme="majorBidi" w:cstheme="majorBidi"/>
          <w:bCs/>
        </w:rPr>
      </w:pPr>
      <w:bookmarkStart w:id="40" w:name="_bookmark96"/>
      <w:bookmarkEnd w:id="40"/>
      <w:r w:rsidRPr="00BA1572">
        <w:rPr>
          <w:rFonts w:asciiTheme="majorBidi" w:hAnsiTheme="majorBidi" w:cstheme="majorBidi"/>
          <w:bCs/>
          <w:spacing w:val="-4"/>
        </w:rPr>
        <w:t>2.2-</w:t>
      </w:r>
      <w:r w:rsidRPr="00BA1572">
        <w:rPr>
          <w:rFonts w:asciiTheme="majorBidi" w:hAnsiTheme="majorBidi" w:cstheme="majorBidi"/>
          <w:bCs/>
        </w:rPr>
        <w:tab/>
      </w:r>
      <w:r w:rsidRPr="00BA1572">
        <w:rPr>
          <w:rFonts w:asciiTheme="majorBidi" w:hAnsiTheme="majorBidi" w:cstheme="majorBidi"/>
          <w:bCs/>
          <w:spacing w:val="-2"/>
        </w:rPr>
        <w:t>Notification</w:t>
      </w:r>
    </w:p>
    <w:p w:rsidR="006A1EE4" w:rsidRPr="00BA1572" w:rsidRDefault="008C1130" w:rsidP="001F623A">
      <w:pPr>
        <w:spacing w:before="203" w:line="259" w:lineRule="auto"/>
        <w:ind w:right="576"/>
        <w:jc w:val="both"/>
        <w:rPr>
          <w:rFonts w:asciiTheme="majorBidi" w:hAnsiTheme="majorBidi" w:cstheme="majorBidi"/>
          <w:bCs/>
        </w:rPr>
      </w:pPr>
      <w:r w:rsidRPr="00BA1572">
        <w:rPr>
          <w:rFonts w:asciiTheme="majorBidi" w:hAnsiTheme="majorBidi" w:cstheme="majorBidi"/>
          <w:bCs/>
        </w:rPr>
        <w:t>Le système devra intégrer un module de notification automatisé et paramétrable, permettant la diffusion d’alertes ciblées en fonction des événements métiers survenant au sein de la plateforme. Ce module contribuera</w:t>
      </w:r>
      <w:r w:rsidRPr="00BA1572">
        <w:rPr>
          <w:rFonts w:asciiTheme="majorBidi" w:hAnsiTheme="majorBidi" w:cstheme="majorBidi"/>
          <w:bCs/>
          <w:spacing w:val="-4"/>
        </w:rPr>
        <w:t xml:space="preserve"> </w:t>
      </w:r>
      <w:r w:rsidRPr="00BA1572">
        <w:rPr>
          <w:rFonts w:asciiTheme="majorBidi" w:hAnsiTheme="majorBidi" w:cstheme="majorBidi"/>
          <w:bCs/>
        </w:rPr>
        <w:t>à</w:t>
      </w:r>
      <w:r w:rsidRPr="00BA1572">
        <w:rPr>
          <w:rFonts w:asciiTheme="majorBidi" w:hAnsiTheme="majorBidi" w:cstheme="majorBidi"/>
          <w:bCs/>
          <w:spacing w:val="-2"/>
        </w:rPr>
        <w:t xml:space="preserve"> </w:t>
      </w:r>
      <w:r w:rsidRPr="00BA1572">
        <w:rPr>
          <w:rFonts w:asciiTheme="majorBidi" w:hAnsiTheme="majorBidi" w:cstheme="majorBidi"/>
          <w:bCs/>
        </w:rPr>
        <w:t>l'amélioration de</w:t>
      </w:r>
      <w:r w:rsidRPr="00BA1572">
        <w:rPr>
          <w:rFonts w:asciiTheme="majorBidi" w:hAnsiTheme="majorBidi" w:cstheme="majorBidi"/>
          <w:bCs/>
          <w:spacing w:val="-2"/>
        </w:rPr>
        <w:t xml:space="preserve"> </w:t>
      </w:r>
      <w:r w:rsidRPr="00BA1572">
        <w:rPr>
          <w:rFonts w:asciiTheme="majorBidi" w:hAnsiTheme="majorBidi" w:cstheme="majorBidi"/>
          <w:bCs/>
        </w:rPr>
        <w:t>la</w:t>
      </w:r>
      <w:r w:rsidRPr="00BA1572">
        <w:rPr>
          <w:rFonts w:asciiTheme="majorBidi" w:hAnsiTheme="majorBidi" w:cstheme="majorBidi"/>
          <w:bCs/>
          <w:spacing w:val="-2"/>
        </w:rPr>
        <w:t xml:space="preserve"> </w:t>
      </w:r>
      <w:r w:rsidRPr="00BA1572">
        <w:rPr>
          <w:rFonts w:asciiTheme="majorBidi" w:hAnsiTheme="majorBidi" w:cstheme="majorBidi"/>
          <w:bCs/>
        </w:rPr>
        <w:t>réactivité</w:t>
      </w:r>
      <w:r w:rsidRPr="00BA1572">
        <w:rPr>
          <w:rFonts w:asciiTheme="majorBidi" w:hAnsiTheme="majorBidi" w:cstheme="majorBidi"/>
          <w:bCs/>
          <w:spacing w:val="-2"/>
        </w:rPr>
        <w:t xml:space="preserve"> </w:t>
      </w:r>
      <w:r w:rsidRPr="00BA1572">
        <w:rPr>
          <w:rFonts w:asciiTheme="majorBidi" w:hAnsiTheme="majorBidi" w:cstheme="majorBidi"/>
          <w:bCs/>
        </w:rPr>
        <w:t>des</w:t>
      </w:r>
      <w:r w:rsidRPr="00BA1572">
        <w:rPr>
          <w:rFonts w:asciiTheme="majorBidi" w:hAnsiTheme="majorBidi" w:cstheme="majorBidi"/>
          <w:bCs/>
          <w:spacing w:val="-1"/>
        </w:rPr>
        <w:t xml:space="preserve"> </w:t>
      </w:r>
      <w:r w:rsidRPr="00BA1572">
        <w:rPr>
          <w:rFonts w:asciiTheme="majorBidi" w:hAnsiTheme="majorBidi" w:cstheme="majorBidi"/>
          <w:bCs/>
        </w:rPr>
        <w:t>utilisateurs</w:t>
      </w:r>
      <w:r w:rsidRPr="00BA1572">
        <w:rPr>
          <w:rFonts w:asciiTheme="majorBidi" w:hAnsiTheme="majorBidi" w:cstheme="majorBidi"/>
          <w:bCs/>
          <w:spacing w:val="-2"/>
        </w:rPr>
        <w:t xml:space="preserve"> </w:t>
      </w:r>
      <w:r w:rsidRPr="00BA1572">
        <w:rPr>
          <w:rFonts w:asciiTheme="majorBidi" w:hAnsiTheme="majorBidi" w:cstheme="majorBidi"/>
          <w:bCs/>
        </w:rPr>
        <w:t>et</w:t>
      </w:r>
      <w:r w:rsidRPr="00BA1572">
        <w:rPr>
          <w:rFonts w:asciiTheme="majorBidi" w:hAnsiTheme="majorBidi" w:cstheme="majorBidi"/>
          <w:bCs/>
          <w:spacing w:val="-2"/>
        </w:rPr>
        <w:t xml:space="preserve"> </w:t>
      </w:r>
      <w:r w:rsidRPr="00BA1572">
        <w:rPr>
          <w:rFonts w:asciiTheme="majorBidi" w:hAnsiTheme="majorBidi" w:cstheme="majorBidi"/>
          <w:bCs/>
        </w:rPr>
        <w:t>à</w:t>
      </w:r>
      <w:r w:rsidRPr="00BA1572">
        <w:rPr>
          <w:rFonts w:asciiTheme="majorBidi" w:hAnsiTheme="majorBidi" w:cstheme="majorBidi"/>
          <w:bCs/>
          <w:spacing w:val="-2"/>
        </w:rPr>
        <w:t xml:space="preserve"> </w:t>
      </w:r>
      <w:r w:rsidRPr="00BA1572">
        <w:rPr>
          <w:rFonts w:asciiTheme="majorBidi" w:hAnsiTheme="majorBidi" w:cstheme="majorBidi"/>
          <w:bCs/>
        </w:rPr>
        <w:t>l’optimisation</w:t>
      </w:r>
      <w:r w:rsidRPr="00BA1572">
        <w:rPr>
          <w:rFonts w:asciiTheme="majorBidi" w:hAnsiTheme="majorBidi" w:cstheme="majorBidi"/>
          <w:bCs/>
          <w:spacing w:val="-3"/>
        </w:rPr>
        <w:t xml:space="preserve"> </w:t>
      </w:r>
      <w:r w:rsidRPr="00BA1572">
        <w:rPr>
          <w:rFonts w:asciiTheme="majorBidi" w:hAnsiTheme="majorBidi" w:cstheme="majorBidi"/>
          <w:bCs/>
        </w:rPr>
        <w:t>du</w:t>
      </w:r>
      <w:r w:rsidRPr="00BA1572">
        <w:rPr>
          <w:rFonts w:asciiTheme="majorBidi" w:hAnsiTheme="majorBidi" w:cstheme="majorBidi"/>
          <w:bCs/>
          <w:spacing w:val="-6"/>
        </w:rPr>
        <w:t xml:space="preserve"> </w:t>
      </w:r>
      <w:r w:rsidRPr="00BA1572">
        <w:rPr>
          <w:rFonts w:asciiTheme="majorBidi" w:hAnsiTheme="majorBidi" w:cstheme="majorBidi"/>
          <w:bCs/>
        </w:rPr>
        <w:t>traitement</w:t>
      </w:r>
      <w:r w:rsidRPr="00BA1572">
        <w:rPr>
          <w:rFonts w:asciiTheme="majorBidi" w:hAnsiTheme="majorBidi" w:cstheme="majorBidi"/>
          <w:bCs/>
          <w:spacing w:val="-2"/>
        </w:rPr>
        <w:t xml:space="preserve"> </w:t>
      </w:r>
      <w:r w:rsidRPr="00BA1572">
        <w:rPr>
          <w:rFonts w:asciiTheme="majorBidi" w:hAnsiTheme="majorBidi" w:cstheme="majorBidi"/>
          <w:bCs/>
        </w:rPr>
        <w:t>des</w:t>
      </w:r>
      <w:r w:rsidRPr="00BA1572">
        <w:rPr>
          <w:rFonts w:asciiTheme="majorBidi" w:hAnsiTheme="majorBidi" w:cstheme="majorBidi"/>
          <w:bCs/>
          <w:spacing w:val="-4"/>
        </w:rPr>
        <w:t xml:space="preserve"> </w:t>
      </w:r>
      <w:r w:rsidRPr="00BA1572">
        <w:rPr>
          <w:rFonts w:asciiTheme="majorBidi" w:hAnsiTheme="majorBidi" w:cstheme="majorBidi"/>
          <w:bCs/>
        </w:rPr>
        <w:t>processus.</w:t>
      </w:r>
    </w:p>
    <w:p w:rsidR="006A1EE4" w:rsidRPr="00BA1572" w:rsidRDefault="006A1EE4" w:rsidP="001F623A">
      <w:pPr>
        <w:pStyle w:val="Corpsdetexte"/>
        <w:spacing w:before="12"/>
        <w:jc w:val="both"/>
        <w:rPr>
          <w:rFonts w:asciiTheme="majorBidi" w:hAnsiTheme="majorBidi" w:cstheme="majorBidi"/>
          <w:bCs/>
          <w:sz w:val="22"/>
        </w:rPr>
      </w:pPr>
    </w:p>
    <w:p w:rsidR="006A1EE4" w:rsidRPr="00BA1572" w:rsidRDefault="008C1130" w:rsidP="001F623A">
      <w:pPr>
        <w:pStyle w:val="Titre5"/>
        <w:ind w:left="0"/>
        <w:jc w:val="both"/>
        <w:rPr>
          <w:rFonts w:asciiTheme="majorBidi" w:hAnsiTheme="majorBidi" w:cstheme="majorBidi"/>
          <w:b w:val="0"/>
        </w:rPr>
      </w:pPr>
      <w:bookmarkStart w:id="41" w:name="_bookmark97"/>
      <w:bookmarkEnd w:id="41"/>
      <w:r w:rsidRPr="00BA1572">
        <w:rPr>
          <w:rFonts w:asciiTheme="majorBidi" w:hAnsiTheme="majorBidi" w:cstheme="majorBidi"/>
          <w:b w:val="0"/>
        </w:rPr>
        <w:t>H-</w:t>
      </w:r>
      <w:r w:rsidRPr="00BA1572">
        <w:rPr>
          <w:rFonts w:asciiTheme="majorBidi" w:hAnsiTheme="majorBidi" w:cstheme="majorBidi"/>
          <w:b w:val="0"/>
          <w:spacing w:val="50"/>
        </w:rPr>
        <w:t xml:space="preserve"> </w:t>
      </w:r>
      <w:r w:rsidRPr="00BA1572">
        <w:rPr>
          <w:rFonts w:asciiTheme="majorBidi" w:hAnsiTheme="majorBidi" w:cstheme="majorBidi"/>
          <w:b w:val="0"/>
        </w:rPr>
        <w:t>Canaux</w:t>
      </w:r>
      <w:r w:rsidRPr="00BA1572">
        <w:rPr>
          <w:rFonts w:asciiTheme="majorBidi" w:hAnsiTheme="majorBidi" w:cstheme="majorBidi"/>
          <w:b w:val="0"/>
          <w:spacing w:val="-4"/>
        </w:rPr>
        <w:t xml:space="preserve"> </w:t>
      </w:r>
      <w:r w:rsidRPr="00BA1572">
        <w:rPr>
          <w:rFonts w:asciiTheme="majorBidi" w:hAnsiTheme="majorBidi" w:cstheme="majorBidi"/>
          <w:b w:val="0"/>
        </w:rPr>
        <w:t>de</w:t>
      </w:r>
      <w:r w:rsidRPr="00BA1572">
        <w:rPr>
          <w:rFonts w:asciiTheme="majorBidi" w:hAnsiTheme="majorBidi" w:cstheme="majorBidi"/>
          <w:b w:val="0"/>
          <w:spacing w:val="-7"/>
        </w:rPr>
        <w:t xml:space="preserve"> </w:t>
      </w:r>
      <w:r w:rsidRPr="00BA1572">
        <w:rPr>
          <w:rFonts w:asciiTheme="majorBidi" w:hAnsiTheme="majorBidi" w:cstheme="majorBidi"/>
          <w:b w:val="0"/>
          <w:spacing w:val="-2"/>
        </w:rPr>
        <w:t>diffusion</w:t>
      </w:r>
    </w:p>
    <w:p w:rsidR="006A1EE4" w:rsidRPr="00BA1572" w:rsidRDefault="006A1EE4" w:rsidP="001F623A">
      <w:pPr>
        <w:pStyle w:val="Corpsdetexte"/>
        <w:spacing w:before="8"/>
        <w:jc w:val="both"/>
        <w:rPr>
          <w:rFonts w:asciiTheme="majorBidi" w:hAnsiTheme="majorBidi" w:cstheme="majorBidi"/>
          <w:bCs/>
          <w:sz w:val="26"/>
        </w:rPr>
      </w:pPr>
    </w:p>
    <w:p w:rsidR="006A1EE4" w:rsidRPr="00BA1572" w:rsidRDefault="008C1130" w:rsidP="001F623A">
      <w:pPr>
        <w:jc w:val="both"/>
        <w:rPr>
          <w:rFonts w:asciiTheme="majorBidi" w:hAnsiTheme="majorBidi" w:cstheme="majorBidi"/>
          <w:bCs/>
        </w:rPr>
      </w:pPr>
      <w:r w:rsidRPr="00BA1572">
        <w:rPr>
          <w:rFonts w:asciiTheme="majorBidi" w:hAnsiTheme="majorBidi" w:cstheme="majorBidi"/>
          <w:bCs/>
        </w:rPr>
        <w:t>Le</w:t>
      </w:r>
      <w:r w:rsidRPr="00BA1572">
        <w:rPr>
          <w:rFonts w:asciiTheme="majorBidi" w:hAnsiTheme="majorBidi" w:cstheme="majorBidi"/>
          <w:bCs/>
          <w:spacing w:val="-5"/>
        </w:rPr>
        <w:t xml:space="preserve"> </w:t>
      </w:r>
      <w:r w:rsidRPr="00BA1572">
        <w:rPr>
          <w:rFonts w:asciiTheme="majorBidi" w:hAnsiTheme="majorBidi" w:cstheme="majorBidi"/>
          <w:bCs/>
        </w:rPr>
        <w:t>système</w:t>
      </w:r>
      <w:r w:rsidRPr="00BA1572">
        <w:rPr>
          <w:rFonts w:asciiTheme="majorBidi" w:hAnsiTheme="majorBidi" w:cstheme="majorBidi"/>
          <w:bCs/>
          <w:spacing w:val="-5"/>
        </w:rPr>
        <w:t xml:space="preserve"> </w:t>
      </w:r>
      <w:r w:rsidRPr="00BA1572">
        <w:rPr>
          <w:rFonts w:asciiTheme="majorBidi" w:hAnsiTheme="majorBidi" w:cstheme="majorBidi"/>
          <w:bCs/>
        </w:rPr>
        <w:t>devra</w:t>
      </w:r>
      <w:r w:rsidRPr="00BA1572">
        <w:rPr>
          <w:rFonts w:asciiTheme="majorBidi" w:hAnsiTheme="majorBidi" w:cstheme="majorBidi"/>
          <w:bCs/>
          <w:spacing w:val="-5"/>
        </w:rPr>
        <w:t xml:space="preserve"> </w:t>
      </w:r>
      <w:r w:rsidRPr="00BA1572">
        <w:rPr>
          <w:rFonts w:asciiTheme="majorBidi" w:hAnsiTheme="majorBidi" w:cstheme="majorBidi"/>
          <w:bCs/>
        </w:rPr>
        <w:t>supporter</w:t>
      </w:r>
      <w:r w:rsidRPr="00BA1572">
        <w:rPr>
          <w:rFonts w:asciiTheme="majorBidi" w:hAnsiTheme="majorBidi" w:cstheme="majorBidi"/>
          <w:bCs/>
          <w:spacing w:val="-5"/>
        </w:rPr>
        <w:t xml:space="preserve"> </w:t>
      </w:r>
      <w:r w:rsidRPr="00BA1572">
        <w:rPr>
          <w:rFonts w:asciiTheme="majorBidi" w:hAnsiTheme="majorBidi" w:cstheme="majorBidi"/>
          <w:bCs/>
        </w:rPr>
        <w:t>les</w:t>
      </w:r>
      <w:r w:rsidRPr="00BA1572">
        <w:rPr>
          <w:rFonts w:asciiTheme="majorBidi" w:hAnsiTheme="majorBidi" w:cstheme="majorBidi"/>
          <w:bCs/>
          <w:spacing w:val="-7"/>
        </w:rPr>
        <w:t xml:space="preserve"> </w:t>
      </w:r>
      <w:r w:rsidRPr="00BA1572">
        <w:rPr>
          <w:rFonts w:asciiTheme="majorBidi" w:hAnsiTheme="majorBidi" w:cstheme="majorBidi"/>
          <w:bCs/>
        </w:rPr>
        <w:t>mécanismes</w:t>
      </w:r>
      <w:r w:rsidRPr="00BA1572">
        <w:rPr>
          <w:rFonts w:asciiTheme="majorBidi" w:hAnsiTheme="majorBidi" w:cstheme="majorBidi"/>
          <w:bCs/>
          <w:spacing w:val="-4"/>
        </w:rPr>
        <w:t xml:space="preserve"> </w:t>
      </w:r>
      <w:r w:rsidRPr="00BA1572">
        <w:rPr>
          <w:rFonts w:asciiTheme="majorBidi" w:hAnsiTheme="majorBidi" w:cstheme="majorBidi"/>
          <w:bCs/>
        </w:rPr>
        <w:t>de</w:t>
      </w:r>
      <w:r w:rsidRPr="00BA1572">
        <w:rPr>
          <w:rFonts w:asciiTheme="majorBidi" w:hAnsiTheme="majorBidi" w:cstheme="majorBidi"/>
          <w:bCs/>
          <w:spacing w:val="-7"/>
        </w:rPr>
        <w:t xml:space="preserve"> </w:t>
      </w:r>
      <w:r w:rsidRPr="00BA1572">
        <w:rPr>
          <w:rFonts w:asciiTheme="majorBidi" w:hAnsiTheme="majorBidi" w:cstheme="majorBidi"/>
          <w:bCs/>
        </w:rPr>
        <w:t>notification</w:t>
      </w:r>
      <w:r w:rsidRPr="00BA1572">
        <w:rPr>
          <w:rFonts w:asciiTheme="majorBidi" w:hAnsiTheme="majorBidi" w:cstheme="majorBidi"/>
          <w:bCs/>
          <w:spacing w:val="-6"/>
        </w:rPr>
        <w:t xml:space="preserve"> </w:t>
      </w:r>
      <w:r w:rsidRPr="00BA1572">
        <w:rPr>
          <w:rFonts w:asciiTheme="majorBidi" w:hAnsiTheme="majorBidi" w:cstheme="majorBidi"/>
          <w:bCs/>
        </w:rPr>
        <w:t>suivants</w:t>
      </w:r>
      <w:r w:rsidRPr="00BA1572">
        <w:rPr>
          <w:rFonts w:asciiTheme="majorBidi" w:hAnsiTheme="majorBidi" w:cstheme="majorBidi"/>
          <w:bCs/>
          <w:spacing w:val="-6"/>
        </w:rPr>
        <w:t xml:space="preserve"> </w:t>
      </w:r>
      <w:r w:rsidRPr="00BA1572">
        <w:rPr>
          <w:rFonts w:asciiTheme="majorBidi" w:hAnsiTheme="majorBidi" w:cstheme="majorBidi"/>
          <w:bCs/>
          <w:spacing w:val="-10"/>
        </w:rPr>
        <w:t>:</w:t>
      </w:r>
    </w:p>
    <w:p w:rsidR="006A1EE4" w:rsidRPr="00BA1572" w:rsidRDefault="008C1130" w:rsidP="00F93321">
      <w:pPr>
        <w:pStyle w:val="Paragraphedeliste"/>
        <w:numPr>
          <w:ilvl w:val="0"/>
          <w:numId w:val="10"/>
        </w:numPr>
        <w:tabs>
          <w:tab w:val="left" w:pos="1100"/>
        </w:tabs>
        <w:spacing w:before="262" w:line="256" w:lineRule="auto"/>
        <w:ind w:left="0" w:right="1155"/>
        <w:jc w:val="both"/>
        <w:rPr>
          <w:rFonts w:asciiTheme="majorBidi" w:hAnsiTheme="majorBidi" w:cstheme="majorBidi"/>
          <w:bCs/>
        </w:rPr>
      </w:pPr>
      <w:r w:rsidRPr="00BA1572">
        <w:rPr>
          <w:rFonts w:asciiTheme="majorBidi" w:hAnsiTheme="majorBidi" w:cstheme="majorBidi"/>
          <w:bCs/>
        </w:rPr>
        <w:t>Notifications</w:t>
      </w:r>
      <w:r w:rsidRPr="00BA1572">
        <w:rPr>
          <w:rFonts w:asciiTheme="majorBidi" w:hAnsiTheme="majorBidi" w:cstheme="majorBidi"/>
          <w:bCs/>
          <w:spacing w:val="-2"/>
        </w:rPr>
        <w:t xml:space="preserve"> </w:t>
      </w:r>
      <w:r w:rsidRPr="00BA1572">
        <w:rPr>
          <w:rFonts w:asciiTheme="majorBidi" w:hAnsiTheme="majorBidi" w:cstheme="majorBidi"/>
          <w:bCs/>
        </w:rPr>
        <w:t>par</w:t>
      </w:r>
      <w:r w:rsidRPr="00BA1572">
        <w:rPr>
          <w:rFonts w:asciiTheme="majorBidi" w:hAnsiTheme="majorBidi" w:cstheme="majorBidi"/>
          <w:bCs/>
          <w:spacing w:val="-5"/>
        </w:rPr>
        <w:t xml:space="preserve"> </w:t>
      </w:r>
      <w:r w:rsidRPr="00BA1572">
        <w:rPr>
          <w:rFonts w:asciiTheme="majorBidi" w:hAnsiTheme="majorBidi" w:cstheme="majorBidi"/>
          <w:bCs/>
        </w:rPr>
        <w:t>courrier</w:t>
      </w:r>
      <w:r w:rsidRPr="00BA1572">
        <w:rPr>
          <w:rFonts w:asciiTheme="majorBidi" w:hAnsiTheme="majorBidi" w:cstheme="majorBidi"/>
          <w:bCs/>
          <w:spacing w:val="-2"/>
        </w:rPr>
        <w:t xml:space="preserve"> </w:t>
      </w:r>
      <w:r w:rsidRPr="00BA1572">
        <w:rPr>
          <w:rFonts w:asciiTheme="majorBidi" w:hAnsiTheme="majorBidi" w:cstheme="majorBidi"/>
          <w:bCs/>
        </w:rPr>
        <w:t>électronique</w:t>
      </w:r>
      <w:r w:rsidRPr="00BA1572">
        <w:rPr>
          <w:rFonts w:asciiTheme="majorBidi" w:hAnsiTheme="majorBidi" w:cstheme="majorBidi"/>
          <w:bCs/>
          <w:spacing w:val="-2"/>
        </w:rPr>
        <w:t xml:space="preserve"> </w:t>
      </w:r>
      <w:r w:rsidRPr="00BA1572">
        <w:rPr>
          <w:rFonts w:asciiTheme="majorBidi" w:hAnsiTheme="majorBidi" w:cstheme="majorBidi"/>
          <w:bCs/>
        </w:rPr>
        <w:t>(SMTP),</w:t>
      </w:r>
      <w:r w:rsidRPr="00BA1572">
        <w:rPr>
          <w:rFonts w:asciiTheme="majorBidi" w:hAnsiTheme="majorBidi" w:cstheme="majorBidi"/>
          <w:bCs/>
          <w:spacing w:val="-2"/>
        </w:rPr>
        <w:t xml:space="preserve"> </w:t>
      </w:r>
      <w:r w:rsidRPr="00BA1572">
        <w:rPr>
          <w:rFonts w:asciiTheme="majorBidi" w:hAnsiTheme="majorBidi" w:cstheme="majorBidi"/>
          <w:bCs/>
        </w:rPr>
        <w:t>avec</w:t>
      </w:r>
      <w:r w:rsidRPr="00BA1572">
        <w:rPr>
          <w:rFonts w:asciiTheme="majorBidi" w:hAnsiTheme="majorBidi" w:cstheme="majorBidi"/>
          <w:bCs/>
          <w:spacing w:val="-4"/>
        </w:rPr>
        <w:t xml:space="preserve"> </w:t>
      </w:r>
      <w:r w:rsidRPr="00BA1572">
        <w:rPr>
          <w:rFonts w:asciiTheme="majorBidi" w:hAnsiTheme="majorBidi" w:cstheme="majorBidi"/>
          <w:bCs/>
        </w:rPr>
        <w:t>une</w:t>
      </w:r>
      <w:r w:rsidRPr="00BA1572">
        <w:rPr>
          <w:rFonts w:asciiTheme="majorBidi" w:hAnsiTheme="majorBidi" w:cstheme="majorBidi"/>
          <w:bCs/>
          <w:spacing w:val="-2"/>
        </w:rPr>
        <w:t xml:space="preserve"> </w:t>
      </w:r>
      <w:r w:rsidRPr="00BA1572">
        <w:rPr>
          <w:rFonts w:asciiTheme="majorBidi" w:hAnsiTheme="majorBidi" w:cstheme="majorBidi"/>
          <w:bCs/>
        </w:rPr>
        <w:t>traçabilité</w:t>
      </w:r>
      <w:r w:rsidRPr="00BA1572">
        <w:rPr>
          <w:rFonts w:asciiTheme="majorBidi" w:hAnsiTheme="majorBidi" w:cstheme="majorBidi"/>
          <w:bCs/>
          <w:spacing w:val="-2"/>
        </w:rPr>
        <w:t xml:space="preserve"> </w:t>
      </w:r>
      <w:r w:rsidRPr="00BA1572">
        <w:rPr>
          <w:rFonts w:asciiTheme="majorBidi" w:hAnsiTheme="majorBidi" w:cstheme="majorBidi"/>
          <w:bCs/>
        </w:rPr>
        <w:t>de</w:t>
      </w:r>
      <w:r w:rsidRPr="00BA1572">
        <w:rPr>
          <w:rFonts w:asciiTheme="majorBidi" w:hAnsiTheme="majorBidi" w:cstheme="majorBidi"/>
          <w:bCs/>
          <w:spacing w:val="-2"/>
        </w:rPr>
        <w:t xml:space="preserve"> </w:t>
      </w:r>
      <w:r w:rsidRPr="00BA1572">
        <w:rPr>
          <w:rFonts w:asciiTheme="majorBidi" w:hAnsiTheme="majorBidi" w:cstheme="majorBidi"/>
          <w:bCs/>
        </w:rPr>
        <w:t>l’envoi</w:t>
      </w:r>
      <w:r w:rsidRPr="00BA1572">
        <w:rPr>
          <w:rFonts w:asciiTheme="majorBidi" w:hAnsiTheme="majorBidi" w:cstheme="majorBidi"/>
          <w:bCs/>
          <w:spacing w:val="-2"/>
        </w:rPr>
        <w:t xml:space="preserve"> </w:t>
      </w:r>
      <w:r w:rsidRPr="00BA1572">
        <w:rPr>
          <w:rFonts w:asciiTheme="majorBidi" w:hAnsiTheme="majorBidi" w:cstheme="majorBidi"/>
          <w:bCs/>
        </w:rPr>
        <w:t>(horodatage,</w:t>
      </w:r>
      <w:r w:rsidRPr="00BA1572">
        <w:rPr>
          <w:rFonts w:asciiTheme="majorBidi" w:hAnsiTheme="majorBidi" w:cstheme="majorBidi"/>
          <w:bCs/>
          <w:spacing w:val="-4"/>
        </w:rPr>
        <w:t xml:space="preserve"> </w:t>
      </w:r>
      <w:r w:rsidRPr="00BA1572">
        <w:rPr>
          <w:rFonts w:asciiTheme="majorBidi" w:hAnsiTheme="majorBidi" w:cstheme="majorBidi"/>
          <w:bCs/>
        </w:rPr>
        <w:t>identifiant</w:t>
      </w:r>
      <w:r w:rsidRPr="00BA1572">
        <w:rPr>
          <w:rFonts w:asciiTheme="majorBidi" w:hAnsiTheme="majorBidi" w:cstheme="majorBidi"/>
          <w:bCs/>
          <w:spacing w:val="-2"/>
        </w:rPr>
        <w:t xml:space="preserve"> </w:t>
      </w:r>
      <w:r w:rsidRPr="00BA1572">
        <w:rPr>
          <w:rFonts w:asciiTheme="majorBidi" w:hAnsiTheme="majorBidi" w:cstheme="majorBidi"/>
          <w:bCs/>
        </w:rPr>
        <w:t>de message, statut de délivrance).</w:t>
      </w:r>
    </w:p>
    <w:p w:rsidR="006A1EE4" w:rsidRPr="00BA1572" w:rsidRDefault="008C1130" w:rsidP="00F93321">
      <w:pPr>
        <w:pStyle w:val="Paragraphedeliste"/>
        <w:numPr>
          <w:ilvl w:val="0"/>
          <w:numId w:val="10"/>
        </w:numPr>
        <w:tabs>
          <w:tab w:val="left" w:pos="1100"/>
        </w:tabs>
        <w:spacing w:before="244" w:line="259" w:lineRule="auto"/>
        <w:ind w:left="0" w:right="676"/>
        <w:jc w:val="both"/>
        <w:rPr>
          <w:rFonts w:asciiTheme="majorBidi" w:hAnsiTheme="majorBidi" w:cstheme="majorBidi"/>
          <w:bCs/>
        </w:rPr>
      </w:pPr>
      <w:r w:rsidRPr="00BA1572">
        <w:rPr>
          <w:rFonts w:asciiTheme="majorBidi" w:hAnsiTheme="majorBidi" w:cstheme="majorBidi"/>
          <w:bCs/>
        </w:rPr>
        <w:t>Notifications</w:t>
      </w:r>
      <w:r w:rsidRPr="00BA1572">
        <w:rPr>
          <w:rFonts w:asciiTheme="majorBidi" w:hAnsiTheme="majorBidi" w:cstheme="majorBidi"/>
          <w:bCs/>
          <w:spacing w:val="-2"/>
        </w:rPr>
        <w:t xml:space="preserve"> </w:t>
      </w:r>
      <w:r w:rsidRPr="00BA1572">
        <w:rPr>
          <w:rFonts w:asciiTheme="majorBidi" w:hAnsiTheme="majorBidi" w:cstheme="majorBidi"/>
          <w:bCs/>
        </w:rPr>
        <w:t>internes</w:t>
      </w:r>
      <w:r w:rsidRPr="00BA1572">
        <w:rPr>
          <w:rFonts w:asciiTheme="majorBidi" w:hAnsiTheme="majorBidi" w:cstheme="majorBidi"/>
          <w:bCs/>
          <w:spacing w:val="-4"/>
        </w:rPr>
        <w:t xml:space="preserve"> </w:t>
      </w:r>
      <w:r w:rsidRPr="00BA1572">
        <w:rPr>
          <w:rFonts w:asciiTheme="majorBidi" w:hAnsiTheme="majorBidi" w:cstheme="majorBidi"/>
          <w:bCs/>
        </w:rPr>
        <w:t>(in-app),</w:t>
      </w:r>
      <w:r w:rsidRPr="00BA1572">
        <w:rPr>
          <w:rFonts w:asciiTheme="majorBidi" w:hAnsiTheme="majorBidi" w:cstheme="majorBidi"/>
          <w:bCs/>
          <w:spacing w:val="-2"/>
        </w:rPr>
        <w:t xml:space="preserve"> </w:t>
      </w:r>
      <w:r w:rsidRPr="00BA1572">
        <w:rPr>
          <w:rFonts w:asciiTheme="majorBidi" w:hAnsiTheme="majorBidi" w:cstheme="majorBidi"/>
          <w:bCs/>
        </w:rPr>
        <w:t>présentées</w:t>
      </w:r>
      <w:r w:rsidRPr="00BA1572">
        <w:rPr>
          <w:rFonts w:asciiTheme="majorBidi" w:hAnsiTheme="majorBidi" w:cstheme="majorBidi"/>
          <w:bCs/>
          <w:spacing w:val="-4"/>
        </w:rPr>
        <w:t xml:space="preserve"> </w:t>
      </w:r>
      <w:r w:rsidRPr="00BA1572">
        <w:rPr>
          <w:rFonts w:asciiTheme="majorBidi" w:hAnsiTheme="majorBidi" w:cstheme="majorBidi"/>
          <w:bCs/>
        </w:rPr>
        <w:t>sous</w:t>
      </w:r>
      <w:r w:rsidRPr="00BA1572">
        <w:rPr>
          <w:rFonts w:asciiTheme="majorBidi" w:hAnsiTheme="majorBidi" w:cstheme="majorBidi"/>
          <w:bCs/>
          <w:spacing w:val="-2"/>
        </w:rPr>
        <w:t xml:space="preserve"> </w:t>
      </w:r>
      <w:r w:rsidRPr="00BA1572">
        <w:rPr>
          <w:rFonts w:asciiTheme="majorBidi" w:hAnsiTheme="majorBidi" w:cstheme="majorBidi"/>
          <w:bCs/>
        </w:rPr>
        <w:t>forme</w:t>
      </w:r>
      <w:r w:rsidRPr="00BA1572">
        <w:rPr>
          <w:rFonts w:asciiTheme="majorBidi" w:hAnsiTheme="majorBidi" w:cstheme="majorBidi"/>
          <w:bCs/>
          <w:spacing w:val="-4"/>
        </w:rPr>
        <w:t xml:space="preserve"> </w:t>
      </w:r>
      <w:r w:rsidRPr="00BA1572">
        <w:rPr>
          <w:rFonts w:asciiTheme="majorBidi" w:hAnsiTheme="majorBidi" w:cstheme="majorBidi"/>
          <w:bCs/>
        </w:rPr>
        <w:t>de</w:t>
      </w:r>
      <w:r w:rsidRPr="00BA1572">
        <w:rPr>
          <w:rFonts w:asciiTheme="majorBidi" w:hAnsiTheme="majorBidi" w:cstheme="majorBidi"/>
          <w:bCs/>
          <w:spacing w:val="-2"/>
        </w:rPr>
        <w:t xml:space="preserve"> </w:t>
      </w:r>
      <w:r w:rsidRPr="00BA1572">
        <w:rPr>
          <w:rFonts w:asciiTheme="majorBidi" w:hAnsiTheme="majorBidi" w:cstheme="majorBidi"/>
          <w:bCs/>
        </w:rPr>
        <w:t>badges,</w:t>
      </w:r>
      <w:r w:rsidRPr="00BA1572">
        <w:rPr>
          <w:rFonts w:asciiTheme="majorBidi" w:hAnsiTheme="majorBidi" w:cstheme="majorBidi"/>
          <w:bCs/>
          <w:spacing w:val="-1"/>
        </w:rPr>
        <w:t xml:space="preserve"> </w:t>
      </w:r>
      <w:r w:rsidRPr="00BA1572">
        <w:rPr>
          <w:rFonts w:asciiTheme="majorBidi" w:hAnsiTheme="majorBidi" w:cstheme="majorBidi"/>
          <w:bCs/>
        </w:rPr>
        <w:t>d’alertes</w:t>
      </w:r>
      <w:r w:rsidRPr="00BA1572">
        <w:rPr>
          <w:rFonts w:asciiTheme="majorBidi" w:hAnsiTheme="majorBidi" w:cstheme="majorBidi"/>
          <w:bCs/>
          <w:spacing w:val="-2"/>
        </w:rPr>
        <w:t xml:space="preserve"> </w:t>
      </w:r>
      <w:r w:rsidRPr="00BA1572">
        <w:rPr>
          <w:rFonts w:asciiTheme="majorBidi" w:hAnsiTheme="majorBidi" w:cstheme="majorBidi"/>
          <w:bCs/>
        </w:rPr>
        <w:t>contextuelles</w:t>
      </w:r>
      <w:r w:rsidRPr="00BA1572">
        <w:rPr>
          <w:rFonts w:asciiTheme="majorBidi" w:hAnsiTheme="majorBidi" w:cstheme="majorBidi"/>
          <w:bCs/>
          <w:spacing w:val="-5"/>
        </w:rPr>
        <w:t xml:space="preserve"> </w:t>
      </w:r>
      <w:r w:rsidRPr="00BA1572">
        <w:rPr>
          <w:rFonts w:asciiTheme="majorBidi" w:hAnsiTheme="majorBidi" w:cstheme="majorBidi"/>
          <w:bCs/>
        </w:rPr>
        <w:t>ou</w:t>
      </w:r>
      <w:r w:rsidRPr="00BA1572">
        <w:rPr>
          <w:rFonts w:asciiTheme="majorBidi" w:hAnsiTheme="majorBidi" w:cstheme="majorBidi"/>
          <w:bCs/>
          <w:spacing w:val="-3"/>
        </w:rPr>
        <w:t xml:space="preserve"> </w:t>
      </w:r>
      <w:r w:rsidRPr="00BA1572">
        <w:rPr>
          <w:rFonts w:asciiTheme="majorBidi" w:hAnsiTheme="majorBidi" w:cstheme="majorBidi"/>
          <w:bCs/>
        </w:rPr>
        <w:t>d’encarts</w:t>
      </w:r>
      <w:r w:rsidRPr="00BA1572">
        <w:rPr>
          <w:rFonts w:asciiTheme="majorBidi" w:hAnsiTheme="majorBidi" w:cstheme="majorBidi"/>
          <w:bCs/>
          <w:spacing w:val="-5"/>
        </w:rPr>
        <w:t xml:space="preserve"> </w:t>
      </w:r>
      <w:r w:rsidRPr="00BA1572">
        <w:rPr>
          <w:rFonts w:asciiTheme="majorBidi" w:hAnsiTheme="majorBidi" w:cstheme="majorBidi"/>
          <w:bCs/>
        </w:rPr>
        <w:t>dans</w:t>
      </w:r>
      <w:r w:rsidRPr="00BA1572">
        <w:rPr>
          <w:rFonts w:asciiTheme="majorBidi" w:hAnsiTheme="majorBidi" w:cstheme="majorBidi"/>
          <w:bCs/>
          <w:spacing w:val="-2"/>
        </w:rPr>
        <w:t xml:space="preserve"> </w:t>
      </w:r>
      <w:r w:rsidRPr="00BA1572">
        <w:rPr>
          <w:rFonts w:asciiTheme="majorBidi" w:hAnsiTheme="majorBidi" w:cstheme="majorBidi"/>
          <w:bCs/>
        </w:rPr>
        <w:t>les tableaux de bord utilisateurs.</w:t>
      </w:r>
    </w:p>
    <w:p w:rsidR="006A1EE4" w:rsidRPr="00BA1572" w:rsidRDefault="006A1EE4" w:rsidP="001F623A">
      <w:pPr>
        <w:pStyle w:val="Corpsdetexte"/>
        <w:spacing w:before="13"/>
        <w:jc w:val="both"/>
        <w:rPr>
          <w:rFonts w:asciiTheme="majorBidi" w:hAnsiTheme="majorBidi" w:cstheme="majorBidi"/>
          <w:bCs/>
          <w:sz w:val="22"/>
        </w:rPr>
      </w:pPr>
    </w:p>
    <w:p w:rsidR="006A1EE4" w:rsidRPr="00BA1572" w:rsidRDefault="008C1130" w:rsidP="00F93321">
      <w:pPr>
        <w:pStyle w:val="Titre5"/>
        <w:numPr>
          <w:ilvl w:val="0"/>
          <w:numId w:val="7"/>
        </w:numPr>
        <w:tabs>
          <w:tab w:val="left" w:pos="1460"/>
        </w:tabs>
        <w:ind w:left="0"/>
        <w:jc w:val="both"/>
        <w:rPr>
          <w:rFonts w:asciiTheme="majorBidi" w:hAnsiTheme="majorBidi" w:cstheme="majorBidi"/>
          <w:b w:val="0"/>
        </w:rPr>
      </w:pPr>
      <w:bookmarkStart w:id="42" w:name="_bookmark98"/>
      <w:bookmarkEnd w:id="42"/>
      <w:r w:rsidRPr="00BA1572">
        <w:rPr>
          <w:rFonts w:asciiTheme="majorBidi" w:hAnsiTheme="majorBidi" w:cstheme="majorBidi"/>
          <w:b w:val="0"/>
        </w:rPr>
        <w:t>Déclencheurs</w:t>
      </w:r>
      <w:r w:rsidRPr="00BA1572">
        <w:rPr>
          <w:rFonts w:asciiTheme="majorBidi" w:hAnsiTheme="majorBidi" w:cstheme="majorBidi"/>
          <w:b w:val="0"/>
          <w:spacing w:val="-9"/>
        </w:rPr>
        <w:t xml:space="preserve"> </w:t>
      </w:r>
      <w:r w:rsidRPr="00BA1572">
        <w:rPr>
          <w:rFonts w:asciiTheme="majorBidi" w:hAnsiTheme="majorBidi" w:cstheme="majorBidi"/>
          <w:b w:val="0"/>
        </w:rPr>
        <w:t>et</w:t>
      </w:r>
      <w:r w:rsidRPr="00BA1572">
        <w:rPr>
          <w:rFonts w:asciiTheme="majorBidi" w:hAnsiTheme="majorBidi" w:cstheme="majorBidi"/>
          <w:b w:val="0"/>
          <w:spacing w:val="-10"/>
        </w:rPr>
        <w:t xml:space="preserve"> </w:t>
      </w:r>
      <w:r w:rsidRPr="00BA1572">
        <w:rPr>
          <w:rFonts w:asciiTheme="majorBidi" w:hAnsiTheme="majorBidi" w:cstheme="majorBidi"/>
          <w:b w:val="0"/>
        </w:rPr>
        <w:t>règles</w:t>
      </w:r>
      <w:r w:rsidRPr="00BA1572">
        <w:rPr>
          <w:rFonts w:asciiTheme="majorBidi" w:hAnsiTheme="majorBidi" w:cstheme="majorBidi"/>
          <w:b w:val="0"/>
          <w:spacing w:val="-9"/>
        </w:rPr>
        <w:t xml:space="preserve"> </w:t>
      </w:r>
      <w:r w:rsidRPr="00BA1572">
        <w:rPr>
          <w:rFonts w:asciiTheme="majorBidi" w:hAnsiTheme="majorBidi" w:cstheme="majorBidi"/>
          <w:b w:val="0"/>
          <w:spacing w:val="-2"/>
        </w:rPr>
        <w:t>d’envoi</w:t>
      </w:r>
    </w:p>
    <w:p w:rsidR="006A1EE4" w:rsidRPr="00BA1572" w:rsidRDefault="006A1EE4" w:rsidP="001F623A">
      <w:pPr>
        <w:pStyle w:val="Corpsdetexte"/>
        <w:spacing w:before="8"/>
        <w:jc w:val="both"/>
        <w:rPr>
          <w:rFonts w:asciiTheme="majorBidi" w:hAnsiTheme="majorBidi" w:cstheme="majorBidi"/>
          <w:bCs/>
          <w:sz w:val="26"/>
        </w:rPr>
      </w:pPr>
    </w:p>
    <w:p w:rsidR="006A1EE4" w:rsidRPr="00BA1572" w:rsidRDefault="008C1130" w:rsidP="001F623A">
      <w:pPr>
        <w:spacing w:before="1"/>
        <w:jc w:val="both"/>
        <w:rPr>
          <w:rFonts w:asciiTheme="majorBidi" w:hAnsiTheme="majorBidi" w:cstheme="majorBidi"/>
          <w:bCs/>
        </w:rPr>
      </w:pPr>
      <w:r w:rsidRPr="00BA1572">
        <w:rPr>
          <w:rFonts w:asciiTheme="majorBidi" w:hAnsiTheme="majorBidi" w:cstheme="majorBidi"/>
          <w:bCs/>
        </w:rPr>
        <w:t>Les</w:t>
      </w:r>
      <w:r w:rsidRPr="00BA1572">
        <w:rPr>
          <w:rFonts w:asciiTheme="majorBidi" w:hAnsiTheme="majorBidi" w:cstheme="majorBidi"/>
          <w:bCs/>
          <w:spacing w:val="-5"/>
        </w:rPr>
        <w:t xml:space="preserve"> </w:t>
      </w:r>
      <w:r w:rsidRPr="00BA1572">
        <w:rPr>
          <w:rFonts w:asciiTheme="majorBidi" w:hAnsiTheme="majorBidi" w:cstheme="majorBidi"/>
          <w:bCs/>
        </w:rPr>
        <w:t>notifications</w:t>
      </w:r>
      <w:r w:rsidRPr="00BA1572">
        <w:rPr>
          <w:rFonts w:asciiTheme="majorBidi" w:hAnsiTheme="majorBidi" w:cstheme="majorBidi"/>
          <w:bCs/>
          <w:spacing w:val="-6"/>
        </w:rPr>
        <w:t xml:space="preserve"> </w:t>
      </w:r>
      <w:r w:rsidRPr="00BA1572">
        <w:rPr>
          <w:rFonts w:asciiTheme="majorBidi" w:hAnsiTheme="majorBidi" w:cstheme="majorBidi"/>
          <w:bCs/>
        </w:rPr>
        <w:t>devront</w:t>
      </w:r>
      <w:r w:rsidRPr="00BA1572">
        <w:rPr>
          <w:rFonts w:asciiTheme="majorBidi" w:hAnsiTheme="majorBidi" w:cstheme="majorBidi"/>
          <w:bCs/>
          <w:spacing w:val="-6"/>
        </w:rPr>
        <w:t xml:space="preserve"> </w:t>
      </w:r>
      <w:r w:rsidRPr="00BA1572">
        <w:rPr>
          <w:rFonts w:asciiTheme="majorBidi" w:hAnsiTheme="majorBidi" w:cstheme="majorBidi"/>
          <w:bCs/>
        </w:rPr>
        <w:t>être</w:t>
      </w:r>
      <w:r w:rsidRPr="00BA1572">
        <w:rPr>
          <w:rFonts w:asciiTheme="majorBidi" w:hAnsiTheme="majorBidi" w:cstheme="majorBidi"/>
          <w:bCs/>
          <w:spacing w:val="-5"/>
        </w:rPr>
        <w:t xml:space="preserve"> </w:t>
      </w:r>
      <w:r w:rsidRPr="00BA1572">
        <w:rPr>
          <w:rFonts w:asciiTheme="majorBidi" w:hAnsiTheme="majorBidi" w:cstheme="majorBidi"/>
          <w:bCs/>
        </w:rPr>
        <w:t>générées</w:t>
      </w:r>
      <w:r w:rsidRPr="00BA1572">
        <w:rPr>
          <w:rFonts w:asciiTheme="majorBidi" w:hAnsiTheme="majorBidi" w:cstheme="majorBidi"/>
          <w:bCs/>
          <w:spacing w:val="-6"/>
        </w:rPr>
        <w:t xml:space="preserve"> </w:t>
      </w:r>
      <w:r w:rsidRPr="00BA1572">
        <w:rPr>
          <w:rFonts w:asciiTheme="majorBidi" w:hAnsiTheme="majorBidi" w:cstheme="majorBidi"/>
          <w:bCs/>
        </w:rPr>
        <w:t>automatiquement</w:t>
      </w:r>
      <w:r w:rsidRPr="00BA1572">
        <w:rPr>
          <w:rFonts w:asciiTheme="majorBidi" w:hAnsiTheme="majorBidi" w:cstheme="majorBidi"/>
          <w:bCs/>
          <w:spacing w:val="-6"/>
        </w:rPr>
        <w:t xml:space="preserve"> </w:t>
      </w:r>
      <w:r w:rsidRPr="00BA1572">
        <w:rPr>
          <w:rFonts w:asciiTheme="majorBidi" w:hAnsiTheme="majorBidi" w:cstheme="majorBidi"/>
          <w:bCs/>
        </w:rPr>
        <w:t>en</w:t>
      </w:r>
      <w:r w:rsidRPr="00BA1572">
        <w:rPr>
          <w:rFonts w:asciiTheme="majorBidi" w:hAnsiTheme="majorBidi" w:cstheme="majorBidi"/>
          <w:bCs/>
          <w:spacing w:val="-6"/>
        </w:rPr>
        <w:t xml:space="preserve"> </w:t>
      </w:r>
      <w:r w:rsidRPr="00BA1572">
        <w:rPr>
          <w:rFonts w:asciiTheme="majorBidi" w:hAnsiTheme="majorBidi" w:cstheme="majorBidi"/>
          <w:bCs/>
        </w:rPr>
        <w:t>réponse</w:t>
      </w:r>
      <w:r w:rsidRPr="00BA1572">
        <w:rPr>
          <w:rFonts w:asciiTheme="majorBidi" w:hAnsiTheme="majorBidi" w:cstheme="majorBidi"/>
          <w:bCs/>
          <w:spacing w:val="-6"/>
        </w:rPr>
        <w:t xml:space="preserve"> </w:t>
      </w:r>
      <w:r w:rsidRPr="00BA1572">
        <w:rPr>
          <w:rFonts w:asciiTheme="majorBidi" w:hAnsiTheme="majorBidi" w:cstheme="majorBidi"/>
          <w:bCs/>
        </w:rPr>
        <w:t>à</w:t>
      </w:r>
      <w:r w:rsidRPr="00BA1572">
        <w:rPr>
          <w:rFonts w:asciiTheme="majorBidi" w:hAnsiTheme="majorBidi" w:cstheme="majorBidi"/>
          <w:bCs/>
          <w:spacing w:val="-6"/>
        </w:rPr>
        <w:t xml:space="preserve"> </w:t>
      </w:r>
      <w:r w:rsidRPr="00BA1572">
        <w:rPr>
          <w:rFonts w:asciiTheme="majorBidi" w:hAnsiTheme="majorBidi" w:cstheme="majorBidi"/>
          <w:bCs/>
        </w:rPr>
        <w:t>des</w:t>
      </w:r>
      <w:r w:rsidRPr="00BA1572">
        <w:rPr>
          <w:rFonts w:asciiTheme="majorBidi" w:hAnsiTheme="majorBidi" w:cstheme="majorBidi"/>
          <w:bCs/>
          <w:spacing w:val="-5"/>
        </w:rPr>
        <w:t xml:space="preserve"> </w:t>
      </w:r>
      <w:r w:rsidRPr="00BA1572">
        <w:rPr>
          <w:rFonts w:asciiTheme="majorBidi" w:hAnsiTheme="majorBidi" w:cstheme="majorBidi"/>
          <w:bCs/>
        </w:rPr>
        <w:t>événements</w:t>
      </w:r>
      <w:r w:rsidRPr="00BA1572">
        <w:rPr>
          <w:rFonts w:asciiTheme="majorBidi" w:hAnsiTheme="majorBidi" w:cstheme="majorBidi"/>
          <w:bCs/>
          <w:spacing w:val="-8"/>
        </w:rPr>
        <w:t xml:space="preserve"> </w:t>
      </w:r>
      <w:r w:rsidRPr="00BA1572">
        <w:rPr>
          <w:rFonts w:asciiTheme="majorBidi" w:hAnsiTheme="majorBidi" w:cstheme="majorBidi"/>
          <w:bCs/>
        </w:rPr>
        <w:t>métiers</w:t>
      </w:r>
      <w:r w:rsidRPr="00BA1572">
        <w:rPr>
          <w:rFonts w:asciiTheme="majorBidi" w:hAnsiTheme="majorBidi" w:cstheme="majorBidi"/>
          <w:bCs/>
          <w:spacing w:val="-6"/>
        </w:rPr>
        <w:t xml:space="preserve"> </w:t>
      </w:r>
      <w:r w:rsidRPr="00BA1572">
        <w:rPr>
          <w:rFonts w:asciiTheme="majorBidi" w:hAnsiTheme="majorBidi" w:cstheme="majorBidi"/>
          <w:bCs/>
        </w:rPr>
        <w:t>prédéfinis,</w:t>
      </w:r>
      <w:r w:rsidRPr="00BA1572">
        <w:rPr>
          <w:rFonts w:asciiTheme="majorBidi" w:hAnsiTheme="majorBidi" w:cstheme="majorBidi"/>
          <w:bCs/>
          <w:spacing w:val="-7"/>
        </w:rPr>
        <w:t xml:space="preserve"> </w:t>
      </w:r>
      <w:r w:rsidRPr="00BA1572">
        <w:rPr>
          <w:rFonts w:asciiTheme="majorBidi" w:hAnsiTheme="majorBidi" w:cstheme="majorBidi"/>
          <w:bCs/>
        </w:rPr>
        <w:t>notamment</w:t>
      </w:r>
      <w:r w:rsidRPr="00BA1572">
        <w:rPr>
          <w:rFonts w:asciiTheme="majorBidi" w:hAnsiTheme="majorBidi" w:cstheme="majorBidi"/>
          <w:bCs/>
          <w:spacing w:val="-7"/>
        </w:rPr>
        <w:t xml:space="preserve"> </w:t>
      </w:r>
      <w:r w:rsidRPr="00BA1572">
        <w:rPr>
          <w:rFonts w:asciiTheme="majorBidi" w:hAnsiTheme="majorBidi" w:cstheme="majorBidi"/>
          <w:bCs/>
          <w:spacing w:val="-10"/>
        </w:rPr>
        <w:t>:</w:t>
      </w:r>
    </w:p>
    <w:p w:rsidR="006A1EE4" w:rsidRPr="00BA1572" w:rsidRDefault="008C1130" w:rsidP="00F93321">
      <w:pPr>
        <w:pStyle w:val="Paragraphedeliste"/>
        <w:numPr>
          <w:ilvl w:val="0"/>
          <w:numId w:val="10"/>
        </w:numPr>
        <w:tabs>
          <w:tab w:val="left" w:pos="1100"/>
        </w:tabs>
        <w:spacing w:before="262" w:line="256" w:lineRule="auto"/>
        <w:ind w:left="0" w:right="523"/>
        <w:jc w:val="both"/>
        <w:rPr>
          <w:rFonts w:asciiTheme="majorBidi" w:hAnsiTheme="majorBidi" w:cstheme="majorBidi"/>
          <w:bCs/>
        </w:rPr>
      </w:pPr>
      <w:r w:rsidRPr="00BA1572">
        <w:rPr>
          <w:rFonts w:asciiTheme="majorBidi" w:hAnsiTheme="majorBidi" w:cstheme="majorBidi"/>
          <w:bCs/>
        </w:rPr>
        <w:t>Changement</w:t>
      </w:r>
      <w:r w:rsidRPr="00BA1572">
        <w:rPr>
          <w:rFonts w:asciiTheme="majorBidi" w:hAnsiTheme="majorBidi" w:cstheme="majorBidi"/>
          <w:bCs/>
          <w:spacing w:val="-5"/>
        </w:rPr>
        <w:t xml:space="preserve"> </w:t>
      </w:r>
      <w:r w:rsidRPr="00BA1572">
        <w:rPr>
          <w:rFonts w:asciiTheme="majorBidi" w:hAnsiTheme="majorBidi" w:cstheme="majorBidi"/>
          <w:bCs/>
        </w:rPr>
        <w:t>de</w:t>
      </w:r>
      <w:r w:rsidRPr="00BA1572">
        <w:rPr>
          <w:rFonts w:asciiTheme="majorBidi" w:hAnsiTheme="majorBidi" w:cstheme="majorBidi"/>
          <w:bCs/>
          <w:spacing w:val="-2"/>
        </w:rPr>
        <w:t xml:space="preserve"> </w:t>
      </w:r>
      <w:r w:rsidRPr="00BA1572">
        <w:rPr>
          <w:rFonts w:asciiTheme="majorBidi" w:hAnsiTheme="majorBidi" w:cstheme="majorBidi"/>
          <w:bCs/>
        </w:rPr>
        <w:t>statut</w:t>
      </w:r>
      <w:r w:rsidRPr="00BA1572">
        <w:rPr>
          <w:rFonts w:asciiTheme="majorBidi" w:hAnsiTheme="majorBidi" w:cstheme="majorBidi"/>
          <w:bCs/>
          <w:spacing w:val="-2"/>
        </w:rPr>
        <w:t xml:space="preserve"> </w:t>
      </w:r>
      <w:r w:rsidRPr="00BA1572">
        <w:rPr>
          <w:rFonts w:asciiTheme="majorBidi" w:hAnsiTheme="majorBidi" w:cstheme="majorBidi"/>
          <w:bCs/>
        </w:rPr>
        <w:t>dans</w:t>
      </w:r>
      <w:r w:rsidRPr="00BA1572">
        <w:rPr>
          <w:rFonts w:asciiTheme="majorBidi" w:hAnsiTheme="majorBidi" w:cstheme="majorBidi"/>
          <w:bCs/>
          <w:spacing w:val="-2"/>
        </w:rPr>
        <w:t xml:space="preserve"> </w:t>
      </w:r>
      <w:r w:rsidRPr="00BA1572">
        <w:rPr>
          <w:rFonts w:asciiTheme="majorBidi" w:hAnsiTheme="majorBidi" w:cstheme="majorBidi"/>
          <w:bCs/>
        </w:rPr>
        <w:t>le</w:t>
      </w:r>
      <w:r w:rsidRPr="00BA1572">
        <w:rPr>
          <w:rFonts w:asciiTheme="majorBidi" w:hAnsiTheme="majorBidi" w:cstheme="majorBidi"/>
          <w:bCs/>
          <w:spacing w:val="-1"/>
        </w:rPr>
        <w:t xml:space="preserve"> </w:t>
      </w:r>
      <w:r w:rsidRPr="00BA1572">
        <w:rPr>
          <w:rFonts w:asciiTheme="majorBidi" w:hAnsiTheme="majorBidi" w:cstheme="majorBidi"/>
          <w:bCs/>
        </w:rPr>
        <w:t>cycle</w:t>
      </w:r>
      <w:r w:rsidRPr="00BA1572">
        <w:rPr>
          <w:rFonts w:asciiTheme="majorBidi" w:hAnsiTheme="majorBidi" w:cstheme="majorBidi"/>
          <w:bCs/>
          <w:spacing w:val="-4"/>
        </w:rPr>
        <w:t xml:space="preserve"> </w:t>
      </w:r>
      <w:r w:rsidRPr="00BA1572">
        <w:rPr>
          <w:rFonts w:asciiTheme="majorBidi" w:hAnsiTheme="majorBidi" w:cstheme="majorBidi"/>
          <w:bCs/>
        </w:rPr>
        <w:t>de</w:t>
      </w:r>
      <w:r w:rsidRPr="00BA1572">
        <w:rPr>
          <w:rFonts w:asciiTheme="majorBidi" w:hAnsiTheme="majorBidi" w:cstheme="majorBidi"/>
          <w:bCs/>
          <w:spacing w:val="-4"/>
        </w:rPr>
        <w:t xml:space="preserve"> </w:t>
      </w:r>
      <w:r w:rsidRPr="00BA1572">
        <w:rPr>
          <w:rFonts w:asciiTheme="majorBidi" w:hAnsiTheme="majorBidi" w:cstheme="majorBidi"/>
          <w:bCs/>
        </w:rPr>
        <w:t>vie</w:t>
      </w:r>
      <w:r w:rsidRPr="00BA1572">
        <w:rPr>
          <w:rFonts w:asciiTheme="majorBidi" w:hAnsiTheme="majorBidi" w:cstheme="majorBidi"/>
          <w:bCs/>
          <w:spacing w:val="-2"/>
        </w:rPr>
        <w:t xml:space="preserve"> </w:t>
      </w:r>
      <w:r w:rsidRPr="00BA1572">
        <w:rPr>
          <w:rFonts w:asciiTheme="majorBidi" w:hAnsiTheme="majorBidi" w:cstheme="majorBidi"/>
          <w:bCs/>
        </w:rPr>
        <w:t>des</w:t>
      </w:r>
      <w:r w:rsidRPr="00BA1572">
        <w:rPr>
          <w:rFonts w:asciiTheme="majorBidi" w:hAnsiTheme="majorBidi" w:cstheme="majorBidi"/>
          <w:bCs/>
          <w:spacing w:val="-1"/>
        </w:rPr>
        <w:t xml:space="preserve"> </w:t>
      </w:r>
      <w:r w:rsidRPr="00BA1572">
        <w:rPr>
          <w:rFonts w:asciiTheme="majorBidi" w:hAnsiTheme="majorBidi" w:cstheme="majorBidi"/>
          <w:bCs/>
        </w:rPr>
        <w:t>demandes</w:t>
      </w:r>
      <w:r w:rsidRPr="00BA1572">
        <w:rPr>
          <w:rFonts w:asciiTheme="majorBidi" w:hAnsiTheme="majorBidi" w:cstheme="majorBidi"/>
          <w:bCs/>
          <w:spacing w:val="-1"/>
        </w:rPr>
        <w:t xml:space="preserve"> </w:t>
      </w:r>
      <w:r w:rsidRPr="00BA1572">
        <w:rPr>
          <w:rFonts w:asciiTheme="majorBidi" w:hAnsiTheme="majorBidi" w:cstheme="majorBidi"/>
          <w:bCs/>
        </w:rPr>
        <w:t>ou</w:t>
      </w:r>
      <w:r w:rsidRPr="00BA1572">
        <w:rPr>
          <w:rFonts w:asciiTheme="majorBidi" w:hAnsiTheme="majorBidi" w:cstheme="majorBidi"/>
          <w:bCs/>
          <w:spacing w:val="-3"/>
        </w:rPr>
        <w:t xml:space="preserve"> </w:t>
      </w:r>
      <w:r w:rsidRPr="00BA1572">
        <w:rPr>
          <w:rFonts w:asciiTheme="majorBidi" w:hAnsiTheme="majorBidi" w:cstheme="majorBidi"/>
          <w:bCs/>
        </w:rPr>
        <w:t>réclamations</w:t>
      </w:r>
      <w:r w:rsidRPr="00BA1572">
        <w:rPr>
          <w:rFonts w:asciiTheme="majorBidi" w:hAnsiTheme="majorBidi" w:cstheme="majorBidi"/>
          <w:bCs/>
          <w:spacing w:val="-2"/>
        </w:rPr>
        <w:t xml:space="preserve"> </w:t>
      </w:r>
      <w:r w:rsidRPr="00BA1572">
        <w:rPr>
          <w:rFonts w:asciiTheme="majorBidi" w:hAnsiTheme="majorBidi" w:cstheme="majorBidi"/>
          <w:bCs/>
        </w:rPr>
        <w:t>(ex.</w:t>
      </w:r>
      <w:r w:rsidRPr="00BA1572">
        <w:rPr>
          <w:rFonts w:asciiTheme="majorBidi" w:hAnsiTheme="majorBidi" w:cstheme="majorBidi"/>
          <w:bCs/>
          <w:spacing w:val="-5"/>
        </w:rPr>
        <w:t xml:space="preserve"> </w:t>
      </w:r>
      <w:r w:rsidRPr="00BA1572">
        <w:rPr>
          <w:rFonts w:asciiTheme="majorBidi" w:hAnsiTheme="majorBidi" w:cstheme="majorBidi"/>
          <w:bCs/>
        </w:rPr>
        <w:t>:</w:t>
      </w:r>
      <w:r w:rsidRPr="00BA1572">
        <w:rPr>
          <w:rFonts w:asciiTheme="majorBidi" w:hAnsiTheme="majorBidi" w:cstheme="majorBidi"/>
          <w:bCs/>
          <w:spacing w:val="-2"/>
        </w:rPr>
        <w:t xml:space="preserve"> </w:t>
      </w:r>
      <w:r w:rsidRPr="00BA1572">
        <w:rPr>
          <w:rFonts w:asciiTheme="majorBidi" w:hAnsiTheme="majorBidi" w:cstheme="majorBidi"/>
          <w:bCs/>
        </w:rPr>
        <w:t>soumise,</w:t>
      </w:r>
      <w:r w:rsidRPr="00BA1572">
        <w:rPr>
          <w:rFonts w:asciiTheme="majorBidi" w:hAnsiTheme="majorBidi" w:cstheme="majorBidi"/>
          <w:bCs/>
          <w:spacing w:val="-4"/>
        </w:rPr>
        <w:t xml:space="preserve"> </w:t>
      </w:r>
      <w:r w:rsidRPr="00BA1572">
        <w:rPr>
          <w:rFonts w:asciiTheme="majorBidi" w:hAnsiTheme="majorBidi" w:cstheme="majorBidi"/>
          <w:bCs/>
        </w:rPr>
        <w:t>en</w:t>
      </w:r>
      <w:r w:rsidRPr="00BA1572">
        <w:rPr>
          <w:rFonts w:asciiTheme="majorBidi" w:hAnsiTheme="majorBidi" w:cstheme="majorBidi"/>
          <w:bCs/>
          <w:spacing w:val="-2"/>
        </w:rPr>
        <w:t xml:space="preserve"> </w:t>
      </w:r>
      <w:r w:rsidRPr="00BA1572">
        <w:rPr>
          <w:rFonts w:asciiTheme="majorBidi" w:hAnsiTheme="majorBidi" w:cstheme="majorBidi"/>
          <w:bCs/>
        </w:rPr>
        <w:t>traitement,</w:t>
      </w:r>
      <w:r w:rsidRPr="00BA1572">
        <w:rPr>
          <w:rFonts w:asciiTheme="majorBidi" w:hAnsiTheme="majorBidi" w:cstheme="majorBidi"/>
          <w:bCs/>
          <w:spacing w:val="-4"/>
        </w:rPr>
        <w:t xml:space="preserve"> </w:t>
      </w:r>
      <w:r w:rsidRPr="00BA1572">
        <w:rPr>
          <w:rFonts w:asciiTheme="majorBidi" w:hAnsiTheme="majorBidi" w:cstheme="majorBidi"/>
          <w:bCs/>
        </w:rPr>
        <w:t xml:space="preserve">validée, </w:t>
      </w:r>
      <w:r w:rsidRPr="00BA1572">
        <w:rPr>
          <w:rFonts w:asciiTheme="majorBidi" w:hAnsiTheme="majorBidi" w:cstheme="majorBidi"/>
          <w:bCs/>
          <w:spacing w:val="-2"/>
        </w:rPr>
        <w:t>rejetée).</w:t>
      </w:r>
    </w:p>
    <w:p w:rsidR="006A1EE4" w:rsidRPr="00BA1572" w:rsidRDefault="008C1130" w:rsidP="00F93321">
      <w:pPr>
        <w:pStyle w:val="Paragraphedeliste"/>
        <w:numPr>
          <w:ilvl w:val="0"/>
          <w:numId w:val="10"/>
        </w:numPr>
        <w:tabs>
          <w:tab w:val="left" w:pos="1100"/>
        </w:tabs>
        <w:spacing w:before="244" w:line="259" w:lineRule="auto"/>
        <w:ind w:left="0" w:right="1312"/>
        <w:jc w:val="both"/>
        <w:rPr>
          <w:rFonts w:asciiTheme="majorBidi" w:hAnsiTheme="majorBidi" w:cstheme="majorBidi"/>
          <w:bCs/>
        </w:rPr>
      </w:pPr>
      <w:r w:rsidRPr="00BA1572">
        <w:rPr>
          <w:rFonts w:asciiTheme="majorBidi" w:hAnsiTheme="majorBidi" w:cstheme="majorBidi"/>
          <w:bCs/>
        </w:rPr>
        <w:t>Actions</w:t>
      </w:r>
      <w:r w:rsidRPr="00BA1572">
        <w:rPr>
          <w:rFonts w:asciiTheme="majorBidi" w:hAnsiTheme="majorBidi" w:cstheme="majorBidi"/>
          <w:bCs/>
          <w:spacing w:val="-1"/>
        </w:rPr>
        <w:t xml:space="preserve"> </w:t>
      </w:r>
      <w:r w:rsidRPr="00BA1572">
        <w:rPr>
          <w:rFonts w:asciiTheme="majorBidi" w:hAnsiTheme="majorBidi" w:cstheme="majorBidi"/>
          <w:bCs/>
        </w:rPr>
        <w:t>utilisateur</w:t>
      </w:r>
      <w:r w:rsidRPr="00BA1572">
        <w:rPr>
          <w:rFonts w:asciiTheme="majorBidi" w:hAnsiTheme="majorBidi" w:cstheme="majorBidi"/>
          <w:bCs/>
          <w:spacing w:val="-1"/>
        </w:rPr>
        <w:t xml:space="preserve"> </w:t>
      </w:r>
      <w:r w:rsidRPr="00BA1572">
        <w:rPr>
          <w:rFonts w:asciiTheme="majorBidi" w:hAnsiTheme="majorBidi" w:cstheme="majorBidi"/>
          <w:bCs/>
        </w:rPr>
        <w:t>impliquant</w:t>
      </w:r>
      <w:r w:rsidRPr="00BA1572">
        <w:rPr>
          <w:rFonts w:asciiTheme="majorBidi" w:hAnsiTheme="majorBidi" w:cstheme="majorBidi"/>
          <w:bCs/>
          <w:spacing w:val="-1"/>
        </w:rPr>
        <w:t xml:space="preserve"> </w:t>
      </w:r>
      <w:r w:rsidRPr="00BA1572">
        <w:rPr>
          <w:rFonts w:asciiTheme="majorBidi" w:hAnsiTheme="majorBidi" w:cstheme="majorBidi"/>
          <w:bCs/>
        </w:rPr>
        <w:t>une</w:t>
      </w:r>
      <w:r w:rsidRPr="00BA1572">
        <w:rPr>
          <w:rFonts w:asciiTheme="majorBidi" w:hAnsiTheme="majorBidi" w:cstheme="majorBidi"/>
          <w:bCs/>
          <w:spacing w:val="-1"/>
        </w:rPr>
        <w:t xml:space="preserve"> </w:t>
      </w:r>
      <w:r w:rsidRPr="00BA1572">
        <w:rPr>
          <w:rFonts w:asciiTheme="majorBidi" w:hAnsiTheme="majorBidi" w:cstheme="majorBidi"/>
          <w:bCs/>
        </w:rPr>
        <w:t>interaction</w:t>
      </w:r>
      <w:r w:rsidRPr="00BA1572">
        <w:rPr>
          <w:rFonts w:asciiTheme="majorBidi" w:hAnsiTheme="majorBidi" w:cstheme="majorBidi"/>
          <w:bCs/>
          <w:spacing w:val="-5"/>
        </w:rPr>
        <w:t xml:space="preserve"> </w:t>
      </w:r>
      <w:r w:rsidRPr="00BA1572">
        <w:rPr>
          <w:rFonts w:asciiTheme="majorBidi" w:hAnsiTheme="majorBidi" w:cstheme="majorBidi"/>
          <w:bCs/>
        </w:rPr>
        <w:t>ou</w:t>
      </w:r>
      <w:r w:rsidRPr="00BA1572">
        <w:rPr>
          <w:rFonts w:asciiTheme="majorBidi" w:hAnsiTheme="majorBidi" w:cstheme="majorBidi"/>
          <w:bCs/>
          <w:spacing w:val="-4"/>
        </w:rPr>
        <w:t xml:space="preserve"> </w:t>
      </w:r>
      <w:r w:rsidRPr="00BA1572">
        <w:rPr>
          <w:rFonts w:asciiTheme="majorBidi" w:hAnsiTheme="majorBidi" w:cstheme="majorBidi"/>
          <w:bCs/>
        </w:rPr>
        <w:t>validation</w:t>
      </w:r>
      <w:r w:rsidRPr="00BA1572">
        <w:rPr>
          <w:rFonts w:asciiTheme="majorBidi" w:hAnsiTheme="majorBidi" w:cstheme="majorBidi"/>
          <w:bCs/>
          <w:spacing w:val="-2"/>
        </w:rPr>
        <w:t xml:space="preserve"> </w:t>
      </w:r>
      <w:r w:rsidRPr="00BA1572">
        <w:rPr>
          <w:rFonts w:asciiTheme="majorBidi" w:hAnsiTheme="majorBidi" w:cstheme="majorBidi"/>
          <w:bCs/>
        </w:rPr>
        <w:t>(ex.</w:t>
      </w:r>
      <w:r w:rsidRPr="00BA1572">
        <w:rPr>
          <w:rFonts w:asciiTheme="majorBidi" w:hAnsiTheme="majorBidi" w:cstheme="majorBidi"/>
          <w:bCs/>
          <w:spacing w:val="-4"/>
        </w:rPr>
        <w:t xml:space="preserve"> </w:t>
      </w:r>
      <w:r w:rsidRPr="00BA1572">
        <w:rPr>
          <w:rFonts w:asciiTheme="majorBidi" w:hAnsiTheme="majorBidi" w:cstheme="majorBidi"/>
          <w:bCs/>
        </w:rPr>
        <w:t>:</w:t>
      </w:r>
      <w:r w:rsidRPr="00BA1572">
        <w:rPr>
          <w:rFonts w:asciiTheme="majorBidi" w:hAnsiTheme="majorBidi" w:cstheme="majorBidi"/>
          <w:bCs/>
          <w:spacing w:val="-1"/>
        </w:rPr>
        <w:t xml:space="preserve"> </w:t>
      </w:r>
      <w:r w:rsidRPr="00BA1572">
        <w:rPr>
          <w:rFonts w:asciiTheme="majorBidi" w:hAnsiTheme="majorBidi" w:cstheme="majorBidi"/>
          <w:bCs/>
        </w:rPr>
        <w:t>activation</w:t>
      </w:r>
      <w:r w:rsidRPr="00BA1572">
        <w:rPr>
          <w:rFonts w:asciiTheme="majorBidi" w:hAnsiTheme="majorBidi" w:cstheme="majorBidi"/>
          <w:bCs/>
          <w:spacing w:val="-2"/>
        </w:rPr>
        <w:t xml:space="preserve"> </w:t>
      </w:r>
      <w:r w:rsidRPr="00BA1572">
        <w:rPr>
          <w:rFonts w:asciiTheme="majorBidi" w:hAnsiTheme="majorBidi" w:cstheme="majorBidi"/>
          <w:bCs/>
        </w:rPr>
        <w:t>de</w:t>
      </w:r>
      <w:r w:rsidRPr="00BA1572">
        <w:rPr>
          <w:rFonts w:asciiTheme="majorBidi" w:hAnsiTheme="majorBidi" w:cstheme="majorBidi"/>
          <w:bCs/>
          <w:spacing w:val="-3"/>
        </w:rPr>
        <w:t xml:space="preserve"> </w:t>
      </w:r>
      <w:r w:rsidRPr="00BA1572">
        <w:rPr>
          <w:rFonts w:asciiTheme="majorBidi" w:hAnsiTheme="majorBidi" w:cstheme="majorBidi"/>
          <w:bCs/>
        </w:rPr>
        <w:t>compte,</w:t>
      </w:r>
      <w:r w:rsidRPr="00BA1572">
        <w:rPr>
          <w:rFonts w:asciiTheme="majorBidi" w:hAnsiTheme="majorBidi" w:cstheme="majorBidi"/>
          <w:bCs/>
          <w:spacing w:val="-4"/>
        </w:rPr>
        <w:t xml:space="preserve"> </w:t>
      </w:r>
      <w:r w:rsidRPr="00BA1572">
        <w:rPr>
          <w:rFonts w:asciiTheme="majorBidi" w:hAnsiTheme="majorBidi" w:cstheme="majorBidi"/>
          <w:bCs/>
        </w:rPr>
        <w:t>transmission</w:t>
      </w:r>
      <w:r w:rsidRPr="00BA1572">
        <w:rPr>
          <w:rFonts w:asciiTheme="majorBidi" w:hAnsiTheme="majorBidi" w:cstheme="majorBidi"/>
          <w:bCs/>
          <w:spacing w:val="-2"/>
        </w:rPr>
        <w:t xml:space="preserve"> </w:t>
      </w:r>
      <w:r w:rsidRPr="00BA1572">
        <w:rPr>
          <w:rFonts w:asciiTheme="majorBidi" w:hAnsiTheme="majorBidi" w:cstheme="majorBidi"/>
          <w:bCs/>
        </w:rPr>
        <w:t xml:space="preserve">de </w:t>
      </w:r>
      <w:r w:rsidRPr="00BA1572">
        <w:rPr>
          <w:rFonts w:asciiTheme="majorBidi" w:hAnsiTheme="majorBidi" w:cstheme="majorBidi"/>
          <w:bCs/>
          <w:spacing w:val="-2"/>
        </w:rPr>
        <w:t>documents).</w:t>
      </w:r>
    </w:p>
    <w:p w:rsidR="006A1EE4" w:rsidRPr="00BA1572" w:rsidRDefault="008C1130" w:rsidP="00F93321">
      <w:pPr>
        <w:pStyle w:val="Paragraphedeliste"/>
        <w:numPr>
          <w:ilvl w:val="0"/>
          <w:numId w:val="10"/>
        </w:numPr>
        <w:tabs>
          <w:tab w:val="left" w:pos="1100"/>
        </w:tabs>
        <w:spacing w:before="241"/>
        <w:ind w:left="0"/>
        <w:jc w:val="both"/>
        <w:rPr>
          <w:rFonts w:asciiTheme="majorBidi" w:hAnsiTheme="majorBidi" w:cstheme="majorBidi"/>
          <w:bCs/>
        </w:rPr>
      </w:pPr>
      <w:r w:rsidRPr="00BA1572">
        <w:rPr>
          <w:rFonts w:asciiTheme="majorBidi" w:hAnsiTheme="majorBidi" w:cstheme="majorBidi"/>
          <w:bCs/>
        </w:rPr>
        <w:t>Inactivité</w:t>
      </w:r>
      <w:r w:rsidRPr="00BA1572">
        <w:rPr>
          <w:rFonts w:asciiTheme="majorBidi" w:hAnsiTheme="majorBidi" w:cstheme="majorBidi"/>
          <w:bCs/>
          <w:spacing w:val="-6"/>
        </w:rPr>
        <w:t xml:space="preserve"> </w:t>
      </w:r>
      <w:r w:rsidRPr="00BA1572">
        <w:rPr>
          <w:rFonts w:asciiTheme="majorBidi" w:hAnsiTheme="majorBidi" w:cstheme="majorBidi"/>
          <w:bCs/>
        </w:rPr>
        <w:t>ou</w:t>
      </w:r>
      <w:r w:rsidRPr="00BA1572">
        <w:rPr>
          <w:rFonts w:asciiTheme="majorBidi" w:hAnsiTheme="majorBidi" w:cstheme="majorBidi"/>
          <w:bCs/>
          <w:spacing w:val="-8"/>
        </w:rPr>
        <w:t xml:space="preserve"> </w:t>
      </w:r>
      <w:r w:rsidRPr="00BA1572">
        <w:rPr>
          <w:rFonts w:asciiTheme="majorBidi" w:hAnsiTheme="majorBidi" w:cstheme="majorBidi"/>
          <w:bCs/>
        </w:rPr>
        <w:t>absence</w:t>
      </w:r>
      <w:r w:rsidRPr="00BA1572">
        <w:rPr>
          <w:rFonts w:asciiTheme="majorBidi" w:hAnsiTheme="majorBidi" w:cstheme="majorBidi"/>
          <w:bCs/>
          <w:spacing w:val="-4"/>
        </w:rPr>
        <w:t xml:space="preserve"> </w:t>
      </w:r>
      <w:r w:rsidRPr="00BA1572">
        <w:rPr>
          <w:rFonts w:asciiTheme="majorBidi" w:hAnsiTheme="majorBidi" w:cstheme="majorBidi"/>
          <w:bCs/>
        </w:rPr>
        <w:t>d’action</w:t>
      </w:r>
      <w:r w:rsidRPr="00BA1572">
        <w:rPr>
          <w:rFonts w:asciiTheme="majorBidi" w:hAnsiTheme="majorBidi" w:cstheme="majorBidi"/>
          <w:bCs/>
          <w:spacing w:val="-5"/>
        </w:rPr>
        <w:t xml:space="preserve"> </w:t>
      </w:r>
      <w:r w:rsidRPr="00BA1572">
        <w:rPr>
          <w:rFonts w:asciiTheme="majorBidi" w:hAnsiTheme="majorBidi" w:cstheme="majorBidi"/>
          <w:bCs/>
        </w:rPr>
        <w:t>dans</w:t>
      </w:r>
      <w:r w:rsidRPr="00BA1572">
        <w:rPr>
          <w:rFonts w:asciiTheme="majorBidi" w:hAnsiTheme="majorBidi" w:cstheme="majorBidi"/>
          <w:bCs/>
          <w:spacing w:val="-4"/>
        </w:rPr>
        <w:t xml:space="preserve"> </w:t>
      </w:r>
      <w:r w:rsidRPr="00BA1572">
        <w:rPr>
          <w:rFonts w:asciiTheme="majorBidi" w:hAnsiTheme="majorBidi" w:cstheme="majorBidi"/>
          <w:bCs/>
        </w:rPr>
        <w:t>un</w:t>
      </w:r>
      <w:r w:rsidRPr="00BA1572">
        <w:rPr>
          <w:rFonts w:asciiTheme="majorBidi" w:hAnsiTheme="majorBidi" w:cstheme="majorBidi"/>
          <w:bCs/>
          <w:spacing w:val="-5"/>
        </w:rPr>
        <w:t xml:space="preserve"> </w:t>
      </w:r>
      <w:r w:rsidRPr="00BA1572">
        <w:rPr>
          <w:rFonts w:asciiTheme="majorBidi" w:hAnsiTheme="majorBidi" w:cstheme="majorBidi"/>
          <w:bCs/>
        </w:rPr>
        <w:t>délai</w:t>
      </w:r>
      <w:r w:rsidRPr="00BA1572">
        <w:rPr>
          <w:rFonts w:asciiTheme="majorBidi" w:hAnsiTheme="majorBidi" w:cstheme="majorBidi"/>
          <w:bCs/>
          <w:spacing w:val="-5"/>
        </w:rPr>
        <w:t xml:space="preserve"> </w:t>
      </w:r>
      <w:r w:rsidRPr="00BA1572">
        <w:rPr>
          <w:rFonts w:asciiTheme="majorBidi" w:hAnsiTheme="majorBidi" w:cstheme="majorBidi"/>
          <w:bCs/>
        </w:rPr>
        <w:t>paramétré,</w:t>
      </w:r>
      <w:r w:rsidRPr="00BA1572">
        <w:rPr>
          <w:rFonts w:asciiTheme="majorBidi" w:hAnsiTheme="majorBidi" w:cstheme="majorBidi"/>
          <w:bCs/>
          <w:spacing w:val="-4"/>
        </w:rPr>
        <w:t xml:space="preserve"> </w:t>
      </w:r>
      <w:r w:rsidRPr="00BA1572">
        <w:rPr>
          <w:rFonts w:asciiTheme="majorBidi" w:hAnsiTheme="majorBidi" w:cstheme="majorBidi"/>
          <w:bCs/>
        </w:rPr>
        <w:t>entraînant</w:t>
      </w:r>
      <w:r w:rsidRPr="00BA1572">
        <w:rPr>
          <w:rFonts w:asciiTheme="majorBidi" w:hAnsiTheme="majorBidi" w:cstheme="majorBidi"/>
          <w:bCs/>
          <w:spacing w:val="-6"/>
        </w:rPr>
        <w:t xml:space="preserve"> </w:t>
      </w:r>
      <w:r w:rsidRPr="00BA1572">
        <w:rPr>
          <w:rFonts w:asciiTheme="majorBidi" w:hAnsiTheme="majorBidi" w:cstheme="majorBidi"/>
          <w:bCs/>
        </w:rPr>
        <w:t>l’émission</w:t>
      </w:r>
      <w:r w:rsidRPr="00BA1572">
        <w:rPr>
          <w:rFonts w:asciiTheme="majorBidi" w:hAnsiTheme="majorBidi" w:cstheme="majorBidi"/>
          <w:bCs/>
          <w:spacing w:val="-5"/>
        </w:rPr>
        <w:t xml:space="preserve"> </w:t>
      </w:r>
      <w:r w:rsidRPr="00BA1572">
        <w:rPr>
          <w:rFonts w:asciiTheme="majorBidi" w:hAnsiTheme="majorBidi" w:cstheme="majorBidi"/>
          <w:bCs/>
        </w:rPr>
        <w:t>de</w:t>
      </w:r>
      <w:r w:rsidRPr="00BA1572">
        <w:rPr>
          <w:rFonts w:asciiTheme="majorBidi" w:hAnsiTheme="majorBidi" w:cstheme="majorBidi"/>
          <w:bCs/>
          <w:spacing w:val="-5"/>
        </w:rPr>
        <w:t xml:space="preserve"> </w:t>
      </w:r>
      <w:r w:rsidRPr="00BA1572">
        <w:rPr>
          <w:rFonts w:asciiTheme="majorBidi" w:hAnsiTheme="majorBidi" w:cstheme="majorBidi"/>
          <w:bCs/>
        </w:rPr>
        <w:t>relances</w:t>
      </w:r>
      <w:r w:rsidRPr="00BA1572">
        <w:rPr>
          <w:rFonts w:asciiTheme="majorBidi" w:hAnsiTheme="majorBidi" w:cstheme="majorBidi"/>
          <w:bCs/>
          <w:spacing w:val="-4"/>
        </w:rPr>
        <w:t xml:space="preserve"> </w:t>
      </w:r>
      <w:r w:rsidRPr="00BA1572">
        <w:rPr>
          <w:rFonts w:asciiTheme="majorBidi" w:hAnsiTheme="majorBidi" w:cstheme="majorBidi"/>
          <w:bCs/>
          <w:spacing w:val="-2"/>
        </w:rPr>
        <w:t>automatiques.</w:t>
      </w:r>
    </w:p>
    <w:p w:rsidR="006A1EE4" w:rsidRPr="00BA1572" w:rsidRDefault="008C1130" w:rsidP="001F623A">
      <w:pPr>
        <w:spacing w:before="259" w:line="259" w:lineRule="auto"/>
        <w:jc w:val="both"/>
        <w:rPr>
          <w:rFonts w:asciiTheme="majorBidi" w:hAnsiTheme="majorBidi" w:cstheme="majorBidi"/>
          <w:bCs/>
        </w:rPr>
      </w:pPr>
      <w:r w:rsidRPr="00BA1572">
        <w:rPr>
          <w:rFonts w:asciiTheme="majorBidi" w:hAnsiTheme="majorBidi" w:cstheme="majorBidi"/>
          <w:bCs/>
        </w:rPr>
        <w:t>Le</w:t>
      </w:r>
      <w:r w:rsidRPr="00BA1572">
        <w:rPr>
          <w:rFonts w:asciiTheme="majorBidi" w:hAnsiTheme="majorBidi" w:cstheme="majorBidi"/>
          <w:bCs/>
          <w:spacing w:val="-1"/>
        </w:rPr>
        <w:t xml:space="preserve"> </w:t>
      </w:r>
      <w:r w:rsidRPr="00BA1572">
        <w:rPr>
          <w:rFonts w:asciiTheme="majorBidi" w:hAnsiTheme="majorBidi" w:cstheme="majorBidi"/>
          <w:bCs/>
        </w:rPr>
        <w:t>système</w:t>
      </w:r>
      <w:r w:rsidRPr="00BA1572">
        <w:rPr>
          <w:rFonts w:asciiTheme="majorBidi" w:hAnsiTheme="majorBidi" w:cstheme="majorBidi"/>
          <w:bCs/>
          <w:spacing w:val="-1"/>
        </w:rPr>
        <w:t xml:space="preserve"> </w:t>
      </w:r>
      <w:r w:rsidRPr="00BA1572">
        <w:rPr>
          <w:rFonts w:asciiTheme="majorBidi" w:hAnsiTheme="majorBidi" w:cstheme="majorBidi"/>
          <w:bCs/>
        </w:rPr>
        <w:t>devra</w:t>
      </w:r>
      <w:r w:rsidRPr="00BA1572">
        <w:rPr>
          <w:rFonts w:asciiTheme="majorBidi" w:hAnsiTheme="majorBidi" w:cstheme="majorBidi"/>
          <w:bCs/>
          <w:spacing w:val="-1"/>
        </w:rPr>
        <w:t xml:space="preserve"> </w:t>
      </w:r>
      <w:r w:rsidRPr="00BA1572">
        <w:rPr>
          <w:rFonts w:asciiTheme="majorBidi" w:hAnsiTheme="majorBidi" w:cstheme="majorBidi"/>
          <w:bCs/>
        </w:rPr>
        <w:t>intégrer</w:t>
      </w:r>
      <w:r w:rsidRPr="00BA1572">
        <w:rPr>
          <w:rFonts w:asciiTheme="majorBidi" w:hAnsiTheme="majorBidi" w:cstheme="majorBidi"/>
          <w:bCs/>
          <w:spacing w:val="-4"/>
        </w:rPr>
        <w:t xml:space="preserve"> </w:t>
      </w:r>
      <w:r w:rsidRPr="00BA1572">
        <w:rPr>
          <w:rFonts w:asciiTheme="majorBidi" w:hAnsiTheme="majorBidi" w:cstheme="majorBidi"/>
          <w:bCs/>
        </w:rPr>
        <w:t>un</w:t>
      </w:r>
      <w:r w:rsidRPr="00BA1572">
        <w:rPr>
          <w:rFonts w:asciiTheme="majorBidi" w:hAnsiTheme="majorBidi" w:cstheme="majorBidi"/>
          <w:bCs/>
          <w:spacing w:val="-2"/>
        </w:rPr>
        <w:t xml:space="preserve"> </w:t>
      </w:r>
      <w:r w:rsidRPr="00BA1572">
        <w:rPr>
          <w:rFonts w:asciiTheme="majorBidi" w:hAnsiTheme="majorBidi" w:cstheme="majorBidi"/>
          <w:bCs/>
        </w:rPr>
        <w:t>moteur</w:t>
      </w:r>
      <w:r w:rsidRPr="00BA1572">
        <w:rPr>
          <w:rFonts w:asciiTheme="majorBidi" w:hAnsiTheme="majorBidi" w:cstheme="majorBidi"/>
          <w:bCs/>
          <w:spacing w:val="-1"/>
        </w:rPr>
        <w:t xml:space="preserve"> </w:t>
      </w:r>
      <w:r w:rsidRPr="00BA1572">
        <w:rPr>
          <w:rFonts w:asciiTheme="majorBidi" w:hAnsiTheme="majorBidi" w:cstheme="majorBidi"/>
          <w:bCs/>
        </w:rPr>
        <w:t>de</w:t>
      </w:r>
      <w:r w:rsidRPr="00BA1572">
        <w:rPr>
          <w:rFonts w:asciiTheme="majorBidi" w:hAnsiTheme="majorBidi" w:cstheme="majorBidi"/>
          <w:bCs/>
          <w:spacing w:val="-4"/>
        </w:rPr>
        <w:t xml:space="preserve"> </w:t>
      </w:r>
      <w:r w:rsidRPr="00BA1572">
        <w:rPr>
          <w:rFonts w:asciiTheme="majorBidi" w:hAnsiTheme="majorBidi" w:cstheme="majorBidi"/>
          <w:bCs/>
        </w:rPr>
        <w:t>règles</w:t>
      </w:r>
      <w:r w:rsidRPr="00BA1572">
        <w:rPr>
          <w:rFonts w:asciiTheme="majorBidi" w:hAnsiTheme="majorBidi" w:cstheme="majorBidi"/>
          <w:bCs/>
          <w:spacing w:val="-4"/>
        </w:rPr>
        <w:t xml:space="preserve"> </w:t>
      </w:r>
      <w:r w:rsidRPr="00BA1572">
        <w:rPr>
          <w:rFonts w:asciiTheme="majorBidi" w:hAnsiTheme="majorBidi" w:cstheme="majorBidi"/>
          <w:bCs/>
        </w:rPr>
        <w:t>permettant</w:t>
      </w:r>
      <w:r w:rsidRPr="00BA1572">
        <w:rPr>
          <w:rFonts w:asciiTheme="majorBidi" w:hAnsiTheme="majorBidi" w:cstheme="majorBidi"/>
          <w:bCs/>
          <w:spacing w:val="-1"/>
        </w:rPr>
        <w:t xml:space="preserve"> </w:t>
      </w:r>
      <w:r w:rsidRPr="00BA1572">
        <w:rPr>
          <w:rFonts w:asciiTheme="majorBidi" w:hAnsiTheme="majorBidi" w:cstheme="majorBidi"/>
          <w:bCs/>
        </w:rPr>
        <w:t>de</w:t>
      </w:r>
      <w:r w:rsidRPr="00BA1572">
        <w:rPr>
          <w:rFonts w:asciiTheme="majorBidi" w:hAnsiTheme="majorBidi" w:cstheme="majorBidi"/>
          <w:bCs/>
          <w:spacing w:val="-3"/>
        </w:rPr>
        <w:t xml:space="preserve"> </w:t>
      </w:r>
      <w:r w:rsidRPr="00BA1572">
        <w:rPr>
          <w:rFonts w:asciiTheme="majorBidi" w:hAnsiTheme="majorBidi" w:cstheme="majorBidi"/>
          <w:bCs/>
        </w:rPr>
        <w:t>configurer</w:t>
      </w:r>
      <w:r w:rsidRPr="00BA1572">
        <w:rPr>
          <w:rFonts w:asciiTheme="majorBidi" w:hAnsiTheme="majorBidi" w:cstheme="majorBidi"/>
          <w:bCs/>
          <w:spacing w:val="-4"/>
        </w:rPr>
        <w:t xml:space="preserve"> </w:t>
      </w:r>
      <w:r w:rsidRPr="00BA1572">
        <w:rPr>
          <w:rFonts w:asciiTheme="majorBidi" w:hAnsiTheme="majorBidi" w:cstheme="majorBidi"/>
          <w:bCs/>
        </w:rPr>
        <w:t>les</w:t>
      </w:r>
      <w:r w:rsidRPr="00BA1572">
        <w:rPr>
          <w:rFonts w:asciiTheme="majorBidi" w:hAnsiTheme="majorBidi" w:cstheme="majorBidi"/>
          <w:bCs/>
          <w:spacing w:val="-3"/>
        </w:rPr>
        <w:t xml:space="preserve"> </w:t>
      </w:r>
      <w:r w:rsidRPr="00BA1572">
        <w:rPr>
          <w:rFonts w:asciiTheme="majorBidi" w:hAnsiTheme="majorBidi" w:cstheme="majorBidi"/>
          <w:bCs/>
        </w:rPr>
        <w:t>conditions</w:t>
      </w:r>
      <w:r w:rsidRPr="00BA1572">
        <w:rPr>
          <w:rFonts w:asciiTheme="majorBidi" w:hAnsiTheme="majorBidi" w:cstheme="majorBidi"/>
          <w:bCs/>
          <w:spacing w:val="-1"/>
        </w:rPr>
        <w:t xml:space="preserve"> </w:t>
      </w:r>
      <w:r w:rsidRPr="00BA1572">
        <w:rPr>
          <w:rFonts w:asciiTheme="majorBidi" w:hAnsiTheme="majorBidi" w:cstheme="majorBidi"/>
          <w:bCs/>
        </w:rPr>
        <w:t>de</w:t>
      </w:r>
      <w:r w:rsidRPr="00BA1572">
        <w:rPr>
          <w:rFonts w:asciiTheme="majorBidi" w:hAnsiTheme="majorBidi" w:cstheme="majorBidi"/>
          <w:bCs/>
          <w:spacing w:val="-1"/>
        </w:rPr>
        <w:t xml:space="preserve"> </w:t>
      </w:r>
      <w:r w:rsidRPr="00BA1572">
        <w:rPr>
          <w:rFonts w:asciiTheme="majorBidi" w:hAnsiTheme="majorBidi" w:cstheme="majorBidi"/>
          <w:bCs/>
        </w:rPr>
        <w:t>déclenchement,</w:t>
      </w:r>
      <w:r w:rsidRPr="00BA1572">
        <w:rPr>
          <w:rFonts w:asciiTheme="majorBidi" w:hAnsiTheme="majorBidi" w:cstheme="majorBidi"/>
          <w:bCs/>
          <w:spacing w:val="-3"/>
        </w:rPr>
        <w:t xml:space="preserve"> </w:t>
      </w:r>
      <w:r w:rsidRPr="00BA1572">
        <w:rPr>
          <w:rFonts w:asciiTheme="majorBidi" w:hAnsiTheme="majorBidi" w:cstheme="majorBidi"/>
          <w:bCs/>
        </w:rPr>
        <w:t>les</w:t>
      </w:r>
      <w:r w:rsidRPr="00BA1572">
        <w:rPr>
          <w:rFonts w:asciiTheme="majorBidi" w:hAnsiTheme="majorBidi" w:cstheme="majorBidi"/>
          <w:bCs/>
          <w:spacing w:val="-1"/>
        </w:rPr>
        <w:t xml:space="preserve"> </w:t>
      </w:r>
      <w:r w:rsidRPr="00BA1572">
        <w:rPr>
          <w:rFonts w:asciiTheme="majorBidi" w:hAnsiTheme="majorBidi" w:cstheme="majorBidi"/>
          <w:bCs/>
        </w:rPr>
        <w:t>seuils temporels, les actions associées, ainsi que les éventuelles exceptions.</w:t>
      </w:r>
    </w:p>
    <w:p w:rsidR="006A1EE4" w:rsidRPr="00BA1572" w:rsidRDefault="006A1EE4" w:rsidP="001F623A">
      <w:pPr>
        <w:pStyle w:val="Corpsdetexte"/>
        <w:spacing w:before="14"/>
        <w:jc w:val="both"/>
        <w:rPr>
          <w:rFonts w:asciiTheme="majorBidi" w:hAnsiTheme="majorBidi" w:cstheme="majorBidi"/>
          <w:bCs/>
          <w:sz w:val="22"/>
        </w:rPr>
      </w:pPr>
    </w:p>
    <w:p w:rsidR="006A1EE4" w:rsidRPr="00BA1572" w:rsidRDefault="008C1130" w:rsidP="001F623A">
      <w:pPr>
        <w:pStyle w:val="Titre5"/>
        <w:ind w:left="0"/>
        <w:jc w:val="both"/>
        <w:rPr>
          <w:rFonts w:asciiTheme="majorBidi" w:hAnsiTheme="majorBidi" w:cstheme="majorBidi"/>
          <w:b w:val="0"/>
        </w:rPr>
      </w:pPr>
      <w:bookmarkStart w:id="43" w:name="_bookmark99"/>
      <w:bookmarkEnd w:id="43"/>
      <w:r w:rsidRPr="00BA1572">
        <w:rPr>
          <w:rFonts w:asciiTheme="majorBidi" w:hAnsiTheme="majorBidi" w:cstheme="majorBidi"/>
          <w:b w:val="0"/>
        </w:rPr>
        <w:t>J-</w:t>
      </w:r>
      <w:r w:rsidRPr="00BA1572">
        <w:rPr>
          <w:rFonts w:asciiTheme="majorBidi" w:hAnsiTheme="majorBidi" w:cstheme="majorBidi"/>
          <w:b w:val="0"/>
          <w:spacing w:val="29"/>
        </w:rPr>
        <w:t xml:space="preserve">  </w:t>
      </w:r>
      <w:r w:rsidRPr="00BA1572">
        <w:rPr>
          <w:rFonts w:asciiTheme="majorBidi" w:hAnsiTheme="majorBidi" w:cstheme="majorBidi"/>
          <w:b w:val="0"/>
        </w:rPr>
        <w:t>Personnalisation</w:t>
      </w:r>
      <w:r w:rsidRPr="00BA1572">
        <w:rPr>
          <w:rFonts w:asciiTheme="majorBidi" w:hAnsiTheme="majorBidi" w:cstheme="majorBidi"/>
          <w:b w:val="0"/>
          <w:spacing w:val="-5"/>
        </w:rPr>
        <w:t xml:space="preserve"> </w:t>
      </w:r>
      <w:r w:rsidRPr="00BA1572">
        <w:rPr>
          <w:rFonts w:asciiTheme="majorBidi" w:hAnsiTheme="majorBidi" w:cstheme="majorBidi"/>
          <w:b w:val="0"/>
        </w:rPr>
        <w:t>des</w:t>
      </w:r>
      <w:r w:rsidRPr="00BA1572">
        <w:rPr>
          <w:rFonts w:asciiTheme="majorBidi" w:hAnsiTheme="majorBidi" w:cstheme="majorBidi"/>
          <w:b w:val="0"/>
          <w:spacing w:val="-5"/>
        </w:rPr>
        <w:t xml:space="preserve"> </w:t>
      </w:r>
      <w:r w:rsidRPr="00BA1572">
        <w:rPr>
          <w:rFonts w:asciiTheme="majorBidi" w:hAnsiTheme="majorBidi" w:cstheme="majorBidi"/>
          <w:b w:val="0"/>
          <w:spacing w:val="-2"/>
        </w:rPr>
        <w:t>messages</w:t>
      </w:r>
    </w:p>
    <w:p w:rsidR="006A1EE4" w:rsidRPr="00BA1572" w:rsidRDefault="006A1EE4" w:rsidP="001F623A">
      <w:pPr>
        <w:pStyle w:val="Corpsdetexte"/>
        <w:spacing w:before="8"/>
        <w:jc w:val="both"/>
        <w:rPr>
          <w:rFonts w:asciiTheme="majorBidi" w:hAnsiTheme="majorBidi" w:cstheme="majorBidi"/>
          <w:bCs/>
          <w:sz w:val="26"/>
        </w:rPr>
      </w:pPr>
    </w:p>
    <w:p w:rsidR="006A1EE4" w:rsidRPr="00BA1572" w:rsidRDefault="008C1130" w:rsidP="001F623A">
      <w:pPr>
        <w:jc w:val="both"/>
        <w:rPr>
          <w:rFonts w:asciiTheme="majorBidi" w:hAnsiTheme="majorBidi" w:cstheme="majorBidi"/>
          <w:bCs/>
        </w:rPr>
      </w:pPr>
      <w:r w:rsidRPr="00BA1572">
        <w:rPr>
          <w:rFonts w:asciiTheme="majorBidi" w:hAnsiTheme="majorBidi" w:cstheme="majorBidi"/>
          <w:bCs/>
        </w:rPr>
        <w:t>L’interface</w:t>
      </w:r>
      <w:r w:rsidRPr="00BA1572">
        <w:rPr>
          <w:rFonts w:asciiTheme="majorBidi" w:hAnsiTheme="majorBidi" w:cstheme="majorBidi"/>
          <w:bCs/>
          <w:spacing w:val="-7"/>
        </w:rPr>
        <w:t xml:space="preserve"> </w:t>
      </w:r>
      <w:r w:rsidRPr="00BA1572">
        <w:rPr>
          <w:rFonts w:asciiTheme="majorBidi" w:hAnsiTheme="majorBidi" w:cstheme="majorBidi"/>
          <w:bCs/>
        </w:rPr>
        <w:t>d’administration</w:t>
      </w:r>
      <w:r w:rsidRPr="00BA1572">
        <w:rPr>
          <w:rFonts w:asciiTheme="majorBidi" w:hAnsiTheme="majorBidi" w:cstheme="majorBidi"/>
          <w:bCs/>
          <w:spacing w:val="-8"/>
        </w:rPr>
        <w:t xml:space="preserve"> </w:t>
      </w:r>
      <w:r w:rsidRPr="00BA1572">
        <w:rPr>
          <w:rFonts w:asciiTheme="majorBidi" w:hAnsiTheme="majorBidi" w:cstheme="majorBidi"/>
          <w:bCs/>
        </w:rPr>
        <w:t>devra</w:t>
      </w:r>
      <w:r w:rsidRPr="00BA1572">
        <w:rPr>
          <w:rFonts w:asciiTheme="majorBidi" w:hAnsiTheme="majorBidi" w:cstheme="majorBidi"/>
          <w:bCs/>
          <w:spacing w:val="-6"/>
        </w:rPr>
        <w:t xml:space="preserve"> </w:t>
      </w:r>
      <w:r w:rsidRPr="00BA1572">
        <w:rPr>
          <w:rFonts w:asciiTheme="majorBidi" w:hAnsiTheme="majorBidi" w:cstheme="majorBidi"/>
          <w:bCs/>
        </w:rPr>
        <w:t>permettre</w:t>
      </w:r>
      <w:r w:rsidRPr="00BA1572">
        <w:rPr>
          <w:rFonts w:asciiTheme="majorBidi" w:hAnsiTheme="majorBidi" w:cstheme="majorBidi"/>
          <w:bCs/>
          <w:spacing w:val="-7"/>
        </w:rPr>
        <w:t xml:space="preserve"> </w:t>
      </w:r>
      <w:r w:rsidRPr="00BA1572">
        <w:rPr>
          <w:rFonts w:asciiTheme="majorBidi" w:hAnsiTheme="majorBidi" w:cstheme="majorBidi"/>
          <w:bCs/>
        </w:rPr>
        <w:t>la</w:t>
      </w:r>
      <w:r w:rsidRPr="00BA1572">
        <w:rPr>
          <w:rFonts w:asciiTheme="majorBidi" w:hAnsiTheme="majorBidi" w:cstheme="majorBidi"/>
          <w:bCs/>
          <w:spacing w:val="-6"/>
        </w:rPr>
        <w:t xml:space="preserve"> </w:t>
      </w:r>
      <w:r w:rsidRPr="00BA1572">
        <w:rPr>
          <w:rFonts w:asciiTheme="majorBidi" w:hAnsiTheme="majorBidi" w:cstheme="majorBidi"/>
          <w:bCs/>
        </w:rPr>
        <w:t>personnalisation</w:t>
      </w:r>
      <w:r w:rsidRPr="00BA1572">
        <w:rPr>
          <w:rFonts w:asciiTheme="majorBidi" w:hAnsiTheme="majorBidi" w:cstheme="majorBidi"/>
          <w:bCs/>
          <w:spacing w:val="-8"/>
        </w:rPr>
        <w:t xml:space="preserve"> </w:t>
      </w:r>
      <w:r w:rsidRPr="00BA1572">
        <w:rPr>
          <w:rFonts w:asciiTheme="majorBidi" w:hAnsiTheme="majorBidi" w:cstheme="majorBidi"/>
          <w:bCs/>
        </w:rPr>
        <w:t>des</w:t>
      </w:r>
      <w:r w:rsidRPr="00BA1572">
        <w:rPr>
          <w:rFonts w:asciiTheme="majorBidi" w:hAnsiTheme="majorBidi" w:cstheme="majorBidi"/>
          <w:bCs/>
          <w:spacing w:val="-9"/>
        </w:rPr>
        <w:t xml:space="preserve"> </w:t>
      </w:r>
      <w:r w:rsidRPr="00BA1572">
        <w:rPr>
          <w:rFonts w:asciiTheme="majorBidi" w:hAnsiTheme="majorBidi" w:cstheme="majorBidi"/>
          <w:bCs/>
        </w:rPr>
        <w:t>messages</w:t>
      </w:r>
      <w:r w:rsidRPr="00BA1572">
        <w:rPr>
          <w:rFonts w:asciiTheme="majorBidi" w:hAnsiTheme="majorBidi" w:cstheme="majorBidi"/>
          <w:bCs/>
          <w:spacing w:val="-9"/>
        </w:rPr>
        <w:t xml:space="preserve"> </w:t>
      </w:r>
      <w:r w:rsidRPr="00BA1572">
        <w:rPr>
          <w:rFonts w:asciiTheme="majorBidi" w:hAnsiTheme="majorBidi" w:cstheme="majorBidi"/>
          <w:bCs/>
        </w:rPr>
        <w:t>de</w:t>
      </w:r>
      <w:r w:rsidRPr="00BA1572">
        <w:rPr>
          <w:rFonts w:asciiTheme="majorBidi" w:hAnsiTheme="majorBidi" w:cstheme="majorBidi"/>
          <w:bCs/>
          <w:spacing w:val="-7"/>
        </w:rPr>
        <w:t xml:space="preserve"> </w:t>
      </w:r>
      <w:r w:rsidRPr="00BA1572">
        <w:rPr>
          <w:rFonts w:asciiTheme="majorBidi" w:hAnsiTheme="majorBidi" w:cstheme="majorBidi"/>
          <w:bCs/>
        </w:rPr>
        <w:t>notification,</w:t>
      </w:r>
      <w:r w:rsidRPr="00BA1572">
        <w:rPr>
          <w:rFonts w:asciiTheme="majorBidi" w:hAnsiTheme="majorBidi" w:cstheme="majorBidi"/>
          <w:bCs/>
          <w:spacing w:val="-6"/>
        </w:rPr>
        <w:t xml:space="preserve"> </w:t>
      </w:r>
      <w:r w:rsidRPr="00BA1572">
        <w:rPr>
          <w:rFonts w:asciiTheme="majorBidi" w:hAnsiTheme="majorBidi" w:cstheme="majorBidi"/>
          <w:bCs/>
        </w:rPr>
        <w:t>notamment</w:t>
      </w:r>
      <w:r w:rsidRPr="00BA1572">
        <w:rPr>
          <w:rFonts w:asciiTheme="majorBidi" w:hAnsiTheme="majorBidi" w:cstheme="majorBidi"/>
          <w:bCs/>
          <w:spacing w:val="-8"/>
        </w:rPr>
        <w:t xml:space="preserve"> </w:t>
      </w:r>
      <w:r w:rsidRPr="00BA1572">
        <w:rPr>
          <w:rFonts w:asciiTheme="majorBidi" w:hAnsiTheme="majorBidi" w:cstheme="majorBidi"/>
          <w:bCs/>
          <w:spacing w:val="-10"/>
        </w:rPr>
        <w:t>:</w:t>
      </w:r>
    </w:p>
    <w:p w:rsidR="006A1EE4" w:rsidRPr="00BA1572" w:rsidRDefault="008C1130" w:rsidP="00F93321">
      <w:pPr>
        <w:pStyle w:val="Paragraphedeliste"/>
        <w:numPr>
          <w:ilvl w:val="0"/>
          <w:numId w:val="10"/>
        </w:numPr>
        <w:tabs>
          <w:tab w:val="left" w:pos="1100"/>
        </w:tabs>
        <w:spacing w:before="262" w:line="259" w:lineRule="auto"/>
        <w:ind w:left="0" w:right="1402"/>
        <w:jc w:val="both"/>
        <w:rPr>
          <w:rFonts w:asciiTheme="majorBidi" w:hAnsiTheme="majorBidi" w:cstheme="majorBidi"/>
          <w:bCs/>
        </w:rPr>
      </w:pPr>
      <w:r w:rsidRPr="00BA1572">
        <w:rPr>
          <w:rFonts w:asciiTheme="majorBidi" w:hAnsiTheme="majorBidi" w:cstheme="majorBidi"/>
          <w:bCs/>
        </w:rPr>
        <w:t>Création</w:t>
      </w:r>
      <w:r w:rsidRPr="00BA1572">
        <w:rPr>
          <w:rFonts w:asciiTheme="majorBidi" w:hAnsiTheme="majorBidi" w:cstheme="majorBidi"/>
          <w:bCs/>
          <w:spacing w:val="-2"/>
        </w:rPr>
        <w:t xml:space="preserve"> </w:t>
      </w:r>
      <w:r w:rsidRPr="00BA1572">
        <w:rPr>
          <w:rFonts w:asciiTheme="majorBidi" w:hAnsiTheme="majorBidi" w:cstheme="majorBidi"/>
          <w:bCs/>
        </w:rPr>
        <w:t>de</w:t>
      </w:r>
      <w:r w:rsidRPr="00BA1572">
        <w:rPr>
          <w:rFonts w:asciiTheme="majorBidi" w:hAnsiTheme="majorBidi" w:cstheme="majorBidi"/>
          <w:bCs/>
          <w:spacing w:val="-4"/>
        </w:rPr>
        <w:t xml:space="preserve"> </w:t>
      </w:r>
      <w:r w:rsidRPr="00BA1572">
        <w:rPr>
          <w:rFonts w:asciiTheme="majorBidi" w:hAnsiTheme="majorBidi" w:cstheme="majorBidi"/>
          <w:bCs/>
        </w:rPr>
        <w:t>modèles</w:t>
      </w:r>
      <w:r w:rsidRPr="00BA1572">
        <w:rPr>
          <w:rFonts w:asciiTheme="majorBidi" w:hAnsiTheme="majorBidi" w:cstheme="majorBidi"/>
          <w:bCs/>
          <w:spacing w:val="-3"/>
        </w:rPr>
        <w:t xml:space="preserve"> </w:t>
      </w:r>
      <w:r w:rsidRPr="00BA1572">
        <w:rPr>
          <w:rFonts w:asciiTheme="majorBidi" w:hAnsiTheme="majorBidi" w:cstheme="majorBidi"/>
          <w:bCs/>
        </w:rPr>
        <w:t>de</w:t>
      </w:r>
      <w:r w:rsidRPr="00BA1572">
        <w:rPr>
          <w:rFonts w:asciiTheme="majorBidi" w:hAnsiTheme="majorBidi" w:cstheme="majorBidi"/>
          <w:bCs/>
          <w:spacing w:val="-3"/>
        </w:rPr>
        <w:t xml:space="preserve"> </w:t>
      </w:r>
      <w:r w:rsidRPr="00BA1572">
        <w:rPr>
          <w:rFonts w:asciiTheme="majorBidi" w:hAnsiTheme="majorBidi" w:cstheme="majorBidi"/>
          <w:bCs/>
        </w:rPr>
        <w:t>messages</w:t>
      </w:r>
      <w:r w:rsidRPr="00BA1572">
        <w:rPr>
          <w:rFonts w:asciiTheme="majorBidi" w:hAnsiTheme="majorBidi" w:cstheme="majorBidi"/>
          <w:bCs/>
          <w:spacing w:val="-1"/>
        </w:rPr>
        <w:t xml:space="preserve"> </w:t>
      </w:r>
      <w:r w:rsidRPr="00BA1572">
        <w:rPr>
          <w:rFonts w:asciiTheme="majorBidi" w:hAnsiTheme="majorBidi" w:cstheme="majorBidi"/>
          <w:bCs/>
        </w:rPr>
        <w:t>dynamiques,</w:t>
      </w:r>
      <w:r w:rsidRPr="00BA1572">
        <w:rPr>
          <w:rFonts w:asciiTheme="majorBidi" w:hAnsiTheme="majorBidi" w:cstheme="majorBidi"/>
          <w:bCs/>
          <w:spacing w:val="-1"/>
        </w:rPr>
        <w:t xml:space="preserve"> </w:t>
      </w:r>
      <w:r w:rsidRPr="00BA1572">
        <w:rPr>
          <w:rFonts w:asciiTheme="majorBidi" w:hAnsiTheme="majorBidi" w:cstheme="majorBidi"/>
          <w:bCs/>
        </w:rPr>
        <w:t>avec</w:t>
      </w:r>
      <w:r w:rsidRPr="00BA1572">
        <w:rPr>
          <w:rFonts w:asciiTheme="majorBidi" w:hAnsiTheme="majorBidi" w:cstheme="majorBidi"/>
          <w:bCs/>
          <w:spacing w:val="-3"/>
        </w:rPr>
        <w:t xml:space="preserve"> </w:t>
      </w:r>
      <w:r w:rsidRPr="00BA1572">
        <w:rPr>
          <w:rFonts w:asciiTheme="majorBidi" w:hAnsiTheme="majorBidi" w:cstheme="majorBidi"/>
          <w:bCs/>
        </w:rPr>
        <w:t>insertion</w:t>
      </w:r>
      <w:r w:rsidRPr="00BA1572">
        <w:rPr>
          <w:rFonts w:asciiTheme="majorBidi" w:hAnsiTheme="majorBidi" w:cstheme="majorBidi"/>
          <w:bCs/>
          <w:spacing w:val="-2"/>
        </w:rPr>
        <w:t xml:space="preserve"> </w:t>
      </w:r>
      <w:r w:rsidRPr="00BA1572">
        <w:rPr>
          <w:rFonts w:asciiTheme="majorBidi" w:hAnsiTheme="majorBidi" w:cstheme="majorBidi"/>
          <w:bCs/>
        </w:rPr>
        <w:t>de</w:t>
      </w:r>
      <w:r w:rsidRPr="00BA1572">
        <w:rPr>
          <w:rFonts w:asciiTheme="majorBidi" w:hAnsiTheme="majorBidi" w:cstheme="majorBidi"/>
          <w:bCs/>
          <w:spacing w:val="-3"/>
        </w:rPr>
        <w:t xml:space="preserve"> </w:t>
      </w:r>
      <w:r w:rsidRPr="00BA1572">
        <w:rPr>
          <w:rFonts w:asciiTheme="majorBidi" w:hAnsiTheme="majorBidi" w:cstheme="majorBidi"/>
          <w:bCs/>
        </w:rPr>
        <w:t>variables</w:t>
      </w:r>
      <w:r w:rsidRPr="00BA1572">
        <w:rPr>
          <w:rFonts w:asciiTheme="majorBidi" w:hAnsiTheme="majorBidi" w:cstheme="majorBidi"/>
          <w:bCs/>
          <w:spacing w:val="-3"/>
        </w:rPr>
        <w:t xml:space="preserve"> </w:t>
      </w:r>
      <w:r w:rsidRPr="00BA1572">
        <w:rPr>
          <w:rFonts w:asciiTheme="majorBidi" w:hAnsiTheme="majorBidi" w:cstheme="majorBidi"/>
          <w:bCs/>
        </w:rPr>
        <w:t>contextuelles</w:t>
      </w:r>
      <w:r w:rsidRPr="00BA1572">
        <w:rPr>
          <w:rFonts w:asciiTheme="majorBidi" w:hAnsiTheme="majorBidi" w:cstheme="majorBidi"/>
          <w:bCs/>
          <w:spacing w:val="-4"/>
        </w:rPr>
        <w:t xml:space="preserve"> </w:t>
      </w:r>
      <w:r w:rsidRPr="00BA1572">
        <w:rPr>
          <w:rFonts w:asciiTheme="majorBidi" w:hAnsiTheme="majorBidi" w:cstheme="majorBidi"/>
          <w:bCs/>
        </w:rPr>
        <w:t>(ex.</w:t>
      </w:r>
      <w:r w:rsidRPr="00BA1572">
        <w:rPr>
          <w:rFonts w:asciiTheme="majorBidi" w:hAnsiTheme="majorBidi" w:cstheme="majorBidi"/>
          <w:bCs/>
          <w:spacing w:val="-4"/>
        </w:rPr>
        <w:t xml:space="preserve"> </w:t>
      </w:r>
      <w:r w:rsidRPr="00BA1572">
        <w:rPr>
          <w:rFonts w:asciiTheme="majorBidi" w:hAnsiTheme="majorBidi" w:cstheme="majorBidi"/>
          <w:bCs/>
        </w:rPr>
        <w:t>: nom du bénéficiaire, statut, numéro de dossier, lien vers l’élément concerné).</w:t>
      </w:r>
    </w:p>
    <w:p w:rsidR="006A1EE4" w:rsidRPr="00BA1572" w:rsidRDefault="008C1130" w:rsidP="00F93321">
      <w:pPr>
        <w:pStyle w:val="Paragraphedeliste"/>
        <w:numPr>
          <w:ilvl w:val="0"/>
          <w:numId w:val="10"/>
        </w:numPr>
        <w:tabs>
          <w:tab w:val="left" w:pos="1100"/>
        </w:tabs>
        <w:spacing w:before="239"/>
        <w:ind w:left="0"/>
        <w:jc w:val="both"/>
        <w:rPr>
          <w:rFonts w:asciiTheme="majorBidi" w:hAnsiTheme="majorBidi" w:cstheme="majorBidi"/>
          <w:bCs/>
        </w:rPr>
      </w:pPr>
      <w:r w:rsidRPr="00BA1572">
        <w:rPr>
          <w:rFonts w:asciiTheme="majorBidi" w:hAnsiTheme="majorBidi" w:cstheme="majorBidi"/>
          <w:bCs/>
        </w:rPr>
        <w:t>Choix</w:t>
      </w:r>
      <w:r w:rsidRPr="00BA1572">
        <w:rPr>
          <w:rFonts w:asciiTheme="majorBidi" w:hAnsiTheme="majorBidi" w:cstheme="majorBidi"/>
          <w:bCs/>
          <w:spacing w:val="-3"/>
        </w:rPr>
        <w:t xml:space="preserve"> </w:t>
      </w:r>
      <w:r w:rsidRPr="00BA1572">
        <w:rPr>
          <w:rFonts w:asciiTheme="majorBidi" w:hAnsiTheme="majorBidi" w:cstheme="majorBidi"/>
          <w:bCs/>
        </w:rPr>
        <w:t>du</w:t>
      </w:r>
      <w:r w:rsidRPr="00BA1572">
        <w:rPr>
          <w:rFonts w:asciiTheme="majorBidi" w:hAnsiTheme="majorBidi" w:cstheme="majorBidi"/>
          <w:bCs/>
          <w:spacing w:val="-3"/>
        </w:rPr>
        <w:t xml:space="preserve"> </w:t>
      </w:r>
      <w:r w:rsidRPr="00BA1572">
        <w:rPr>
          <w:rFonts w:asciiTheme="majorBidi" w:hAnsiTheme="majorBidi" w:cstheme="majorBidi"/>
          <w:bCs/>
        </w:rPr>
        <w:t>format</w:t>
      </w:r>
      <w:r w:rsidRPr="00BA1572">
        <w:rPr>
          <w:rFonts w:asciiTheme="majorBidi" w:hAnsiTheme="majorBidi" w:cstheme="majorBidi"/>
          <w:bCs/>
          <w:spacing w:val="-3"/>
        </w:rPr>
        <w:t xml:space="preserve"> </w:t>
      </w:r>
      <w:r w:rsidRPr="00BA1572">
        <w:rPr>
          <w:rFonts w:asciiTheme="majorBidi" w:hAnsiTheme="majorBidi" w:cstheme="majorBidi"/>
          <w:bCs/>
        </w:rPr>
        <w:t>de</w:t>
      </w:r>
      <w:r w:rsidRPr="00BA1572">
        <w:rPr>
          <w:rFonts w:asciiTheme="majorBidi" w:hAnsiTheme="majorBidi" w:cstheme="majorBidi"/>
          <w:bCs/>
          <w:spacing w:val="-4"/>
        </w:rPr>
        <w:t xml:space="preserve"> </w:t>
      </w:r>
      <w:r w:rsidRPr="00BA1572">
        <w:rPr>
          <w:rFonts w:asciiTheme="majorBidi" w:hAnsiTheme="majorBidi" w:cstheme="majorBidi"/>
          <w:bCs/>
        </w:rPr>
        <w:t>contenu</w:t>
      </w:r>
      <w:r w:rsidRPr="00BA1572">
        <w:rPr>
          <w:rFonts w:asciiTheme="majorBidi" w:hAnsiTheme="majorBidi" w:cstheme="majorBidi"/>
          <w:bCs/>
          <w:spacing w:val="-4"/>
        </w:rPr>
        <w:t xml:space="preserve"> </w:t>
      </w:r>
      <w:r w:rsidRPr="00BA1572">
        <w:rPr>
          <w:rFonts w:asciiTheme="majorBidi" w:hAnsiTheme="majorBidi" w:cstheme="majorBidi"/>
          <w:bCs/>
        </w:rPr>
        <w:t>:</w:t>
      </w:r>
      <w:r w:rsidRPr="00BA1572">
        <w:rPr>
          <w:rFonts w:asciiTheme="majorBidi" w:hAnsiTheme="majorBidi" w:cstheme="majorBidi"/>
          <w:bCs/>
          <w:spacing w:val="-1"/>
        </w:rPr>
        <w:t xml:space="preserve"> </w:t>
      </w:r>
      <w:r w:rsidRPr="00BA1572">
        <w:rPr>
          <w:rFonts w:asciiTheme="majorBidi" w:hAnsiTheme="majorBidi" w:cstheme="majorBidi"/>
          <w:bCs/>
        </w:rPr>
        <w:t>texte</w:t>
      </w:r>
      <w:r w:rsidRPr="00BA1572">
        <w:rPr>
          <w:rFonts w:asciiTheme="majorBidi" w:hAnsiTheme="majorBidi" w:cstheme="majorBidi"/>
          <w:bCs/>
          <w:spacing w:val="-3"/>
        </w:rPr>
        <w:t xml:space="preserve"> </w:t>
      </w:r>
      <w:r w:rsidRPr="00BA1572">
        <w:rPr>
          <w:rFonts w:asciiTheme="majorBidi" w:hAnsiTheme="majorBidi" w:cstheme="majorBidi"/>
          <w:bCs/>
        </w:rPr>
        <w:t>brut</w:t>
      </w:r>
      <w:r w:rsidRPr="00BA1572">
        <w:rPr>
          <w:rFonts w:asciiTheme="majorBidi" w:hAnsiTheme="majorBidi" w:cstheme="majorBidi"/>
          <w:bCs/>
          <w:spacing w:val="-4"/>
        </w:rPr>
        <w:t xml:space="preserve"> </w:t>
      </w:r>
      <w:r w:rsidRPr="00BA1572">
        <w:rPr>
          <w:rFonts w:asciiTheme="majorBidi" w:hAnsiTheme="majorBidi" w:cstheme="majorBidi"/>
          <w:bCs/>
        </w:rPr>
        <w:t>ou</w:t>
      </w:r>
      <w:r w:rsidRPr="00BA1572">
        <w:rPr>
          <w:rFonts w:asciiTheme="majorBidi" w:hAnsiTheme="majorBidi" w:cstheme="majorBidi"/>
          <w:bCs/>
          <w:spacing w:val="-3"/>
        </w:rPr>
        <w:t xml:space="preserve"> </w:t>
      </w:r>
      <w:r w:rsidRPr="00BA1572">
        <w:rPr>
          <w:rFonts w:asciiTheme="majorBidi" w:hAnsiTheme="majorBidi" w:cstheme="majorBidi"/>
          <w:bCs/>
          <w:spacing w:val="-2"/>
        </w:rPr>
        <w:t>HTML.</w:t>
      </w:r>
    </w:p>
    <w:p w:rsidR="006A1EE4" w:rsidRPr="00BA1572" w:rsidRDefault="008C1130" w:rsidP="00F93321">
      <w:pPr>
        <w:pStyle w:val="Paragraphedeliste"/>
        <w:numPr>
          <w:ilvl w:val="0"/>
          <w:numId w:val="10"/>
        </w:numPr>
        <w:tabs>
          <w:tab w:val="left" w:pos="1100"/>
        </w:tabs>
        <w:spacing w:before="262" w:line="259" w:lineRule="auto"/>
        <w:ind w:left="0" w:right="652"/>
        <w:jc w:val="both"/>
        <w:rPr>
          <w:rFonts w:asciiTheme="majorBidi" w:hAnsiTheme="majorBidi" w:cstheme="majorBidi"/>
          <w:bCs/>
        </w:rPr>
      </w:pPr>
      <w:r w:rsidRPr="00BA1572">
        <w:rPr>
          <w:rFonts w:asciiTheme="majorBidi" w:hAnsiTheme="majorBidi" w:cstheme="majorBidi"/>
          <w:bCs/>
        </w:rPr>
        <w:t>Définition</w:t>
      </w:r>
      <w:r w:rsidRPr="00BA1572">
        <w:rPr>
          <w:rFonts w:asciiTheme="majorBidi" w:hAnsiTheme="majorBidi" w:cstheme="majorBidi"/>
          <w:bCs/>
          <w:spacing w:val="-2"/>
        </w:rPr>
        <w:t xml:space="preserve"> </w:t>
      </w:r>
      <w:r w:rsidRPr="00BA1572">
        <w:rPr>
          <w:rFonts w:asciiTheme="majorBidi" w:hAnsiTheme="majorBidi" w:cstheme="majorBidi"/>
          <w:bCs/>
        </w:rPr>
        <w:t>des</w:t>
      </w:r>
      <w:r w:rsidRPr="00BA1572">
        <w:rPr>
          <w:rFonts w:asciiTheme="majorBidi" w:hAnsiTheme="majorBidi" w:cstheme="majorBidi"/>
          <w:bCs/>
          <w:spacing w:val="-1"/>
        </w:rPr>
        <w:t xml:space="preserve"> </w:t>
      </w:r>
      <w:r w:rsidRPr="00BA1572">
        <w:rPr>
          <w:rFonts w:asciiTheme="majorBidi" w:hAnsiTheme="majorBidi" w:cstheme="majorBidi"/>
          <w:bCs/>
        </w:rPr>
        <w:t>listes</w:t>
      </w:r>
      <w:r w:rsidRPr="00BA1572">
        <w:rPr>
          <w:rFonts w:asciiTheme="majorBidi" w:hAnsiTheme="majorBidi" w:cstheme="majorBidi"/>
          <w:bCs/>
          <w:spacing w:val="-4"/>
        </w:rPr>
        <w:t xml:space="preserve"> </w:t>
      </w:r>
      <w:r w:rsidRPr="00BA1572">
        <w:rPr>
          <w:rFonts w:asciiTheme="majorBidi" w:hAnsiTheme="majorBidi" w:cstheme="majorBidi"/>
          <w:bCs/>
        </w:rPr>
        <w:t>de</w:t>
      </w:r>
      <w:r w:rsidRPr="00BA1572">
        <w:rPr>
          <w:rFonts w:asciiTheme="majorBidi" w:hAnsiTheme="majorBidi" w:cstheme="majorBidi"/>
          <w:bCs/>
          <w:spacing w:val="-1"/>
        </w:rPr>
        <w:t xml:space="preserve"> </w:t>
      </w:r>
      <w:r w:rsidRPr="00BA1572">
        <w:rPr>
          <w:rFonts w:asciiTheme="majorBidi" w:hAnsiTheme="majorBidi" w:cstheme="majorBidi"/>
          <w:bCs/>
        </w:rPr>
        <w:t>destinataires</w:t>
      </w:r>
      <w:r w:rsidRPr="00BA1572">
        <w:rPr>
          <w:rFonts w:asciiTheme="majorBidi" w:hAnsiTheme="majorBidi" w:cstheme="majorBidi"/>
          <w:bCs/>
          <w:spacing w:val="-3"/>
        </w:rPr>
        <w:t xml:space="preserve"> </w:t>
      </w:r>
      <w:r w:rsidRPr="00BA1572">
        <w:rPr>
          <w:rFonts w:asciiTheme="majorBidi" w:hAnsiTheme="majorBidi" w:cstheme="majorBidi"/>
          <w:bCs/>
        </w:rPr>
        <w:t>selon</w:t>
      </w:r>
      <w:r w:rsidRPr="00BA1572">
        <w:rPr>
          <w:rFonts w:asciiTheme="majorBidi" w:hAnsiTheme="majorBidi" w:cstheme="majorBidi"/>
          <w:bCs/>
          <w:spacing w:val="-2"/>
        </w:rPr>
        <w:t xml:space="preserve"> </w:t>
      </w:r>
      <w:r w:rsidRPr="00BA1572">
        <w:rPr>
          <w:rFonts w:asciiTheme="majorBidi" w:hAnsiTheme="majorBidi" w:cstheme="majorBidi"/>
          <w:bCs/>
        </w:rPr>
        <w:t>les rôles,</w:t>
      </w:r>
      <w:r w:rsidRPr="00BA1572">
        <w:rPr>
          <w:rFonts w:asciiTheme="majorBidi" w:hAnsiTheme="majorBidi" w:cstheme="majorBidi"/>
          <w:bCs/>
          <w:spacing w:val="-1"/>
        </w:rPr>
        <w:t xml:space="preserve"> </w:t>
      </w:r>
      <w:r w:rsidRPr="00BA1572">
        <w:rPr>
          <w:rFonts w:asciiTheme="majorBidi" w:hAnsiTheme="majorBidi" w:cstheme="majorBidi"/>
          <w:bCs/>
        </w:rPr>
        <w:t>profils</w:t>
      </w:r>
      <w:r w:rsidRPr="00BA1572">
        <w:rPr>
          <w:rFonts w:asciiTheme="majorBidi" w:hAnsiTheme="majorBidi" w:cstheme="majorBidi"/>
          <w:bCs/>
          <w:spacing w:val="-3"/>
        </w:rPr>
        <w:t xml:space="preserve"> </w:t>
      </w:r>
      <w:r w:rsidRPr="00BA1572">
        <w:rPr>
          <w:rFonts w:asciiTheme="majorBidi" w:hAnsiTheme="majorBidi" w:cstheme="majorBidi"/>
          <w:bCs/>
        </w:rPr>
        <w:t>métiers</w:t>
      </w:r>
      <w:r w:rsidRPr="00BA1572">
        <w:rPr>
          <w:rFonts w:asciiTheme="majorBidi" w:hAnsiTheme="majorBidi" w:cstheme="majorBidi"/>
          <w:bCs/>
          <w:spacing w:val="-3"/>
        </w:rPr>
        <w:t xml:space="preserve"> </w:t>
      </w:r>
      <w:r w:rsidRPr="00BA1572">
        <w:rPr>
          <w:rFonts w:asciiTheme="majorBidi" w:hAnsiTheme="majorBidi" w:cstheme="majorBidi"/>
          <w:bCs/>
        </w:rPr>
        <w:t>ou</w:t>
      </w:r>
      <w:r w:rsidRPr="00BA1572">
        <w:rPr>
          <w:rFonts w:asciiTheme="majorBidi" w:hAnsiTheme="majorBidi" w:cstheme="majorBidi"/>
          <w:bCs/>
          <w:spacing w:val="-2"/>
        </w:rPr>
        <w:t xml:space="preserve"> </w:t>
      </w:r>
      <w:r w:rsidRPr="00BA1572">
        <w:rPr>
          <w:rFonts w:asciiTheme="majorBidi" w:hAnsiTheme="majorBidi" w:cstheme="majorBidi"/>
          <w:bCs/>
        </w:rPr>
        <w:t>natures de</w:t>
      </w:r>
      <w:r w:rsidRPr="00BA1572">
        <w:rPr>
          <w:rFonts w:asciiTheme="majorBidi" w:hAnsiTheme="majorBidi" w:cstheme="majorBidi"/>
          <w:bCs/>
          <w:spacing w:val="-3"/>
        </w:rPr>
        <w:t xml:space="preserve"> </w:t>
      </w:r>
      <w:r w:rsidRPr="00BA1572">
        <w:rPr>
          <w:rFonts w:asciiTheme="majorBidi" w:hAnsiTheme="majorBidi" w:cstheme="majorBidi"/>
          <w:bCs/>
        </w:rPr>
        <w:t>traitement</w:t>
      </w:r>
      <w:r w:rsidRPr="00BA1572">
        <w:rPr>
          <w:rFonts w:asciiTheme="majorBidi" w:hAnsiTheme="majorBidi" w:cstheme="majorBidi"/>
          <w:bCs/>
          <w:spacing w:val="-4"/>
        </w:rPr>
        <w:t xml:space="preserve"> </w:t>
      </w:r>
      <w:r w:rsidRPr="00BA1572">
        <w:rPr>
          <w:rFonts w:asciiTheme="majorBidi" w:hAnsiTheme="majorBidi" w:cstheme="majorBidi"/>
          <w:bCs/>
        </w:rPr>
        <w:t>(ex.</w:t>
      </w:r>
      <w:r w:rsidRPr="00BA1572">
        <w:rPr>
          <w:rFonts w:asciiTheme="majorBidi" w:hAnsiTheme="majorBidi" w:cstheme="majorBidi"/>
          <w:bCs/>
          <w:spacing w:val="-1"/>
        </w:rPr>
        <w:t xml:space="preserve"> </w:t>
      </w:r>
      <w:r w:rsidRPr="00BA1572">
        <w:rPr>
          <w:rFonts w:asciiTheme="majorBidi" w:hAnsiTheme="majorBidi" w:cstheme="majorBidi"/>
          <w:bCs/>
        </w:rPr>
        <w:t>: demandeur, agent instructeur, responsable de direction).</w:t>
      </w:r>
    </w:p>
    <w:p w:rsidR="006A1EE4" w:rsidRPr="00BA1572" w:rsidRDefault="008C1130" w:rsidP="00BA1572">
      <w:pPr>
        <w:spacing w:before="239"/>
        <w:jc w:val="both"/>
        <w:rPr>
          <w:rFonts w:asciiTheme="majorBidi" w:hAnsiTheme="majorBidi" w:cstheme="majorBidi"/>
          <w:bCs/>
        </w:rPr>
      </w:pPr>
      <w:r w:rsidRPr="00BA1572">
        <w:rPr>
          <w:rFonts w:asciiTheme="majorBidi" w:hAnsiTheme="majorBidi" w:cstheme="majorBidi"/>
          <w:bCs/>
        </w:rPr>
        <w:t>Les</w:t>
      </w:r>
      <w:r w:rsidRPr="00BA1572">
        <w:rPr>
          <w:rFonts w:asciiTheme="majorBidi" w:hAnsiTheme="majorBidi" w:cstheme="majorBidi"/>
          <w:bCs/>
          <w:spacing w:val="-7"/>
        </w:rPr>
        <w:t xml:space="preserve"> </w:t>
      </w:r>
      <w:r w:rsidRPr="00BA1572">
        <w:rPr>
          <w:rFonts w:asciiTheme="majorBidi" w:hAnsiTheme="majorBidi" w:cstheme="majorBidi"/>
          <w:bCs/>
        </w:rPr>
        <w:t>notifications</w:t>
      </w:r>
      <w:r w:rsidRPr="00BA1572">
        <w:rPr>
          <w:rFonts w:asciiTheme="majorBidi" w:hAnsiTheme="majorBidi" w:cstheme="majorBidi"/>
          <w:bCs/>
          <w:spacing w:val="-5"/>
        </w:rPr>
        <w:t xml:space="preserve"> </w:t>
      </w:r>
      <w:r w:rsidRPr="00BA1572">
        <w:rPr>
          <w:rFonts w:asciiTheme="majorBidi" w:hAnsiTheme="majorBidi" w:cstheme="majorBidi"/>
          <w:bCs/>
        </w:rPr>
        <w:t>devront</w:t>
      </w:r>
      <w:r w:rsidRPr="00BA1572">
        <w:rPr>
          <w:rFonts w:asciiTheme="majorBidi" w:hAnsiTheme="majorBidi" w:cstheme="majorBidi"/>
          <w:bCs/>
          <w:spacing w:val="-5"/>
        </w:rPr>
        <w:t xml:space="preserve"> </w:t>
      </w:r>
      <w:r w:rsidRPr="00BA1572">
        <w:rPr>
          <w:rFonts w:asciiTheme="majorBidi" w:hAnsiTheme="majorBidi" w:cstheme="majorBidi"/>
          <w:bCs/>
        </w:rPr>
        <w:t>inclure,</w:t>
      </w:r>
      <w:r w:rsidRPr="00BA1572">
        <w:rPr>
          <w:rFonts w:asciiTheme="majorBidi" w:hAnsiTheme="majorBidi" w:cstheme="majorBidi"/>
          <w:bCs/>
          <w:spacing w:val="-5"/>
        </w:rPr>
        <w:t xml:space="preserve"> </w:t>
      </w:r>
      <w:r w:rsidRPr="00BA1572">
        <w:rPr>
          <w:rFonts w:asciiTheme="majorBidi" w:hAnsiTheme="majorBidi" w:cstheme="majorBidi"/>
          <w:bCs/>
        </w:rPr>
        <w:t>lorsque</w:t>
      </w:r>
      <w:r w:rsidRPr="00BA1572">
        <w:rPr>
          <w:rFonts w:asciiTheme="majorBidi" w:hAnsiTheme="majorBidi" w:cstheme="majorBidi"/>
          <w:bCs/>
          <w:spacing w:val="-5"/>
        </w:rPr>
        <w:t xml:space="preserve"> </w:t>
      </w:r>
      <w:r w:rsidRPr="00BA1572">
        <w:rPr>
          <w:rFonts w:asciiTheme="majorBidi" w:hAnsiTheme="majorBidi" w:cstheme="majorBidi"/>
          <w:bCs/>
        </w:rPr>
        <w:t>pertinent,</w:t>
      </w:r>
      <w:r w:rsidRPr="00BA1572">
        <w:rPr>
          <w:rFonts w:asciiTheme="majorBidi" w:hAnsiTheme="majorBidi" w:cstheme="majorBidi"/>
          <w:bCs/>
          <w:spacing w:val="-5"/>
        </w:rPr>
        <w:t xml:space="preserve"> </w:t>
      </w:r>
      <w:r w:rsidRPr="00BA1572">
        <w:rPr>
          <w:rFonts w:asciiTheme="majorBidi" w:hAnsiTheme="majorBidi" w:cstheme="majorBidi"/>
          <w:bCs/>
        </w:rPr>
        <w:t>des</w:t>
      </w:r>
      <w:r w:rsidRPr="00BA1572">
        <w:rPr>
          <w:rFonts w:asciiTheme="majorBidi" w:hAnsiTheme="majorBidi" w:cstheme="majorBidi"/>
          <w:bCs/>
          <w:spacing w:val="-5"/>
        </w:rPr>
        <w:t xml:space="preserve"> </w:t>
      </w:r>
      <w:r w:rsidRPr="00BA1572">
        <w:rPr>
          <w:rFonts w:asciiTheme="majorBidi" w:hAnsiTheme="majorBidi" w:cstheme="majorBidi"/>
          <w:bCs/>
        </w:rPr>
        <w:t>liens</w:t>
      </w:r>
      <w:r w:rsidRPr="00BA1572">
        <w:rPr>
          <w:rFonts w:asciiTheme="majorBidi" w:hAnsiTheme="majorBidi" w:cstheme="majorBidi"/>
          <w:bCs/>
          <w:spacing w:val="-5"/>
        </w:rPr>
        <w:t xml:space="preserve"> </w:t>
      </w:r>
      <w:r w:rsidRPr="00BA1572">
        <w:rPr>
          <w:rFonts w:asciiTheme="majorBidi" w:hAnsiTheme="majorBidi" w:cstheme="majorBidi"/>
          <w:bCs/>
        </w:rPr>
        <w:t>d’action</w:t>
      </w:r>
      <w:r w:rsidRPr="00BA1572">
        <w:rPr>
          <w:rFonts w:asciiTheme="majorBidi" w:hAnsiTheme="majorBidi" w:cstheme="majorBidi"/>
          <w:bCs/>
          <w:spacing w:val="-6"/>
        </w:rPr>
        <w:t xml:space="preserve"> </w:t>
      </w:r>
      <w:r w:rsidRPr="00BA1572">
        <w:rPr>
          <w:rFonts w:asciiTheme="majorBidi" w:hAnsiTheme="majorBidi" w:cstheme="majorBidi"/>
          <w:bCs/>
        </w:rPr>
        <w:t>directe</w:t>
      </w:r>
      <w:r w:rsidRPr="00BA1572">
        <w:rPr>
          <w:rFonts w:asciiTheme="majorBidi" w:hAnsiTheme="majorBidi" w:cstheme="majorBidi"/>
          <w:bCs/>
          <w:spacing w:val="-7"/>
        </w:rPr>
        <w:t xml:space="preserve"> </w:t>
      </w:r>
      <w:r w:rsidRPr="00BA1572">
        <w:rPr>
          <w:rFonts w:asciiTheme="majorBidi" w:hAnsiTheme="majorBidi" w:cstheme="majorBidi"/>
          <w:bCs/>
        </w:rPr>
        <w:t>permettant</w:t>
      </w:r>
      <w:r w:rsidRPr="00BA1572">
        <w:rPr>
          <w:rFonts w:asciiTheme="majorBidi" w:hAnsiTheme="majorBidi" w:cstheme="majorBidi"/>
          <w:bCs/>
          <w:spacing w:val="-5"/>
        </w:rPr>
        <w:t xml:space="preserve"> </w:t>
      </w:r>
      <w:r w:rsidRPr="00BA1572">
        <w:rPr>
          <w:rFonts w:asciiTheme="majorBidi" w:hAnsiTheme="majorBidi" w:cstheme="majorBidi"/>
          <w:bCs/>
        </w:rPr>
        <w:t>au</w:t>
      </w:r>
      <w:r w:rsidRPr="00BA1572">
        <w:rPr>
          <w:rFonts w:asciiTheme="majorBidi" w:hAnsiTheme="majorBidi" w:cstheme="majorBidi"/>
          <w:bCs/>
          <w:spacing w:val="-5"/>
        </w:rPr>
        <w:t xml:space="preserve"> </w:t>
      </w:r>
      <w:r w:rsidRPr="00BA1572">
        <w:rPr>
          <w:rFonts w:asciiTheme="majorBidi" w:hAnsiTheme="majorBidi" w:cstheme="majorBidi"/>
          <w:bCs/>
        </w:rPr>
        <w:t>destinataire</w:t>
      </w:r>
      <w:r w:rsidRPr="00BA1572">
        <w:rPr>
          <w:rFonts w:asciiTheme="majorBidi" w:hAnsiTheme="majorBidi" w:cstheme="majorBidi"/>
          <w:bCs/>
          <w:spacing w:val="-5"/>
        </w:rPr>
        <w:t xml:space="preserve"> </w:t>
      </w:r>
    </w:p>
    <w:p w:rsidR="006A1EE4" w:rsidRPr="00BA1572" w:rsidRDefault="006A1EE4" w:rsidP="001F623A">
      <w:pPr>
        <w:jc w:val="both"/>
        <w:rPr>
          <w:rFonts w:asciiTheme="majorBidi" w:hAnsiTheme="majorBidi" w:cstheme="majorBidi"/>
          <w:bCs/>
        </w:rPr>
        <w:sectPr w:rsidR="006A1EE4" w:rsidRPr="00BA1572" w:rsidSect="006417EC">
          <w:pgSz w:w="11920" w:h="16850"/>
          <w:pgMar w:top="960" w:right="863" w:bottom="640" w:left="1134" w:header="0" w:footer="385" w:gutter="0"/>
          <w:cols w:space="720"/>
        </w:sectPr>
      </w:pPr>
    </w:p>
    <w:p w:rsidR="006A1EE4" w:rsidRPr="00BA1572" w:rsidRDefault="008C1130" w:rsidP="00F93321">
      <w:pPr>
        <w:pStyle w:val="Paragraphedeliste"/>
        <w:numPr>
          <w:ilvl w:val="0"/>
          <w:numId w:val="10"/>
        </w:numPr>
        <w:tabs>
          <w:tab w:val="left" w:pos="1460"/>
        </w:tabs>
        <w:spacing w:before="77"/>
        <w:ind w:left="0" w:hanging="360"/>
        <w:jc w:val="both"/>
        <w:rPr>
          <w:rFonts w:asciiTheme="majorBidi" w:hAnsiTheme="majorBidi" w:cstheme="majorBidi"/>
          <w:bCs/>
          <w:sz w:val="24"/>
        </w:rPr>
      </w:pPr>
      <w:bookmarkStart w:id="44" w:name="_bookmark105"/>
      <w:bookmarkEnd w:id="44"/>
      <w:r w:rsidRPr="00BA1572">
        <w:rPr>
          <w:rFonts w:asciiTheme="majorBidi" w:hAnsiTheme="majorBidi" w:cstheme="majorBidi"/>
          <w:bCs/>
          <w:sz w:val="24"/>
        </w:rPr>
        <w:t>Suivi</w:t>
      </w:r>
      <w:r w:rsidRPr="00BA1572">
        <w:rPr>
          <w:rFonts w:asciiTheme="majorBidi" w:hAnsiTheme="majorBidi" w:cstheme="majorBidi"/>
          <w:bCs/>
          <w:spacing w:val="-3"/>
          <w:sz w:val="24"/>
        </w:rPr>
        <w:t xml:space="preserve"> </w:t>
      </w:r>
      <w:r w:rsidRPr="00BA1572">
        <w:rPr>
          <w:rFonts w:asciiTheme="majorBidi" w:hAnsiTheme="majorBidi" w:cstheme="majorBidi"/>
          <w:bCs/>
          <w:sz w:val="24"/>
        </w:rPr>
        <w:t>des</w:t>
      </w:r>
      <w:r w:rsidRPr="00BA1572">
        <w:rPr>
          <w:rFonts w:asciiTheme="majorBidi" w:hAnsiTheme="majorBidi" w:cstheme="majorBidi"/>
          <w:bCs/>
          <w:spacing w:val="-2"/>
          <w:sz w:val="24"/>
        </w:rPr>
        <w:t xml:space="preserve"> </w:t>
      </w:r>
      <w:r w:rsidRPr="00BA1572">
        <w:rPr>
          <w:rFonts w:asciiTheme="majorBidi" w:hAnsiTheme="majorBidi" w:cstheme="majorBidi"/>
          <w:bCs/>
          <w:sz w:val="24"/>
        </w:rPr>
        <w:t>demandes</w:t>
      </w:r>
      <w:r w:rsidRPr="00BA1572">
        <w:rPr>
          <w:rFonts w:asciiTheme="majorBidi" w:hAnsiTheme="majorBidi" w:cstheme="majorBidi"/>
          <w:bCs/>
          <w:spacing w:val="-3"/>
          <w:sz w:val="24"/>
        </w:rPr>
        <w:t xml:space="preserve"> </w:t>
      </w:r>
      <w:r w:rsidRPr="00BA1572">
        <w:rPr>
          <w:rFonts w:asciiTheme="majorBidi" w:hAnsiTheme="majorBidi" w:cstheme="majorBidi"/>
          <w:bCs/>
          <w:sz w:val="24"/>
        </w:rPr>
        <w:t>et</w:t>
      </w:r>
      <w:r w:rsidRPr="00BA1572">
        <w:rPr>
          <w:rFonts w:asciiTheme="majorBidi" w:hAnsiTheme="majorBidi" w:cstheme="majorBidi"/>
          <w:bCs/>
          <w:spacing w:val="-1"/>
          <w:sz w:val="24"/>
        </w:rPr>
        <w:t xml:space="preserve"> </w:t>
      </w:r>
      <w:r w:rsidRPr="00BA1572">
        <w:rPr>
          <w:rFonts w:asciiTheme="majorBidi" w:hAnsiTheme="majorBidi" w:cstheme="majorBidi"/>
          <w:bCs/>
          <w:spacing w:val="-2"/>
          <w:sz w:val="24"/>
        </w:rPr>
        <w:t>reporting</w:t>
      </w:r>
    </w:p>
    <w:p w:rsidR="006A1EE4" w:rsidRPr="00BA1572" w:rsidRDefault="008C1130" w:rsidP="00F93321">
      <w:pPr>
        <w:pStyle w:val="Paragraphedeliste"/>
        <w:numPr>
          <w:ilvl w:val="0"/>
          <w:numId w:val="6"/>
        </w:numPr>
        <w:tabs>
          <w:tab w:val="left" w:pos="1100"/>
        </w:tabs>
        <w:spacing w:before="242"/>
        <w:ind w:left="0" w:right="668"/>
        <w:jc w:val="both"/>
        <w:rPr>
          <w:rFonts w:asciiTheme="majorBidi" w:hAnsiTheme="majorBidi" w:cstheme="majorBidi"/>
          <w:bCs/>
          <w:sz w:val="24"/>
        </w:rPr>
      </w:pPr>
      <w:r w:rsidRPr="00BA1572">
        <w:rPr>
          <w:rFonts w:asciiTheme="majorBidi" w:hAnsiTheme="majorBidi" w:cstheme="majorBidi"/>
          <w:bCs/>
          <w:sz w:val="24"/>
        </w:rPr>
        <w:t>Le</w:t>
      </w:r>
      <w:r w:rsidRPr="00BA1572">
        <w:rPr>
          <w:rFonts w:asciiTheme="majorBidi" w:hAnsiTheme="majorBidi" w:cstheme="majorBidi"/>
          <w:bCs/>
          <w:spacing w:val="-2"/>
          <w:sz w:val="24"/>
        </w:rPr>
        <w:t xml:space="preserve"> </w:t>
      </w:r>
      <w:r w:rsidRPr="00BA1572">
        <w:rPr>
          <w:rFonts w:asciiTheme="majorBidi" w:hAnsiTheme="majorBidi" w:cstheme="majorBidi"/>
          <w:bCs/>
          <w:sz w:val="24"/>
        </w:rPr>
        <w:t>système</w:t>
      </w:r>
      <w:r w:rsidRPr="00BA1572">
        <w:rPr>
          <w:rFonts w:asciiTheme="majorBidi" w:hAnsiTheme="majorBidi" w:cstheme="majorBidi"/>
          <w:bCs/>
          <w:spacing w:val="-4"/>
          <w:sz w:val="24"/>
        </w:rPr>
        <w:t xml:space="preserve"> </w:t>
      </w:r>
      <w:r w:rsidRPr="00BA1572">
        <w:rPr>
          <w:rFonts w:asciiTheme="majorBidi" w:hAnsiTheme="majorBidi" w:cstheme="majorBidi"/>
          <w:bCs/>
          <w:sz w:val="24"/>
        </w:rPr>
        <w:t>devra</w:t>
      </w:r>
      <w:r w:rsidRPr="00BA1572">
        <w:rPr>
          <w:rFonts w:asciiTheme="majorBidi" w:hAnsiTheme="majorBidi" w:cstheme="majorBidi"/>
          <w:bCs/>
          <w:spacing w:val="-5"/>
          <w:sz w:val="24"/>
        </w:rPr>
        <w:t xml:space="preserve"> </w:t>
      </w:r>
      <w:r w:rsidRPr="00BA1572">
        <w:rPr>
          <w:rFonts w:asciiTheme="majorBidi" w:hAnsiTheme="majorBidi" w:cstheme="majorBidi"/>
          <w:bCs/>
          <w:sz w:val="24"/>
        </w:rPr>
        <w:t>disposer</w:t>
      </w:r>
      <w:r w:rsidRPr="00BA1572">
        <w:rPr>
          <w:rFonts w:asciiTheme="majorBidi" w:hAnsiTheme="majorBidi" w:cstheme="majorBidi"/>
          <w:bCs/>
          <w:spacing w:val="-2"/>
          <w:sz w:val="24"/>
        </w:rPr>
        <w:t xml:space="preserve"> </w:t>
      </w:r>
      <w:r w:rsidRPr="00BA1572">
        <w:rPr>
          <w:rFonts w:asciiTheme="majorBidi" w:hAnsiTheme="majorBidi" w:cstheme="majorBidi"/>
          <w:bCs/>
          <w:sz w:val="24"/>
        </w:rPr>
        <w:t>d’un</w:t>
      </w:r>
      <w:r w:rsidRPr="00BA1572">
        <w:rPr>
          <w:rFonts w:asciiTheme="majorBidi" w:hAnsiTheme="majorBidi" w:cstheme="majorBidi"/>
          <w:bCs/>
          <w:spacing w:val="-4"/>
          <w:sz w:val="24"/>
        </w:rPr>
        <w:t xml:space="preserve"> </w:t>
      </w:r>
      <w:r w:rsidRPr="00BA1572">
        <w:rPr>
          <w:rFonts w:asciiTheme="majorBidi" w:hAnsiTheme="majorBidi" w:cstheme="majorBidi"/>
          <w:bCs/>
          <w:sz w:val="24"/>
        </w:rPr>
        <w:t>mécanisme</w:t>
      </w:r>
      <w:r w:rsidRPr="00BA1572">
        <w:rPr>
          <w:rFonts w:asciiTheme="majorBidi" w:hAnsiTheme="majorBidi" w:cstheme="majorBidi"/>
          <w:bCs/>
          <w:spacing w:val="-5"/>
          <w:sz w:val="24"/>
        </w:rPr>
        <w:t xml:space="preserve"> </w:t>
      </w:r>
      <w:r w:rsidRPr="00BA1572">
        <w:rPr>
          <w:rFonts w:asciiTheme="majorBidi" w:hAnsiTheme="majorBidi" w:cstheme="majorBidi"/>
          <w:bCs/>
          <w:sz w:val="24"/>
        </w:rPr>
        <w:t>de</w:t>
      </w:r>
      <w:r w:rsidRPr="00BA1572">
        <w:rPr>
          <w:rFonts w:asciiTheme="majorBidi" w:hAnsiTheme="majorBidi" w:cstheme="majorBidi"/>
          <w:bCs/>
          <w:spacing w:val="-2"/>
          <w:sz w:val="24"/>
        </w:rPr>
        <w:t xml:space="preserve"> </w:t>
      </w:r>
      <w:r w:rsidRPr="00BA1572">
        <w:rPr>
          <w:rFonts w:asciiTheme="majorBidi" w:hAnsiTheme="majorBidi" w:cstheme="majorBidi"/>
          <w:bCs/>
          <w:sz w:val="24"/>
        </w:rPr>
        <w:t>consolidation</w:t>
      </w:r>
      <w:r w:rsidRPr="00BA1572">
        <w:rPr>
          <w:rFonts w:asciiTheme="majorBidi" w:hAnsiTheme="majorBidi" w:cstheme="majorBidi"/>
          <w:bCs/>
          <w:spacing w:val="-2"/>
          <w:sz w:val="24"/>
        </w:rPr>
        <w:t xml:space="preserve"> </w:t>
      </w:r>
      <w:r w:rsidRPr="00BA1572">
        <w:rPr>
          <w:rFonts w:asciiTheme="majorBidi" w:hAnsiTheme="majorBidi" w:cstheme="majorBidi"/>
          <w:bCs/>
          <w:sz w:val="24"/>
        </w:rPr>
        <w:t>des</w:t>
      </w:r>
      <w:r w:rsidRPr="00BA1572">
        <w:rPr>
          <w:rFonts w:asciiTheme="majorBidi" w:hAnsiTheme="majorBidi" w:cstheme="majorBidi"/>
          <w:bCs/>
          <w:spacing w:val="-3"/>
          <w:sz w:val="24"/>
        </w:rPr>
        <w:t xml:space="preserve"> </w:t>
      </w:r>
      <w:r w:rsidRPr="00BA1572">
        <w:rPr>
          <w:rFonts w:asciiTheme="majorBidi" w:hAnsiTheme="majorBidi" w:cstheme="majorBidi"/>
          <w:bCs/>
          <w:sz w:val="24"/>
        </w:rPr>
        <w:t>demandes</w:t>
      </w:r>
      <w:r w:rsidRPr="00BA1572">
        <w:rPr>
          <w:rFonts w:asciiTheme="majorBidi" w:hAnsiTheme="majorBidi" w:cstheme="majorBidi"/>
          <w:bCs/>
          <w:spacing w:val="-3"/>
          <w:sz w:val="24"/>
        </w:rPr>
        <w:t xml:space="preserve"> </w:t>
      </w:r>
      <w:r w:rsidRPr="00BA1572">
        <w:rPr>
          <w:rFonts w:asciiTheme="majorBidi" w:hAnsiTheme="majorBidi" w:cstheme="majorBidi"/>
          <w:bCs/>
          <w:sz w:val="24"/>
        </w:rPr>
        <w:t>par</w:t>
      </w:r>
      <w:r w:rsidRPr="00BA1572">
        <w:rPr>
          <w:rFonts w:asciiTheme="majorBidi" w:hAnsiTheme="majorBidi" w:cstheme="majorBidi"/>
          <w:bCs/>
          <w:spacing w:val="-5"/>
          <w:sz w:val="24"/>
        </w:rPr>
        <w:t xml:space="preserve"> </w:t>
      </w:r>
      <w:r w:rsidRPr="00BA1572">
        <w:rPr>
          <w:rFonts w:asciiTheme="majorBidi" w:hAnsiTheme="majorBidi" w:cstheme="majorBidi"/>
          <w:bCs/>
          <w:sz w:val="24"/>
        </w:rPr>
        <w:t>usager</w:t>
      </w:r>
      <w:r w:rsidRPr="00BA1572">
        <w:rPr>
          <w:rFonts w:asciiTheme="majorBidi" w:hAnsiTheme="majorBidi" w:cstheme="majorBidi"/>
          <w:bCs/>
          <w:spacing w:val="-5"/>
          <w:sz w:val="24"/>
        </w:rPr>
        <w:t xml:space="preserve"> </w:t>
      </w:r>
      <w:r w:rsidRPr="00BA1572">
        <w:rPr>
          <w:rFonts w:asciiTheme="majorBidi" w:hAnsiTheme="majorBidi" w:cstheme="majorBidi"/>
          <w:bCs/>
          <w:sz w:val="24"/>
        </w:rPr>
        <w:t xml:space="preserve">(identification </w:t>
      </w:r>
      <w:r w:rsidRPr="00BA1572">
        <w:rPr>
          <w:rFonts w:asciiTheme="majorBidi" w:hAnsiTheme="majorBidi" w:cstheme="majorBidi"/>
          <w:bCs/>
          <w:spacing w:val="-2"/>
          <w:sz w:val="24"/>
        </w:rPr>
        <w:t>unique).</w:t>
      </w:r>
    </w:p>
    <w:p w:rsidR="006A1EE4" w:rsidRPr="00BA1572" w:rsidRDefault="008C1130" w:rsidP="00F93321">
      <w:pPr>
        <w:pStyle w:val="Paragraphedeliste"/>
        <w:numPr>
          <w:ilvl w:val="0"/>
          <w:numId w:val="6"/>
        </w:numPr>
        <w:tabs>
          <w:tab w:val="left" w:pos="1100"/>
        </w:tabs>
        <w:spacing w:before="239"/>
        <w:ind w:left="0"/>
        <w:jc w:val="both"/>
        <w:rPr>
          <w:rFonts w:asciiTheme="majorBidi" w:hAnsiTheme="majorBidi" w:cstheme="majorBidi"/>
          <w:bCs/>
          <w:sz w:val="24"/>
        </w:rPr>
      </w:pPr>
      <w:r w:rsidRPr="00BA1572">
        <w:rPr>
          <w:rFonts w:asciiTheme="majorBidi" w:hAnsiTheme="majorBidi" w:cstheme="majorBidi"/>
          <w:bCs/>
          <w:sz w:val="24"/>
        </w:rPr>
        <w:t>Génération</w:t>
      </w:r>
      <w:r w:rsidRPr="00BA1572">
        <w:rPr>
          <w:rFonts w:asciiTheme="majorBidi" w:hAnsiTheme="majorBidi" w:cstheme="majorBidi"/>
          <w:bCs/>
          <w:spacing w:val="-9"/>
          <w:sz w:val="24"/>
        </w:rPr>
        <w:t xml:space="preserve"> </w:t>
      </w:r>
      <w:r w:rsidRPr="00BA1572">
        <w:rPr>
          <w:rFonts w:asciiTheme="majorBidi" w:hAnsiTheme="majorBidi" w:cstheme="majorBidi"/>
          <w:bCs/>
          <w:sz w:val="24"/>
        </w:rPr>
        <w:t>d’un</w:t>
      </w:r>
      <w:r w:rsidRPr="00BA1572">
        <w:rPr>
          <w:rFonts w:asciiTheme="majorBidi" w:hAnsiTheme="majorBidi" w:cstheme="majorBidi"/>
          <w:bCs/>
          <w:spacing w:val="-7"/>
          <w:sz w:val="24"/>
        </w:rPr>
        <w:t xml:space="preserve"> </w:t>
      </w:r>
      <w:r w:rsidRPr="00BA1572">
        <w:rPr>
          <w:rFonts w:asciiTheme="majorBidi" w:hAnsiTheme="majorBidi" w:cstheme="majorBidi"/>
          <w:bCs/>
          <w:sz w:val="24"/>
        </w:rPr>
        <w:t>état</w:t>
      </w:r>
      <w:r w:rsidRPr="00BA1572">
        <w:rPr>
          <w:rFonts w:asciiTheme="majorBidi" w:hAnsiTheme="majorBidi" w:cstheme="majorBidi"/>
          <w:bCs/>
          <w:spacing w:val="-4"/>
          <w:sz w:val="24"/>
        </w:rPr>
        <w:t xml:space="preserve"> </w:t>
      </w:r>
      <w:r w:rsidRPr="00BA1572">
        <w:rPr>
          <w:rFonts w:asciiTheme="majorBidi" w:hAnsiTheme="majorBidi" w:cstheme="majorBidi"/>
          <w:bCs/>
          <w:sz w:val="24"/>
        </w:rPr>
        <w:t>récapitulatif</w:t>
      </w:r>
      <w:r w:rsidRPr="00BA1572">
        <w:rPr>
          <w:rFonts w:asciiTheme="majorBidi" w:hAnsiTheme="majorBidi" w:cstheme="majorBidi"/>
          <w:bCs/>
          <w:spacing w:val="-5"/>
          <w:sz w:val="24"/>
        </w:rPr>
        <w:t xml:space="preserve"> </w:t>
      </w:r>
      <w:r w:rsidRPr="00BA1572">
        <w:rPr>
          <w:rFonts w:asciiTheme="majorBidi" w:hAnsiTheme="majorBidi" w:cstheme="majorBidi"/>
          <w:bCs/>
          <w:sz w:val="24"/>
        </w:rPr>
        <w:t>incluant</w:t>
      </w:r>
      <w:r w:rsidRPr="00BA1572">
        <w:rPr>
          <w:rFonts w:asciiTheme="majorBidi" w:hAnsiTheme="majorBidi" w:cstheme="majorBidi"/>
          <w:bCs/>
          <w:spacing w:val="-6"/>
          <w:sz w:val="24"/>
        </w:rPr>
        <w:t xml:space="preserve"> </w:t>
      </w:r>
      <w:r w:rsidRPr="00BA1572">
        <w:rPr>
          <w:rFonts w:asciiTheme="majorBidi" w:hAnsiTheme="majorBidi" w:cstheme="majorBidi"/>
          <w:bCs/>
          <w:spacing w:val="-10"/>
          <w:sz w:val="24"/>
        </w:rPr>
        <w:t>:</w:t>
      </w:r>
    </w:p>
    <w:p w:rsidR="006A1EE4" w:rsidRPr="00BA1572" w:rsidRDefault="008C1130" w:rsidP="00F93321">
      <w:pPr>
        <w:pStyle w:val="Paragraphedeliste"/>
        <w:numPr>
          <w:ilvl w:val="1"/>
          <w:numId w:val="6"/>
        </w:numPr>
        <w:tabs>
          <w:tab w:val="left" w:pos="1820"/>
        </w:tabs>
        <w:spacing w:before="242"/>
        <w:ind w:left="0" w:right="652"/>
        <w:jc w:val="both"/>
        <w:rPr>
          <w:rFonts w:asciiTheme="majorBidi" w:hAnsiTheme="majorBidi" w:cstheme="majorBidi"/>
          <w:bCs/>
        </w:rPr>
      </w:pPr>
      <w:r w:rsidRPr="00BA1572">
        <w:rPr>
          <w:rFonts w:asciiTheme="majorBidi" w:hAnsiTheme="majorBidi" w:cstheme="majorBidi"/>
          <w:bCs/>
          <w:sz w:val="24"/>
        </w:rPr>
        <w:t>L’historique</w:t>
      </w:r>
      <w:r w:rsidRPr="00BA1572">
        <w:rPr>
          <w:rFonts w:asciiTheme="majorBidi" w:hAnsiTheme="majorBidi" w:cstheme="majorBidi"/>
          <w:bCs/>
          <w:spacing w:val="-4"/>
          <w:sz w:val="24"/>
        </w:rPr>
        <w:t xml:space="preserve"> </w:t>
      </w:r>
      <w:r w:rsidRPr="00BA1572">
        <w:rPr>
          <w:rFonts w:asciiTheme="majorBidi" w:hAnsiTheme="majorBidi" w:cstheme="majorBidi"/>
          <w:bCs/>
          <w:sz w:val="24"/>
        </w:rPr>
        <w:t>des</w:t>
      </w:r>
      <w:r w:rsidRPr="00BA1572">
        <w:rPr>
          <w:rFonts w:asciiTheme="majorBidi" w:hAnsiTheme="majorBidi" w:cstheme="majorBidi"/>
          <w:bCs/>
          <w:spacing w:val="-2"/>
          <w:sz w:val="24"/>
        </w:rPr>
        <w:t xml:space="preserve"> </w:t>
      </w:r>
      <w:r w:rsidRPr="00BA1572">
        <w:rPr>
          <w:rFonts w:asciiTheme="majorBidi" w:hAnsiTheme="majorBidi" w:cstheme="majorBidi"/>
          <w:bCs/>
          <w:sz w:val="24"/>
        </w:rPr>
        <w:t>demandes</w:t>
      </w:r>
      <w:r w:rsidRPr="00BA1572">
        <w:rPr>
          <w:rFonts w:asciiTheme="majorBidi" w:hAnsiTheme="majorBidi" w:cstheme="majorBidi"/>
          <w:bCs/>
          <w:spacing w:val="-2"/>
          <w:sz w:val="24"/>
        </w:rPr>
        <w:t xml:space="preserve"> </w:t>
      </w:r>
      <w:r w:rsidRPr="00BA1572">
        <w:rPr>
          <w:rFonts w:asciiTheme="majorBidi" w:hAnsiTheme="majorBidi" w:cstheme="majorBidi"/>
          <w:bCs/>
          <w:sz w:val="24"/>
        </w:rPr>
        <w:t>déposées</w:t>
      </w:r>
      <w:r w:rsidRPr="00BA1572">
        <w:rPr>
          <w:rFonts w:asciiTheme="majorBidi" w:hAnsiTheme="majorBidi" w:cstheme="majorBidi"/>
          <w:bCs/>
          <w:spacing w:val="-4"/>
          <w:sz w:val="24"/>
        </w:rPr>
        <w:t xml:space="preserve"> </w:t>
      </w:r>
      <w:r w:rsidRPr="00BA1572">
        <w:rPr>
          <w:rFonts w:asciiTheme="majorBidi" w:hAnsiTheme="majorBidi" w:cstheme="majorBidi"/>
          <w:bCs/>
          <w:sz w:val="24"/>
        </w:rPr>
        <w:t>par secteur,</w:t>
      </w:r>
      <w:r w:rsidRPr="00BA1572">
        <w:rPr>
          <w:rFonts w:asciiTheme="majorBidi" w:hAnsiTheme="majorBidi" w:cstheme="majorBidi"/>
          <w:bCs/>
          <w:spacing w:val="-4"/>
          <w:sz w:val="24"/>
        </w:rPr>
        <w:t xml:space="preserve"> </w:t>
      </w:r>
      <w:r w:rsidRPr="00BA1572">
        <w:rPr>
          <w:rFonts w:asciiTheme="majorBidi" w:hAnsiTheme="majorBidi" w:cstheme="majorBidi"/>
          <w:bCs/>
          <w:sz w:val="24"/>
        </w:rPr>
        <w:t>par</w:t>
      </w:r>
      <w:r w:rsidRPr="00BA1572">
        <w:rPr>
          <w:rFonts w:asciiTheme="majorBidi" w:hAnsiTheme="majorBidi" w:cstheme="majorBidi"/>
          <w:bCs/>
          <w:spacing w:val="-1"/>
          <w:sz w:val="24"/>
        </w:rPr>
        <w:t xml:space="preserve"> </w:t>
      </w:r>
      <w:r w:rsidRPr="00BA1572">
        <w:rPr>
          <w:rFonts w:asciiTheme="majorBidi" w:hAnsiTheme="majorBidi" w:cstheme="majorBidi"/>
          <w:bCs/>
          <w:sz w:val="24"/>
        </w:rPr>
        <w:t>statut</w:t>
      </w:r>
      <w:r w:rsidRPr="00BA1572">
        <w:rPr>
          <w:rFonts w:asciiTheme="majorBidi" w:hAnsiTheme="majorBidi" w:cstheme="majorBidi"/>
          <w:bCs/>
          <w:spacing w:val="-1"/>
          <w:sz w:val="24"/>
        </w:rPr>
        <w:t xml:space="preserve"> </w:t>
      </w:r>
      <w:r w:rsidRPr="00BA1572">
        <w:rPr>
          <w:rFonts w:asciiTheme="majorBidi" w:hAnsiTheme="majorBidi" w:cstheme="majorBidi"/>
          <w:bCs/>
          <w:sz w:val="24"/>
        </w:rPr>
        <w:t>(en</w:t>
      </w:r>
      <w:r w:rsidRPr="00BA1572">
        <w:rPr>
          <w:rFonts w:asciiTheme="majorBidi" w:hAnsiTheme="majorBidi" w:cstheme="majorBidi"/>
          <w:bCs/>
          <w:spacing w:val="-3"/>
          <w:sz w:val="24"/>
        </w:rPr>
        <w:t xml:space="preserve"> </w:t>
      </w:r>
      <w:r w:rsidRPr="00BA1572">
        <w:rPr>
          <w:rFonts w:asciiTheme="majorBidi" w:hAnsiTheme="majorBidi" w:cstheme="majorBidi"/>
          <w:bCs/>
          <w:sz w:val="24"/>
        </w:rPr>
        <w:t>cours,</w:t>
      </w:r>
      <w:r w:rsidRPr="00BA1572">
        <w:rPr>
          <w:rFonts w:asciiTheme="majorBidi" w:hAnsiTheme="majorBidi" w:cstheme="majorBidi"/>
          <w:bCs/>
          <w:spacing w:val="-2"/>
          <w:sz w:val="24"/>
        </w:rPr>
        <w:t xml:space="preserve"> </w:t>
      </w:r>
      <w:r w:rsidRPr="00BA1572">
        <w:rPr>
          <w:rFonts w:asciiTheme="majorBidi" w:hAnsiTheme="majorBidi" w:cstheme="majorBidi"/>
          <w:bCs/>
          <w:sz w:val="24"/>
        </w:rPr>
        <w:t>validée,</w:t>
      </w:r>
      <w:r w:rsidRPr="00BA1572">
        <w:rPr>
          <w:rFonts w:asciiTheme="majorBidi" w:hAnsiTheme="majorBidi" w:cstheme="majorBidi"/>
          <w:bCs/>
          <w:spacing w:val="-4"/>
          <w:sz w:val="24"/>
        </w:rPr>
        <w:t xml:space="preserve"> </w:t>
      </w:r>
      <w:r w:rsidRPr="00BA1572">
        <w:rPr>
          <w:rFonts w:asciiTheme="majorBidi" w:hAnsiTheme="majorBidi" w:cstheme="majorBidi"/>
          <w:bCs/>
          <w:sz w:val="24"/>
        </w:rPr>
        <w:t>refusée) et</w:t>
      </w:r>
      <w:r w:rsidRPr="00BA1572">
        <w:rPr>
          <w:rFonts w:asciiTheme="majorBidi" w:hAnsiTheme="majorBidi" w:cstheme="majorBidi"/>
          <w:bCs/>
          <w:spacing w:val="-3"/>
          <w:sz w:val="24"/>
        </w:rPr>
        <w:t xml:space="preserve"> </w:t>
      </w:r>
      <w:r w:rsidRPr="00BA1572">
        <w:rPr>
          <w:rFonts w:asciiTheme="majorBidi" w:hAnsiTheme="majorBidi" w:cstheme="majorBidi"/>
          <w:bCs/>
          <w:sz w:val="24"/>
        </w:rPr>
        <w:t xml:space="preserve">par </w:t>
      </w:r>
      <w:r w:rsidRPr="00BA1572">
        <w:rPr>
          <w:rFonts w:asciiTheme="majorBidi" w:hAnsiTheme="majorBidi" w:cstheme="majorBidi"/>
          <w:bCs/>
          <w:spacing w:val="-2"/>
          <w:sz w:val="24"/>
        </w:rPr>
        <w:t>date.</w:t>
      </w:r>
    </w:p>
    <w:p w:rsidR="006A1EE4" w:rsidRPr="00BA1572" w:rsidRDefault="008C1130" w:rsidP="00F93321">
      <w:pPr>
        <w:pStyle w:val="Paragraphedeliste"/>
        <w:numPr>
          <w:ilvl w:val="1"/>
          <w:numId w:val="6"/>
        </w:numPr>
        <w:tabs>
          <w:tab w:val="left" w:pos="1819"/>
        </w:tabs>
        <w:spacing w:before="238"/>
        <w:ind w:left="0" w:hanging="359"/>
        <w:jc w:val="both"/>
        <w:rPr>
          <w:rFonts w:asciiTheme="majorBidi" w:hAnsiTheme="majorBidi" w:cstheme="majorBidi"/>
          <w:bCs/>
          <w:sz w:val="24"/>
        </w:rPr>
      </w:pPr>
      <w:r w:rsidRPr="00BA1572">
        <w:rPr>
          <w:rFonts w:asciiTheme="majorBidi" w:hAnsiTheme="majorBidi" w:cstheme="majorBidi"/>
          <w:bCs/>
          <w:sz w:val="24"/>
        </w:rPr>
        <w:t>La</w:t>
      </w:r>
      <w:r w:rsidRPr="00BA1572">
        <w:rPr>
          <w:rFonts w:asciiTheme="majorBidi" w:hAnsiTheme="majorBidi" w:cstheme="majorBidi"/>
          <w:bCs/>
          <w:spacing w:val="-2"/>
          <w:sz w:val="24"/>
        </w:rPr>
        <w:t xml:space="preserve"> </w:t>
      </w:r>
      <w:r w:rsidRPr="00BA1572">
        <w:rPr>
          <w:rFonts w:asciiTheme="majorBidi" w:hAnsiTheme="majorBidi" w:cstheme="majorBidi"/>
          <w:bCs/>
          <w:sz w:val="24"/>
        </w:rPr>
        <w:t>liste</w:t>
      </w:r>
      <w:r w:rsidRPr="00BA1572">
        <w:rPr>
          <w:rFonts w:asciiTheme="majorBidi" w:hAnsiTheme="majorBidi" w:cstheme="majorBidi"/>
          <w:bCs/>
          <w:spacing w:val="-3"/>
          <w:sz w:val="24"/>
        </w:rPr>
        <w:t xml:space="preserve"> </w:t>
      </w:r>
      <w:r w:rsidRPr="00BA1572">
        <w:rPr>
          <w:rFonts w:asciiTheme="majorBidi" w:hAnsiTheme="majorBidi" w:cstheme="majorBidi"/>
          <w:bCs/>
          <w:sz w:val="24"/>
        </w:rPr>
        <w:t>des</w:t>
      </w:r>
      <w:r w:rsidRPr="00BA1572">
        <w:rPr>
          <w:rFonts w:asciiTheme="majorBidi" w:hAnsiTheme="majorBidi" w:cstheme="majorBidi"/>
          <w:bCs/>
          <w:spacing w:val="-3"/>
          <w:sz w:val="24"/>
        </w:rPr>
        <w:t xml:space="preserve"> </w:t>
      </w:r>
      <w:r w:rsidRPr="00BA1572">
        <w:rPr>
          <w:rFonts w:asciiTheme="majorBidi" w:hAnsiTheme="majorBidi" w:cstheme="majorBidi"/>
          <w:bCs/>
          <w:sz w:val="24"/>
        </w:rPr>
        <w:t>services</w:t>
      </w:r>
      <w:r w:rsidRPr="00BA1572">
        <w:rPr>
          <w:rFonts w:asciiTheme="majorBidi" w:hAnsiTheme="majorBidi" w:cstheme="majorBidi"/>
          <w:bCs/>
          <w:spacing w:val="-2"/>
          <w:sz w:val="24"/>
        </w:rPr>
        <w:t xml:space="preserve"> </w:t>
      </w:r>
      <w:r w:rsidRPr="00BA1572">
        <w:rPr>
          <w:rFonts w:asciiTheme="majorBidi" w:hAnsiTheme="majorBidi" w:cstheme="majorBidi"/>
          <w:bCs/>
          <w:sz w:val="24"/>
        </w:rPr>
        <w:t>déjà</w:t>
      </w:r>
      <w:r w:rsidRPr="00BA1572">
        <w:rPr>
          <w:rFonts w:asciiTheme="majorBidi" w:hAnsiTheme="majorBidi" w:cstheme="majorBidi"/>
          <w:bCs/>
          <w:spacing w:val="-3"/>
          <w:sz w:val="24"/>
        </w:rPr>
        <w:t xml:space="preserve"> </w:t>
      </w:r>
      <w:r w:rsidRPr="00BA1572">
        <w:rPr>
          <w:rFonts w:asciiTheme="majorBidi" w:hAnsiTheme="majorBidi" w:cstheme="majorBidi"/>
          <w:bCs/>
          <w:sz w:val="24"/>
        </w:rPr>
        <w:t>attribués</w:t>
      </w:r>
      <w:r w:rsidRPr="00BA1572">
        <w:rPr>
          <w:rFonts w:asciiTheme="majorBidi" w:hAnsiTheme="majorBidi" w:cstheme="majorBidi"/>
          <w:bCs/>
          <w:spacing w:val="-3"/>
          <w:sz w:val="24"/>
        </w:rPr>
        <w:t xml:space="preserve"> </w:t>
      </w:r>
      <w:r w:rsidRPr="00BA1572">
        <w:rPr>
          <w:rFonts w:asciiTheme="majorBidi" w:hAnsiTheme="majorBidi" w:cstheme="majorBidi"/>
          <w:bCs/>
          <w:sz w:val="24"/>
        </w:rPr>
        <w:t>à</w:t>
      </w:r>
      <w:r w:rsidRPr="00BA1572">
        <w:rPr>
          <w:rFonts w:asciiTheme="majorBidi" w:hAnsiTheme="majorBidi" w:cstheme="majorBidi"/>
          <w:bCs/>
          <w:spacing w:val="-1"/>
          <w:sz w:val="24"/>
        </w:rPr>
        <w:t xml:space="preserve"> </w:t>
      </w:r>
      <w:r w:rsidRPr="00BA1572">
        <w:rPr>
          <w:rFonts w:asciiTheme="majorBidi" w:hAnsiTheme="majorBidi" w:cstheme="majorBidi"/>
          <w:bCs/>
          <w:spacing w:val="-2"/>
          <w:sz w:val="24"/>
        </w:rPr>
        <w:t>l’usager.</w:t>
      </w:r>
    </w:p>
    <w:p w:rsidR="006A1EE4" w:rsidRPr="00BA1572" w:rsidRDefault="008C1130" w:rsidP="00F93321">
      <w:pPr>
        <w:pStyle w:val="Paragraphedeliste"/>
        <w:numPr>
          <w:ilvl w:val="1"/>
          <w:numId w:val="6"/>
        </w:numPr>
        <w:tabs>
          <w:tab w:val="left" w:pos="1820"/>
          <w:tab w:val="left" w:pos="1874"/>
        </w:tabs>
        <w:spacing w:before="232"/>
        <w:ind w:left="0" w:right="446"/>
        <w:jc w:val="both"/>
        <w:rPr>
          <w:rFonts w:asciiTheme="majorBidi" w:hAnsiTheme="majorBidi" w:cstheme="majorBidi"/>
          <w:bCs/>
        </w:rPr>
      </w:pPr>
      <w:r w:rsidRPr="00BA1572">
        <w:rPr>
          <w:rFonts w:asciiTheme="majorBidi" w:hAnsiTheme="majorBidi" w:cstheme="majorBidi"/>
          <w:bCs/>
          <w:sz w:val="24"/>
        </w:rPr>
        <w:t>La</w:t>
      </w:r>
      <w:r w:rsidRPr="00BA1572">
        <w:rPr>
          <w:rFonts w:asciiTheme="majorBidi" w:hAnsiTheme="majorBidi" w:cstheme="majorBidi"/>
          <w:bCs/>
          <w:spacing w:val="40"/>
          <w:sz w:val="24"/>
        </w:rPr>
        <w:t xml:space="preserve"> </w:t>
      </w:r>
      <w:r w:rsidRPr="00BA1572">
        <w:rPr>
          <w:rFonts w:asciiTheme="majorBidi" w:hAnsiTheme="majorBidi" w:cstheme="majorBidi"/>
          <w:bCs/>
          <w:sz w:val="24"/>
        </w:rPr>
        <w:t>plateforme</w:t>
      </w:r>
      <w:r w:rsidRPr="00BA1572">
        <w:rPr>
          <w:rFonts w:asciiTheme="majorBidi" w:hAnsiTheme="majorBidi" w:cstheme="majorBidi"/>
          <w:bCs/>
          <w:spacing w:val="-4"/>
          <w:sz w:val="24"/>
        </w:rPr>
        <w:t xml:space="preserve"> </w:t>
      </w:r>
      <w:r w:rsidRPr="00BA1572">
        <w:rPr>
          <w:rFonts w:asciiTheme="majorBidi" w:hAnsiTheme="majorBidi" w:cstheme="majorBidi"/>
          <w:bCs/>
          <w:sz w:val="24"/>
        </w:rPr>
        <w:t>devra</w:t>
      </w:r>
      <w:r w:rsidRPr="00BA1572">
        <w:rPr>
          <w:rFonts w:asciiTheme="majorBidi" w:hAnsiTheme="majorBidi" w:cstheme="majorBidi"/>
          <w:bCs/>
          <w:spacing w:val="-2"/>
          <w:sz w:val="24"/>
        </w:rPr>
        <w:t xml:space="preserve"> </w:t>
      </w:r>
      <w:r w:rsidRPr="00BA1572">
        <w:rPr>
          <w:rFonts w:asciiTheme="majorBidi" w:hAnsiTheme="majorBidi" w:cstheme="majorBidi"/>
          <w:bCs/>
          <w:sz w:val="24"/>
        </w:rPr>
        <w:t>également</w:t>
      </w:r>
      <w:r w:rsidRPr="00BA1572">
        <w:rPr>
          <w:rFonts w:asciiTheme="majorBidi" w:hAnsiTheme="majorBidi" w:cstheme="majorBidi"/>
          <w:bCs/>
          <w:spacing w:val="-2"/>
          <w:sz w:val="24"/>
        </w:rPr>
        <w:t xml:space="preserve"> </w:t>
      </w:r>
      <w:r w:rsidRPr="00BA1572">
        <w:rPr>
          <w:rFonts w:asciiTheme="majorBidi" w:hAnsiTheme="majorBidi" w:cstheme="majorBidi"/>
          <w:bCs/>
          <w:sz w:val="24"/>
        </w:rPr>
        <w:t>permettre</w:t>
      </w:r>
      <w:r w:rsidRPr="00BA1572">
        <w:rPr>
          <w:rFonts w:asciiTheme="majorBidi" w:hAnsiTheme="majorBidi" w:cstheme="majorBidi"/>
          <w:bCs/>
          <w:spacing w:val="-2"/>
          <w:sz w:val="24"/>
        </w:rPr>
        <w:t xml:space="preserve"> </w:t>
      </w:r>
      <w:r w:rsidRPr="00BA1572">
        <w:rPr>
          <w:rFonts w:asciiTheme="majorBidi" w:hAnsiTheme="majorBidi" w:cstheme="majorBidi"/>
          <w:bCs/>
          <w:sz w:val="24"/>
        </w:rPr>
        <w:t>l’export</w:t>
      </w:r>
      <w:r w:rsidRPr="00BA1572">
        <w:rPr>
          <w:rFonts w:asciiTheme="majorBidi" w:hAnsiTheme="majorBidi" w:cstheme="majorBidi"/>
          <w:bCs/>
          <w:spacing w:val="-2"/>
          <w:sz w:val="24"/>
        </w:rPr>
        <w:t xml:space="preserve"> </w:t>
      </w:r>
      <w:r w:rsidRPr="00BA1572">
        <w:rPr>
          <w:rFonts w:asciiTheme="majorBidi" w:hAnsiTheme="majorBidi" w:cstheme="majorBidi"/>
          <w:bCs/>
          <w:sz w:val="24"/>
        </w:rPr>
        <w:t>des</w:t>
      </w:r>
      <w:r w:rsidRPr="00BA1572">
        <w:rPr>
          <w:rFonts w:asciiTheme="majorBidi" w:hAnsiTheme="majorBidi" w:cstheme="majorBidi"/>
          <w:bCs/>
          <w:spacing w:val="-3"/>
          <w:sz w:val="24"/>
        </w:rPr>
        <w:t xml:space="preserve"> </w:t>
      </w:r>
      <w:r w:rsidRPr="00BA1572">
        <w:rPr>
          <w:rFonts w:asciiTheme="majorBidi" w:hAnsiTheme="majorBidi" w:cstheme="majorBidi"/>
          <w:bCs/>
          <w:sz w:val="24"/>
        </w:rPr>
        <w:t>rapports</w:t>
      </w:r>
      <w:r w:rsidRPr="00BA1572">
        <w:rPr>
          <w:rFonts w:asciiTheme="majorBidi" w:hAnsiTheme="majorBidi" w:cstheme="majorBidi"/>
          <w:bCs/>
          <w:spacing w:val="-3"/>
          <w:sz w:val="24"/>
        </w:rPr>
        <w:t xml:space="preserve"> </w:t>
      </w:r>
      <w:r w:rsidRPr="00BA1572">
        <w:rPr>
          <w:rFonts w:asciiTheme="majorBidi" w:hAnsiTheme="majorBidi" w:cstheme="majorBidi"/>
          <w:bCs/>
          <w:sz w:val="24"/>
        </w:rPr>
        <w:t>au</w:t>
      </w:r>
      <w:r w:rsidRPr="00BA1572">
        <w:rPr>
          <w:rFonts w:asciiTheme="majorBidi" w:hAnsiTheme="majorBidi" w:cstheme="majorBidi"/>
          <w:bCs/>
          <w:spacing w:val="-4"/>
          <w:sz w:val="24"/>
        </w:rPr>
        <w:t xml:space="preserve"> </w:t>
      </w:r>
      <w:r w:rsidRPr="00BA1572">
        <w:rPr>
          <w:rFonts w:asciiTheme="majorBidi" w:hAnsiTheme="majorBidi" w:cstheme="majorBidi"/>
          <w:bCs/>
          <w:sz w:val="24"/>
        </w:rPr>
        <w:t>format réutilisable</w:t>
      </w:r>
      <w:r w:rsidRPr="00BA1572">
        <w:rPr>
          <w:rFonts w:asciiTheme="majorBidi" w:hAnsiTheme="majorBidi" w:cstheme="majorBidi"/>
          <w:bCs/>
          <w:spacing w:val="-1"/>
          <w:sz w:val="24"/>
        </w:rPr>
        <w:t xml:space="preserve"> </w:t>
      </w:r>
      <w:r w:rsidRPr="00BA1572">
        <w:rPr>
          <w:rFonts w:asciiTheme="majorBidi" w:hAnsiTheme="majorBidi" w:cstheme="majorBidi"/>
          <w:bCs/>
          <w:sz w:val="24"/>
        </w:rPr>
        <w:t>(Excel</w:t>
      </w:r>
      <w:r w:rsidRPr="00BA1572">
        <w:rPr>
          <w:rFonts w:asciiTheme="majorBidi" w:hAnsiTheme="majorBidi" w:cstheme="majorBidi"/>
          <w:bCs/>
          <w:spacing w:val="-4"/>
          <w:sz w:val="24"/>
        </w:rPr>
        <w:t xml:space="preserve"> </w:t>
      </w:r>
      <w:r w:rsidRPr="00BA1572">
        <w:rPr>
          <w:rFonts w:asciiTheme="majorBidi" w:hAnsiTheme="majorBidi" w:cstheme="majorBidi"/>
          <w:bCs/>
          <w:sz w:val="24"/>
        </w:rPr>
        <w:t>ou CSV...) en vue d’un usage administratif, statistique.</w:t>
      </w:r>
    </w:p>
    <w:p w:rsidR="006A1EE4" w:rsidRPr="00BA1572" w:rsidRDefault="008C1130" w:rsidP="00F93321">
      <w:pPr>
        <w:pStyle w:val="Paragraphedeliste"/>
        <w:numPr>
          <w:ilvl w:val="0"/>
          <w:numId w:val="10"/>
        </w:numPr>
        <w:tabs>
          <w:tab w:val="left" w:pos="1460"/>
        </w:tabs>
        <w:spacing w:before="238"/>
        <w:ind w:left="0" w:hanging="360"/>
        <w:jc w:val="both"/>
        <w:rPr>
          <w:rFonts w:asciiTheme="majorBidi" w:hAnsiTheme="majorBidi" w:cstheme="majorBidi"/>
          <w:bCs/>
          <w:sz w:val="24"/>
        </w:rPr>
      </w:pPr>
      <w:bookmarkStart w:id="45" w:name="_bookmark106"/>
      <w:bookmarkEnd w:id="45"/>
      <w:r w:rsidRPr="00BA1572">
        <w:rPr>
          <w:rFonts w:asciiTheme="majorBidi" w:hAnsiTheme="majorBidi" w:cstheme="majorBidi"/>
          <w:bCs/>
          <w:spacing w:val="-2"/>
          <w:sz w:val="24"/>
        </w:rPr>
        <w:t>Décision</w:t>
      </w:r>
    </w:p>
    <w:p w:rsidR="006A1EE4" w:rsidRPr="00BA1572" w:rsidRDefault="008C1130" w:rsidP="001F623A">
      <w:pPr>
        <w:pStyle w:val="Corpsdetexte"/>
        <w:spacing w:before="269"/>
        <w:jc w:val="both"/>
        <w:rPr>
          <w:rFonts w:asciiTheme="majorBidi" w:hAnsiTheme="majorBidi" w:cstheme="majorBidi"/>
          <w:bCs/>
        </w:rPr>
      </w:pPr>
      <w:r w:rsidRPr="00BA1572">
        <w:rPr>
          <w:rFonts w:asciiTheme="majorBidi" w:hAnsiTheme="majorBidi" w:cstheme="majorBidi"/>
          <w:bCs/>
        </w:rPr>
        <w:t>La</w:t>
      </w:r>
      <w:r w:rsidRPr="00BA1572">
        <w:rPr>
          <w:rFonts w:asciiTheme="majorBidi" w:hAnsiTheme="majorBidi" w:cstheme="majorBidi"/>
          <w:bCs/>
          <w:spacing w:val="-4"/>
        </w:rPr>
        <w:t xml:space="preserve"> </w:t>
      </w:r>
      <w:r w:rsidRPr="00BA1572">
        <w:rPr>
          <w:rFonts w:asciiTheme="majorBidi" w:hAnsiTheme="majorBidi" w:cstheme="majorBidi"/>
          <w:bCs/>
        </w:rPr>
        <w:t>solution</w:t>
      </w:r>
      <w:r w:rsidRPr="00BA1572">
        <w:rPr>
          <w:rFonts w:asciiTheme="majorBidi" w:hAnsiTheme="majorBidi" w:cstheme="majorBidi"/>
          <w:bCs/>
          <w:spacing w:val="-2"/>
        </w:rPr>
        <w:t xml:space="preserve"> </w:t>
      </w:r>
      <w:r w:rsidRPr="00BA1572">
        <w:rPr>
          <w:rFonts w:asciiTheme="majorBidi" w:hAnsiTheme="majorBidi" w:cstheme="majorBidi"/>
          <w:bCs/>
        </w:rPr>
        <w:t>devra</w:t>
      </w:r>
      <w:r w:rsidRPr="00BA1572">
        <w:rPr>
          <w:rFonts w:asciiTheme="majorBidi" w:hAnsiTheme="majorBidi" w:cstheme="majorBidi"/>
          <w:bCs/>
          <w:spacing w:val="-4"/>
        </w:rPr>
        <w:t xml:space="preserve"> </w:t>
      </w:r>
      <w:r w:rsidRPr="00BA1572">
        <w:rPr>
          <w:rFonts w:asciiTheme="majorBidi" w:hAnsiTheme="majorBidi" w:cstheme="majorBidi"/>
          <w:bCs/>
        </w:rPr>
        <w:t>permettre</w:t>
      </w:r>
      <w:r w:rsidRPr="00BA1572">
        <w:rPr>
          <w:rFonts w:asciiTheme="majorBidi" w:hAnsiTheme="majorBidi" w:cstheme="majorBidi"/>
          <w:bCs/>
          <w:spacing w:val="-4"/>
        </w:rPr>
        <w:t xml:space="preserve"> </w:t>
      </w:r>
      <w:r w:rsidRPr="00BA1572">
        <w:rPr>
          <w:rFonts w:asciiTheme="majorBidi" w:hAnsiTheme="majorBidi" w:cstheme="majorBidi"/>
          <w:bCs/>
        </w:rPr>
        <w:t xml:space="preserve">de </w:t>
      </w:r>
      <w:r w:rsidRPr="00BA1572">
        <w:rPr>
          <w:rFonts w:asciiTheme="majorBidi" w:hAnsiTheme="majorBidi" w:cstheme="majorBidi"/>
          <w:bCs/>
          <w:spacing w:val="-10"/>
        </w:rPr>
        <w:t>:</w:t>
      </w:r>
    </w:p>
    <w:p w:rsidR="006A1EE4" w:rsidRPr="00BA1572" w:rsidRDefault="006A1EE4" w:rsidP="001F623A">
      <w:pPr>
        <w:pStyle w:val="Corpsdetexte"/>
        <w:spacing w:before="4"/>
        <w:jc w:val="both"/>
        <w:rPr>
          <w:rFonts w:asciiTheme="majorBidi" w:hAnsiTheme="majorBidi" w:cstheme="majorBidi"/>
          <w:bCs/>
        </w:rPr>
      </w:pPr>
    </w:p>
    <w:p w:rsidR="006A1EE4" w:rsidRPr="00BA1572" w:rsidRDefault="008C1130" w:rsidP="00F93321">
      <w:pPr>
        <w:pStyle w:val="Paragraphedeliste"/>
        <w:numPr>
          <w:ilvl w:val="0"/>
          <w:numId w:val="5"/>
        </w:numPr>
        <w:tabs>
          <w:tab w:val="left" w:pos="1700"/>
          <w:tab w:val="left" w:pos="1712"/>
        </w:tabs>
        <w:spacing w:line="242" w:lineRule="auto"/>
        <w:ind w:left="0" w:right="1255" w:hanging="360"/>
        <w:jc w:val="both"/>
        <w:rPr>
          <w:rFonts w:asciiTheme="majorBidi" w:hAnsiTheme="majorBidi" w:cstheme="majorBidi"/>
          <w:bCs/>
          <w:sz w:val="24"/>
        </w:rPr>
      </w:pPr>
      <w:r w:rsidRPr="00BA1572">
        <w:rPr>
          <w:rFonts w:asciiTheme="majorBidi" w:hAnsiTheme="majorBidi" w:cstheme="majorBidi"/>
          <w:bCs/>
          <w:sz w:val="24"/>
        </w:rPr>
        <w:t>Générer</w:t>
      </w:r>
      <w:r w:rsidRPr="00BA1572">
        <w:rPr>
          <w:rFonts w:asciiTheme="majorBidi" w:hAnsiTheme="majorBidi" w:cstheme="majorBidi"/>
          <w:bCs/>
          <w:spacing w:val="-9"/>
          <w:sz w:val="24"/>
        </w:rPr>
        <w:t xml:space="preserve"> </w:t>
      </w:r>
      <w:r w:rsidRPr="00BA1572">
        <w:rPr>
          <w:rFonts w:asciiTheme="majorBidi" w:hAnsiTheme="majorBidi" w:cstheme="majorBidi"/>
          <w:bCs/>
          <w:sz w:val="24"/>
        </w:rPr>
        <w:t>automatiquement</w:t>
      </w:r>
      <w:r w:rsidRPr="00BA1572">
        <w:rPr>
          <w:rFonts w:asciiTheme="majorBidi" w:hAnsiTheme="majorBidi" w:cstheme="majorBidi"/>
          <w:bCs/>
          <w:spacing w:val="-6"/>
          <w:sz w:val="24"/>
        </w:rPr>
        <w:t xml:space="preserve"> </w:t>
      </w:r>
      <w:r w:rsidRPr="00BA1572">
        <w:rPr>
          <w:rFonts w:asciiTheme="majorBidi" w:hAnsiTheme="majorBidi" w:cstheme="majorBidi"/>
          <w:bCs/>
          <w:sz w:val="24"/>
        </w:rPr>
        <w:t>via</w:t>
      </w:r>
      <w:r w:rsidRPr="00BA1572">
        <w:rPr>
          <w:rFonts w:asciiTheme="majorBidi" w:hAnsiTheme="majorBidi" w:cstheme="majorBidi"/>
          <w:bCs/>
          <w:spacing w:val="-10"/>
          <w:sz w:val="24"/>
        </w:rPr>
        <w:t xml:space="preserve"> </w:t>
      </w:r>
      <w:r w:rsidRPr="00BA1572">
        <w:rPr>
          <w:rFonts w:asciiTheme="majorBidi" w:hAnsiTheme="majorBidi" w:cstheme="majorBidi"/>
          <w:bCs/>
          <w:sz w:val="24"/>
        </w:rPr>
        <w:t>un</w:t>
      </w:r>
      <w:r w:rsidRPr="00BA1572">
        <w:rPr>
          <w:rFonts w:asciiTheme="majorBidi" w:hAnsiTheme="majorBidi" w:cstheme="majorBidi"/>
          <w:bCs/>
          <w:spacing w:val="-9"/>
          <w:sz w:val="24"/>
        </w:rPr>
        <w:t xml:space="preserve"> </w:t>
      </w:r>
      <w:r w:rsidRPr="00BA1572">
        <w:rPr>
          <w:rFonts w:asciiTheme="majorBidi" w:hAnsiTheme="majorBidi" w:cstheme="majorBidi"/>
          <w:bCs/>
          <w:sz w:val="24"/>
        </w:rPr>
        <w:t>formulaire</w:t>
      </w:r>
      <w:r w:rsidRPr="00BA1572">
        <w:rPr>
          <w:rFonts w:asciiTheme="majorBidi" w:hAnsiTheme="majorBidi" w:cstheme="majorBidi"/>
          <w:bCs/>
          <w:spacing w:val="-9"/>
          <w:sz w:val="24"/>
        </w:rPr>
        <w:t xml:space="preserve"> </w:t>
      </w:r>
      <w:r w:rsidRPr="00BA1572">
        <w:rPr>
          <w:rFonts w:asciiTheme="majorBidi" w:hAnsiTheme="majorBidi" w:cstheme="majorBidi"/>
          <w:bCs/>
          <w:sz w:val="24"/>
        </w:rPr>
        <w:t>pré-paramétré</w:t>
      </w:r>
      <w:r w:rsidRPr="00BA1572">
        <w:rPr>
          <w:rFonts w:asciiTheme="majorBidi" w:hAnsiTheme="majorBidi" w:cstheme="majorBidi"/>
          <w:bCs/>
          <w:spacing w:val="-9"/>
          <w:sz w:val="24"/>
        </w:rPr>
        <w:t xml:space="preserve"> </w:t>
      </w:r>
      <w:r w:rsidRPr="00BA1572">
        <w:rPr>
          <w:rFonts w:asciiTheme="majorBidi" w:hAnsiTheme="majorBidi" w:cstheme="majorBidi"/>
          <w:bCs/>
          <w:sz w:val="24"/>
        </w:rPr>
        <w:t>la</w:t>
      </w:r>
      <w:r w:rsidRPr="00BA1572">
        <w:rPr>
          <w:rFonts w:asciiTheme="majorBidi" w:hAnsiTheme="majorBidi" w:cstheme="majorBidi"/>
          <w:bCs/>
          <w:spacing w:val="-10"/>
          <w:sz w:val="24"/>
        </w:rPr>
        <w:t xml:space="preserve"> </w:t>
      </w:r>
      <w:r w:rsidRPr="00BA1572">
        <w:rPr>
          <w:rFonts w:asciiTheme="majorBidi" w:hAnsiTheme="majorBidi" w:cstheme="majorBidi"/>
          <w:bCs/>
          <w:sz w:val="24"/>
        </w:rPr>
        <w:t>décision</w:t>
      </w:r>
      <w:r w:rsidRPr="00BA1572">
        <w:rPr>
          <w:rFonts w:asciiTheme="majorBidi" w:hAnsiTheme="majorBidi" w:cstheme="majorBidi"/>
          <w:bCs/>
          <w:spacing w:val="-8"/>
          <w:sz w:val="24"/>
        </w:rPr>
        <w:t xml:space="preserve"> </w:t>
      </w:r>
      <w:r w:rsidRPr="00BA1572">
        <w:rPr>
          <w:rFonts w:asciiTheme="majorBidi" w:hAnsiTheme="majorBidi" w:cstheme="majorBidi"/>
          <w:bCs/>
          <w:sz w:val="24"/>
        </w:rPr>
        <w:t>finale</w:t>
      </w:r>
      <w:r w:rsidRPr="00BA1572">
        <w:rPr>
          <w:rFonts w:asciiTheme="majorBidi" w:hAnsiTheme="majorBidi" w:cstheme="majorBidi"/>
          <w:bCs/>
          <w:spacing w:val="-7"/>
          <w:sz w:val="24"/>
        </w:rPr>
        <w:t xml:space="preserve"> </w:t>
      </w:r>
      <w:r w:rsidRPr="00BA1572">
        <w:rPr>
          <w:rFonts w:asciiTheme="majorBidi" w:hAnsiTheme="majorBidi" w:cstheme="majorBidi"/>
          <w:bCs/>
          <w:sz w:val="24"/>
        </w:rPr>
        <w:t>relative</w:t>
      </w:r>
      <w:r w:rsidRPr="00BA1572">
        <w:rPr>
          <w:rFonts w:asciiTheme="majorBidi" w:hAnsiTheme="majorBidi" w:cstheme="majorBidi"/>
          <w:bCs/>
          <w:spacing w:val="-10"/>
          <w:sz w:val="24"/>
        </w:rPr>
        <w:t xml:space="preserve"> </w:t>
      </w:r>
      <w:r w:rsidRPr="00BA1572">
        <w:rPr>
          <w:rFonts w:asciiTheme="majorBidi" w:hAnsiTheme="majorBidi" w:cstheme="majorBidi"/>
          <w:bCs/>
          <w:sz w:val="24"/>
        </w:rPr>
        <w:t xml:space="preserve">aux </w:t>
      </w:r>
      <w:r w:rsidRPr="00BA1572">
        <w:rPr>
          <w:rFonts w:asciiTheme="majorBidi" w:hAnsiTheme="majorBidi" w:cstheme="majorBidi"/>
          <w:bCs/>
          <w:spacing w:val="-2"/>
          <w:sz w:val="24"/>
        </w:rPr>
        <w:t>demandes.</w:t>
      </w:r>
    </w:p>
    <w:p w:rsidR="006A1EE4" w:rsidRPr="00BA1572" w:rsidRDefault="008C1130" w:rsidP="00F93321">
      <w:pPr>
        <w:pStyle w:val="Paragraphedeliste"/>
        <w:numPr>
          <w:ilvl w:val="0"/>
          <w:numId w:val="5"/>
        </w:numPr>
        <w:tabs>
          <w:tab w:val="left" w:pos="1700"/>
          <w:tab w:val="left" w:pos="1712"/>
        </w:tabs>
        <w:ind w:left="0" w:right="1253" w:hanging="360"/>
        <w:jc w:val="both"/>
        <w:rPr>
          <w:rFonts w:asciiTheme="majorBidi" w:hAnsiTheme="majorBidi" w:cstheme="majorBidi"/>
          <w:bCs/>
          <w:sz w:val="24"/>
        </w:rPr>
      </w:pPr>
      <w:r w:rsidRPr="00BA1572">
        <w:rPr>
          <w:rFonts w:asciiTheme="majorBidi" w:hAnsiTheme="majorBidi" w:cstheme="majorBidi"/>
          <w:bCs/>
          <w:sz w:val="24"/>
        </w:rPr>
        <w:t>Une</w:t>
      </w:r>
      <w:r w:rsidRPr="00BA1572">
        <w:rPr>
          <w:rFonts w:asciiTheme="majorBidi" w:hAnsiTheme="majorBidi" w:cstheme="majorBidi"/>
          <w:bCs/>
          <w:spacing w:val="-11"/>
          <w:sz w:val="24"/>
        </w:rPr>
        <w:t xml:space="preserve"> </w:t>
      </w:r>
      <w:r w:rsidRPr="00BA1572">
        <w:rPr>
          <w:rFonts w:asciiTheme="majorBidi" w:hAnsiTheme="majorBidi" w:cstheme="majorBidi"/>
          <w:bCs/>
          <w:sz w:val="24"/>
        </w:rPr>
        <w:t>fois</w:t>
      </w:r>
      <w:r w:rsidRPr="00BA1572">
        <w:rPr>
          <w:rFonts w:asciiTheme="majorBidi" w:hAnsiTheme="majorBidi" w:cstheme="majorBidi"/>
          <w:bCs/>
          <w:spacing w:val="-9"/>
          <w:sz w:val="24"/>
        </w:rPr>
        <w:t xml:space="preserve"> </w:t>
      </w:r>
      <w:r w:rsidRPr="00BA1572">
        <w:rPr>
          <w:rFonts w:asciiTheme="majorBidi" w:hAnsiTheme="majorBidi" w:cstheme="majorBidi"/>
          <w:bCs/>
          <w:sz w:val="24"/>
        </w:rPr>
        <w:t>la</w:t>
      </w:r>
      <w:r w:rsidRPr="00BA1572">
        <w:rPr>
          <w:rFonts w:asciiTheme="majorBidi" w:hAnsiTheme="majorBidi" w:cstheme="majorBidi"/>
          <w:bCs/>
          <w:spacing w:val="-12"/>
          <w:sz w:val="24"/>
        </w:rPr>
        <w:t xml:space="preserve"> </w:t>
      </w:r>
      <w:r w:rsidRPr="00BA1572">
        <w:rPr>
          <w:rFonts w:asciiTheme="majorBidi" w:hAnsiTheme="majorBidi" w:cstheme="majorBidi"/>
          <w:bCs/>
          <w:sz w:val="24"/>
        </w:rPr>
        <w:t>décision</w:t>
      </w:r>
      <w:r w:rsidRPr="00BA1572">
        <w:rPr>
          <w:rFonts w:asciiTheme="majorBidi" w:hAnsiTheme="majorBidi" w:cstheme="majorBidi"/>
          <w:bCs/>
          <w:spacing w:val="-7"/>
          <w:sz w:val="24"/>
        </w:rPr>
        <w:t xml:space="preserve"> </w:t>
      </w:r>
      <w:r w:rsidRPr="00BA1572">
        <w:rPr>
          <w:rFonts w:asciiTheme="majorBidi" w:hAnsiTheme="majorBidi" w:cstheme="majorBidi"/>
          <w:bCs/>
          <w:sz w:val="24"/>
        </w:rPr>
        <w:t>approuvée</w:t>
      </w:r>
      <w:r w:rsidRPr="00BA1572">
        <w:rPr>
          <w:rFonts w:asciiTheme="majorBidi" w:hAnsiTheme="majorBidi" w:cstheme="majorBidi"/>
          <w:bCs/>
          <w:spacing w:val="-11"/>
          <w:sz w:val="24"/>
        </w:rPr>
        <w:t xml:space="preserve"> </w:t>
      </w:r>
      <w:r w:rsidRPr="00BA1572">
        <w:rPr>
          <w:rFonts w:asciiTheme="majorBidi" w:hAnsiTheme="majorBidi" w:cstheme="majorBidi"/>
          <w:bCs/>
          <w:sz w:val="24"/>
        </w:rPr>
        <w:t>et</w:t>
      </w:r>
      <w:r w:rsidRPr="00BA1572">
        <w:rPr>
          <w:rFonts w:asciiTheme="majorBidi" w:hAnsiTheme="majorBidi" w:cstheme="majorBidi"/>
          <w:bCs/>
          <w:spacing w:val="-11"/>
          <w:sz w:val="24"/>
        </w:rPr>
        <w:t xml:space="preserve"> </w:t>
      </w:r>
      <w:r w:rsidRPr="00BA1572">
        <w:rPr>
          <w:rFonts w:asciiTheme="majorBidi" w:hAnsiTheme="majorBidi" w:cstheme="majorBidi"/>
          <w:bCs/>
          <w:sz w:val="24"/>
        </w:rPr>
        <w:t>signée,</w:t>
      </w:r>
      <w:r w:rsidRPr="00BA1572">
        <w:rPr>
          <w:rFonts w:asciiTheme="majorBidi" w:hAnsiTheme="majorBidi" w:cstheme="majorBidi"/>
          <w:bCs/>
          <w:spacing w:val="-11"/>
          <w:sz w:val="24"/>
        </w:rPr>
        <w:t xml:space="preserve"> </w:t>
      </w:r>
      <w:r w:rsidRPr="00BA1572">
        <w:rPr>
          <w:rFonts w:asciiTheme="majorBidi" w:hAnsiTheme="majorBidi" w:cstheme="majorBidi"/>
          <w:bCs/>
          <w:sz w:val="24"/>
        </w:rPr>
        <w:t>lancer</w:t>
      </w:r>
      <w:r w:rsidRPr="00BA1572">
        <w:rPr>
          <w:rFonts w:asciiTheme="majorBidi" w:hAnsiTheme="majorBidi" w:cstheme="majorBidi"/>
          <w:bCs/>
          <w:spacing w:val="-8"/>
          <w:sz w:val="24"/>
        </w:rPr>
        <w:t xml:space="preserve"> </w:t>
      </w:r>
      <w:r w:rsidRPr="00BA1572">
        <w:rPr>
          <w:rFonts w:asciiTheme="majorBidi" w:hAnsiTheme="majorBidi" w:cstheme="majorBidi"/>
          <w:bCs/>
          <w:sz w:val="24"/>
        </w:rPr>
        <w:t>automatiquement</w:t>
      </w:r>
      <w:r w:rsidRPr="00BA1572">
        <w:rPr>
          <w:rFonts w:asciiTheme="majorBidi" w:hAnsiTheme="majorBidi" w:cstheme="majorBidi"/>
          <w:bCs/>
          <w:spacing w:val="-9"/>
          <w:sz w:val="24"/>
        </w:rPr>
        <w:t xml:space="preserve"> </w:t>
      </w:r>
      <w:r w:rsidRPr="00BA1572">
        <w:rPr>
          <w:rFonts w:asciiTheme="majorBidi" w:hAnsiTheme="majorBidi" w:cstheme="majorBidi"/>
          <w:bCs/>
          <w:sz w:val="24"/>
        </w:rPr>
        <w:t>l’envoi</w:t>
      </w:r>
      <w:r w:rsidRPr="00BA1572">
        <w:rPr>
          <w:rFonts w:asciiTheme="majorBidi" w:hAnsiTheme="majorBidi" w:cstheme="majorBidi"/>
          <w:bCs/>
          <w:spacing w:val="-9"/>
          <w:sz w:val="24"/>
        </w:rPr>
        <w:t xml:space="preserve"> </w:t>
      </w:r>
      <w:r w:rsidRPr="00BA1572">
        <w:rPr>
          <w:rFonts w:asciiTheme="majorBidi" w:hAnsiTheme="majorBidi" w:cstheme="majorBidi"/>
          <w:bCs/>
          <w:sz w:val="24"/>
        </w:rPr>
        <w:t>de</w:t>
      </w:r>
      <w:r w:rsidRPr="00BA1572">
        <w:rPr>
          <w:rFonts w:asciiTheme="majorBidi" w:hAnsiTheme="majorBidi" w:cstheme="majorBidi"/>
          <w:bCs/>
          <w:spacing w:val="-7"/>
          <w:sz w:val="24"/>
        </w:rPr>
        <w:t xml:space="preserve"> </w:t>
      </w:r>
      <w:r w:rsidRPr="00BA1572">
        <w:rPr>
          <w:rFonts w:asciiTheme="majorBidi" w:hAnsiTheme="majorBidi" w:cstheme="majorBidi"/>
          <w:bCs/>
          <w:sz w:val="24"/>
        </w:rPr>
        <w:t>notifications sur l’espace des candidats ainsi que des mails d’informations.</w:t>
      </w:r>
    </w:p>
    <w:p w:rsidR="006A1EE4" w:rsidRPr="00BA1572" w:rsidRDefault="006A1EE4" w:rsidP="001F623A">
      <w:pPr>
        <w:pStyle w:val="Corpsdetexte"/>
        <w:spacing w:before="12"/>
        <w:jc w:val="both"/>
        <w:rPr>
          <w:rFonts w:asciiTheme="majorBidi" w:hAnsiTheme="majorBidi" w:cstheme="majorBidi"/>
          <w:bCs/>
        </w:rPr>
      </w:pPr>
    </w:p>
    <w:p w:rsidR="006A1EE4" w:rsidRPr="00BA1572" w:rsidRDefault="008C1130" w:rsidP="00F93321">
      <w:pPr>
        <w:pStyle w:val="Paragraphedeliste"/>
        <w:numPr>
          <w:ilvl w:val="0"/>
          <w:numId w:val="10"/>
        </w:numPr>
        <w:tabs>
          <w:tab w:val="left" w:pos="1515"/>
        </w:tabs>
        <w:ind w:left="0" w:hanging="415"/>
        <w:jc w:val="both"/>
        <w:rPr>
          <w:rFonts w:asciiTheme="majorBidi" w:hAnsiTheme="majorBidi" w:cstheme="majorBidi"/>
          <w:bCs/>
          <w:sz w:val="24"/>
        </w:rPr>
      </w:pPr>
      <w:bookmarkStart w:id="46" w:name="_bookmark107"/>
      <w:bookmarkEnd w:id="46"/>
      <w:r w:rsidRPr="00BA1572">
        <w:rPr>
          <w:rFonts w:asciiTheme="majorBidi" w:hAnsiTheme="majorBidi" w:cstheme="majorBidi"/>
          <w:bCs/>
          <w:sz w:val="24"/>
        </w:rPr>
        <w:t>Suivi</w:t>
      </w:r>
      <w:r w:rsidRPr="00BA1572">
        <w:rPr>
          <w:rFonts w:asciiTheme="majorBidi" w:hAnsiTheme="majorBidi" w:cstheme="majorBidi"/>
          <w:bCs/>
          <w:spacing w:val="-3"/>
          <w:sz w:val="24"/>
        </w:rPr>
        <w:t xml:space="preserve"> </w:t>
      </w:r>
      <w:r w:rsidRPr="00BA1572">
        <w:rPr>
          <w:rFonts w:asciiTheme="majorBidi" w:hAnsiTheme="majorBidi" w:cstheme="majorBidi"/>
          <w:bCs/>
          <w:sz w:val="24"/>
        </w:rPr>
        <w:t>des</w:t>
      </w:r>
      <w:r w:rsidRPr="00BA1572">
        <w:rPr>
          <w:rFonts w:asciiTheme="majorBidi" w:hAnsiTheme="majorBidi" w:cstheme="majorBidi"/>
          <w:bCs/>
          <w:spacing w:val="-2"/>
          <w:sz w:val="24"/>
        </w:rPr>
        <w:t xml:space="preserve"> </w:t>
      </w:r>
      <w:r w:rsidRPr="00BA1572">
        <w:rPr>
          <w:rFonts w:asciiTheme="majorBidi" w:hAnsiTheme="majorBidi" w:cstheme="majorBidi"/>
          <w:bCs/>
          <w:sz w:val="24"/>
        </w:rPr>
        <w:t>délais</w:t>
      </w:r>
      <w:r w:rsidRPr="00BA1572">
        <w:rPr>
          <w:rFonts w:asciiTheme="majorBidi" w:hAnsiTheme="majorBidi" w:cstheme="majorBidi"/>
          <w:bCs/>
          <w:spacing w:val="-2"/>
          <w:sz w:val="24"/>
        </w:rPr>
        <w:t xml:space="preserve"> </w:t>
      </w:r>
      <w:r w:rsidRPr="00BA1572">
        <w:rPr>
          <w:rFonts w:asciiTheme="majorBidi" w:hAnsiTheme="majorBidi" w:cstheme="majorBidi"/>
          <w:bCs/>
          <w:sz w:val="24"/>
        </w:rPr>
        <w:t xml:space="preserve">et </w:t>
      </w:r>
      <w:r w:rsidRPr="00BA1572">
        <w:rPr>
          <w:rFonts w:asciiTheme="majorBidi" w:hAnsiTheme="majorBidi" w:cstheme="majorBidi"/>
          <w:bCs/>
          <w:spacing w:val="-2"/>
          <w:sz w:val="24"/>
        </w:rPr>
        <w:t>relances</w:t>
      </w:r>
    </w:p>
    <w:p w:rsidR="006A1EE4" w:rsidRPr="00BA1572" w:rsidRDefault="008C1130" w:rsidP="001F623A">
      <w:pPr>
        <w:spacing w:before="266"/>
        <w:jc w:val="both"/>
        <w:rPr>
          <w:rFonts w:asciiTheme="majorBidi" w:hAnsiTheme="majorBidi" w:cstheme="majorBidi"/>
          <w:bCs/>
        </w:rPr>
      </w:pPr>
      <w:r w:rsidRPr="00BA1572">
        <w:rPr>
          <w:rFonts w:asciiTheme="majorBidi" w:hAnsiTheme="majorBidi" w:cstheme="majorBidi"/>
          <w:bCs/>
        </w:rPr>
        <w:t>La</w:t>
      </w:r>
      <w:r w:rsidRPr="00BA1572">
        <w:rPr>
          <w:rFonts w:asciiTheme="majorBidi" w:hAnsiTheme="majorBidi" w:cstheme="majorBidi"/>
          <w:bCs/>
          <w:spacing w:val="-5"/>
        </w:rPr>
        <w:t xml:space="preserve"> </w:t>
      </w:r>
      <w:r w:rsidRPr="00BA1572">
        <w:rPr>
          <w:rFonts w:asciiTheme="majorBidi" w:hAnsiTheme="majorBidi" w:cstheme="majorBidi"/>
          <w:bCs/>
        </w:rPr>
        <w:t>solution</w:t>
      </w:r>
      <w:r w:rsidRPr="00BA1572">
        <w:rPr>
          <w:rFonts w:asciiTheme="majorBidi" w:hAnsiTheme="majorBidi" w:cstheme="majorBidi"/>
          <w:bCs/>
          <w:spacing w:val="-4"/>
        </w:rPr>
        <w:t xml:space="preserve"> </w:t>
      </w:r>
      <w:r w:rsidRPr="00BA1572">
        <w:rPr>
          <w:rFonts w:asciiTheme="majorBidi" w:hAnsiTheme="majorBidi" w:cstheme="majorBidi"/>
          <w:bCs/>
        </w:rPr>
        <w:t>devra</w:t>
      </w:r>
      <w:r w:rsidRPr="00BA1572">
        <w:rPr>
          <w:rFonts w:asciiTheme="majorBidi" w:hAnsiTheme="majorBidi" w:cstheme="majorBidi"/>
          <w:bCs/>
          <w:spacing w:val="-4"/>
        </w:rPr>
        <w:t xml:space="preserve"> </w:t>
      </w:r>
      <w:r w:rsidRPr="00BA1572">
        <w:rPr>
          <w:rFonts w:asciiTheme="majorBidi" w:hAnsiTheme="majorBidi" w:cstheme="majorBidi"/>
          <w:bCs/>
          <w:spacing w:val="-10"/>
        </w:rPr>
        <w:t>:</w:t>
      </w:r>
    </w:p>
    <w:p w:rsidR="006A1EE4" w:rsidRPr="00BA1572" w:rsidRDefault="008C1130" w:rsidP="00F93321">
      <w:pPr>
        <w:pStyle w:val="Paragraphedeliste"/>
        <w:numPr>
          <w:ilvl w:val="0"/>
          <w:numId w:val="6"/>
        </w:numPr>
        <w:tabs>
          <w:tab w:val="left" w:pos="1100"/>
        </w:tabs>
        <w:spacing w:before="241"/>
        <w:ind w:left="0" w:right="334"/>
        <w:jc w:val="both"/>
        <w:rPr>
          <w:rFonts w:asciiTheme="majorBidi" w:hAnsiTheme="majorBidi" w:cstheme="majorBidi"/>
          <w:bCs/>
        </w:rPr>
      </w:pPr>
      <w:r w:rsidRPr="00BA1572">
        <w:rPr>
          <w:rFonts w:asciiTheme="majorBidi" w:hAnsiTheme="majorBidi" w:cstheme="majorBidi"/>
          <w:bCs/>
        </w:rPr>
        <w:t>Intégrer</w:t>
      </w:r>
      <w:r w:rsidRPr="00BA1572">
        <w:rPr>
          <w:rFonts w:asciiTheme="majorBidi" w:hAnsiTheme="majorBidi" w:cstheme="majorBidi"/>
          <w:bCs/>
          <w:spacing w:val="-1"/>
        </w:rPr>
        <w:t xml:space="preserve"> </w:t>
      </w:r>
      <w:r w:rsidRPr="00BA1572">
        <w:rPr>
          <w:rFonts w:asciiTheme="majorBidi" w:hAnsiTheme="majorBidi" w:cstheme="majorBidi"/>
          <w:bCs/>
        </w:rPr>
        <w:t>un</w:t>
      </w:r>
      <w:r w:rsidRPr="00BA1572">
        <w:rPr>
          <w:rFonts w:asciiTheme="majorBidi" w:hAnsiTheme="majorBidi" w:cstheme="majorBidi"/>
          <w:bCs/>
          <w:spacing w:val="-3"/>
        </w:rPr>
        <w:t xml:space="preserve"> </w:t>
      </w:r>
      <w:r w:rsidRPr="00BA1572">
        <w:rPr>
          <w:rFonts w:asciiTheme="majorBidi" w:hAnsiTheme="majorBidi" w:cstheme="majorBidi"/>
          <w:bCs/>
        </w:rPr>
        <w:t>système</w:t>
      </w:r>
      <w:r w:rsidRPr="00BA1572">
        <w:rPr>
          <w:rFonts w:asciiTheme="majorBidi" w:hAnsiTheme="majorBidi" w:cstheme="majorBidi"/>
          <w:bCs/>
          <w:spacing w:val="-1"/>
        </w:rPr>
        <w:t xml:space="preserve"> </w:t>
      </w:r>
      <w:r w:rsidRPr="00BA1572">
        <w:rPr>
          <w:rFonts w:asciiTheme="majorBidi" w:hAnsiTheme="majorBidi" w:cstheme="majorBidi"/>
          <w:bCs/>
        </w:rPr>
        <w:t>d’alerte</w:t>
      </w:r>
      <w:r w:rsidRPr="00BA1572">
        <w:rPr>
          <w:rFonts w:asciiTheme="majorBidi" w:hAnsiTheme="majorBidi" w:cstheme="majorBidi"/>
          <w:bCs/>
          <w:spacing w:val="-1"/>
        </w:rPr>
        <w:t xml:space="preserve"> </w:t>
      </w:r>
      <w:r w:rsidRPr="00BA1572">
        <w:rPr>
          <w:rFonts w:asciiTheme="majorBidi" w:hAnsiTheme="majorBidi" w:cstheme="majorBidi"/>
          <w:bCs/>
        </w:rPr>
        <w:t>permettant</w:t>
      </w:r>
      <w:r w:rsidRPr="00BA1572">
        <w:rPr>
          <w:rFonts w:asciiTheme="majorBidi" w:hAnsiTheme="majorBidi" w:cstheme="majorBidi"/>
          <w:bCs/>
          <w:spacing w:val="-1"/>
        </w:rPr>
        <w:t xml:space="preserve"> </w:t>
      </w:r>
      <w:r w:rsidRPr="00BA1572">
        <w:rPr>
          <w:rFonts w:asciiTheme="majorBidi" w:hAnsiTheme="majorBidi" w:cstheme="majorBidi"/>
          <w:bCs/>
        </w:rPr>
        <w:t>de</w:t>
      </w:r>
      <w:r w:rsidRPr="00BA1572">
        <w:rPr>
          <w:rFonts w:asciiTheme="majorBidi" w:hAnsiTheme="majorBidi" w:cstheme="majorBidi"/>
          <w:bCs/>
          <w:spacing w:val="-3"/>
        </w:rPr>
        <w:t xml:space="preserve"> </w:t>
      </w:r>
      <w:r w:rsidRPr="00BA1572">
        <w:rPr>
          <w:rFonts w:asciiTheme="majorBidi" w:hAnsiTheme="majorBidi" w:cstheme="majorBidi"/>
          <w:bCs/>
        </w:rPr>
        <w:t>suivre</w:t>
      </w:r>
      <w:r w:rsidRPr="00BA1572">
        <w:rPr>
          <w:rFonts w:asciiTheme="majorBidi" w:hAnsiTheme="majorBidi" w:cstheme="majorBidi"/>
          <w:bCs/>
          <w:spacing w:val="-1"/>
        </w:rPr>
        <w:t xml:space="preserve"> </w:t>
      </w:r>
      <w:r w:rsidRPr="00BA1572">
        <w:rPr>
          <w:rFonts w:asciiTheme="majorBidi" w:hAnsiTheme="majorBidi" w:cstheme="majorBidi"/>
          <w:bCs/>
        </w:rPr>
        <w:t>les</w:t>
      </w:r>
      <w:r w:rsidRPr="00BA1572">
        <w:rPr>
          <w:rFonts w:asciiTheme="majorBidi" w:hAnsiTheme="majorBidi" w:cstheme="majorBidi"/>
          <w:bCs/>
          <w:spacing w:val="-6"/>
        </w:rPr>
        <w:t xml:space="preserve"> </w:t>
      </w:r>
      <w:r w:rsidRPr="00BA1572">
        <w:rPr>
          <w:rFonts w:asciiTheme="majorBidi" w:hAnsiTheme="majorBidi" w:cstheme="majorBidi"/>
          <w:bCs/>
        </w:rPr>
        <w:t>délais</w:t>
      </w:r>
      <w:r w:rsidRPr="00BA1572">
        <w:rPr>
          <w:rFonts w:asciiTheme="majorBidi" w:hAnsiTheme="majorBidi" w:cstheme="majorBidi"/>
          <w:bCs/>
          <w:spacing w:val="-1"/>
        </w:rPr>
        <w:t xml:space="preserve"> </w:t>
      </w:r>
      <w:r w:rsidRPr="00BA1572">
        <w:rPr>
          <w:rFonts w:asciiTheme="majorBidi" w:hAnsiTheme="majorBidi" w:cstheme="majorBidi"/>
          <w:bCs/>
        </w:rPr>
        <w:t>spécifiques</w:t>
      </w:r>
      <w:r w:rsidRPr="00BA1572">
        <w:rPr>
          <w:rFonts w:asciiTheme="majorBidi" w:hAnsiTheme="majorBidi" w:cstheme="majorBidi"/>
          <w:bCs/>
          <w:spacing w:val="-3"/>
        </w:rPr>
        <w:t xml:space="preserve"> </w:t>
      </w:r>
      <w:r w:rsidRPr="00BA1572">
        <w:rPr>
          <w:rFonts w:asciiTheme="majorBidi" w:hAnsiTheme="majorBidi" w:cstheme="majorBidi"/>
          <w:bCs/>
        </w:rPr>
        <w:t>à</w:t>
      </w:r>
      <w:r w:rsidRPr="00BA1572">
        <w:rPr>
          <w:rFonts w:asciiTheme="majorBidi" w:hAnsiTheme="majorBidi" w:cstheme="majorBidi"/>
          <w:bCs/>
          <w:spacing w:val="-1"/>
        </w:rPr>
        <w:t xml:space="preserve"> </w:t>
      </w:r>
      <w:r w:rsidRPr="00BA1572">
        <w:rPr>
          <w:rFonts w:asciiTheme="majorBidi" w:hAnsiTheme="majorBidi" w:cstheme="majorBidi"/>
          <w:bCs/>
        </w:rPr>
        <w:t>chaque</w:t>
      </w:r>
      <w:r w:rsidRPr="00BA1572">
        <w:rPr>
          <w:rFonts w:asciiTheme="majorBidi" w:hAnsiTheme="majorBidi" w:cstheme="majorBidi"/>
          <w:bCs/>
          <w:spacing w:val="-3"/>
        </w:rPr>
        <w:t xml:space="preserve"> </w:t>
      </w:r>
      <w:r w:rsidRPr="00BA1572">
        <w:rPr>
          <w:rFonts w:asciiTheme="majorBidi" w:hAnsiTheme="majorBidi" w:cstheme="majorBidi"/>
          <w:bCs/>
        </w:rPr>
        <w:t>demandeur,</w:t>
      </w:r>
      <w:r w:rsidRPr="00BA1572">
        <w:rPr>
          <w:rFonts w:asciiTheme="majorBidi" w:hAnsiTheme="majorBidi" w:cstheme="majorBidi"/>
          <w:bCs/>
          <w:spacing w:val="-4"/>
        </w:rPr>
        <w:t xml:space="preserve"> </w:t>
      </w:r>
      <w:r w:rsidRPr="00BA1572">
        <w:rPr>
          <w:rFonts w:asciiTheme="majorBidi" w:hAnsiTheme="majorBidi" w:cstheme="majorBidi"/>
          <w:bCs/>
        </w:rPr>
        <w:t>en</w:t>
      </w:r>
      <w:r w:rsidRPr="00BA1572">
        <w:rPr>
          <w:rFonts w:asciiTheme="majorBidi" w:hAnsiTheme="majorBidi" w:cstheme="majorBidi"/>
          <w:bCs/>
          <w:spacing w:val="-2"/>
        </w:rPr>
        <w:t xml:space="preserve"> </w:t>
      </w:r>
      <w:r w:rsidRPr="00BA1572">
        <w:rPr>
          <w:rFonts w:asciiTheme="majorBidi" w:hAnsiTheme="majorBidi" w:cstheme="majorBidi"/>
          <w:bCs/>
        </w:rPr>
        <w:t>fonction</w:t>
      </w:r>
      <w:r w:rsidRPr="00BA1572">
        <w:rPr>
          <w:rFonts w:asciiTheme="majorBidi" w:hAnsiTheme="majorBidi" w:cstheme="majorBidi"/>
          <w:bCs/>
          <w:spacing w:val="-2"/>
        </w:rPr>
        <w:t xml:space="preserve"> </w:t>
      </w:r>
      <w:r w:rsidRPr="00BA1572">
        <w:rPr>
          <w:rFonts w:asciiTheme="majorBidi" w:hAnsiTheme="majorBidi" w:cstheme="majorBidi"/>
          <w:bCs/>
        </w:rPr>
        <w:t>du</w:t>
      </w:r>
      <w:r w:rsidRPr="00BA1572">
        <w:rPr>
          <w:rFonts w:asciiTheme="majorBidi" w:hAnsiTheme="majorBidi" w:cstheme="majorBidi"/>
          <w:bCs/>
          <w:spacing w:val="-2"/>
        </w:rPr>
        <w:t xml:space="preserve"> </w:t>
      </w:r>
      <w:r w:rsidRPr="00BA1572">
        <w:rPr>
          <w:rFonts w:asciiTheme="majorBidi" w:hAnsiTheme="majorBidi" w:cstheme="majorBidi"/>
          <w:bCs/>
        </w:rPr>
        <w:t>type de demande et des échéances définies dans le processus.</w:t>
      </w:r>
    </w:p>
    <w:p w:rsidR="006A1EE4" w:rsidRPr="00BA1572" w:rsidRDefault="008C1130" w:rsidP="00F93321">
      <w:pPr>
        <w:pStyle w:val="Paragraphedeliste"/>
        <w:numPr>
          <w:ilvl w:val="0"/>
          <w:numId w:val="6"/>
        </w:numPr>
        <w:tabs>
          <w:tab w:val="left" w:pos="1100"/>
        </w:tabs>
        <w:spacing w:before="241"/>
        <w:ind w:left="0" w:right="780"/>
        <w:jc w:val="both"/>
        <w:rPr>
          <w:rFonts w:asciiTheme="majorBidi" w:hAnsiTheme="majorBidi" w:cstheme="majorBidi"/>
          <w:bCs/>
        </w:rPr>
      </w:pPr>
      <w:r w:rsidRPr="00BA1572">
        <w:rPr>
          <w:rFonts w:asciiTheme="majorBidi" w:hAnsiTheme="majorBidi" w:cstheme="majorBidi"/>
          <w:bCs/>
        </w:rPr>
        <w:t>Permettre</w:t>
      </w:r>
      <w:r w:rsidRPr="00BA1572">
        <w:rPr>
          <w:rFonts w:asciiTheme="majorBidi" w:hAnsiTheme="majorBidi" w:cstheme="majorBidi"/>
          <w:bCs/>
          <w:spacing w:val="-3"/>
        </w:rPr>
        <w:t xml:space="preserve"> </w:t>
      </w:r>
      <w:r w:rsidRPr="00BA1572">
        <w:rPr>
          <w:rFonts w:asciiTheme="majorBidi" w:hAnsiTheme="majorBidi" w:cstheme="majorBidi"/>
          <w:bCs/>
        </w:rPr>
        <w:t>au</w:t>
      </w:r>
      <w:r w:rsidRPr="00BA1572">
        <w:rPr>
          <w:rFonts w:asciiTheme="majorBidi" w:hAnsiTheme="majorBidi" w:cstheme="majorBidi"/>
          <w:bCs/>
          <w:spacing w:val="-1"/>
        </w:rPr>
        <w:t xml:space="preserve"> </w:t>
      </w:r>
      <w:r w:rsidRPr="00BA1572">
        <w:rPr>
          <w:rFonts w:asciiTheme="majorBidi" w:hAnsiTheme="majorBidi" w:cstheme="majorBidi"/>
          <w:bCs/>
        </w:rPr>
        <w:t>bénéficiaire</w:t>
      </w:r>
      <w:r w:rsidRPr="00BA1572">
        <w:rPr>
          <w:rFonts w:asciiTheme="majorBidi" w:hAnsiTheme="majorBidi" w:cstheme="majorBidi"/>
          <w:bCs/>
          <w:spacing w:val="-3"/>
        </w:rPr>
        <w:t xml:space="preserve"> </w:t>
      </w:r>
      <w:r w:rsidRPr="00BA1572">
        <w:rPr>
          <w:rFonts w:asciiTheme="majorBidi" w:hAnsiTheme="majorBidi" w:cstheme="majorBidi"/>
          <w:bCs/>
        </w:rPr>
        <w:t>de</w:t>
      </w:r>
      <w:r w:rsidRPr="00BA1572">
        <w:rPr>
          <w:rFonts w:asciiTheme="majorBidi" w:hAnsiTheme="majorBidi" w:cstheme="majorBidi"/>
          <w:bCs/>
          <w:spacing w:val="-1"/>
        </w:rPr>
        <w:t xml:space="preserve"> </w:t>
      </w:r>
      <w:r w:rsidRPr="00BA1572">
        <w:rPr>
          <w:rFonts w:asciiTheme="majorBidi" w:hAnsiTheme="majorBidi" w:cstheme="majorBidi"/>
          <w:bCs/>
        </w:rPr>
        <w:t>déposer</w:t>
      </w:r>
      <w:r w:rsidRPr="00BA1572">
        <w:rPr>
          <w:rFonts w:asciiTheme="majorBidi" w:hAnsiTheme="majorBidi" w:cstheme="majorBidi"/>
          <w:bCs/>
          <w:spacing w:val="-1"/>
        </w:rPr>
        <w:t xml:space="preserve"> </w:t>
      </w:r>
      <w:r w:rsidRPr="00BA1572">
        <w:rPr>
          <w:rFonts w:asciiTheme="majorBidi" w:hAnsiTheme="majorBidi" w:cstheme="majorBidi"/>
          <w:bCs/>
        </w:rPr>
        <w:t>à</w:t>
      </w:r>
      <w:r w:rsidRPr="00BA1572">
        <w:rPr>
          <w:rFonts w:asciiTheme="majorBidi" w:hAnsiTheme="majorBidi" w:cstheme="majorBidi"/>
          <w:bCs/>
          <w:spacing w:val="-3"/>
        </w:rPr>
        <w:t xml:space="preserve"> </w:t>
      </w:r>
      <w:r w:rsidRPr="00BA1572">
        <w:rPr>
          <w:rFonts w:asciiTheme="majorBidi" w:hAnsiTheme="majorBidi" w:cstheme="majorBidi"/>
          <w:bCs/>
        </w:rPr>
        <w:t>tout</w:t>
      </w:r>
      <w:r w:rsidRPr="00BA1572">
        <w:rPr>
          <w:rFonts w:asciiTheme="majorBidi" w:hAnsiTheme="majorBidi" w:cstheme="majorBidi"/>
          <w:bCs/>
          <w:spacing w:val="-5"/>
        </w:rPr>
        <w:t xml:space="preserve"> </w:t>
      </w:r>
      <w:r w:rsidRPr="00BA1572">
        <w:rPr>
          <w:rFonts w:asciiTheme="majorBidi" w:hAnsiTheme="majorBidi" w:cstheme="majorBidi"/>
          <w:bCs/>
        </w:rPr>
        <w:t>moment</w:t>
      </w:r>
      <w:r w:rsidRPr="00BA1572">
        <w:rPr>
          <w:rFonts w:asciiTheme="majorBidi" w:hAnsiTheme="majorBidi" w:cstheme="majorBidi"/>
          <w:bCs/>
          <w:spacing w:val="-6"/>
        </w:rPr>
        <w:t xml:space="preserve"> </w:t>
      </w:r>
      <w:r w:rsidRPr="00BA1572">
        <w:rPr>
          <w:rFonts w:asciiTheme="majorBidi" w:hAnsiTheme="majorBidi" w:cstheme="majorBidi"/>
          <w:bCs/>
        </w:rPr>
        <w:t>des pièces</w:t>
      </w:r>
      <w:r w:rsidRPr="00BA1572">
        <w:rPr>
          <w:rFonts w:asciiTheme="majorBidi" w:hAnsiTheme="majorBidi" w:cstheme="majorBidi"/>
          <w:bCs/>
          <w:spacing w:val="-1"/>
        </w:rPr>
        <w:t xml:space="preserve"> </w:t>
      </w:r>
      <w:r w:rsidRPr="00BA1572">
        <w:rPr>
          <w:rFonts w:asciiTheme="majorBidi" w:hAnsiTheme="majorBidi" w:cstheme="majorBidi"/>
          <w:bCs/>
        </w:rPr>
        <w:t>complémentaires</w:t>
      </w:r>
      <w:r w:rsidRPr="00BA1572">
        <w:rPr>
          <w:rFonts w:asciiTheme="majorBidi" w:hAnsiTheme="majorBidi" w:cstheme="majorBidi"/>
          <w:bCs/>
          <w:spacing w:val="-1"/>
        </w:rPr>
        <w:t xml:space="preserve"> </w:t>
      </w:r>
      <w:r w:rsidRPr="00BA1572">
        <w:rPr>
          <w:rFonts w:asciiTheme="majorBidi" w:hAnsiTheme="majorBidi" w:cstheme="majorBidi"/>
          <w:bCs/>
        </w:rPr>
        <w:t>ou</w:t>
      </w:r>
      <w:r w:rsidRPr="00BA1572">
        <w:rPr>
          <w:rFonts w:asciiTheme="majorBidi" w:hAnsiTheme="majorBidi" w:cstheme="majorBidi"/>
          <w:bCs/>
          <w:spacing w:val="-2"/>
        </w:rPr>
        <w:t xml:space="preserve"> </w:t>
      </w:r>
      <w:r w:rsidRPr="00BA1572">
        <w:rPr>
          <w:rFonts w:asciiTheme="majorBidi" w:hAnsiTheme="majorBidi" w:cstheme="majorBidi"/>
          <w:bCs/>
        </w:rPr>
        <w:t>justificatives,</w:t>
      </w:r>
      <w:r w:rsidRPr="00BA1572">
        <w:rPr>
          <w:rFonts w:asciiTheme="majorBidi" w:hAnsiTheme="majorBidi" w:cstheme="majorBidi"/>
          <w:bCs/>
          <w:spacing w:val="-3"/>
        </w:rPr>
        <w:t xml:space="preserve"> </w:t>
      </w:r>
      <w:r w:rsidRPr="00BA1572">
        <w:rPr>
          <w:rFonts w:asciiTheme="majorBidi" w:hAnsiTheme="majorBidi" w:cstheme="majorBidi"/>
          <w:bCs/>
        </w:rPr>
        <w:t>si</w:t>
      </w:r>
      <w:r w:rsidRPr="00BA1572">
        <w:rPr>
          <w:rFonts w:asciiTheme="majorBidi" w:hAnsiTheme="majorBidi" w:cstheme="majorBidi"/>
          <w:bCs/>
          <w:spacing w:val="-1"/>
        </w:rPr>
        <w:t xml:space="preserve"> </w:t>
      </w:r>
      <w:r w:rsidRPr="00BA1572">
        <w:rPr>
          <w:rFonts w:asciiTheme="majorBidi" w:hAnsiTheme="majorBidi" w:cstheme="majorBidi"/>
          <w:bCs/>
        </w:rPr>
        <w:t>cela</w:t>
      </w:r>
      <w:r w:rsidRPr="00BA1572">
        <w:rPr>
          <w:rFonts w:asciiTheme="majorBidi" w:hAnsiTheme="majorBidi" w:cstheme="majorBidi"/>
          <w:bCs/>
          <w:spacing w:val="-1"/>
        </w:rPr>
        <w:t xml:space="preserve"> </w:t>
      </w:r>
      <w:r w:rsidRPr="00BA1572">
        <w:rPr>
          <w:rFonts w:asciiTheme="majorBidi" w:hAnsiTheme="majorBidi" w:cstheme="majorBidi"/>
          <w:bCs/>
        </w:rPr>
        <w:t>est requis pour l’instruction du dossier.</w:t>
      </w:r>
    </w:p>
    <w:p w:rsidR="006A1EE4" w:rsidRPr="00BA1572" w:rsidRDefault="008C1130" w:rsidP="00F93321">
      <w:pPr>
        <w:pStyle w:val="Paragraphedeliste"/>
        <w:numPr>
          <w:ilvl w:val="0"/>
          <w:numId w:val="6"/>
        </w:numPr>
        <w:tabs>
          <w:tab w:val="left" w:pos="1100"/>
        </w:tabs>
        <w:spacing w:before="244" w:line="237" w:lineRule="auto"/>
        <w:ind w:left="0" w:right="1095"/>
        <w:jc w:val="both"/>
        <w:rPr>
          <w:rFonts w:asciiTheme="majorBidi" w:hAnsiTheme="majorBidi" w:cstheme="majorBidi"/>
          <w:bCs/>
        </w:rPr>
      </w:pPr>
      <w:r w:rsidRPr="00BA1572">
        <w:rPr>
          <w:rFonts w:asciiTheme="majorBidi" w:hAnsiTheme="majorBidi" w:cstheme="majorBidi"/>
          <w:bCs/>
        </w:rPr>
        <w:t>Offrir</w:t>
      </w:r>
      <w:r w:rsidRPr="00BA1572">
        <w:rPr>
          <w:rFonts w:asciiTheme="majorBidi" w:hAnsiTheme="majorBidi" w:cstheme="majorBidi"/>
          <w:bCs/>
          <w:spacing w:val="-2"/>
        </w:rPr>
        <w:t xml:space="preserve"> </w:t>
      </w:r>
      <w:r w:rsidRPr="00BA1572">
        <w:rPr>
          <w:rFonts w:asciiTheme="majorBidi" w:hAnsiTheme="majorBidi" w:cstheme="majorBidi"/>
          <w:bCs/>
        </w:rPr>
        <w:t>une</w:t>
      </w:r>
      <w:r w:rsidRPr="00BA1572">
        <w:rPr>
          <w:rFonts w:asciiTheme="majorBidi" w:hAnsiTheme="majorBidi" w:cstheme="majorBidi"/>
          <w:bCs/>
          <w:spacing w:val="-2"/>
        </w:rPr>
        <w:t xml:space="preserve"> </w:t>
      </w:r>
      <w:r w:rsidRPr="00BA1572">
        <w:rPr>
          <w:rFonts w:asciiTheme="majorBidi" w:hAnsiTheme="majorBidi" w:cstheme="majorBidi"/>
          <w:bCs/>
        </w:rPr>
        <w:t>interface</w:t>
      </w:r>
      <w:r w:rsidRPr="00BA1572">
        <w:rPr>
          <w:rFonts w:asciiTheme="majorBidi" w:hAnsiTheme="majorBidi" w:cstheme="majorBidi"/>
          <w:bCs/>
          <w:spacing w:val="-5"/>
        </w:rPr>
        <w:t xml:space="preserve"> </w:t>
      </w:r>
      <w:r w:rsidRPr="00BA1572">
        <w:rPr>
          <w:rFonts w:asciiTheme="majorBidi" w:hAnsiTheme="majorBidi" w:cstheme="majorBidi"/>
          <w:bCs/>
        </w:rPr>
        <w:t>de</w:t>
      </w:r>
      <w:r w:rsidRPr="00BA1572">
        <w:rPr>
          <w:rFonts w:asciiTheme="majorBidi" w:hAnsiTheme="majorBidi" w:cstheme="majorBidi"/>
          <w:bCs/>
          <w:spacing w:val="-2"/>
        </w:rPr>
        <w:t xml:space="preserve"> </w:t>
      </w:r>
      <w:r w:rsidRPr="00BA1572">
        <w:rPr>
          <w:rFonts w:asciiTheme="majorBidi" w:hAnsiTheme="majorBidi" w:cstheme="majorBidi"/>
          <w:bCs/>
        </w:rPr>
        <w:t>dépôt</w:t>
      </w:r>
      <w:r w:rsidRPr="00BA1572">
        <w:rPr>
          <w:rFonts w:asciiTheme="majorBidi" w:hAnsiTheme="majorBidi" w:cstheme="majorBidi"/>
          <w:bCs/>
          <w:spacing w:val="-2"/>
        </w:rPr>
        <w:t xml:space="preserve"> </w:t>
      </w:r>
      <w:r w:rsidRPr="00BA1572">
        <w:rPr>
          <w:rFonts w:asciiTheme="majorBidi" w:hAnsiTheme="majorBidi" w:cstheme="majorBidi"/>
          <w:bCs/>
        </w:rPr>
        <w:t>dématérialisé,</w:t>
      </w:r>
      <w:r w:rsidRPr="00BA1572">
        <w:rPr>
          <w:rFonts w:asciiTheme="majorBidi" w:hAnsiTheme="majorBidi" w:cstheme="majorBidi"/>
          <w:bCs/>
          <w:spacing w:val="-2"/>
        </w:rPr>
        <w:t xml:space="preserve"> </w:t>
      </w:r>
      <w:r w:rsidRPr="00BA1572">
        <w:rPr>
          <w:rFonts w:asciiTheme="majorBidi" w:hAnsiTheme="majorBidi" w:cstheme="majorBidi"/>
          <w:bCs/>
        </w:rPr>
        <w:t>compatible</w:t>
      </w:r>
      <w:r w:rsidRPr="00BA1572">
        <w:rPr>
          <w:rFonts w:asciiTheme="majorBidi" w:hAnsiTheme="majorBidi" w:cstheme="majorBidi"/>
          <w:bCs/>
          <w:spacing w:val="-2"/>
        </w:rPr>
        <w:t xml:space="preserve"> </w:t>
      </w:r>
      <w:r w:rsidRPr="00BA1572">
        <w:rPr>
          <w:rFonts w:asciiTheme="majorBidi" w:hAnsiTheme="majorBidi" w:cstheme="majorBidi"/>
          <w:bCs/>
        </w:rPr>
        <w:t>avec</w:t>
      </w:r>
      <w:r w:rsidRPr="00BA1572">
        <w:rPr>
          <w:rFonts w:asciiTheme="majorBidi" w:hAnsiTheme="majorBidi" w:cstheme="majorBidi"/>
          <w:bCs/>
          <w:spacing w:val="-2"/>
        </w:rPr>
        <w:t xml:space="preserve"> </w:t>
      </w:r>
      <w:r w:rsidRPr="00BA1572">
        <w:rPr>
          <w:rFonts w:asciiTheme="majorBidi" w:hAnsiTheme="majorBidi" w:cstheme="majorBidi"/>
          <w:bCs/>
        </w:rPr>
        <w:t>les</w:t>
      </w:r>
      <w:r w:rsidRPr="00BA1572">
        <w:rPr>
          <w:rFonts w:asciiTheme="majorBidi" w:hAnsiTheme="majorBidi" w:cstheme="majorBidi"/>
          <w:bCs/>
          <w:spacing w:val="-2"/>
        </w:rPr>
        <w:t xml:space="preserve"> </w:t>
      </w:r>
      <w:r w:rsidRPr="00BA1572">
        <w:rPr>
          <w:rFonts w:asciiTheme="majorBidi" w:hAnsiTheme="majorBidi" w:cstheme="majorBidi"/>
          <w:bCs/>
        </w:rPr>
        <w:t>formats</w:t>
      </w:r>
      <w:r w:rsidRPr="00BA1572">
        <w:rPr>
          <w:rFonts w:asciiTheme="majorBidi" w:hAnsiTheme="majorBidi" w:cstheme="majorBidi"/>
          <w:bCs/>
          <w:spacing w:val="-2"/>
        </w:rPr>
        <w:t xml:space="preserve"> </w:t>
      </w:r>
      <w:r w:rsidRPr="00BA1572">
        <w:rPr>
          <w:rFonts w:asciiTheme="majorBidi" w:hAnsiTheme="majorBidi" w:cstheme="majorBidi"/>
          <w:bCs/>
        </w:rPr>
        <w:t>standards</w:t>
      </w:r>
      <w:r w:rsidRPr="00BA1572">
        <w:rPr>
          <w:rFonts w:asciiTheme="majorBidi" w:hAnsiTheme="majorBidi" w:cstheme="majorBidi"/>
          <w:bCs/>
          <w:spacing w:val="-2"/>
        </w:rPr>
        <w:t xml:space="preserve"> </w:t>
      </w:r>
      <w:r w:rsidRPr="00BA1572">
        <w:rPr>
          <w:rFonts w:asciiTheme="majorBidi" w:hAnsiTheme="majorBidi" w:cstheme="majorBidi"/>
          <w:bCs/>
        </w:rPr>
        <w:t>(PDF,</w:t>
      </w:r>
      <w:r w:rsidRPr="00BA1572">
        <w:rPr>
          <w:rFonts w:asciiTheme="majorBidi" w:hAnsiTheme="majorBidi" w:cstheme="majorBidi"/>
          <w:bCs/>
          <w:spacing w:val="-2"/>
        </w:rPr>
        <w:t xml:space="preserve"> </w:t>
      </w:r>
      <w:r w:rsidRPr="00BA1572">
        <w:rPr>
          <w:rFonts w:asciiTheme="majorBidi" w:hAnsiTheme="majorBidi" w:cstheme="majorBidi"/>
          <w:bCs/>
        </w:rPr>
        <w:t>JPEG,</w:t>
      </w:r>
      <w:hyperlink r:id="rId21">
        <w:r w:rsidRPr="00BA1572">
          <w:rPr>
            <w:rFonts w:asciiTheme="majorBidi" w:hAnsiTheme="majorBidi" w:cstheme="majorBidi"/>
            <w:bCs/>
            <w:sz w:val="27"/>
          </w:rPr>
          <w:t>.</w:t>
        </w:r>
        <w:r w:rsidRPr="00BA1572">
          <w:rPr>
            <w:rFonts w:asciiTheme="majorBidi" w:hAnsiTheme="majorBidi" w:cstheme="majorBidi"/>
            <w:bCs/>
          </w:rPr>
          <w:t>mp4</w:t>
        </w:r>
      </w:hyperlink>
      <w:r w:rsidRPr="00BA1572">
        <w:rPr>
          <w:rFonts w:asciiTheme="majorBidi" w:hAnsiTheme="majorBidi" w:cstheme="majorBidi"/>
          <w:bCs/>
          <w:spacing w:val="-1"/>
        </w:rPr>
        <w:t xml:space="preserve"> </w:t>
      </w:r>
      <w:r w:rsidRPr="00BA1572">
        <w:rPr>
          <w:rFonts w:asciiTheme="majorBidi" w:hAnsiTheme="majorBidi" w:cstheme="majorBidi"/>
          <w:bCs/>
        </w:rPr>
        <w:t>etc.), garantissant la transmission sécurisée des documents.</w:t>
      </w:r>
    </w:p>
    <w:p w:rsidR="006A1EE4" w:rsidRPr="00BA1572" w:rsidRDefault="008C1130" w:rsidP="00F93321">
      <w:pPr>
        <w:pStyle w:val="Paragraphedeliste"/>
        <w:numPr>
          <w:ilvl w:val="0"/>
          <w:numId w:val="6"/>
        </w:numPr>
        <w:tabs>
          <w:tab w:val="left" w:pos="1100"/>
        </w:tabs>
        <w:spacing w:before="242"/>
        <w:ind w:left="0"/>
        <w:jc w:val="both"/>
        <w:rPr>
          <w:rFonts w:asciiTheme="majorBidi" w:hAnsiTheme="majorBidi" w:cstheme="majorBidi"/>
          <w:bCs/>
        </w:rPr>
      </w:pPr>
      <w:r w:rsidRPr="00BA1572">
        <w:rPr>
          <w:rFonts w:asciiTheme="majorBidi" w:hAnsiTheme="majorBidi" w:cstheme="majorBidi"/>
          <w:bCs/>
        </w:rPr>
        <w:t>En</w:t>
      </w:r>
      <w:r w:rsidRPr="00BA1572">
        <w:rPr>
          <w:rFonts w:asciiTheme="majorBidi" w:hAnsiTheme="majorBidi" w:cstheme="majorBidi"/>
          <w:bCs/>
          <w:spacing w:val="-5"/>
        </w:rPr>
        <w:t xml:space="preserve"> </w:t>
      </w:r>
      <w:r w:rsidRPr="00BA1572">
        <w:rPr>
          <w:rFonts w:asciiTheme="majorBidi" w:hAnsiTheme="majorBidi" w:cstheme="majorBidi"/>
          <w:bCs/>
        </w:rPr>
        <w:t>cas</w:t>
      </w:r>
      <w:r w:rsidRPr="00BA1572">
        <w:rPr>
          <w:rFonts w:asciiTheme="majorBidi" w:hAnsiTheme="majorBidi" w:cstheme="majorBidi"/>
          <w:bCs/>
          <w:spacing w:val="-5"/>
        </w:rPr>
        <w:t xml:space="preserve"> </w:t>
      </w:r>
      <w:r w:rsidRPr="00BA1572">
        <w:rPr>
          <w:rFonts w:asciiTheme="majorBidi" w:hAnsiTheme="majorBidi" w:cstheme="majorBidi"/>
          <w:bCs/>
        </w:rPr>
        <w:t>de</w:t>
      </w:r>
      <w:r w:rsidRPr="00BA1572">
        <w:rPr>
          <w:rFonts w:asciiTheme="majorBidi" w:hAnsiTheme="majorBidi" w:cstheme="majorBidi"/>
          <w:bCs/>
          <w:spacing w:val="-7"/>
        </w:rPr>
        <w:t xml:space="preserve"> </w:t>
      </w:r>
      <w:r w:rsidRPr="00BA1572">
        <w:rPr>
          <w:rFonts w:asciiTheme="majorBidi" w:hAnsiTheme="majorBidi" w:cstheme="majorBidi"/>
          <w:bCs/>
        </w:rPr>
        <w:t>retard</w:t>
      </w:r>
      <w:r w:rsidRPr="00BA1572">
        <w:rPr>
          <w:rFonts w:asciiTheme="majorBidi" w:hAnsiTheme="majorBidi" w:cstheme="majorBidi"/>
          <w:bCs/>
          <w:spacing w:val="-8"/>
        </w:rPr>
        <w:t xml:space="preserve"> </w:t>
      </w:r>
      <w:r w:rsidRPr="00BA1572">
        <w:rPr>
          <w:rFonts w:asciiTheme="majorBidi" w:hAnsiTheme="majorBidi" w:cstheme="majorBidi"/>
          <w:bCs/>
        </w:rPr>
        <w:t>dans</w:t>
      </w:r>
      <w:r w:rsidRPr="00BA1572">
        <w:rPr>
          <w:rFonts w:asciiTheme="majorBidi" w:hAnsiTheme="majorBidi" w:cstheme="majorBidi"/>
          <w:bCs/>
          <w:spacing w:val="-5"/>
        </w:rPr>
        <w:t xml:space="preserve"> </w:t>
      </w:r>
      <w:r w:rsidRPr="00BA1572">
        <w:rPr>
          <w:rFonts w:asciiTheme="majorBidi" w:hAnsiTheme="majorBidi" w:cstheme="majorBidi"/>
          <w:bCs/>
        </w:rPr>
        <w:t>le</w:t>
      </w:r>
      <w:r w:rsidRPr="00BA1572">
        <w:rPr>
          <w:rFonts w:asciiTheme="majorBidi" w:hAnsiTheme="majorBidi" w:cstheme="majorBidi"/>
          <w:bCs/>
          <w:spacing w:val="-4"/>
        </w:rPr>
        <w:t xml:space="preserve"> </w:t>
      </w:r>
      <w:r w:rsidRPr="00BA1572">
        <w:rPr>
          <w:rFonts w:asciiTheme="majorBidi" w:hAnsiTheme="majorBidi" w:cstheme="majorBidi"/>
          <w:bCs/>
        </w:rPr>
        <w:t>dépôt</w:t>
      </w:r>
      <w:r w:rsidRPr="00BA1572">
        <w:rPr>
          <w:rFonts w:asciiTheme="majorBidi" w:hAnsiTheme="majorBidi" w:cstheme="majorBidi"/>
          <w:bCs/>
          <w:spacing w:val="-5"/>
        </w:rPr>
        <w:t xml:space="preserve"> </w:t>
      </w:r>
      <w:r w:rsidRPr="00BA1572">
        <w:rPr>
          <w:rFonts w:asciiTheme="majorBidi" w:hAnsiTheme="majorBidi" w:cstheme="majorBidi"/>
          <w:bCs/>
        </w:rPr>
        <w:t>des</w:t>
      </w:r>
      <w:r w:rsidRPr="00BA1572">
        <w:rPr>
          <w:rFonts w:asciiTheme="majorBidi" w:hAnsiTheme="majorBidi" w:cstheme="majorBidi"/>
          <w:bCs/>
          <w:spacing w:val="-7"/>
        </w:rPr>
        <w:t xml:space="preserve"> </w:t>
      </w:r>
      <w:r w:rsidRPr="00BA1572">
        <w:rPr>
          <w:rFonts w:asciiTheme="majorBidi" w:hAnsiTheme="majorBidi" w:cstheme="majorBidi"/>
          <w:bCs/>
        </w:rPr>
        <w:t>justificatifs,</w:t>
      </w:r>
      <w:r w:rsidRPr="00BA1572">
        <w:rPr>
          <w:rFonts w:asciiTheme="majorBidi" w:hAnsiTheme="majorBidi" w:cstheme="majorBidi"/>
          <w:bCs/>
          <w:spacing w:val="-5"/>
        </w:rPr>
        <w:t xml:space="preserve"> </w:t>
      </w:r>
      <w:r w:rsidRPr="00BA1572">
        <w:rPr>
          <w:rFonts w:asciiTheme="majorBidi" w:hAnsiTheme="majorBidi" w:cstheme="majorBidi"/>
          <w:bCs/>
        </w:rPr>
        <w:t>générer</w:t>
      </w:r>
      <w:r w:rsidRPr="00BA1572">
        <w:rPr>
          <w:rFonts w:asciiTheme="majorBidi" w:hAnsiTheme="majorBidi" w:cstheme="majorBidi"/>
          <w:bCs/>
          <w:spacing w:val="-5"/>
        </w:rPr>
        <w:t xml:space="preserve"> </w:t>
      </w:r>
      <w:r w:rsidRPr="00BA1572">
        <w:rPr>
          <w:rFonts w:asciiTheme="majorBidi" w:hAnsiTheme="majorBidi" w:cstheme="majorBidi"/>
          <w:bCs/>
        </w:rPr>
        <w:t>automatiquement</w:t>
      </w:r>
      <w:r w:rsidRPr="00BA1572">
        <w:rPr>
          <w:rFonts w:asciiTheme="majorBidi" w:hAnsiTheme="majorBidi" w:cstheme="majorBidi"/>
          <w:bCs/>
          <w:spacing w:val="-4"/>
        </w:rPr>
        <w:t xml:space="preserve"> </w:t>
      </w:r>
      <w:r w:rsidRPr="00BA1572">
        <w:rPr>
          <w:rFonts w:asciiTheme="majorBidi" w:hAnsiTheme="majorBidi" w:cstheme="majorBidi"/>
          <w:bCs/>
        </w:rPr>
        <w:t>une</w:t>
      </w:r>
      <w:r w:rsidRPr="00BA1572">
        <w:rPr>
          <w:rFonts w:asciiTheme="majorBidi" w:hAnsiTheme="majorBidi" w:cstheme="majorBidi"/>
          <w:bCs/>
          <w:spacing w:val="-5"/>
        </w:rPr>
        <w:t xml:space="preserve"> </w:t>
      </w:r>
      <w:r w:rsidRPr="00BA1572">
        <w:rPr>
          <w:rFonts w:asciiTheme="majorBidi" w:hAnsiTheme="majorBidi" w:cstheme="majorBidi"/>
          <w:bCs/>
        </w:rPr>
        <w:t>notification</w:t>
      </w:r>
      <w:r w:rsidRPr="00BA1572">
        <w:rPr>
          <w:rFonts w:asciiTheme="majorBidi" w:hAnsiTheme="majorBidi" w:cstheme="majorBidi"/>
          <w:bCs/>
          <w:spacing w:val="-9"/>
        </w:rPr>
        <w:t xml:space="preserve"> </w:t>
      </w:r>
      <w:r w:rsidRPr="00BA1572">
        <w:rPr>
          <w:rFonts w:asciiTheme="majorBidi" w:hAnsiTheme="majorBidi" w:cstheme="majorBidi"/>
          <w:bCs/>
        </w:rPr>
        <w:t>adressée</w:t>
      </w:r>
      <w:r w:rsidRPr="00BA1572">
        <w:rPr>
          <w:rFonts w:asciiTheme="majorBidi" w:hAnsiTheme="majorBidi" w:cstheme="majorBidi"/>
          <w:bCs/>
          <w:spacing w:val="-6"/>
        </w:rPr>
        <w:t xml:space="preserve"> </w:t>
      </w:r>
      <w:r w:rsidRPr="00BA1572">
        <w:rPr>
          <w:rFonts w:asciiTheme="majorBidi" w:hAnsiTheme="majorBidi" w:cstheme="majorBidi"/>
          <w:bCs/>
          <w:spacing w:val="-10"/>
        </w:rPr>
        <w:t>:</w:t>
      </w:r>
    </w:p>
    <w:p w:rsidR="006A1EE4" w:rsidRPr="00BA1572" w:rsidRDefault="008C1130" w:rsidP="00F93321">
      <w:pPr>
        <w:pStyle w:val="Paragraphedeliste"/>
        <w:numPr>
          <w:ilvl w:val="1"/>
          <w:numId w:val="6"/>
        </w:numPr>
        <w:tabs>
          <w:tab w:val="left" w:pos="1819"/>
        </w:tabs>
        <w:spacing w:before="238"/>
        <w:ind w:left="0" w:hanging="359"/>
        <w:jc w:val="both"/>
        <w:rPr>
          <w:rFonts w:asciiTheme="majorBidi" w:hAnsiTheme="majorBidi" w:cstheme="majorBidi"/>
          <w:bCs/>
        </w:rPr>
      </w:pPr>
      <w:r w:rsidRPr="00BA1572">
        <w:rPr>
          <w:rFonts w:asciiTheme="majorBidi" w:hAnsiTheme="majorBidi" w:cstheme="majorBidi"/>
          <w:bCs/>
        </w:rPr>
        <w:t>Au</w:t>
      </w:r>
      <w:r w:rsidRPr="00BA1572">
        <w:rPr>
          <w:rFonts w:asciiTheme="majorBidi" w:hAnsiTheme="majorBidi" w:cstheme="majorBidi"/>
          <w:bCs/>
          <w:spacing w:val="-4"/>
        </w:rPr>
        <w:t xml:space="preserve"> </w:t>
      </w:r>
      <w:r w:rsidRPr="00BA1572">
        <w:rPr>
          <w:rFonts w:asciiTheme="majorBidi" w:hAnsiTheme="majorBidi" w:cstheme="majorBidi"/>
          <w:bCs/>
        </w:rPr>
        <w:t>chargé</w:t>
      </w:r>
      <w:r w:rsidRPr="00BA1572">
        <w:rPr>
          <w:rFonts w:asciiTheme="majorBidi" w:hAnsiTheme="majorBidi" w:cstheme="majorBidi"/>
          <w:bCs/>
          <w:spacing w:val="-3"/>
        </w:rPr>
        <w:t xml:space="preserve"> </w:t>
      </w:r>
      <w:r w:rsidRPr="00BA1572">
        <w:rPr>
          <w:rFonts w:asciiTheme="majorBidi" w:hAnsiTheme="majorBidi" w:cstheme="majorBidi"/>
          <w:bCs/>
        </w:rPr>
        <w:t>de</w:t>
      </w:r>
      <w:r w:rsidRPr="00BA1572">
        <w:rPr>
          <w:rFonts w:asciiTheme="majorBidi" w:hAnsiTheme="majorBidi" w:cstheme="majorBidi"/>
          <w:bCs/>
          <w:spacing w:val="-3"/>
        </w:rPr>
        <w:t xml:space="preserve"> </w:t>
      </w:r>
      <w:r w:rsidRPr="00BA1572">
        <w:rPr>
          <w:rFonts w:asciiTheme="majorBidi" w:hAnsiTheme="majorBidi" w:cstheme="majorBidi"/>
          <w:bCs/>
        </w:rPr>
        <w:t>dossier,</w:t>
      </w:r>
      <w:r w:rsidRPr="00BA1572">
        <w:rPr>
          <w:rFonts w:asciiTheme="majorBidi" w:hAnsiTheme="majorBidi" w:cstheme="majorBidi"/>
          <w:bCs/>
          <w:spacing w:val="-3"/>
        </w:rPr>
        <w:t xml:space="preserve"> </w:t>
      </w:r>
      <w:r w:rsidRPr="00BA1572">
        <w:rPr>
          <w:rFonts w:asciiTheme="majorBidi" w:hAnsiTheme="majorBidi" w:cstheme="majorBidi"/>
          <w:bCs/>
        </w:rPr>
        <w:t>à</w:t>
      </w:r>
      <w:r w:rsidRPr="00BA1572">
        <w:rPr>
          <w:rFonts w:asciiTheme="majorBidi" w:hAnsiTheme="majorBidi" w:cstheme="majorBidi"/>
          <w:bCs/>
          <w:spacing w:val="-3"/>
        </w:rPr>
        <w:t xml:space="preserve"> </w:t>
      </w:r>
      <w:r w:rsidRPr="00BA1572">
        <w:rPr>
          <w:rFonts w:asciiTheme="majorBidi" w:hAnsiTheme="majorBidi" w:cstheme="majorBidi"/>
          <w:bCs/>
        </w:rPr>
        <w:t>titre</w:t>
      </w:r>
      <w:r w:rsidRPr="00BA1572">
        <w:rPr>
          <w:rFonts w:asciiTheme="majorBidi" w:hAnsiTheme="majorBidi" w:cstheme="majorBidi"/>
          <w:bCs/>
          <w:spacing w:val="-2"/>
        </w:rPr>
        <w:t xml:space="preserve"> informatif,</w:t>
      </w:r>
    </w:p>
    <w:p w:rsidR="006A1EE4" w:rsidRPr="00BA1572" w:rsidRDefault="008C1130" w:rsidP="00F93321">
      <w:pPr>
        <w:pStyle w:val="Paragraphedeliste"/>
        <w:numPr>
          <w:ilvl w:val="1"/>
          <w:numId w:val="6"/>
        </w:numPr>
        <w:tabs>
          <w:tab w:val="left" w:pos="1819"/>
        </w:tabs>
        <w:spacing w:before="234"/>
        <w:ind w:left="0" w:hanging="359"/>
        <w:jc w:val="both"/>
        <w:rPr>
          <w:rFonts w:asciiTheme="majorBidi" w:hAnsiTheme="majorBidi" w:cstheme="majorBidi"/>
          <w:bCs/>
        </w:rPr>
      </w:pPr>
      <w:r w:rsidRPr="00BA1572">
        <w:rPr>
          <w:rFonts w:asciiTheme="majorBidi" w:hAnsiTheme="majorBidi" w:cstheme="majorBidi"/>
          <w:bCs/>
        </w:rPr>
        <w:t>Au</w:t>
      </w:r>
      <w:r w:rsidRPr="00BA1572">
        <w:rPr>
          <w:rFonts w:asciiTheme="majorBidi" w:hAnsiTheme="majorBidi" w:cstheme="majorBidi"/>
          <w:bCs/>
          <w:spacing w:val="-3"/>
        </w:rPr>
        <w:t xml:space="preserve"> </w:t>
      </w:r>
      <w:r w:rsidRPr="00BA1572">
        <w:rPr>
          <w:rFonts w:asciiTheme="majorBidi" w:hAnsiTheme="majorBidi" w:cstheme="majorBidi"/>
          <w:bCs/>
        </w:rPr>
        <w:t>bénéficiaire,</w:t>
      </w:r>
      <w:r w:rsidRPr="00BA1572">
        <w:rPr>
          <w:rFonts w:asciiTheme="majorBidi" w:hAnsiTheme="majorBidi" w:cstheme="majorBidi"/>
          <w:bCs/>
          <w:spacing w:val="-4"/>
        </w:rPr>
        <w:t xml:space="preserve"> </w:t>
      </w:r>
      <w:r w:rsidRPr="00BA1572">
        <w:rPr>
          <w:rFonts w:asciiTheme="majorBidi" w:hAnsiTheme="majorBidi" w:cstheme="majorBidi"/>
          <w:bCs/>
        </w:rPr>
        <w:t>à</w:t>
      </w:r>
      <w:r w:rsidRPr="00BA1572">
        <w:rPr>
          <w:rFonts w:asciiTheme="majorBidi" w:hAnsiTheme="majorBidi" w:cstheme="majorBidi"/>
          <w:bCs/>
          <w:spacing w:val="-1"/>
        </w:rPr>
        <w:t xml:space="preserve"> </w:t>
      </w:r>
      <w:r w:rsidRPr="00BA1572">
        <w:rPr>
          <w:rFonts w:asciiTheme="majorBidi" w:hAnsiTheme="majorBidi" w:cstheme="majorBidi"/>
          <w:bCs/>
        </w:rPr>
        <w:t>titre</w:t>
      </w:r>
      <w:r w:rsidRPr="00BA1572">
        <w:rPr>
          <w:rFonts w:asciiTheme="majorBidi" w:hAnsiTheme="majorBidi" w:cstheme="majorBidi"/>
          <w:bCs/>
          <w:spacing w:val="-1"/>
        </w:rPr>
        <w:t xml:space="preserve"> </w:t>
      </w:r>
      <w:r w:rsidRPr="00BA1572">
        <w:rPr>
          <w:rFonts w:asciiTheme="majorBidi" w:hAnsiTheme="majorBidi" w:cstheme="majorBidi"/>
          <w:bCs/>
        </w:rPr>
        <w:t>de</w:t>
      </w:r>
      <w:r w:rsidRPr="00BA1572">
        <w:rPr>
          <w:rFonts w:asciiTheme="majorBidi" w:hAnsiTheme="majorBidi" w:cstheme="majorBidi"/>
          <w:bCs/>
          <w:spacing w:val="-3"/>
        </w:rPr>
        <w:t xml:space="preserve"> </w:t>
      </w:r>
      <w:r w:rsidRPr="00BA1572">
        <w:rPr>
          <w:rFonts w:asciiTheme="majorBidi" w:hAnsiTheme="majorBidi" w:cstheme="majorBidi"/>
          <w:bCs/>
          <w:spacing w:val="-2"/>
        </w:rPr>
        <w:t>relance.</w:t>
      </w:r>
    </w:p>
    <w:p w:rsidR="006A1EE4" w:rsidRPr="00BA1572" w:rsidRDefault="008C1130" w:rsidP="00F93321">
      <w:pPr>
        <w:pStyle w:val="Paragraphedeliste"/>
        <w:numPr>
          <w:ilvl w:val="0"/>
          <w:numId w:val="6"/>
        </w:numPr>
        <w:tabs>
          <w:tab w:val="left" w:pos="1100"/>
        </w:tabs>
        <w:spacing w:before="233"/>
        <w:ind w:left="0" w:right="1087"/>
        <w:jc w:val="both"/>
        <w:rPr>
          <w:rFonts w:asciiTheme="majorBidi" w:hAnsiTheme="majorBidi" w:cstheme="majorBidi"/>
          <w:bCs/>
        </w:rPr>
      </w:pPr>
      <w:r w:rsidRPr="00BA1572">
        <w:rPr>
          <w:rFonts w:asciiTheme="majorBidi" w:hAnsiTheme="majorBidi" w:cstheme="majorBidi"/>
          <w:bCs/>
        </w:rPr>
        <w:t>En</w:t>
      </w:r>
      <w:r w:rsidRPr="00BA1572">
        <w:rPr>
          <w:rFonts w:asciiTheme="majorBidi" w:hAnsiTheme="majorBidi" w:cstheme="majorBidi"/>
          <w:bCs/>
          <w:spacing w:val="-2"/>
        </w:rPr>
        <w:t xml:space="preserve"> </w:t>
      </w:r>
      <w:r w:rsidRPr="00BA1572">
        <w:rPr>
          <w:rFonts w:asciiTheme="majorBidi" w:hAnsiTheme="majorBidi" w:cstheme="majorBidi"/>
          <w:bCs/>
        </w:rPr>
        <w:t>cas</w:t>
      </w:r>
      <w:r w:rsidRPr="00BA1572">
        <w:rPr>
          <w:rFonts w:asciiTheme="majorBidi" w:hAnsiTheme="majorBidi" w:cstheme="majorBidi"/>
          <w:bCs/>
          <w:spacing w:val="-2"/>
        </w:rPr>
        <w:t xml:space="preserve"> </w:t>
      </w:r>
      <w:r w:rsidRPr="00BA1572">
        <w:rPr>
          <w:rFonts w:asciiTheme="majorBidi" w:hAnsiTheme="majorBidi" w:cstheme="majorBidi"/>
          <w:bCs/>
        </w:rPr>
        <w:t>de</w:t>
      </w:r>
      <w:r w:rsidRPr="00BA1572">
        <w:rPr>
          <w:rFonts w:asciiTheme="majorBidi" w:hAnsiTheme="majorBidi" w:cstheme="majorBidi"/>
          <w:bCs/>
          <w:spacing w:val="-4"/>
        </w:rPr>
        <w:t xml:space="preserve"> </w:t>
      </w:r>
      <w:r w:rsidRPr="00BA1572">
        <w:rPr>
          <w:rFonts w:asciiTheme="majorBidi" w:hAnsiTheme="majorBidi" w:cstheme="majorBidi"/>
          <w:bCs/>
        </w:rPr>
        <w:t>retard</w:t>
      </w:r>
      <w:r w:rsidRPr="00BA1572">
        <w:rPr>
          <w:rFonts w:asciiTheme="majorBidi" w:hAnsiTheme="majorBidi" w:cstheme="majorBidi"/>
          <w:bCs/>
          <w:spacing w:val="-6"/>
        </w:rPr>
        <w:t xml:space="preserve"> </w:t>
      </w:r>
      <w:r w:rsidRPr="00BA1572">
        <w:rPr>
          <w:rFonts w:asciiTheme="majorBidi" w:hAnsiTheme="majorBidi" w:cstheme="majorBidi"/>
          <w:bCs/>
        </w:rPr>
        <w:t>de</w:t>
      </w:r>
      <w:r w:rsidRPr="00BA1572">
        <w:rPr>
          <w:rFonts w:asciiTheme="majorBidi" w:hAnsiTheme="majorBidi" w:cstheme="majorBidi"/>
          <w:bCs/>
          <w:spacing w:val="-2"/>
        </w:rPr>
        <w:t xml:space="preserve"> </w:t>
      </w:r>
      <w:r w:rsidRPr="00BA1572">
        <w:rPr>
          <w:rFonts w:asciiTheme="majorBidi" w:hAnsiTheme="majorBidi" w:cstheme="majorBidi"/>
          <w:bCs/>
        </w:rPr>
        <w:t>traitement</w:t>
      </w:r>
      <w:r w:rsidRPr="00BA1572">
        <w:rPr>
          <w:rFonts w:asciiTheme="majorBidi" w:hAnsiTheme="majorBidi" w:cstheme="majorBidi"/>
          <w:bCs/>
          <w:spacing w:val="-2"/>
        </w:rPr>
        <w:t xml:space="preserve"> </w:t>
      </w:r>
      <w:r w:rsidRPr="00BA1572">
        <w:rPr>
          <w:rFonts w:asciiTheme="majorBidi" w:hAnsiTheme="majorBidi" w:cstheme="majorBidi"/>
          <w:bCs/>
        </w:rPr>
        <w:t>(absence</w:t>
      </w:r>
      <w:r w:rsidRPr="00BA1572">
        <w:rPr>
          <w:rFonts w:asciiTheme="majorBidi" w:hAnsiTheme="majorBidi" w:cstheme="majorBidi"/>
          <w:bCs/>
          <w:spacing w:val="-1"/>
        </w:rPr>
        <w:t xml:space="preserve"> </w:t>
      </w:r>
      <w:r w:rsidRPr="00BA1572">
        <w:rPr>
          <w:rFonts w:asciiTheme="majorBidi" w:hAnsiTheme="majorBidi" w:cstheme="majorBidi"/>
          <w:bCs/>
        </w:rPr>
        <w:t>d’action</w:t>
      </w:r>
      <w:r w:rsidRPr="00BA1572">
        <w:rPr>
          <w:rFonts w:asciiTheme="majorBidi" w:hAnsiTheme="majorBidi" w:cstheme="majorBidi"/>
          <w:bCs/>
          <w:spacing w:val="-3"/>
        </w:rPr>
        <w:t xml:space="preserve"> </w:t>
      </w:r>
      <w:r w:rsidRPr="00BA1572">
        <w:rPr>
          <w:rFonts w:asciiTheme="majorBidi" w:hAnsiTheme="majorBidi" w:cstheme="majorBidi"/>
          <w:bCs/>
        </w:rPr>
        <w:t>dans</w:t>
      </w:r>
      <w:r w:rsidRPr="00BA1572">
        <w:rPr>
          <w:rFonts w:asciiTheme="majorBidi" w:hAnsiTheme="majorBidi" w:cstheme="majorBidi"/>
          <w:bCs/>
          <w:spacing w:val="-7"/>
        </w:rPr>
        <w:t xml:space="preserve"> </w:t>
      </w:r>
      <w:r w:rsidRPr="00BA1572">
        <w:rPr>
          <w:rFonts w:asciiTheme="majorBidi" w:hAnsiTheme="majorBidi" w:cstheme="majorBidi"/>
          <w:bCs/>
        </w:rPr>
        <w:t>les</w:t>
      </w:r>
      <w:r w:rsidRPr="00BA1572">
        <w:rPr>
          <w:rFonts w:asciiTheme="majorBidi" w:hAnsiTheme="majorBidi" w:cstheme="majorBidi"/>
          <w:bCs/>
          <w:spacing w:val="-2"/>
        </w:rPr>
        <w:t xml:space="preserve"> </w:t>
      </w:r>
      <w:r w:rsidRPr="00BA1572">
        <w:rPr>
          <w:rFonts w:asciiTheme="majorBidi" w:hAnsiTheme="majorBidi" w:cstheme="majorBidi"/>
          <w:bCs/>
        </w:rPr>
        <w:t>délais</w:t>
      </w:r>
      <w:r w:rsidRPr="00BA1572">
        <w:rPr>
          <w:rFonts w:asciiTheme="majorBidi" w:hAnsiTheme="majorBidi" w:cstheme="majorBidi"/>
          <w:bCs/>
          <w:spacing w:val="-2"/>
        </w:rPr>
        <w:t xml:space="preserve"> </w:t>
      </w:r>
      <w:r w:rsidRPr="00BA1572">
        <w:rPr>
          <w:rFonts w:asciiTheme="majorBidi" w:hAnsiTheme="majorBidi" w:cstheme="majorBidi"/>
          <w:bCs/>
        </w:rPr>
        <w:t>impartis),</w:t>
      </w:r>
      <w:r w:rsidRPr="00BA1572">
        <w:rPr>
          <w:rFonts w:asciiTheme="majorBidi" w:hAnsiTheme="majorBidi" w:cstheme="majorBidi"/>
          <w:bCs/>
          <w:spacing w:val="-4"/>
        </w:rPr>
        <w:t xml:space="preserve"> </w:t>
      </w:r>
      <w:r w:rsidRPr="00BA1572">
        <w:rPr>
          <w:rFonts w:asciiTheme="majorBidi" w:hAnsiTheme="majorBidi" w:cstheme="majorBidi"/>
          <w:bCs/>
        </w:rPr>
        <w:t>envoyer</w:t>
      </w:r>
      <w:r w:rsidRPr="00BA1572">
        <w:rPr>
          <w:rFonts w:asciiTheme="majorBidi" w:hAnsiTheme="majorBidi" w:cstheme="majorBidi"/>
          <w:bCs/>
          <w:spacing w:val="-2"/>
        </w:rPr>
        <w:t xml:space="preserve"> </w:t>
      </w:r>
      <w:r w:rsidRPr="00BA1572">
        <w:rPr>
          <w:rFonts w:asciiTheme="majorBidi" w:hAnsiTheme="majorBidi" w:cstheme="majorBidi"/>
          <w:bCs/>
        </w:rPr>
        <w:t>automatiquement</w:t>
      </w:r>
      <w:r w:rsidRPr="00BA1572">
        <w:rPr>
          <w:rFonts w:asciiTheme="majorBidi" w:hAnsiTheme="majorBidi" w:cstheme="majorBidi"/>
          <w:bCs/>
          <w:spacing w:val="-2"/>
        </w:rPr>
        <w:t xml:space="preserve"> </w:t>
      </w:r>
      <w:r w:rsidRPr="00BA1572">
        <w:rPr>
          <w:rFonts w:asciiTheme="majorBidi" w:hAnsiTheme="majorBidi" w:cstheme="majorBidi"/>
          <w:bCs/>
        </w:rPr>
        <w:t>une notification à l’utilisateur inte</w:t>
      </w:r>
      <w:r w:rsidR="00287C1C" w:rsidRPr="00BA1572">
        <w:rPr>
          <w:rFonts w:asciiTheme="majorBidi" w:hAnsiTheme="majorBidi" w:cstheme="majorBidi"/>
          <w:bCs/>
        </w:rPr>
        <w:t xml:space="preserve">KBIS </w:t>
      </w:r>
      <w:r w:rsidRPr="00BA1572">
        <w:rPr>
          <w:rFonts w:asciiTheme="majorBidi" w:hAnsiTheme="majorBidi" w:cstheme="majorBidi"/>
          <w:bCs/>
        </w:rPr>
        <w:t>concerné, afin de relancer l’instruction du dossier.</w:t>
      </w:r>
    </w:p>
    <w:p w:rsidR="006A1EE4" w:rsidRPr="00BA1572" w:rsidRDefault="008C1130" w:rsidP="001F623A">
      <w:pPr>
        <w:pStyle w:val="Titre4"/>
        <w:tabs>
          <w:tab w:val="left" w:pos="1460"/>
        </w:tabs>
        <w:spacing w:before="244"/>
        <w:ind w:left="0"/>
        <w:jc w:val="both"/>
        <w:rPr>
          <w:rFonts w:asciiTheme="majorBidi" w:hAnsiTheme="majorBidi" w:cstheme="majorBidi"/>
          <w:bCs/>
        </w:rPr>
      </w:pPr>
      <w:bookmarkStart w:id="47" w:name="_bookmark108"/>
      <w:bookmarkEnd w:id="47"/>
      <w:r w:rsidRPr="00BA1572">
        <w:rPr>
          <w:rFonts w:asciiTheme="majorBidi" w:hAnsiTheme="majorBidi" w:cstheme="majorBidi"/>
          <w:bCs/>
          <w:spacing w:val="-4"/>
        </w:rPr>
        <w:t>2.3-</w:t>
      </w:r>
      <w:r w:rsidRPr="00BA1572">
        <w:rPr>
          <w:rFonts w:asciiTheme="majorBidi" w:hAnsiTheme="majorBidi" w:cstheme="majorBidi"/>
          <w:bCs/>
        </w:rPr>
        <w:tab/>
        <w:t>Digital</w:t>
      </w:r>
      <w:r w:rsidRPr="00BA1572">
        <w:rPr>
          <w:rFonts w:asciiTheme="majorBidi" w:hAnsiTheme="majorBidi" w:cstheme="majorBidi"/>
          <w:bCs/>
          <w:spacing w:val="-1"/>
        </w:rPr>
        <w:t xml:space="preserve"> </w:t>
      </w:r>
      <w:r w:rsidRPr="00BA1572">
        <w:rPr>
          <w:rFonts w:asciiTheme="majorBidi" w:hAnsiTheme="majorBidi" w:cstheme="majorBidi"/>
          <w:bCs/>
          <w:spacing w:val="-2"/>
        </w:rPr>
        <w:t>enablers</w:t>
      </w:r>
    </w:p>
    <w:p w:rsidR="006A1EE4" w:rsidRPr="00BA1572" w:rsidRDefault="008C1130" w:rsidP="001F623A">
      <w:pPr>
        <w:pStyle w:val="Corpsdetexte"/>
        <w:spacing w:before="272"/>
        <w:jc w:val="both"/>
        <w:rPr>
          <w:rFonts w:asciiTheme="majorBidi" w:hAnsiTheme="majorBidi" w:cstheme="majorBidi"/>
          <w:bCs/>
        </w:rPr>
      </w:pPr>
      <w:r w:rsidRPr="00BA1572">
        <w:rPr>
          <w:rFonts w:asciiTheme="majorBidi" w:hAnsiTheme="majorBidi" w:cstheme="majorBidi"/>
          <w:bCs/>
        </w:rPr>
        <w:t>La</w:t>
      </w:r>
      <w:r w:rsidRPr="00BA1572">
        <w:rPr>
          <w:rFonts w:asciiTheme="majorBidi" w:hAnsiTheme="majorBidi" w:cstheme="majorBidi"/>
          <w:bCs/>
          <w:spacing w:val="-9"/>
        </w:rPr>
        <w:t xml:space="preserve"> </w:t>
      </w:r>
      <w:r w:rsidRPr="00BA1572">
        <w:rPr>
          <w:rFonts w:asciiTheme="majorBidi" w:hAnsiTheme="majorBidi" w:cstheme="majorBidi"/>
          <w:bCs/>
        </w:rPr>
        <w:t>solution</w:t>
      </w:r>
      <w:r w:rsidRPr="00BA1572">
        <w:rPr>
          <w:rFonts w:asciiTheme="majorBidi" w:hAnsiTheme="majorBidi" w:cstheme="majorBidi"/>
          <w:bCs/>
          <w:spacing w:val="-5"/>
        </w:rPr>
        <w:t xml:space="preserve"> </w:t>
      </w:r>
      <w:r w:rsidRPr="00BA1572">
        <w:rPr>
          <w:rFonts w:asciiTheme="majorBidi" w:hAnsiTheme="majorBidi" w:cstheme="majorBidi"/>
          <w:bCs/>
        </w:rPr>
        <w:t>devra</w:t>
      </w:r>
      <w:r w:rsidRPr="00BA1572">
        <w:rPr>
          <w:rFonts w:asciiTheme="majorBidi" w:hAnsiTheme="majorBidi" w:cstheme="majorBidi"/>
          <w:bCs/>
          <w:spacing w:val="-4"/>
        </w:rPr>
        <w:t xml:space="preserve"> </w:t>
      </w:r>
      <w:r w:rsidRPr="00BA1572">
        <w:rPr>
          <w:rFonts w:asciiTheme="majorBidi" w:hAnsiTheme="majorBidi" w:cstheme="majorBidi"/>
          <w:bCs/>
        </w:rPr>
        <w:t>intégrer</w:t>
      </w:r>
      <w:r w:rsidRPr="00BA1572">
        <w:rPr>
          <w:rFonts w:asciiTheme="majorBidi" w:hAnsiTheme="majorBidi" w:cstheme="majorBidi"/>
          <w:bCs/>
          <w:spacing w:val="-1"/>
        </w:rPr>
        <w:t xml:space="preserve"> </w:t>
      </w:r>
      <w:r w:rsidRPr="00BA1572">
        <w:rPr>
          <w:rFonts w:asciiTheme="majorBidi" w:hAnsiTheme="majorBidi" w:cstheme="majorBidi"/>
          <w:bCs/>
        </w:rPr>
        <w:t>les</w:t>
      </w:r>
      <w:r w:rsidRPr="00BA1572">
        <w:rPr>
          <w:rFonts w:asciiTheme="majorBidi" w:hAnsiTheme="majorBidi" w:cstheme="majorBidi"/>
          <w:bCs/>
          <w:spacing w:val="-7"/>
        </w:rPr>
        <w:t xml:space="preserve"> </w:t>
      </w:r>
      <w:r w:rsidRPr="00BA1572">
        <w:rPr>
          <w:rFonts w:asciiTheme="majorBidi" w:hAnsiTheme="majorBidi" w:cstheme="majorBidi"/>
          <w:bCs/>
        </w:rPr>
        <w:t>digital</w:t>
      </w:r>
      <w:r w:rsidRPr="00BA1572">
        <w:rPr>
          <w:rFonts w:asciiTheme="majorBidi" w:hAnsiTheme="majorBidi" w:cstheme="majorBidi"/>
          <w:bCs/>
          <w:spacing w:val="-5"/>
        </w:rPr>
        <w:t xml:space="preserve"> </w:t>
      </w:r>
      <w:r w:rsidRPr="00BA1572">
        <w:rPr>
          <w:rFonts w:asciiTheme="majorBidi" w:hAnsiTheme="majorBidi" w:cstheme="majorBidi"/>
          <w:bCs/>
        </w:rPr>
        <w:t>enablers</w:t>
      </w:r>
      <w:r w:rsidRPr="00BA1572">
        <w:rPr>
          <w:rFonts w:asciiTheme="majorBidi" w:hAnsiTheme="majorBidi" w:cstheme="majorBidi"/>
          <w:bCs/>
          <w:spacing w:val="-4"/>
        </w:rPr>
        <w:t xml:space="preserve"> </w:t>
      </w:r>
      <w:r w:rsidRPr="00BA1572">
        <w:rPr>
          <w:rFonts w:asciiTheme="majorBidi" w:hAnsiTheme="majorBidi" w:cstheme="majorBidi"/>
          <w:bCs/>
        </w:rPr>
        <w:t>suivants</w:t>
      </w:r>
      <w:r w:rsidRPr="00BA1572">
        <w:rPr>
          <w:rFonts w:asciiTheme="majorBidi" w:hAnsiTheme="majorBidi" w:cstheme="majorBidi"/>
          <w:bCs/>
          <w:spacing w:val="1"/>
        </w:rPr>
        <w:t xml:space="preserve"> </w:t>
      </w:r>
      <w:r w:rsidRPr="00BA1572">
        <w:rPr>
          <w:rFonts w:asciiTheme="majorBidi" w:hAnsiTheme="majorBidi" w:cstheme="majorBidi"/>
          <w:bCs/>
          <w:spacing w:val="-10"/>
        </w:rPr>
        <w:t>:</w:t>
      </w:r>
    </w:p>
    <w:p w:rsidR="006A1EE4" w:rsidRPr="00BA1572" w:rsidRDefault="006A1EE4" w:rsidP="001F623A">
      <w:pPr>
        <w:pStyle w:val="Corpsdetexte"/>
        <w:spacing w:before="4"/>
        <w:jc w:val="both"/>
        <w:rPr>
          <w:rFonts w:asciiTheme="majorBidi" w:hAnsiTheme="majorBidi" w:cstheme="majorBidi"/>
          <w:bCs/>
        </w:rPr>
      </w:pPr>
    </w:p>
    <w:p w:rsidR="006A1EE4" w:rsidRPr="00BA1572" w:rsidRDefault="008C1130" w:rsidP="00F93321">
      <w:pPr>
        <w:pStyle w:val="Paragraphedeliste"/>
        <w:numPr>
          <w:ilvl w:val="0"/>
          <w:numId w:val="4"/>
        </w:numPr>
        <w:tabs>
          <w:tab w:val="left" w:pos="1700"/>
        </w:tabs>
        <w:spacing w:line="289" w:lineRule="exact"/>
        <w:ind w:left="0"/>
        <w:jc w:val="both"/>
        <w:rPr>
          <w:rFonts w:asciiTheme="majorBidi" w:hAnsiTheme="majorBidi" w:cstheme="majorBidi"/>
          <w:bCs/>
          <w:sz w:val="24"/>
        </w:rPr>
      </w:pPr>
      <w:r w:rsidRPr="00BA1572">
        <w:rPr>
          <w:rFonts w:asciiTheme="majorBidi" w:hAnsiTheme="majorBidi" w:cstheme="majorBidi"/>
          <w:bCs/>
          <w:sz w:val="24"/>
        </w:rPr>
        <w:t>Un</w:t>
      </w:r>
      <w:r w:rsidRPr="00BA1572">
        <w:rPr>
          <w:rFonts w:asciiTheme="majorBidi" w:hAnsiTheme="majorBidi" w:cstheme="majorBidi"/>
          <w:bCs/>
          <w:spacing w:val="-5"/>
          <w:sz w:val="24"/>
        </w:rPr>
        <w:t xml:space="preserve"> </w:t>
      </w:r>
      <w:r w:rsidRPr="00BA1572">
        <w:rPr>
          <w:rFonts w:asciiTheme="majorBidi" w:hAnsiTheme="majorBidi" w:cstheme="majorBidi"/>
          <w:bCs/>
          <w:sz w:val="24"/>
        </w:rPr>
        <w:t>moteur</w:t>
      </w:r>
      <w:r w:rsidRPr="00BA1572">
        <w:rPr>
          <w:rFonts w:asciiTheme="majorBidi" w:hAnsiTheme="majorBidi" w:cstheme="majorBidi"/>
          <w:bCs/>
          <w:spacing w:val="-8"/>
          <w:sz w:val="24"/>
        </w:rPr>
        <w:t xml:space="preserve"> </w:t>
      </w:r>
      <w:r w:rsidRPr="00BA1572">
        <w:rPr>
          <w:rFonts w:asciiTheme="majorBidi" w:hAnsiTheme="majorBidi" w:cstheme="majorBidi"/>
          <w:bCs/>
          <w:sz w:val="24"/>
        </w:rPr>
        <w:t>de</w:t>
      </w:r>
      <w:r w:rsidRPr="00BA1572">
        <w:rPr>
          <w:rFonts w:asciiTheme="majorBidi" w:hAnsiTheme="majorBidi" w:cstheme="majorBidi"/>
          <w:bCs/>
          <w:spacing w:val="-7"/>
          <w:sz w:val="24"/>
        </w:rPr>
        <w:t xml:space="preserve"> </w:t>
      </w:r>
      <w:r w:rsidRPr="00BA1572">
        <w:rPr>
          <w:rFonts w:asciiTheme="majorBidi" w:hAnsiTheme="majorBidi" w:cstheme="majorBidi"/>
          <w:bCs/>
          <w:spacing w:val="-2"/>
          <w:sz w:val="24"/>
        </w:rPr>
        <w:t>workflow</w:t>
      </w:r>
    </w:p>
    <w:p w:rsidR="006A1EE4" w:rsidRPr="00BA1572" w:rsidRDefault="008C1130" w:rsidP="00F93321">
      <w:pPr>
        <w:pStyle w:val="Paragraphedeliste"/>
        <w:numPr>
          <w:ilvl w:val="0"/>
          <w:numId w:val="4"/>
        </w:numPr>
        <w:tabs>
          <w:tab w:val="left" w:pos="1700"/>
        </w:tabs>
        <w:spacing w:line="282" w:lineRule="exact"/>
        <w:ind w:left="0"/>
        <w:jc w:val="both"/>
        <w:rPr>
          <w:rFonts w:asciiTheme="majorBidi" w:hAnsiTheme="majorBidi" w:cstheme="majorBidi"/>
          <w:bCs/>
          <w:sz w:val="24"/>
        </w:rPr>
      </w:pPr>
      <w:r w:rsidRPr="00BA1572">
        <w:rPr>
          <w:rFonts w:asciiTheme="majorBidi" w:hAnsiTheme="majorBidi" w:cstheme="majorBidi"/>
          <w:bCs/>
          <w:sz w:val="24"/>
        </w:rPr>
        <w:t>Un</w:t>
      </w:r>
      <w:r w:rsidRPr="00BA1572">
        <w:rPr>
          <w:rFonts w:asciiTheme="majorBidi" w:hAnsiTheme="majorBidi" w:cstheme="majorBidi"/>
          <w:bCs/>
          <w:spacing w:val="-8"/>
          <w:sz w:val="24"/>
        </w:rPr>
        <w:t xml:space="preserve"> </w:t>
      </w:r>
      <w:r w:rsidRPr="00BA1572">
        <w:rPr>
          <w:rFonts w:asciiTheme="majorBidi" w:hAnsiTheme="majorBidi" w:cstheme="majorBidi"/>
          <w:bCs/>
          <w:sz w:val="24"/>
        </w:rPr>
        <w:t>générateur</w:t>
      </w:r>
      <w:r w:rsidRPr="00BA1572">
        <w:rPr>
          <w:rFonts w:asciiTheme="majorBidi" w:hAnsiTheme="majorBidi" w:cstheme="majorBidi"/>
          <w:bCs/>
          <w:spacing w:val="-9"/>
          <w:sz w:val="24"/>
        </w:rPr>
        <w:t xml:space="preserve"> </w:t>
      </w:r>
      <w:r w:rsidRPr="00BA1572">
        <w:rPr>
          <w:rFonts w:asciiTheme="majorBidi" w:hAnsiTheme="majorBidi" w:cstheme="majorBidi"/>
          <w:bCs/>
          <w:sz w:val="24"/>
        </w:rPr>
        <w:t>de</w:t>
      </w:r>
      <w:r w:rsidRPr="00BA1572">
        <w:rPr>
          <w:rFonts w:asciiTheme="majorBidi" w:hAnsiTheme="majorBidi" w:cstheme="majorBidi"/>
          <w:bCs/>
          <w:spacing w:val="-9"/>
          <w:sz w:val="24"/>
        </w:rPr>
        <w:t xml:space="preserve"> </w:t>
      </w:r>
      <w:r w:rsidRPr="00BA1572">
        <w:rPr>
          <w:rFonts w:asciiTheme="majorBidi" w:hAnsiTheme="majorBidi" w:cstheme="majorBidi"/>
          <w:bCs/>
          <w:spacing w:val="-2"/>
          <w:sz w:val="24"/>
        </w:rPr>
        <w:t>formulaire</w:t>
      </w:r>
    </w:p>
    <w:p w:rsidR="006A1EE4" w:rsidRPr="00BA1572" w:rsidRDefault="008C1130" w:rsidP="00F93321">
      <w:pPr>
        <w:pStyle w:val="Paragraphedeliste"/>
        <w:numPr>
          <w:ilvl w:val="0"/>
          <w:numId w:val="4"/>
        </w:numPr>
        <w:tabs>
          <w:tab w:val="left" w:pos="1700"/>
        </w:tabs>
        <w:spacing w:line="286" w:lineRule="exact"/>
        <w:ind w:left="0"/>
        <w:jc w:val="both"/>
        <w:rPr>
          <w:rFonts w:asciiTheme="majorBidi" w:hAnsiTheme="majorBidi" w:cstheme="majorBidi"/>
          <w:bCs/>
          <w:sz w:val="24"/>
        </w:rPr>
      </w:pPr>
      <w:r w:rsidRPr="00BA1572">
        <w:rPr>
          <w:rFonts w:asciiTheme="majorBidi" w:hAnsiTheme="majorBidi" w:cstheme="majorBidi"/>
          <w:bCs/>
          <w:sz w:val="24"/>
        </w:rPr>
        <w:t>Un</w:t>
      </w:r>
      <w:r w:rsidRPr="00BA1572">
        <w:rPr>
          <w:rFonts w:asciiTheme="majorBidi" w:hAnsiTheme="majorBidi" w:cstheme="majorBidi"/>
          <w:bCs/>
          <w:spacing w:val="-1"/>
          <w:sz w:val="24"/>
        </w:rPr>
        <w:t xml:space="preserve"> </w:t>
      </w:r>
      <w:r w:rsidRPr="00BA1572">
        <w:rPr>
          <w:rFonts w:asciiTheme="majorBidi" w:hAnsiTheme="majorBidi" w:cstheme="majorBidi"/>
          <w:bCs/>
          <w:sz w:val="24"/>
        </w:rPr>
        <w:t>moteur</w:t>
      </w:r>
      <w:r w:rsidRPr="00BA1572">
        <w:rPr>
          <w:rFonts w:asciiTheme="majorBidi" w:hAnsiTheme="majorBidi" w:cstheme="majorBidi"/>
          <w:bCs/>
          <w:spacing w:val="-3"/>
          <w:sz w:val="24"/>
        </w:rPr>
        <w:t xml:space="preserve"> </w:t>
      </w:r>
      <w:r w:rsidRPr="00BA1572">
        <w:rPr>
          <w:rFonts w:asciiTheme="majorBidi" w:hAnsiTheme="majorBidi" w:cstheme="majorBidi"/>
          <w:bCs/>
          <w:sz w:val="24"/>
        </w:rPr>
        <w:t>de</w:t>
      </w:r>
      <w:r w:rsidRPr="00BA1572">
        <w:rPr>
          <w:rFonts w:asciiTheme="majorBidi" w:hAnsiTheme="majorBidi" w:cstheme="majorBidi"/>
          <w:bCs/>
          <w:spacing w:val="-4"/>
          <w:sz w:val="24"/>
        </w:rPr>
        <w:t xml:space="preserve"> </w:t>
      </w:r>
      <w:r w:rsidRPr="00BA1572">
        <w:rPr>
          <w:rFonts w:asciiTheme="majorBidi" w:hAnsiTheme="majorBidi" w:cstheme="majorBidi"/>
          <w:bCs/>
          <w:sz w:val="24"/>
        </w:rPr>
        <w:t>règles</w:t>
      </w:r>
      <w:r w:rsidRPr="00BA1572">
        <w:rPr>
          <w:rFonts w:asciiTheme="majorBidi" w:hAnsiTheme="majorBidi" w:cstheme="majorBidi"/>
          <w:bCs/>
          <w:spacing w:val="-3"/>
          <w:sz w:val="24"/>
        </w:rPr>
        <w:t xml:space="preserve"> </w:t>
      </w:r>
      <w:r w:rsidRPr="00BA1572">
        <w:rPr>
          <w:rFonts w:asciiTheme="majorBidi" w:hAnsiTheme="majorBidi" w:cstheme="majorBidi"/>
          <w:bCs/>
          <w:sz w:val="24"/>
        </w:rPr>
        <w:t>de</w:t>
      </w:r>
      <w:r w:rsidRPr="00BA1572">
        <w:rPr>
          <w:rFonts w:asciiTheme="majorBidi" w:hAnsiTheme="majorBidi" w:cstheme="majorBidi"/>
          <w:bCs/>
          <w:spacing w:val="-5"/>
          <w:sz w:val="24"/>
        </w:rPr>
        <w:t xml:space="preserve"> </w:t>
      </w:r>
      <w:r w:rsidRPr="00BA1572">
        <w:rPr>
          <w:rFonts w:asciiTheme="majorBidi" w:hAnsiTheme="majorBidi" w:cstheme="majorBidi"/>
          <w:bCs/>
          <w:spacing w:val="-2"/>
          <w:sz w:val="24"/>
        </w:rPr>
        <w:t>gestion</w:t>
      </w:r>
    </w:p>
    <w:p w:rsidR="006A1EE4" w:rsidRPr="00BA1572" w:rsidRDefault="006A1EE4" w:rsidP="001F623A">
      <w:pPr>
        <w:pStyle w:val="Paragraphedeliste"/>
        <w:spacing w:line="286" w:lineRule="exact"/>
        <w:ind w:left="0"/>
        <w:jc w:val="both"/>
        <w:rPr>
          <w:rFonts w:asciiTheme="majorBidi" w:hAnsiTheme="majorBidi" w:cstheme="majorBidi"/>
          <w:bCs/>
          <w:sz w:val="24"/>
        </w:rPr>
        <w:sectPr w:rsidR="006A1EE4" w:rsidRPr="00BA1572" w:rsidSect="006417EC">
          <w:pgSz w:w="11920" w:h="16850"/>
          <w:pgMar w:top="960" w:right="863" w:bottom="640" w:left="1134" w:header="0" w:footer="385" w:gutter="0"/>
          <w:cols w:space="720"/>
        </w:sectPr>
      </w:pPr>
    </w:p>
    <w:p w:rsidR="006A1EE4" w:rsidRPr="00BA1572" w:rsidRDefault="008C1130" w:rsidP="001F623A">
      <w:pPr>
        <w:pStyle w:val="Titre4"/>
        <w:spacing w:before="20"/>
        <w:ind w:left="0"/>
        <w:jc w:val="both"/>
        <w:rPr>
          <w:rFonts w:asciiTheme="majorBidi" w:hAnsiTheme="majorBidi" w:cstheme="majorBidi"/>
          <w:bCs/>
        </w:rPr>
      </w:pPr>
      <w:bookmarkStart w:id="48" w:name="_bookmark109"/>
      <w:bookmarkEnd w:id="48"/>
      <w:r w:rsidRPr="00BA1572">
        <w:rPr>
          <w:rFonts w:asciiTheme="majorBidi" w:hAnsiTheme="majorBidi" w:cstheme="majorBidi"/>
          <w:bCs/>
        </w:rPr>
        <w:t>A-</w:t>
      </w:r>
      <w:r w:rsidRPr="00BA1572">
        <w:rPr>
          <w:rFonts w:asciiTheme="majorBidi" w:hAnsiTheme="majorBidi" w:cstheme="majorBidi"/>
          <w:bCs/>
          <w:spacing w:val="43"/>
        </w:rPr>
        <w:t xml:space="preserve"> </w:t>
      </w:r>
      <w:r w:rsidRPr="00BA1572">
        <w:rPr>
          <w:rFonts w:asciiTheme="majorBidi" w:hAnsiTheme="majorBidi" w:cstheme="majorBidi"/>
          <w:bCs/>
        </w:rPr>
        <w:t>Moteur</w:t>
      </w:r>
      <w:r w:rsidRPr="00BA1572">
        <w:rPr>
          <w:rFonts w:asciiTheme="majorBidi" w:hAnsiTheme="majorBidi" w:cstheme="majorBidi"/>
          <w:bCs/>
          <w:spacing w:val="-4"/>
        </w:rPr>
        <w:t xml:space="preserve"> </w:t>
      </w:r>
      <w:r w:rsidRPr="00BA1572">
        <w:rPr>
          <w:rFonts w:asciiTheme="majorBidi" w:hAnsiTheme="majorBidi" w:cstheme="majorBidi"/>
          <w:bCs/>
        </w:rPr>
        <w:t>de</w:t>
      </w:r>
      <w:r w:rsidRPr="00BA1572">
        <w:rPr>
          <w:rFonts w:asciiTheme="majorBidi" w:hAnsiTheme="majorBidi" w:cstheme="majorBidi"/>
          <w:bCs/>
          <w:spacing w:val="-6"/>
        </w:rPr>
        <w:t xml:space="preserve"> </w:t>
      </w:r>
      <w:r w:rsidRPr="00BA1572">
        <w:rPr>
          <w:rFonts w:asciiTheme="majorBidi" w:hAnsiTheme="majorBidi" w:cstheme="majorBidi"/>
          <w:bCs/>
          <w:spacing w:val="-2"/>
        </w:rPr>
        <w:t>workflow</w:t>
      </w:r>
    </w:p>
    <w:p w:rsidR="006A1EE4" w:rsidRPr="00BA1572" w:rsidRDefault="006A1EE4" w:rsidP="001F623A">
      <w:pPr>
        <w:pStyle w:val="Corpsdetexte"/>
        <w:spacing w:before="29"/>
        <w:jc w:val="both"/>
        <w:rPr>
          <w:rFonts w:asciiTheme="majorBidi" w:hAnsiTheme="majorBidi" w:cstheme="majorBidi"/>
          <w:bCs/>
          <w:sz w:val="28"/>
        </w:rPr>
      </w:pPr>
    </w:p>
    <w:p w:rsidR="006A1EE4" w:rsidRPr="00BA1572" w:rsidRDefault="008C1130" w:rsidP="001F623A">
      <w:pPr>
        <w:pStyle w:val="Corpsdetexte"/>
        <w:spacing w:before="1"/>
        <w:ind w:right="1261"/>
        <w:jc w:val="both"/>
        <w:rPr>
          <w:rFonts w:asciiTheme="majorBidi" w:hAnsiTheme="majorBidi" w:cstheme="majorBidi"/>
          <w:bCs/>
        </w:rPr>
      </w:pPr>
      <w:r w:rsidRPr="00BA1572">
        <w:rPr>
          <w:rFonts w:asciiTheme="majorBidi" w:hAnsiTheme="majorBidi" w:cstheme="majorBidi"/>
          <w:bCs/>
        </w:rPr>
        <w:t>La solution devra être dotée d’un moteur de workflow conforme à la norme BPMN 2.0 permettant de gérer et couvrir l’ensemble des processus. Le</w:t>
      </w:r>
      <w:r w:rsidRPr="00BA1572">
        <w:rPr>
          <w:rFonts w:asciiTheme="majorBidi" w:hAnsiTheme="majorBidi" w:cstheme="majorBidi"/>
          <w:bCs/>
          <w:spacing w:val="40"/>
        </w:rPr>
        <w:t xml:space="preserve"> </w:t>
      </w:r>
      <w:r w:rsidR="00E53F6A" w:rsidRPr="00BA1572">
        <w:rPr>
          <w:rFonts w:asciiTheme="majorBidi" w:hAnsiTheme="majorBidi" w:cstheme="majorBidi"/>
          <w:bCs/>
        </w:rPr>
        <w:t>stagiaire</w:t>
      </w:r>
      <w:r w:rsidRPr="00BA1572">
        <w:rPr>
          <w:rFonts w:asciiTheme="majorBidi" w:hAnsiTheme="majorBidi" w:cstheme="majorBidi"/>
          <w:bCs/>
        </w:rPr>
        <w:t xml:space="preserve"> devra préciser l’outil utilisé pour évaluer cette conformité.</w:t>
      </w:r>
    </w:p>
    <w:p w:rsidR="006A1EE4" w:rsidRPr="00BA1572" w:rsidRDefault="006A1EE4" w:rsidP="001F623A">
      <w:pPr>
        <w:pStyle w:val="Corpsdetexte"/>
        <w:spacing w:before="1"/>
        <w:jc w:val="both"/>
        <w:rPr>
          <w:rFonts w:asciiTheme="majorBidi" w:hAnsiTheme="majorBidi" w:cstheme="majorBidi"/>
          <w:bCs/>
        </w:rPr>
      </w:pPr>
    </w:p>
    <w:p w:rsidR="006A1EE4" w:rsidRPr="00BA1572" w:rsidRDefault="008C1130" w:rsidP="001F623A">
      <w:pPr>
        <w:pStyle w:val="Corpsdetexte"/>
        <w:jc w:val="both"/>
        <w:rPr>
          <w:rFonts w:asciiTheme="majorBidi" w:hAnsiTheme="majorBidi" w:cstheme="majorBidi"/>
          <w:bCs/>
        </w:rPr>
      </w:pPr>
      <w:r w:rsidRPr="00BA1572">
        <w:rPr>
          <w:rFonts w:asciiTheme="majorBidi" w:hAnsiTheme="majorBidi" w:cstheme="majorBidi"/>
          <w:bCs/>
        </w:rPr>
        <w:t>Le</w:t>
      </w:r>
      <w:r w:rsidRPr="00BA1572">
        <w:rPr>
          <w:rFonts w:asciiTheme="majorBidi" w:hAnsiTheme="majorBidi" w:cstheme="majorBidi"/>
          <w:bCs/>
          <w:spacing w:val="-1"/>
        </w:rPr>
        <w:t xml:space="preserve"> </w:t>
      </w:r>
      <w:r w:rsidRPr="00BA1572">
        <w:rPr>
          <w:rFonts w:asciiTheme="majorBidi" w:hAnsiTheme="majorBidi" w:cstheme="majorBidi"/>
          <w:bCs/>
        </w:rPr>
        <w:t>Back</w:t>
      </w:r>
      <w:r w:rsidRPr="00BA1572">
        <w:rPr>
          <w:rFonts w:asciiTheme="majorBidi" w:hAnsiTheme="majorBidi" w:cstheme="majorBidi"/>
          <w:bCs/>
          <w:spacing w:val="-2"/>
        </w:rPr>
        <w:t xml:space="preserve"> </w:t>
      </w:r>
      <w:r w:rsidRPr="00BA1572">
        <w:rPr>
          <w:rFonts w:asciiTheme="majorBidi" w:hAnsiTheme="majorBidi" w:cstheme="majorBidi"/>
          <w:bCs/>
        </w:rPr>
        <w:t>office</w:t>
      </w:r>
      <w:r w:rsidRPr="00BA1572">
        <w:rPr>
          <w:rFonts w:asciiTheme="majorBidi" w:hAnsiTheme="majorBidi" w:cstheme="majorBidi"/>
          <w:bCs/>
          <w:spacing w:val="-4"/>
        </w:rPr>
        <w:t xml:space="preserve"> </w:t>
      </w:r>
      <w:r w:rsidRPr="00BA1572">
        <w:rPr>
          <w:rFonts w:asciiTheme="majorBidi" w:hAnsiTheme="majorBidi" w:cstheme="majorBidi"/>
          <w:bCs/>
        </w:rPr>
        <w:t>de</w:t>
      </w:r>
      <w:r w:rsidRPr="00BA1572">
        <w:rPr>
          <w:rFonts w:asciiTheme="majorBidi" w:hAnsiTheme="majorBidi" w:cstheme="majorBidi"/>
          <w:bCs/>
          <w:spacing w:val="-3"/>
        </w:rPr>
        <w:t xml:space="preserve"> </w:t>
      </w:r>
      <w:r w:rsidRPr="00BA1572">
        <w:rPr>
          <w:rFonts w:asciiTheme="majorBidi" w:hAnsiTheme="majorBidi" w:cstheme="majorBidi"/>
          <w:bCs/>
        </w:rPr>
        <w:t>la</w:t>
      </w:r>
      <w:r w:rsidRPr="00BA1572">
        <w:rPr>
          <w:rFonts w:asciiTheme="majorBidi" w:hAnsiTheme="majorBidi" w:cstheme="majorBidi"/>
          <w:bCs/>
          <w:spacing w:val="-3"/>
        </w:rPr>
        <w:t xml:space="preserve"> </w:t>
      </w:r>
      <w:r w:rsidRPr="00BA1572">
        <w:rPr>
          <w:rFonts w:asciiTheme="majorBidi" w:hAnsiTheme="majorBidi" w:cstheme="majorBidi"/>
          <w:bCs/>
        </w:rPr>
        <w:t>solution</w:t>
      </w:r>
      <w:r w:rsidRPr="00BA1572">
        <w:rPr>
          <w:rFonts w:asciiTheme="majorBidi" w:hAnsiTheme="majorBidi" w:cstheme="majorBidi"/>
          <w:bCs/>
          <w:spacing w:val="-2"/>
        </w:rPr>
        <w:t xml:space="preserve"> </w:t>
      </w:r>
      <w:r w:rsidRPr="00BA1572">
        <w:rPr>
          <w:rFonts w:asciiTheme="majorBidi" w:hAnsiTheme="majorBidi" w:cstheme="majorBidi"/>
          <w:bCs/>
        </w:rPr>
        <w:t>devra</w:t>
      </w:r>
      <w:r w:rsidRPr="00BA1572">
        <w:rPr>
          <w:rFonts w:asciiTheme="majorBidi" w:hAnsiTheme="majorBidi" w:cstheme="majorBidi"/>
          <w:bCs/>
          <w:spacing w:val="-3"/>
        </w:rPr>
        <w:t xml:space="preserve"> </w:t>
      </w:r>
      <w:r w:rsidRPr="00BA1572">
        <w:rPr>
          <w:rFonts w:asciiTheme="majorBidi" w:hAnsiTheme="majorBidi" w:cstheme="majorBidi"/>
          <w:bCs/>
        </w:rPr>
        <w:t>permettre</w:t>
      </w:r>
      <w:r w:rsidRPr="00BA1572">
        <w:rPr>
          <w:rFonts w:asciiTheme="majorBidi" w:hAnsiTheme="majorBidi" w:cstheme="majorBidi"/>
          <w:bCs/>
          <w:spacing w:val="-1"/>
        </w:rPr>
        <w:t xml:space="preserve"> </w:t>
      </w:r>
      <w:r w:rsidRPr="00BA1572">
        <w:rPr>
          <w:rFonts w:asciiTheme="majorBidi" w:hAnsiTheme="majorBidi" w:cstheme="majorBidi"/>
          <w:bCs/>
          <w:spacing w:val="-10"/>
        </w:rPr>
        <w:t>:</w:t>
      </w:r>
    </w:p>
    <w:p w:rsidR="006A1EE4" w:rsidRPr="00BA1572" w:rsidRDefault="006A1EE4" w:rsidP="001F623A">
      <w:pPr>
        <w:pStyle w:val="Corpsdetexte"/>
        <w:jc w:val="both"/>
        <w:rPr>
          <w:rFonts w:asciiTheme="majorBidi" w:hAnsiTheme="majorBidi" w:cstheme="majorBidi"/>
          <w:bCs/>
        </w:rPr>
      </w:pPr>
    </w:p>
    <w:p w:rsidR="006A1EE4" w:rsidRPr="00BA1572" w:rsidRDefault="008C1130" w:rsidP="00F93321">
      <w:pPr>
        <w:pStyle w:val="Paragraphedeliste"/>
        <w:numPr>
          <w:ilvl w:val="0"/>
          <w:numId w:val="4"/>
        </w:numPr>
        <w:tabs>
          <w:tab w:val="left" w:pos="1700"/>
        </w:tabs>
        <w:spacing w:line="286" w:lineRule="exact"/>
        <w:ind w:left="0"/>
        <w:jc w:val="both"/>
        <w:rPr>
          <w:rFonts w:asciiTheme="majorBidi" w:hAnsiTheme="majorBidi" w:cstheme="majorBidi"/>
          <w:bCs/>
          <w:sz w:val="24"/>
        </w:rPr>
      </w:pPr>
      <w:r w:rsidRPr="00BA1572">
        <w:rPr>
          <w:rFonts w:asciiTheme="majorBidi" w:hAnsiTheme="majorBidi" w:cstheme="majorBidi"/>
          <w:bCs/>
          <w:sz w:val="24"/>
        </w:rPr>
        <w:t>La</w:t>
      </w:r>
      <w:r w:rsidRPr="00BA1572">
        <w:rPr>
          <w:rFonts w:asciiTheme="majorBidi" w:hAnsiTheme="majorBidi" w:cstheme="majorBidi"/>
          <w:bCs/>
          <w:spacing w:val="-13"/>
          <w:sz w:val="24"/>
        </w:rPr>
        <w:t xml:space="preserve"> </w:t>
      </w:r>
      <w:r w:rsidRPr="00BA1572">
        <w:rPr>
          <w:rFonts w:asciiTheme="majorBidi" w:hAnsiTheme="majorBidi" w:cstheme="majorBidi"/>
          <w:bCs/>
          <w:sz w:val="24"/>
        </w:rPr>
        <w:t>modification</w:t>
      </w:r>
      <w:r w:rsidRPr="00BA1572">
        <w:rPr>
          <w:rFonts w:asciiTheme="majorBidi" w:hAnsiTheme="majorBidi" w:cstheme="majorBidi"/>
          <w:bCs/>
          <w:spacing w:val="-8"/>
          <w:sz w:val="24"/>
        </w:rPr>
        <w:t xml:space="preserve"> </w:t>
      </w:r>
      <w:r w:rsidRPr="00BA1572">
        <w:rPr>
          <w:rFonts w:asciiTheme="majorBidi" w:hAnsiTheme="majorBidi" w:cstheme="majorBidi"/>
          <w:bCs/>
          <w:sz w:val="24"/>
        </w:rPr>
        <w:t>des</w:t>
      </w:r>
      <w:r w:rsidRPr="00BA1572">
        <w:rPr>
          <w:rFonts w:asciiTheme="majorBidi" w:hAnsiTheme="majorBidi" w:cstheme="majorBidi"/>
          <w:bCs/>
          <w:spacing w:val="-9"/>
          <w:sz w:val="24"/>
        </w:rPr>
        <w:t xml:space="preserve"> </w:t>
      </w:r>
      <w:r w:rsidRPr="00BA1572">
        <w:rPr>
          <w:rFonts w:asciiTheme="majorBidi" w:hAnsiTheme="majorBidi" w:cstheme="majorBidi"/>
          <w:bCs/>
          <w:sz w:val="24"/>
        </w:rPr>
        <w:t>workflows</w:t>
      </w:r>
      <w:r w:rsidRPr="00BA1572">
        <w:rPr>
          <w:rFonts w:asciiTheme="majorBidi" w:hAnsiTheme="majorBidi" w:cstheme="majorBidi"/>
          <w:bCs/>
          <w:spacing w:val="-11"/>
          <w:sz w:val="24"/>
        </w:rPr>
        <w:t xml:space="preserve"> </w:t>
      </w:r>
      <w:r w:rsidRPr="00BA1572">
        <w:rPr>
          <w:rFonts w:asciiTheme="majorBidi" w:hAnsiTheme="majorBidi" w:cstheme="majorBidi"/>
          <w:bCs/>
          <w:sz w:val="24"/>
        </w:rPr>
        <w:t>déjà</w:t>
      </w:r>
      <w:r w:rsidRPr="00BA1572">
        <w:rPr>
          <w:rFonts w:asciiTheme="majorBidi" w:hAnsiTheme="majorBidi" w:cstheme="majorBidi"/>
          <w:bCs/>
          <w:spacing w:val="-11"/>
          <w:sz w:val="24"/>
        </w:rPr>
        <w:t xml:space="preserve"> </w:t>
      </w:r>
      <w:r w:rsidRPr="00BA1572">
        <w:rPr>
          <w:rFonts w:asciiTheme="majorBidi" w:hAnsiTheme="majorBidi" w:cstheme="majorBidi"/>
          <w:bCs/>
          <w:spacing w:val="-2"/>
          <w:sz w:val="24"/>
        </w:rPr>
        <w:t>paramétrés</w:t>
      </w:r>
    </w:p>
    <w:p w:rsidR="006A1EE4" w:rsidRPr="00BA1572" w:rsidRDefault="008C1130" w:rsidP="00F93321">
      <w:pPr>
        <w:pStyle w:val="Paragraphedeliste"/>
        <w:numPr>
          <w:ilvl w:val="0"/>
          <w:numId w:val="4"/>
        </w:numPr>
        <w:tabs>
          <w:tab w:val="left" w:pos="1700"/>
        </w:tabs>
        <w:spacing w:line="281" w:lineRule="exact"/>
        <w:ind w:left="0"/>
        <w:jc w:val="both"/>
        <w:rPr>
          <w:rFonts w:asciiTheme="majorBidi" w:hAnsiTheme="majorBidi" w:cstheme="majorBidi"/>
          <w:bCs/>
          <w:sz w:val="24"/>
        </w:rPr>
      </w:pPr>
      <w:r w:rsidRPr="00BA1572">
        <w:rPr>
          <w:rFonts w:asciiTheme="majorBidi" w:hAnsiTheme="majorBidi" w:cstheme="majorBidi"/>
          <w:bCs/>
          <w:sz w:val="24"/>
        </w:rPr>
        <w:t>Le</w:t>
      </w:r>
      <w:r w:rsidRPr="00BA1572">
        <w:rPr>
          <w:rFonts w:asciiTheme="majorBidi" w:hAnsiTheme="majorBidi" w:cstheme="majorBidi"/>
          <w:bCs/>
          <w:spacing w:val="-11"/>
          <w:sz w:val="24"/>
        </w:rPr>
        <w:t xml:space="preserve"> </w:t>
      </w:r>
      <w:r w:rsidRPr="00BA1572">
        <w:rPr>
          <w:rFonts w:asciiTheme="majorBidi" w:hAnsiTheme="majorBidi" w:cstheme="majorBidi"/>
          <w:bCs/>
          <w:sz w:val="24"/>
        </w:rPr>
        <w:t>paramétrage</w:t>
      </w:r>
      <w:r w:rsidRPr="00BA1572">
        <w:rPr>
          <w:rFonts w:asciiTheme="majorBidi" w:hAnsiTheme="majorBidi" w:cstheme="majorBidi"/>
          <w:bCs/>
          <w:spacing w:val="-11"/>
          <w:sz w:val="24"/>
        </w:rPr>
        <w:t xml:space="preserve"> </w:t>
      </w:r>
      <w:r w:rsidRPr="00BA1572">
        <w:rPr>
          <w:rFonts w:asciiTheme="majorBidi" w:hAnsiTheme="majorBidi" w:cstheme="majorBidi"/>
          <w:bCs/>
          <w:sz w:val="24"/>
        </w:rPr>
        <w:t>de</w:t>
      </w:r>
      <w:r w:rsidRPr="00BA1572">
        <w:rPr>
          <w:rFonts w:asciiTheme="majorBidi" w:hAnsiTheme="majorBidi" w:cstheme="majorBidi"/>
          <w:bCs/>
          <w:spacing w:val="-11"/>
          <w:sz w:val="24"/>
        </w:rPr>
        <w:t xml:space="preserve"> </w:t>
      </w:r>
      <w:r w:rsidRPr="00BA1572">
        <w:rPr>
          <w:rFonts w:asciiTheme="majorBidi" w:hAnsiTheme="majorBidi" w:cstheme="majorBidi"/>
          <w:bCs/>
          <w:sz w:val="24"/>
        </w:rPr>
        <w:t>nouveaux</w:t>
      </w:r>
      <w:r w:rsidRPr="00BA1572">
        <w:rPr>
          <w:rFonts w:asciiTheme="majorBidi" w:hAnsiTheme="majorBidi" w:cstheme="majorBidi"/>
          <w:bCs/>
          <w:spacing w:val="-8"/>
          <w:sz w:val="24"/>
        </w:rPr>
        <w:t xml:space="preserve"> </w:t>
      </w:r>
      <w:r w:rsidRPr="00BA1572">
        <w:rPr>
          <w:rFonts w:asciiTheme="majorBidi" w:hAnsiTheme="majorBidi" w:cstheme="majorBidi"/>
          <w:bCs/>
          <w:spacing w:val="-2"/>
          <w:sz w:val="24"/>
        </w:rPr>
        <w:t>workflows</w:t>
      </w:r>
    </w:p>
    <w:p w:rsidR="006A1EE4" w:rsidRPr="00BA1572" w:rsidRDefault="008C1130" w:rsidP="00F93321">
      <w:pPr>
        <w:pStyle w:val="Paragraphedeliste"/>
        <w:numPr>
          <w:ilvl w:val="0"/>
          <w:numId w:val="4"/>
        </w:numPr>
        <w:tabs>
          <w:tab w:val="left" w:pos="1700"/>
        </w:tabs>
        <w:spacing w:line="288" w:lineRule="exact"/>
        <w:ind w:left="0"/>
        <w:jc w:val="both"/>
        <w:rPr>
          <w:rFonts w:asciiTheme="majorBidi" w:hAnsiTheme="majorBidi" w:cstheme="majorBidi"/>
          <w:bCs/>
          <w:sz w:val="24"/>
        </w:rPr>
      </w:pPr>
      <w:r w:rsidRPr="00BA1572">
        <w:rPr>
          <w:rFonts w:asciiTheme="majorBidi" w:hAnsiTheme="majorBidi" w:cstheme="majorBidi"/>
          <w:bCs/>
          <w:sz w:val="24"/>
        </w:rPr>
        <w:t>Le</w:t>
      </w:r>
      <w:r w:rsidRPr="00BA1572">
        <w:rPr>
          <w:rFonts w:asciiTheme="majorBidi" w:hAnsiTheme="majorBidi" w:cstheme="majorBidi"/>
          <w:bCs/>
          <w:spacing w:val="-14"/>
          <w:sz w:val="24"/>
        </w:rPr>
        <w:t xml:space="preserve"> </w:t>
      </w:r>
      <w:r w:rsidRPr="00BA1572">
        <w:rPr>
          <w:rFonts w:asciiTheme="majorBidi" w:hAnsiTheme="majorBidi" w:cstheme="majorBidi"/>
          <w:bCs/>
          <w:sz w:val="24"/>
        </w:rPr>
        <w:t>paramétrage</w:t>
      </w:r>
      <w:r w:rsidRPr="00BA1572">
        <w:rPr>
          <w:rFonts w:asciiTheme="majorBidi" w:hAnsiTheme="majorBidi" w:cstheme="majorBidi"/>
          <w:bCs/>
          <w:spacing w:val="-12"/>
          <w:sz w:val="24"/>
        </w:rPr>
        <w:t xml:space="preserve"> </w:t>
      </w:r>
      <w:r w:rsidRPr="00BA1572">
        <w:rPr>
          <w:rFonts w:asciiTheme="majorBidi" w:hAnsiTheme="majorBidi" w:cstheme="majorBidi"/>
          <w:bCs/>
          <w:sz w:val="24"/>
        </w:rPr>
        <w:t>d’un</w:t>
      </w:r>
      <w:r w:rsidRPr="00BA1572">
        <w:rPr>
          <w:rFonts w:asciiTheme="majorBidi" w:hAnsiTheme="majorBidi" w:cstheme="majorBidi"/>
          <w:bCs/>
          <w:spacing w:val="-13"/>
          <w:sz w:val="24"/>
        </w:rPr>
        <w:t xml:space="preserve"> </w:t>
      </w:r>
      <w:r w:rsidRPr="00BA1572">
        <w:rPr>
          <w:rFonts w:asciiTheme="majorBidi" w:hAnsiTheme="majorBidi" w:cstheme="majorBidi"/>
          <w:bCs/>
          <w:sz w:val="24"/>
        </w:rPr>
        <w:t>workflow</w:t>
      </w:r>
      <w:r w:rsidRPr="00BA1572">
        <w:rPr>
          <w:rFonts w:asciiTheme="majorBidi" w:hAnsiTheme="majorBidi" w:cstheme="majorBidi"/>
          <w:bCs/>
          <w:spacing w:val="-12"/>
          <w:sz w:val="24"/>
        </w:rPr>
        <w:t xml:space="preserve"> </w:t>
      </w:r>
      <w:r w:rsidRPr="00BA1572">
        <w:rPr>
          <w:rFonts w:asciiTheme="majorBidi" w:hAnsiTheme="majorBidi" w:cstheme="majorBidi"/>
          <w:bCs/>
          <w:spacing w:val="-4"/>
          <w:sz w:val="24"/>
        </w:rPr>
        <w:t>adhoc</w:t>
      </w:r>
    </w:p>
    <w:p w:rsidR="006A1EE4" w:rsidRPr="00BA1572" w:rsidRDefault="006A1EE4" w:rsidP="001F623A">
      <w:pPr>
        <w:pStyle w:val="Corpsdetexte"/>
        <w:spacing w:before="4"/>
        <w:jc w:val="both"/>
        <w:rPr>
          <w:rFonts w:asciiTheme="majorBidi" w:hAnsiTheme="majorBidi" w:cstheme="majorBidi"/>
          <w:bCs/>
        </w:rPr>
      </w:pPr>
    </w:p>
    <w:p w:rsidR="006A1EE4" w:rsidRPr="00BA1572" w:rsidRDefault="008C1130" w:rsidP="001F623A">
      <w:pPr>
        <w:pStyle w:val="Corpsdetexte"/>
        <w:ind w:right="1261"/>
        <w:jc w:val="both"/>
        <w:rPr>
          <w:rFonts w:asciiTheme="majorBidi" w:hAnsiTheme="majorBidi" w:cstheme="majorBidi"/>
          <w:bCs/>
        </w:rPr>
      </w:pPr>
      <w:r w:rsidRPr="00BA1572">
        <w:rPr>
          <w:rFonts w:asciiTheme="majorBidi" w:hAnsiTheme="majorBidi" w:cstheme="majorBidi"/>
          <w:bCs/>
        </w:rPr>
        <w:t>A cet effet, la solution devra fournir un outil graphique ergonomique simple d'utilisation pour représenter visuellement l'enchaînement des opérations, présentant les fonctionnalités suivantes :</w:t>
      </w:r>
    </w:p>
    <w:p w:rsidR="006A1EE4" w:rsidRPr="00BA1572" w:rsidRDefault="006A1EE4" w:rsidP="001F623A">
      <w:pPr>
        <w:pStyle w:val="Corpsdetexte"/>
        <w:spacing w:before="5"/>
        <w:jc w:val="both"/>
        <w:rPr>
          <w:rFonts w:asciiTheme="majorBidi" w:hAnsiTheme="majorBidi" w:cstheme="majorBidi"/>
          <w:bCs/>
        </w:rPr>
      </w:pPr>
    </w:p>
    <w:p w:rsidR="006A1EE4" w:rsidRPr="00BA1572" w:rsidRDefault="008C1130" w:rsidP="00F93321">
      <w:pPr>
        <w:pStyle w:val="Paragraphedeliste"/>
        <w:numPr>
          <w:ilvl w:val="0"/>
          <w:numId w:val="4"/>
        </w:numPr>
        <w:tabs>
          <w:tab w:val="left" w:pos="1700"/>
        </w:tabs>
        <w:ind w:left="0"/>
        <w:jc w:val="both"/>
        <w:rPr>
          <w:rFonts w:asciiTheme="majorBidi" w:hAnsiTheme="majorBidi" w:cstheme="majorBidi"/>
          <w:bCs/>
          <w:sz w:val="24"/>
        </w:rPr>
      </w:pPr>
      <w:r w:rsidRPr="00BA1572">
        <w:rPr>
          <w:rFonts w:asciiTheme="majorBidi" w:hAnsiTheme="majorBidi" w:cstheme="majorBidi"/>
          <w:bCs/>
          <w:sz w:val="24"/>
        </w:rPr>
        <w:t>Définir</w:t>
      </w:r>
      <w:r w:rsidRPr="00BA1572">
        <w:rPr>
          <w:rFonts w:asciiTheme="majorBidi" w:hAnsiTheme="majorBidi" w:cstheme="majorBidi"/>
          <w:bCs/>
          <w:spacing w:val="-11"/>
          <w:sz w:val="24"/>
        </w:rPr>
        <w:t xml:space="preserve"> </w:t>
      </w:r>
      <w:r w:rsidRPr="00BA1572">
        <w:rPr>
          <w:rFonts w:asciiTheme="majorBidi" w:hAnsiTheme="majorBidi" w:cstheme="majorBidi"/>
          <w:bCs/>
          <w:sz w:val="24"/>
        </w:rPr>
        <w:t>graphiquement</w:t>
      </w:r>
      <w:r w:rsidRPr="00BA1572">
        <w:rPr>
          <w:rFonts w:asciiTheme="majorBidi" w:hAnsiTheme="majorBidi" w:cstheme="majorBidi"/>
          <w:bCs/>
          <w:spacing w:val="-11"/>
          <w:sz w:val="24"/>
        </w:rPr>
        <w:t xml:space="preserve"> </w:t>
      </w:r>
      <w:r w:rsidRPr="00BA1572">
        <w:rPr>
          <w:rFonts w:asciiTheme="majorBidi" w:hAnsiTheme="majorBidi" w:cstheme="majorBidi"/>
          <w:bCs/>
          <w:sz w:val="24"/>
        </w:rPr>
        <w:t>des</w:t>
      </w:r>
      <w:r w:rsidRPr="00BA1572">
        <w:rPr>
          <w:rFonts w:asciiTheme="majorBidi" w:hAnsiTheme="majorBidi" w:cstheme="majorBidi"/>
          <w:bCs/>
          <w:spacing w:val="-9"/>
          <w:sz w:val="24"/>
        </w:rPr>
        <w:t xml:space="preserve"> </w:t>
      </w:r>
      <w:r w:rsidRPr="00BA1572">
        <w:rPr>
          <w:rFonts w:asciiTheme="majorBidi" w:hAnsiTheme="majorBidi" w:cstheme="majorBidi"/>
          <w:bCs/>
          <w:sz w:val="24"/>
        </w:rPr>
        <w:t>schémas</w:t>
      </w:r>
      <w:r w:rsidRPr="00BA1572">
        <w:rPr>
          <w:rFonts w:asciiTheme="majorBidi" w:hAnsiTheme="majorBidi" w:cstheme="majorBidi"/>
          <w:bCs/>
          <w:spacing w:val="-14"/>
          <w:sz w:val="24"/>
        </w:rPr>
        <w:t xml:space="preserve"> </w:t>
      </w:r>
      <w:r w:rsidRPr="00BA1572">
        <w:rPr>
          <w:rFonts w:asciiTheme="majorBidi" w:hAnsiTheme="majorBidi" w:cstheme="majorBidi"/>
          <w:bCs/>
          <w:sz w:val="24"/>
        </w:rPr>
        <w:t>de</w:t>
      </w:r>
      <w:r w:rsidRPr="00BA1572">
        <w:rPr>
          <w:rFonts w:asciiTheme="majorBidi" w:hAnsiTheme="majorBidi" w:cstheme="majorBidi"/>
          <w:bCs/>
          <w:spacing w:val="-13"/>
          <w:sz w:val="24"/>
        </w:rPr>
        <w:t xml:space="preserve"> </w:t>
      </w:r>
      <w:r w:rsidRPr="00BA1572">
        <w:rPr>
          <w:rFonts w:asciiTheme="majorBidi" w:hAnsiTheme="majorBidi" w:cstheme="majorBidi"/>
          <w:bCs/>
          <w:sz w:val="24"/>
        </w:rPr>
        <w:t>procédure</w:t>
      </w:r>
      <w:r w:rsidRPr="00BA1572">
        <w:rPr>
          <w:rFonts w:asciiTheme="majorBidi" w:hAnsiTheme="majorBidi" w:cstheme="majorBidi"/>
          <w:bCs/>
          <w:spacing w:val="-10"/>
          <w:sz w:val="24"/>
        </w:rPr>
        <w:t xml:space="preserve"> </w:t>
      </w:r>
      <w:r w:rsidRPr="00BA1572">
        <w:rPr>
          <w:rFonts w:asciiTheme="majorBidi" w:hAnsiTheme="majorBidi" w:cstheme="majorBidi"/>
          <w:bCs/>
          <w:sz w:val="24"/>
        </w:rPr>
        <w:t>de</w:t>
      </w:r>
      <w:r w:rsidRPr="00BA1572">
        <w:rPr>
          <w:rFonts w:asciiTheme="majorBidi" w:hAnsiTheme="majorBidi" w:cstheme="majorBidi"/>
          <w:bCs/>
          <w:spacing w:val="-2"/>
          <w:sz w:val="24"/>
        </w:rPr>
        <w:t xml:space="preserve"> </w:t>
      </w:r>
      <w:r w:rsidRPr="00BA1572">
        <w:rPr>
          <w:rFonts w:asciiTheme="majorBidi" w:hAnsiTheme="majorBidi" w:cstheme="majorBidi"/>
          <w:bCs/>
          <w:sz w:val="24"/>
        </w:rPr>
        <w:t>chaque</w:t>
      </w:r>
      <w:r w:rsidRPr="00BA1572">
        <w:rPr>
          <w:rFonts w:asciiTheme="majorBidi" w:hAnsiTheme="majorBidi" w:cstheme="majorBidi"/>
          <w:bCs/>
          <w:spacing w:val="-5"/>
          <w:sz w:val="24"/>
        </w:rPr>
        <w:t xml:space="preserve"> </w:t>
      </w:r>
      <w:r w:rsidRPr="00BA1572">
        <w:rPr>
          <w:rFonts w:asciiTheme="majorBidi" w:hAnsiTheme="majorBidi" w:cstheme="majorBidi"/>
          <w:bCs/>
          <w:spacing w:val="-2"/>
          <w:sz w:val="24"/>
        </w:rPr>
        <w:t>service.</w:t>
      </w:r>
    </w:p>
    <w:p w:rsidR="006A1EE4" w:rsidRPr="00BA1572" w:rsidRDefault="008C1130" w:rsidP="00F93321">
      <w:pPr>
        <w:pStyle w:val="Paragraphedeliste"/>
        <w:numPr>
          <w:ilvl w:val="0"/>
          <w:numId w:val="4"/>
        </w:numPr>
        <w:tabs>
          <w:tab w:val="left" w:pos="1700"/>
        </w:tabs>
        <w:spacing w:before="17" w:line="284" w:lineRule="exact"/>
        <w:ind w:left="0"/>
        <w:jc w:val="both"/>
        <w:rPr>
          <w:rFonts w:asciiTheme="majorBidi" w:hAnsiTheme="majorBidi" w:cstheme="majorBidi"/>
          <w:bCs/>
          <w:sz w:val="24"/>
        </w:rPr>
      </w:pPr>
      <w:r w:rsidRPr="00BA1572">
        <w:rPr>
          <w:rFonts w:asciiTheme="majorBidi" w:hAnsiTheme="majorBidi" w:cstheme="majorBidi"/>
          <w:bCs/>
          <w:sz w:val="24"/>
        </w:rPr>
        <w:t>Réaliser</w:t>
      </w:r>
      <w:r w:rsidRPr="00BA1572">
        <w:rPr>
          <w:rFonts w:asciiTheme="majorBidi" w:hAnsiTheme="majorBidi" w:cstheme="majorBidi"/>
          <w:bCs/>
          <w:spacing w:val="-14"/>
          <w:sz w:val="24"/>
        </w:rPr>
        <w:t xml:space="preserve"> </w:t>
      </w:r>
      <w:r w:rsidRPr="00BA1572">
        <w:rPr>
          <w:rFonts w:asciiTheme="majorBidi" w:hAnsiTheme="majorBidi" w:cstheme="majorBidi"/>
          <w:bCs/>
          <w:sz w:val="24"/>
        </w:rPr>
        <w:t>des</w:t>
      </w:r>
      <w:r w:rsidRPr="00BA1572">
        <w:rPr>
          <w:rFonts w:asciiTheme="majorBidi" w:hAnsiTheme="majorBidi" w:cstheme="majorBidi"/>
          <w:bCs/>
          <w:spacing w:val="-12"/>
          <w:sz w:val="24"/>
        </w:rPr>
        <w:t xml:space="preserve"> </w:t>
      </w:r>
      <w:r w:rsidRPr="00BA1572">
        <w:rPr>
          <w:rFonts w:asciiTheme="majorBidi" w:hAnsiTheme="majorBidi" w:cstheme="majorBidi"/>
          <w:bCs/>
          <w:sz w:val="24"/>
        </w:rPr>
        <w:t>étapes</w:t>
      </w:r>
      <w:r w:rsidRPr="00BA1572">
        <w:rPr>
          <w:rFonts w:asciiTheme="majorBidi" w:hAnsiTheme="majorBidi" w:cstheme="majorBidi"/>
          <w:bCs/>
          <w:spacing w:val="-11"/>
          <w:sz w:val="24"/>
        </w:rPr>
        <w:t xml:space="preserve"> </w:t>
      </w:r>
      <w:r w:rsidRPr="00BA1572">
        <w:rPr>
          <w:rFonts w:asciiTheme="majorBidi" w:hAnsiTheme="majorBidi" w:cstheme="majorBidi"/>
          <w:bCs/>
          <w:sz w:val="24"/>
        </w:rPr>
        <w:t>conditionnelles</w:t>
      </w:r>
      <w:r w:rsidRPr="00BA1572">
        <w:rPr>
          <w:rFonts w:asciiTheme="majorBidi" w:hAnsiTheme="majorBidi" w:cstheme="majorBidi"/>
          <w:bCs/>
          <w:spacing w:val="-12"/>
          <w:sz w:val="24"/>
        </w:rPr>
        <w:t xml:space="preserve"> </w:t>
      </w:r>
      <w:r w:rsidRPr="00BA1572">
        <w:rPr>
          <w:rFonts w:asciiTheme="majorBidi" w:hAnsiTheme="majorBidi" w:cstheme="majorBidi"/>
          <w:bCs/>
          <w:sz w:val="24"/>
        </w:rPr>
        <w:t>et</w:t>
      </w:r>
      <w:r w:rsidRPr="00BA1572">
        <w:rPr>
          <w:rFonts w:asciiTheme="majorBidi" w:hAnsiTheme="majorBidi" w:cstheme="majorBidi"/>
          <w:bCs/>
          <w:spacing w:val="-11"/>
          <w:sz w:val="24"/>
        </w:rPr>
        <w:t xml:space="preserve"> </w:t>
      </w:r>
      <w:r w:rsidRPr="00BA1572">
        <w:rPr>
          <w:rFonts w:asciiTheme="majorBidi" w:hAnsiTheme="majorBidi" w:cstheme="majorBidi"/>
          <w:bCs/>
          <w:sz w:val="24"/>
        </w:rPr>
        <w:t>des</w:t>
      </w:r>
      <w:r w:rsidRPr="00BA1572">
        <w:rPr>
          <w:rFonts w:asciiTheme="majorBidi" w:hAnsiTheme="majorBidi" w:cstheme="majorBidi"/>
          <w:bCs/>
          <w:spacing w:val="-11"/>
          <w:sz w:val="24"/>
        </w:rPr>
        <w:t xml:space="preserve"> </w:t>
      </w:r>
      <w:r w:rsidRPr="00BA1572">
        <w:rPr>
          <w:rFonts w:asciiTheme="majorBidi" w:hAnsiTheme="majorBidi" w:cstheme="majorBidi"/>
          <w:bCs/>
          <w:sz w:val="24"/>
        </w:rPr>
        <w:t>sous</w:t>
      </w:r>
      <w:r w:rsidRPr="00BA1572">
        <w:rPr>
          <w:rFonts w:asciiTheme="majorBidi" w:hAnsiTheme="majorBidi" w:cstheme="majorBidi"/>
          <w:bCs/>
          <w:spacing w:val="-10"/>
          <w:sz w:val="24"/>
        </w:rPr>
        <w:t xml:space="preserve"> </w:t>
      </w:r>
      <w:r w:rsidRPr="00BA1572">
        <w:rPr>
          <w:rFonts w:asciiTheme="majorBidi" w:hAnsiTheme="majorBidi" w:cstheme="majorBidi"/>
          <w:bCs/>
          <w:sz w:val="24"/>
        </w:rPr>
        <w:t>processus</w:t>
      </w:r>
      <w:r w:rsidRPr="00BA1572">
        <w:rPr>
          <w:rFonts w:asciiTheme="majorBidi" w:hAnsiTheme="majorBidi" w:cstheme="majorBidi"/>
          <w:bCs/>
          <w:spacing w:val="-10"/>
          <w:sz w:val="24"/>
        </w:rPr>
        <w:t xml:space="preserve"> </w:t>
      </w:r>
      <w:r w:rsidRPr="00BA1572">
        <w:rPr>
          <w:rFonts w:asciiTheme="majorBidi" w:hAnsiTheme="majorBidi" w:cstheme="majorBidi"/>
          <w:bCs/>
          <w:spacing w:val="-2"/>
          <w:sz w:val="24"/>
        </w:rPr>
        <w:t>synchrones/asynchrones</w:t>
      </w:r>
    </w:p>
    <w:p w:rsidR="006A1EE4" w:rsidRPr="00BA1572" w:rsidRDefault="008C1130" w:rsidP="00F93321">
      <w:pPr>
        <w:pStyle w:val="Paragraphedeliste"/>
        <w:numPr>
          <w:ilvl w:val="0"/>
          <w:numId w:val="4"/>
        </w:numPr>
        <w:tabs>
          <w:tab w:val="left" w:pos="1700"/>
        </w:tabs>
        <w:spacing w:line="281" w:lineRule="exact"/>
        <w:ind w:left="0"/>
        <w:jc w:val="both"/>
        <w:rPr>
          <w:rFonts w:asciiTheme="majorBidi" w:hAnsiTheme="majorBidi" w:cstheme="majorBidi"/>
          <w:bCs/>
          <w:sz w:val="24"/>
        </w:rPr>
      </w:pPr>
      <w:r w:rsidRPr="00BA1572">
        <w:rPr>
          <w:rFonts w:asciiTheme="majorBidi" w:hAnsiTheme="majorBidi" w:cstheme="majorBidi"/>
          <w:bCs/>
          <w:sz w:val="24"/>
        </w:rPr>
        <w:t>Gérer</w:t>
      </w:r>
      <w:r w:rsidRPr="00BA1572">
        <w:rPr>
          <w:rFonts w:asciiTheme="majorBidi" w:hAnsiTheme="majorBidi" w:cstheme="majorBidi"/>
          <w:bCs/>
          <w:spacing w:val="-10"/>
          <w:sz w:val="24"/>
        </w:rPr>
        <w:t xml:space="preserve"> </w:t>
      </w:r>
      <w:r w:rsidRPr="00BA1572">
        <w:rPr>
          <w:rFonts w:asciiTheme="majorBidi" w:hAnsiTheme="majorBidi" w:cstheme="majorBidi"/>
          <w:bCs/>
          <w:sz w:val="24"/>
        </w:rPr>
        <w:t>les</w:t>
      </w:r>
      <w:r w:rsidRPr="00BA1572">
        <w:rPr>
          <w:rFonts w:asciiTheme="majorBidi" w:hAnsiTheme="majorBidi" w:cstheme="majorBidi"/>
          <w:bCs/>
          <w:spacing w:val="-9"/>
          <w:sz w:val="24"/>
        </w:rPr>
        <w:t xml:space="preserve"> </w:t>
      </w:r>
      <w:r w:rsidRPr="00BA1572">
        <w:rPr>
          <w:rFonts w:asciiTheme="majorBidi" w:hAnsiTheme="majorBidi" w:cstheme="majorBidi"/>
          <w:bCs/>
          <w:sz w:val="24"/>
        </w:rPr>
        <w:t>intervenants</w:t>
      </w:r>
      <w:r w:rsidRPr="00BA1572">
        <w:rPr>
          <w:rFonts w:asciiTheme="majorBidi" w:hAnsiTheme="majorBidi" w:cstheme="majorBidi"/>
          <w:bCs/>
          <w:spacing w:val="-9"/>
          <w:sz w:val="24"/>
        </w:rPr>
        <w:t xml:space="preserve"> </w:t>
      </w:r>
      <w:r w:rsidRPr="00BA1572">
        <w:rPr>
          <w:rFonts w:asciiTheme="majorBidi" w:hAnsiTheme="majorBidi" w:cstheme="majorBidi"/>
          <w:bCs/>
          <w:sz w:val="24"/>
        </w:rPr>
        <w:t>de</w:t>
      </w:r>
      <w:r w:rsidRPr="00BA1572">
        <w:rPr>
          <w:rFonts w:asciiTheme="majorBidi" w:hAnsiTheme="majorBidi" w:cstheme="majorBidi"/>
          <w:bCs/>
          <w:spacing w:val="-12"/>
          <w:sz w:val="24"/>
        </w:rPr>
        <w:t xml:space="preserve"> </w:t>
      </w:r>
      <w:r w:rsidRPr="00BA1572">
        <w:rPr>
          <w:rFonts w:asciiTheme="majorBidi" w:hAnsiTheme="majorBidi" w:cstheme="majorBidi"/>
          <w:bCs/>
          <w:sz w:val="24"/>
        </w:rPr>
        <w:t>chaque</w:t>
      </w:r>
      <w:r w:rsidRPr="00BA1572">
        <w:rPr>
          <w:rFonts w:asciiTheme="majorBidi" w:hAnsiTheme="majorBidi" w:cstheme="majorBidi"/>
          <w:bCs/>
          <w:spacing w:val="-9"/>
          <w:sz w:val="24"/>
        </w:rPr>
        <w:t xml:space="preserve"> </w:t>
      </w:r>
      <w:r w:rsidRPr="00BA1572">
        <w:rPr>
          <w:rFonts w:asciiTheme="majorBidi" w:hAnsiTheme="majorBidi" w:cstheme="majorBidi"/>
          <w:bCs/>
          <w:sz w:val="24"/>
        </w:rPr>
        <w:t>étape</w:t>
      </w:r>
      <w:r w:rsidRPr="00BA1572">
        <w:rPr>
          <w:rFonts w:asciiTheme="majorBidi" w:hAnsiTheme="majorBidi" w:cstheme="majorBidi"/>
          <w:bCs/>
          <w:spacing w:val="-13"/>
          <w:sz w:val="24"/>
        </w:rPr>
        <w:t xml:space="preserve"> </w:t>
      </w:r>
      <w:r w:rsidRPr="00BA1572">
        <w:rPr>
          <w:rFonts w:asciiTheme="majorBidi" w:hAnsiTheme="majorBidi" w:cstheme="majorBidi"/>
          <w:bCs/>
          <w:sz w:val="24"/>
        </w:rPr>
        <w:t>d'un</w:t>
      </w:r>
      <w:r w:rsidRPr="00BA1572">
        <w:rPr>
          <w:rFonts w:asciiTheme="majorBidi" w:hAnsiTheme="majorBidi" w:cstheme="majorBidi"/>
          <w:bCs/>
          <w:spacing w:val="-11"/>
          <w:sz w:val="24"/>
        </w:rPr>
        <w:t xml:space="preserve"> </w:t>
      </w:r>
      <w:r w:rsidRPr="00BA1572">
        <w:rPr>
          <w:rFonts w:asciiTheme="majorBidi" w:hAnsiTheme="majorBidi" w:cstheme="majorBidi"/>
          <w:bCs/>
          <w:spacing w:val="-2"/>
          <w:sz w:val="24"/>
        </w:rPr>
        <w:t>processus</w:t>
      </w:r>
    </w:p>
    <w:p w:rsidR="006A1EE4" w:rsidRPr="00BA1572" w:rsidRDefault="008C1130" w:rsidP="00F93321">
      <w:pPr>
        <w:pStyle w:val="Paragraphedeliste"/>
        <w:numPr>
          <w:ilvl w:val="0"/>
          <w:numId w:val="4"/>
        </w:numPr>
        <w:tabs>
          <w:tab w:val="left" w:pos="1700"/>
          <w:tab w:val="left" w:pos="1712"/>
        </w:tabs>
        <w:spacing w:before="1" w:line="235" w:lineRule="auto"/>
        <w:ind w:left="0" w:right="2075" w:hanging="360"/>
        <w:jc w:val="both"/>
        <w:rPr>
          <w:rFonts w:asciiTheme="majorBidi" w:hAnsiTheme="majorBidi" w:cstheme="majorBidi"/>
          <w:bCs/>
          <w:sz w:val="24"/>
        </w:rPr>
      </w:pPr>
      <w:r w:rsidRPr="00BA1572">
        <w:rPr>
          <w:rFonts w:asciiTheme="majorBidi" w:hAnsiTheme="majorBidi" w:cstheme="majorBidi"/>
          <w:bCs/>
          <w:sz w:val="24"/>
        </w:rPr>
        <w:t>Gérer</w:t>
      </w:r>
      <w:r w:rsidRPr="00BA1572">
        <w:rPr>
          <w:rFonts w:asciiTheme="majorBidi" w:hAnsiTheme="majorBidi" w:cstheme="majorBidi"/>
          <w:bCs/>
          <w:spacing w:val="32"/>
          <w:sz w:val="24"/>
        </w:rPr>
        <w:t xml:space="preserve"> </w:t>
      </w:r>
      <w:r w:rsidRPr="00BA1572">
        <w:rPr>
          <w:rFonts w:asciiTheme="majorBidi" w:hAnsiTheme="majorBidi" w:cstheme="majorBidi"/>
          <w:bCs/>
          <w:sz w:val="24"/>
        </w:rPr>
        <w:t>les</w:t>
      </w:r>
      <w:r w:rsidRPr="00BA1572">
        <w:rPr>
          <w:rFonts w:asciiTheme="majorBidi" w:hAnsiTheme="majorBidi" w:cstheme="majorBidi"/>
          <w:bCs/>
          <w:spacing w:val="30"/>
          <w:sz w:val="24"/>
        </w:rPr>
        <w:t xml:space="preserve"> </w:t>
      </w:r>
      <w:r w:rsidRPr="00BA1572">
        <w:rPr>
          <w:rFonts w:asciiTheme="majorBidi" w:hAnsiTheme="majorBidi" w:cstheme="majorBidi"/>
          <w:bCs/>
          <w:sz w:val="24"/>
        </w:rPr>
        <w:t>différents</w:t>
      </w:r>
      <w:r w:rsidRPr="00BA1572">
        <w:rPr>
          <w:rFonts w:asciiTheme="majorBidi" w:hAnsiTheme="majorBidi" w:cstheme="majorBidi"/>
          <w:bCs/>
          <w:spacing w:val="31"/>
          <w:sz w:val="24"/>
        </w:rPr>
        <w:t xml:space="preserve"> </w:t>
      </w:r>
      <w:r w:rsidRPr="00BA1572">
        <w:rPr>
          <w:rFonts w:asciiTheme="majorBidi" w:hAnsiTheme="majorBidi" w:cstheme="majorBidi"/>
          <w:bCs/>
          <w:sz w:val="24"/>
        </w:rPr>
        <w:t>types</w:t>
      </w:r>
      <w:r w:rsidRPr="00BA1572">
        <w:rPr>
          <w:rFonts w:asciiTheme="majorBidi" w:hAnsiTheme="majorBidi" w:cstheme="majorBidi"/>
          <w:bCs/>
          <w:spacing w:val="35"/>
          <w:sz w:val="24"/>
        </w:rPr>
        <w:t xml:space="preserve"> </w:t>
      </w:r>
      <w:r w:rsidRPr="00BA1572">
        <w:rPr>
          <w:rFonts w:asciiTheme="majorBidi" w:hAnsiTheme="majorBidi" w:cstheme="majorBidi"/>
          <w:bCs/>
          <w:sz w:val="24"/>
        </w:rPr>
        <w:t>de</w:t>
      </w:r>
      <w:r w:rsidRPr="00BA1572">
        <w:rPr>
          <w:rFonts w:asciiTheme="majorBidi" w:hAnsiTheme="majorBidi" w:cstheme="majorBidi"/>
          <w:bCs/>
          <w:spacing w:val="32"/>
          <w:sz w:val="24"/>
        </w:rPr>
        <w:t xml:space="preserve"> </w:t>
      </w:r>
      <w:r w:rsidRPr="00BA1572">
        <w:rPr>
          <w:rFonts w:asciiTheme="majorBidi" w:hAnsiTheme="majorBidi" w:cstheme="majorBidi"/>
          <w:bCs/>
          <w:sz w:val="24"/>
        </w:rPr>
        <w:t>séquencement</w:t>
      </w:r>
      <w:r w:rsidRPr="00BA1572">
        <w:rPr>
          <w:rFonts w:asciiTheme="majorBidi" w:hAnsiTheme="majorBidi" w:cstheme="majorBidi"/>
          <w:bCs/>
          <w:spacing w:val="34"/>
          <w:sz w:val="24"/>
        </w:rPr>
        <w:t xml:space="preserve"> </w:t>
      </w:r>
      <w:r w:rsidRPr="00BA1572">
        <w:rPr>
          <w:rFonts w:asciiTheme="majorBidi" w:hAnsiTheme="majorBidi" w:cstheme="majorBidi"/>
          <w:bCs/>
          <w:sz w:val="24"/>
        </w:rPr>
        <w:t>des</w:t>
      </w:r>
      <w:r w:rsidRPr="00BA1572">
        <w:rPr>
          <w:rFonts w:asciiTheme="majorBidi" w:hAnsiTheme="majorBidi" w:cstheme="majorBidi"/>
          <w:bCs/>
          <w:spacing w:val="34"/>
          <w:sz w:val="24"/>
        </w:rPr>
        <w:t xml:space="preserve"> </w:t>
      </w:r>
      <w:r w:rsidRPr="00BA1572">
        <w:rPr>
          <w:rFonts w:asciiTheme="majorBidi" w:hAnsiTheme="majorBidi" w:cstheme="majorBidi"/>
          <w:bCs/>
          <w:sz w:val="24"/>
        </w:rPr>
        <w:t>étapes</w:t>
      </w:r>
      <w:r w:rsidRPr="00BA1572">
        <w:rPr>
          <w:rFonts w:asciiTheme="majorBidi" w:hAnsiTheme="majorBidi" w:cstheme="majorBidi"/>
          <w:bCs/>
          <w:spacing w:val="30"/>
          <w:sz w:val="24"/>
        </w:rPr>
        <w:t xml:space="preserve"> </w:t>
      </w:r>
      <w:r w:rsidRPr="00BA1572">
        <w:rPr>
          <w:rFonts w:asciiTheme="majorBidi" w:hAnsiTheme="majorBidi" w:cstheme="majorBidi"/>
          <w:bCs/>
          <w:sz w:val="24"/>
        </w:rPr>
        <w:t>d'un</w:t>
      </w:r>
      <w:r w:rsidRPr="00BA1572">
        <w:rPr>
          <w:rFonts w:asciiTheme="majorBidi" w:hAnsiTheme="majorBidi" w:cstheme="majorBidi"/>
          <w:bCs/>
          <w:spacing w:val="34"/>
          <w:sz w:val="24"/>
        </w:rPr>
        <w:t xml:space="preserve"> </w:t>
      </w:r>
      <w:r w:rsidRPr="00BA1572">
        <w:rPr>
          <w:rFonts w:asciiTheme="majorBidi" w:hAnsiTheme="majorBidi" w:cstheme="majorBidi"/>
          <w:bCs/>
          <w:sz w:val="24"/>
        </w:rPr>
        <w:t>processus</w:t>
      </w:r>
      <w:r w:rsidRPr="00BA1572">
        <w:rPr>
          <w:rFonts w:asciiTheme="majorBidi" w:hAnsiTheme="majorBidi" w:cstheme="majorBidi"/>
          <w:bCs/>
          <w:spacing w:val="38"/>
          <w:sz w:val="24"/>
        </w:rPr>
        <w:t xml:space="preserve"> </w:t>
      </w:r>
      <w:r w:rsidRPr="00BA1572">
        <w:rPr>
          <w:rFonts w:asciiTheme="majorBidi" w:hAnsiTheme="majorBidi" w:cstheme="majorBidi"/>
          <w:bCs/>
          <w:sz w:val="24"/>
        </w:rPr>
        <w:t>et</w:t>
      </w:r>
      <w:r w:rsidRPr="00BA1572">
        <w:rPr>
          <w:rFonts w:asciiTheme="majorBidi" w:hAnsiTheme="majorBidi" w:cstheme="majorBidi"/>
          <w:bCs/>
          <w:spacing w:val="36"/>
          <w:sz w:val="24"/>
        </w:rPr>
        <w:t xml:space="preserve"> </w:t>
      </w:r>
      <w:r w:rsidRPr="00BA1572">
        <w:rPr>
          <w:rFonts w:asciiTheme="majorBidi" w:hAnsiTheme="majorBidi" w:cstheme="majorBidi"/>
          <w:bCs/>
          <w:sz w:val="24"/>
        </w:rPr>
        <w:t>les priorités</w:t>
      </w:r>
      <w:r w:rsidRPr="00BA1572">
        <w:rPr>
          <w:rFonts w:asciiTheme="majorBidi" w:hAnsiTheme="majorBidi" w:cstheme="majorBidi"/>
          <w:bCs/>
          <w:spacing w:val="40"/>
          <w:sz w:val="24"/>
        </w:rPr>
        <w:t xml:space="preserve"> </w:t>
      </w:r>
      <w:r w:rsidRPr="00BA1572">
        <w:rPr>
          <w:rFonts w:asciiTheme="majorBidi" w:hAnsiTheme="majorBidi" w:cstheme="majorBidi"/>
          <w:bCs/>
          <w:sz w:val="24"/>
        </w:rPr>
        <w:t>des opérations d'un processus</w:t>
      </w:r>
    </w:p>
    <w:p w:rsidR="006A1EE4" w:rsidRPr="00BA1572" w:rsidRDefault="008C1130" w:rsidP="00F93321">
      <w:pPr>
        <w:pStyle w:val="Paragraphedeliste"/>
        <w:numPr>
          <w:ilvl w:val="0"/>
          <w:numId w:val="4"/>
        </w:numPr>
        <w:tabs>
          <w:tab w:val="left" w:pos="1700"/>
        </w:tabs>
        <w:spacing w:line="284" w:lineRule="exact"/>
        <w:ind w:left="0"/>
        <w:jc w:val="both"/>
        <w:rPr>
          <w:rFonts w:asciiTheme="majorBidi" w:hAnsiTheme="majorBidi" w:cstheme="majorBidi"/>
          <w:bCs/>
          <w:sz w:val="24"/>
        </w:rPr>
      </w:pPr>
      <w:r w:rsidRPr="00BA1572">
        <w:rPr>
          <w:rFonts w:asciiTheme="majorBidi" w:hAnsiTheme="majorBidi" w:cstheme="majorBidi"/>
          <w:bCs/>
          <w:sz w:val="24"/>
        </w:rPr>
        <w:t>Mettre</w:t>
      </w:r>
      <w:r w:rsidRPr="00BA1572">
        <w:rPr>
          <w:rFonts w:asciiTheme="majorBidi" w:hAnsiTheme="majorBidi" w:cstheme="majorBidi"/>
          <w:bCs/>
          <w:spacing w:val="-11"/>
          <w:sz w:val="24"/>
        </w:rPr>
        <w:t xml:space="preserve"> </w:t>
      </w:r>
      <w:r w:rsidRPr="00BA1572">
        <w:rPr>
          <w:rFonts w:asciiTheme="majorBidi" w:hAnsiTheme="majorBidi" w:cstheme="majorBidi"/>
          <w:bCs/>
          <w:sz w:val="24"/>
        </w:rPr>
        <w:t>à</w:t>
      </w:r>
      <w:r w:rsidRPr="00BA1572">
        <w:rPr>
          <w:rFonts w:asciiTheme="majorBidi" w:hAnsiTheme="majorBidi" w:cstheme="majorBidi"/>
          <w:bCs/>
          <w:spacing w:val="-9"/>
          <w:sz w:val="24"/>
        </w:rPr>
        <w:t xml:space="preserve"> </w:t>
      </w:r>
      <w:r w:rsidRPr="00BA1572">
        <w:rPr>
          <w:rFonts w:asciiTheme="majorBidi" w:hAnsiTheme="majorBidi" w:cstheme="majorBidi"/>
          <w:bCs/>
          <w:sz w:val="24"/>
        </w:rPr>
        <w:t>jour</w:t>
      </w:r>
      <w:r w:rsidRPr="00BA1572">
        <w:rPr>
          <w:rFonts w:asciiTheme="majorBidi" w:hAnsiTheme="majorBidi" w:cstheme="majorBidi"/>
          <w:bCs/>
          <w:spacing w:val="-8"/>
          <w:sz w:val="24"/>
        </w:rPr>
        <w:t xml:space="preserve"> </w:t>
      </w:r>
      <w:r w:rsidRPr="00BA1572">
        <w:rPr>
          <w:rFonts w:asciiTheme="majorBidi" w:hAnsiTheme="majorBidi" w:cstheme="majorBidi"/>
          <w:bCs/>
          <w:sz w:val="24"/>
        </w:rPr>
        <w:t>un</w:t>
      </w:r>
      <w:r w:rsidRPr="00BA1572">
        <w:rPr>
          <w:rFonts w:asciiTheme="majorBidi" w:hAnsiTheme="majorBidi" w:cstheme="majorBidi"/>
          <w:bCs/>
          <w:spacing w:val="-7"/>
          <w:sz w:val="24"/>
        </w:rPr>
        <w:t xml:space="preserve"> </w:t>
      </w:r>
      <w:r w:rsidRPr="00BA1572">
        <w:rPr>
          <w:rFonts w:asciiTheme="majorBidi" w:hAnsiTheme="majorBidi" w:cstheme="majorBidi"/>
          <w:bCs/>
          <w:sz w:val="24"/>
        </w:rPr>
        <w:t>processus</w:t>
      </w:r>
      <w:r w:rsidRPr="00BA1572">
        <w:rPr>
          <w:rFonts w:asciiTheme="majorBidi" w:hAnsiTheme="majorBidi" w:cstheme="majorBidi"/>
          <w:bCs/>
          <w:spacing w:val="-6"/>
          <w:sz w:val="24"/>
        </w:rPr>
        <w:t xml:space="preserve"> </w:t>
      </w:r>
      <w:r w:rsidRPr="00BA1572">
        <w:rPr>
          <w:rFonts w:asciiTheme="majorBidi" w:hAnsiTheme="majorBidi" w:cstheme="majorBidi"/>
          <w:bCs/>
          <w:sz w:val="24"/>
        </w:rPr>
        <w:t>en</w:t>
      </w:r>
      <w:r w:rsidRPr="00BA1572">
        <w:rPr>
          <w:rFonts w:asciiTheme="majorBidi" w:hAnsiTheme="majorBidi" w:cstheme="majorBidi"/>
          <w:bCs/>
          <w:spacing w:val="-5"/>
          <w:sz w:val="24"/>
        </w:rPr>
        <w:t xml:space="preserve"> </w:t>
      </w:r>
      <w:r w:rsidRPr="00BA1572">
        <w:rPr>
          <w:rFonts w:asciiTheme="majorBidi" w:hAnsiTheme="majorBidi" w:cstheme="majorBidi"/>
          <w:bCs/>
          <w:spacing w:val="-2"/>
          <w:sz w:val="24"/>
        </w:rPr>
        <w:t>production</w:t>
      </w:r>
    </w:p>
    <w:p w:rsidR="006A1EE4" w:rsidRPr="00BA1572" w:rsidRDefault="008C1130" w:rsidP="00F93321">
      <w:pPr>
        <w:pStyle w:val="Paragraphedeliste"/>
        <w:numPr>
          <w:ilvl w:val="0"/>
          <w:numId w:val="4"/>
        </w:numPr>
        <w:tabs>
          <w:tab w:val="left" w:pos="1700"/>
        </w:tabs>
        <w:spacing w:line="276" w:lineRule="exact"/>
        <w:ind w:left="0"/>
        <w:jc w:val="both"/>
        <w:rPr>
          <w:rFonts w:asciiTheme="majorBidi" w:hAnsiTheme="majorBidi" w:cstheme="majorBidi"/>
          <w:bCs/>
          <w:sz w:val="24"/>
        </w:rPr>
      </w:pPr>
      <w:r w:rsidRPr="00BA1572">
        <w:rPr>
          <w:rFonts w:asciiTheme="majorBidi" w:hAnsiTheme="majorBidi" w:cstheme="majorBidi"/>
          <w:bCs/>
          <w:sz w:val="24"/>
        </w:rPr>
        <w:t>Possibilité</w:t>
      </w:r>
      <w:r w:rsidRPr="00BA1572">
        <w:rPr>
          <w:rFonts w:asciiTheme="majorBidi" w:hAnsiTheme="majorBidi" w:cstheme="majorBidi"/>
          <w:bCs/>
          <w:spacing w:val="-16"/>
          <w:sz w:val="24"/>
        </w:rPr>
        <w:t xml:space="preserve"> </w:t>
      </w:r>
      <w:r w:rsidRPr="00BA1572">
        <w:rPr>
          <w:rFonts w:asciiTheme="majorBidi" w:hAnsiTheme="majorBidi" w:cstheme="majorBidi"/>
          <w:bCs/>
          <w:sz w:val="24"/>
        </w:rPr>
        <w:t>de</w:t>
      </w:r>
      <w:r w:rsidRPr="00BA1572">
        <w:rPr>
          <w:rFonts w:asciiTheme="majorBidi" w:hAnsiTheme="majorBidi" w:cstheme="majorBidi"/>
          <w:bCs/>
          <w:spacing w:val="-14"/>
          <w:sz w:val="24"/>
        </w:rPr>
        <w:t xml:space="preserve"> </w:t>
      </w:r>
      <w:r w:rsidRPr="00BA1572">
        <w:rPr>
          <w:rFonts w:asciiTheme="majorBidi" w:hAnsiTheme="majorBidi" w:cstheme="majorBidi"/>
          <w:bCs/>
          <w:sz w:val="24"/>
        </w:rPr>
        <w:t>voir</w:t>
      </w:r>
      <w:r w:rsidRPr="00BA1572">
        <w:rPr>
          <w:rFonts w:asciiTheme="majorBidi" w:hAnsiTheme="majorBidi" w:cstheme="majorBidi"/>
          <w:bCs/>
          <w:spacing w:val="-12"/>
          <w:sz w:val="24"/>
        </w:rPr>
        <w:t xml:space="preserve"> </w:t>
      </w:r>
      <w:r w:rsidRPr="00BA1572">
        <w:rPr>
          <w:rFonts w:asciiTheme="majorBidi" w:hAnsiTheme="majorBidi" w:cstheme="majorBidi"/>
          <w:bCs/>
          <w:sz w:val="24"/>
        </w:rPr>
        <w:t>l'historique</w:t>
      </w:r>
      <w:r w:rsidRPr="00BA1572">
        <w:rPr>
          <w:rFonts w:asciiTheme="majorBidi" w:hAnsiTheme="majorBidi" w:cstheme="majorBidi"/>
          <w:bCs/>
          <w:spacing w:val="-13"/>
          <w:sz w:val="24"/>
        </w:rPr>
        <w:t xml:space="preserve"> </w:t>
      </w:r>
      <w:r w:rsidRPr="00BA1572">
        <w:rPr>
          <w:rFonts w:asciiTheme="majorBidi" w:hAnsiTheme="majorBidi" w:cstheme="majorBidi"/>
          <w:bCs/>
          <w:sz w:val="24"/>
        </w:rPr>
        <w:t>d'exécution</w:t>
      </w:r>
      <w:r w:rsidRPr="00BA1572">
        <w:rPr>
          <w:rFonts w:asciiTheme="majorBidi" w:hAnsiTheme="majorBidi" w:cstheme="majorBidi"/>
          <w:bCs/>
          <w:spacing w:val="-12"/>
          <w:sz w:val="24"/>
        </w:rPr>
        <w:t xml:space="preserve"> </w:t>
      </w:r>
      <w:r w:rsidRPr="00BA1572">
        <w:rPr>
          <w:rFonts w:asciiTheme="majorBidi" w:hAnsiTheme="majorBidi" w:cstheme="majorBidi"/>
          <w:bCs/>
          <w:sz w:val="24"/>
        </w:rPr>
        <w:t>d'une</w:t>
      </w:r>
      <w:r w:rsidRPr="00BA1572">
        <w:rPr>
          <w:rFonts w:asciiTheme="majorBidi" w:hAnsiTheme="majorBidi" w:cstheme="majorBidi"/>
          <w:bCs/>
          <w:spacing w:val="-13"/>
          <w:sz w:val="24"/>
        </w:rPr>
        <w:t xml:space="preserve"> </w:t>
      </w:r>
      <w:r w:rsidRPr="00BA1572">
        <w:rPr>
          <w:rFonts w:asciiTheme="majorBidi" w:hAnsiTheme="majorBidi" w:cstheme="majorBidi"/>
          <w:bCs/>
          <w:spacing w:val="-2"/>
          <w:sz w:val="24"/>
        </w:rPr>
        <w:t>instance</w:t>
      </w:r>
    </w:p>
    <w:p w:rsidR="006A1EE4" w:rsidRPr="00BA1572" w:rsidRDefault="008C1130" w:rsidP="00F93321">
      <w:pPr>
        <w:pStyle w:val="Paragraphedeliste"/>
        <w:numPr>
          <w:ilvl w:val="0"/>
          <w:numId w:val="4"/>
        </w:numPr>
        <w:tabs>
          <w:tab w:val="left" w:pos="1700"/>
        </w:tabs>
        <w:spacing w:line="277" w:lineRule="exact"/>
        <w:ind w:left="0"/>
        <w:jc w:val="both"/>
        <w:rPr>
          <w:rFonts w:asciiTheme="majorBidi" w:hAnsiTheme="majorBidi" w:cstheme="majorBidi"/>
          <w:bCs/>
          <w:sz w:val="24"/>
        </w:rPr>
      </w:pPr>
      <w:r w:rsidRPr="00BA1572">
        <w:rPr>
          <w:rFonts w:asciiTheme="majorBidi" w:hAnsiTheme="majorBidi" w:cstheme="majorBidi"/>
          <w:bCs/>
          <w:spacing w:val="-2"/>
          <w:sz w:val="24"/>
        </w:rPr>
        <w:t>Gérer</w:t>
      </w:r>
      <w:r w:rsidRPr="00BA1572">
        <w:rPr>
          <w:rFonts w:asciiTheme="majorBidi" w:hAnsiTheme="majorBidi" w:cstheme="majorBidi"/>
          <w:bCs/>
          <w:spacing w:val="-1"/>
          <w:sz w:val="24"/>
        </w:rPr>
        <w:t xml:space="preserve"> </w:t>
      </w:r>
      <w:r w:rsidRPr="00BA1572">
        <w:rPr>
          <w:rFonts w:asciiTheme="majorBidi" w:hAnsiTheme="majorBidi" w:cstheme="majorBidi"/>
          <w:bCs/>
          <w:spacing w:val="-2"/>
          <w:sz w:val="24"/>
        </w:rPr>
        <w:t>les</w:t>
      </w:r>
      <w:r w:rsidRPr="00BA1572">
        <w:rPr>
          <w:rFonts w:asciiTheme="majorBidi" w:hAnsiTheme="majorBidi" w:cstheme="majorBidi"/>
          <w:bCs/>
          <w:spacing w:val="5"/>
          <w:sz w:val="24"/>
        </w:rPr>
        <w:t xml:space="preserve"> </w:t>
      </w:r>
      <w:r w:rsidRPr="00BA1572">
        <w:rPr>
          <w:rFonts w:asciiTheme="majorBidi" w:hAnsiTheme="majorBidi" w:cstheme="majorBidi"/>
          <w:bCs/>
          <w:spacing w:val="-2"/>
          <w:sz w:val="24"/>
        </w:rPr>
        <w:t>affectations</w:t>
      </w:r>
      <w:r w:rsidRPr="00BA1572">
        <w:rPr>
          <w:rFonts w:asciiTheme="majorBidi" w:hAnsiTheme="majorBidi" w:cstheme="majorBidi"/>
          <w:bCs/>
          <w:spacing w:val="3"/>
          <w:sz w:val="24"/>
        </w:rPr>
        <w:t xml:space="preserve"> </w:t>
      </w:r>
      <w:r w:rsidRPr="00BA1572">
        <w:rPr>
          <w:rFonts w:asciiTheme="majorBidi" w:hAnsiTheme="majorBidi" w:cstheme="majorBidi"/>
          <w:bCs/>
          <w:spacing w:val="-2"/>
          <w:sz w:val="24"/>
        </w:rPr>
        <w:t>conditionnelles</w:t>
      </w:r>
      <w:r w:rsidRPr="00BA1572">
        <w:rPr>
          <w:rFonts w:asciiTheme="majorBidi" w:hAnsiTheme="majorBidi" w:cstheme="majorBidi"/>
          <w:bCs/>
          <w:spacing w:val="2"/>
          <w:sz w:val="24"/>
        </w:rPr>
        <w:t xml:space="preserve"> </w:t>
      </w:r>
      <w:r w:rsidRPr="00BA1572">
        <w:rPr>
          <w:rFonts w:asciiTheme="majorBidi" w:hAnsiTheme="majorBidi" w:cstheme="majorBidi"/>
          <w:bCs/>
          <w:spacing w:val="-2"/>
          <w:sz w:val="24"/>
        </w:rPr>
        <w:t>d'utilisateurs</w:t>
      </w:r>
      <w:r w:rsidRPr="00BA1572">
        <w:rPr>
          <w:rFonts w:asciiTheme="majorBidi" w:hAnsiTheme="majorBidi" w:cstheme="majorBidi"/>
          <w:bCs/>
          <w:spacing w:val="3"/>
          <w:sz w:val="24"/>
        </w:rPr>
        <w:t xml:space="preserve"> </w:t>
      </w:r>
      <w:r w:rsidRPr="00BA1572">
        <w:rPr>
          <w:rFonts w:asciiTheme="majorBidi" w:hAnsiTheme="majorBidi" w:cstheme="majorBidi"/>
          <w:bCs/>
          <w:spacing w:val="-2"/>
          <w:sz w:val="24"/>
        </w:rPr>
        <w:t>par</w:t>
      </w:r>
      <w:r w:rsidRPr="00BA1572">
        <w:rPr>
          <w:rFonts w:asciiTheme="majorBidi" w:hAnsiTheme="majorBidi" w:cstheme="majorBidi"/>
          <w:bCs/>
          <w:spacing w:val="6"/>
          <w:sz w:val="24"/>
        </w:rPr>
        <w:t xml:space="preserve"> </w:t>
      </w:r>
      <w:r w:rsidRPr="00BA1572">
        <w:rPr>
          <w:rFonts w:asciiTheme="majorBidi" w:hAnsiTheme="majorBidi" w:cstheme="majorBidi"/>
          <w:bCs/>
          <w:spacing w:val="-2"/>
          <w:sz w:val="24"/>
        </w:rPr>
        <w:t>étape</w:t>
      </w:r>
    </w:p>
    <w:p w:rsidR="006A1EE4" w:rsidRPr="00BA1572" w:rsidRDefault="008C1130" w:rsidP="00F93321">
      <w:pPr>
        <w:pStyle w:val="Paragraphedeliste"/>
        <w:numPr>
          <w:ilvl w:val="0"/>
          <w:numId w:val="4"/>
        </w:numPr>
        <w:tabs>
          <w:tab w:val="left" w:pos="1700"/>
        </w:tabs>
        <w:spacing w:line="286" w:lineRule="exact"/>
        <w:ind w:left="0"/>
        <w:jc w:val="both"/>
        <w:rPr>
          <w:rFonts w:asciiTheme="majorBidi" w:hAnsiTheme="majorBidi" w:cstheme="majorBidi"/>
          <w:bCs/>
          <w:sz w:val="24"/>
        </w:rPr>
      </w:pPr>
      <w:r w:rsidRPr="00BA1572">
        <w:rPr>
          <w:rFonts w:asciiTheme="majorBidi" w:hAnsiTheme="majorBidi" w:cstheme="majorBidi"/>
          <w:bCs/>
          <w:sz w:val="24"/>
        </w:rPr>
        <w:t>Gérer</w:t>
      </w:r>
      <w:r w:rsidRPr="00BA1572">
        <w:rPr>
          <w:rFonts w:asciiTheme="majorBidi" w:hAnsiTheme="majorBidi" w:cstheme="majorBidi"/>
          <w:bCs/>
          <w:spacing w:val="-11"/>
          <w:sz w:val="24"/>
        </w:rPr>
        <w:t xml:space="preserve"> </w:t>
      </w:r>
      <w:r w:rsidRPr="00BA1572">
        <w:rPr>
          <w:rFonts w:asciiTheme="majorBidi" w:hAnsiTheme="majorBidi" w:cstheme="majorBidi"/>
          <w:bCs/>
          <w:sz w:val="24"/>
        </w:rPr>
        <w:t>les</w:t>
      </w:r>
      <w:r w:rsidRPr="00BA1572">
        <w:rPr>
          <w:rFonts w:asciiTheme="majorBidi" w:hAnsiTheme="majorBidi" w:cstheme="majorBidi"/>
          <w:bCs/>
          <w:spacing w:val="-8"/>
          <w:sz w:val="24"/>
        </w:rPr>
        <w:t xml:space="preserve"> </w:t>
      </w:r>
      <w:r w:rsidRPr="00BA1572">
        <w:rPr>
          <w:rFonts w:asciiTheme="majorBidi" w:hAnsiTheme="majorBidi" w:cstheme="majorBidi"/>
          <w:bCs/>
          <w:sz w:val="24"/>
        </w:rPr>
        <w:t>données</w:t>
      </w:r>
      <w:r w:rsidRPr="00BA1572">
        <w:rPr>
          <w:rFonts w:asciiTheme="majorBidi" w:hAnsiTheme="majorBidi" w:cstheme="majorBidi"/>
          <w:bCs/>
          <w:spacing w:val="-6"/>
          <w:sz w:val="24"/>
        </w:rPr>
        <w:t xml:space="preserve"> </w:t>
      </w:r>
      <w:r w:rsidRPr="00BA1572">
        <w:rPr>
          <w:rFonts w:asciiTheme="majorBidi" w:hAnsiTheme="majorBidi" w:cstheme="majorBidi"/>
          <w:bCs/>
          <w:sz w:val="24"/>
        </w:rPr>
        <w:t>à</w:t>
      </w:r>
      <w:r w:rsidRPr="00BA1572">
        <w:rPr>
          <w:rFonts w:asciiTheme="majorBidi" w:hAnsiTheme="majorBidi" w:cstheme="majorBidi"/>
          <w:bCs/>
          <w:spacing w:val="-11"/>
          <w:sz w:val="24"/>
        </w:rPr>
        <w:t xml:space="preserve"> </w:t>
      </w:r>
      <w:r w:rsidRPr="00BA1572">
        <w:rPr>
          <w:rFonts w:asciiTheme="majorBidi" w:hAnsiTheme="majorBidi" w:cstheme="majorBidi"/>
          <w:bCs/>
          <w:sz w:val="24"/>
        </w:rPr>
        <w:t>passer</w:t>
      </w:r>
      <w:r w:rsidRPr="00BA1572">
        <w:rPr>
          <w:rFonts w:asciiTheme="majorBidi" w:hAnsiTheme="majorBidi" w:cstheme="majorBidi"/>
          <w:bCs/>
          <w:spacing w:val="-8"/>
          <w:sz w:val="24"/>
        </w:rPr>
        <w:t xml:space="preserve"> </w:t>
      </w:r>
      <w:r w:rsidRPr="00BA1572">
        <w:rPr>
          <w:rFonts w:asciiTheme="majorBidi" w:hAnsiTheme="majorBidi" w:cstheme="majorBidi"/>
          <w:bCs/>
          <w:sz w:val="24"/>
        </w:rPr>
        <w:t>d'étape</w:t>
      </w:r>
      <w:r w:rsidRPr="00BA1572">
        <w:rPr>
          <w:rFonts w:asciiTheme="majorBidi" w:hAnsiTheme="majorBidi" w:cstheme="majorBidi"/>
          <w:bCs/>
          <w:spacing w:val="-7"/>
          <w:sz w:val="24"/>
        </w:rPr>
        <w:t xml:space="preserve"> </w:t>
      </w:r>
      <w:r w:rsidRPr="00BA1572">
        <w:rPr>
          <w:rFonts w:asciiTheme="majorBidi" w:hAnsiTheme="majorBidi" w:cstheme="majorBidi"/>
          <w:bCs/>
          <w:sz w:val="24"/>
        </w:rPr>
        <w:t>en</w:t>
      </w:r>
      <w:r w:rsidRPr="00BA1572">
        <w:rPr>
          <w:rFonts w:asciiTheme="majorBidi" w:hAnsiTheme="majorBidi" w:cstheme="majorBidi"/>
          <w:bCs/>
          <w:spacing w:val="-8"/>
          <w:sz w:val="24"/>
        </w:rPr>
        <w:t xml:space="preserve"> </w:t>
      </w:r>
      <w:r w:rsidRPr="00BA1572">
        <w:rPr>
          <w:rFonts w:asciiTheme="majorBidi" w:hAnsiTheme="majorBidi" w:cstheme="majorBidi"/>
          <w:bCs/>
          <w:sz w:val="24"/>
        </w:rPr>
        <w:t>étape</w:t>
      </w:r>
      <w:r w:rsidRPr="00BA1572">
        <w:rPr>
          <w:rFonts w:asciiTheme="majorBidi" w:hAnsiTheme="majorBidi" w:cstheme="majorBidi"/>
          <w:bCs/>
          <w:spacing w:val="-10"/>
          <w:sz w:val="24"/>
        </w:rPr>
        <w:t xml:space="preserve"> </w:t>
      </w:r>
      <w:r w:rsidRPr="00BA1572">
        <w:rPr>
          <w:rFonts w:asciiTheme="majorBidi" w:hAnsiTheme="majorBidi" w:cstheme="majorBidi"/>
          <w:bCs/>
          <w:sz w:val="24"/>
        </w:rPr>
        <w:t>de</w:t>
      </w:r>
      <w:r w:rsidRPr="00BA1572">
        <w:rPr>
          <w:rFonts w:asciiTheme="majorBidi" w:hAnsiTheme="majorBidi" w:cstheme="majorBidi"/>
          <w:bCs/>
          <w:spacing w:val="-8"/>
          <w:sz w:val="24"/>
        </w:rPr>
        <w:t xml:space="preserve"> </w:t>
      </w:r>
      <w:r w:rsidRPr="00BA1572">
        <w:rPr>
          <w:rFonts w:asciiTheme="majorBidi" w:hAnsiTheme="majorBidi" w:cstheme="majorBidi"/>
          <w:bCs/>
          <w:sz w:val="24"/>
        </w:rPr>
        <w:t>façon</w:t>
      </w:r>
      <w:r w:rsidRPr="00BA1572">
        <w:rPr>
          <w:rFonts w:asciiTheme="majorBidi" w:hAnsiTheme="majorBidi" w:cstheme="majorBidi"/>
          <w:bCs/>
          <w:spacing w:val="-8"/>
          <w:sz w:val="24"/>
        </w:rPr>
        <w:t xml:space="preserve"> </w:t>
      </w:r>
      <w:r w:rsidRPr="00BA1572">
        <w:rPr>
          <w:rFonts w:asciiTheme="majorBidi" w:hAnsiTheme="majorBidi" w:cstheme="majorBidi"/>
          <w:bCs/>
          <w:sz w:val="24"/>
        </w:rPr>
        <w:t>simple</w:t>
      </w:r>
      <w:r w:rsidRPr="00BA1572">
        <w:rPr>
          <w:rFonts w:asciiTheme="majorBidi" w:hAnsiTheme="majorBidi" w:cstheme="majorBidi"/>
          <w:bCs/>
          <w:spacing w:val="-10"/>
          <w:sz w:val="24"/>
        </w:rPr>
        <w:t xml:space="preserve"> </w:t>
      </w:r>
      <w:r w:rsidRPr="00BA1572">
        <w:rPr>
          <w:rFonts w:asciiTheme="majorBidi" w:hAnsiTheme="majorBidi" w:cstheme="majorBidi"/>
          <w:bCs/>
          <w:sz w:val="24"/>
        </w:rPr>
        <w:t>et</w:t>
      </w:r>
      <w:r w:rsidRPr="00BA1572">
        <w:rPr>
          <w:rFonts w:asciiTheme="majorBidi" w:hAnsiTheme="majorBidi" w:cstheme="majorBidi"/>
          <w:bCs/>
          <w:spacing w:val="-7"/>
          <w:sz w:val="24"/>
        </w:rPr>
        <w:t xml:space="preserve"> </w:t>
      </w:r>
      <w:r w:rsidRPr="00BA1572">
        <w:rPr>
          <w:rFonts w:asciiTheme="majorBidi" w:hAnsiTheme="majorBidi" w:cstheme="majorBidi"/>
          <w:bCs/>
          <w:sz w:val="24"/>
        </w:rPr>
        <w:t>souple</w:t>
      </w:r>
      <w:r w:rsidRPr="00BA1572">
        <w:rPr>
          <w:rFonts w:asciiTheme="majorBidi" w:hAnsiTheme="majorBidi" w:cstheme="majorBidi"/>
          <w:bCs/>
          <w:spacing w:val="-10"/>
          <w:sz w:val="24"/>
        </w:rPr>
        <w:t xml:space="preserve"> </w:t>
      </w:r>
      <w:r w:rsidRPr="00BA1572">
        <w:rPr>
          <w:rFonts w:asciiTheme="majorBidi" w:hAnsiTheme="majorBidi" w:cstheme="majorBidi"/>
          <w:bCs/>
          <w:spacing w:val="-2"/>
          <w:sz w:val="24"/>
        </w:rPr>
        <w:t>d'utilisation.</w:t>
      </w:r>
    </w:p>
    <w:p w:rsidR="006A1EE4" w:rsidRPr="00BA1572" w:rsidRDefault="008C1130" w:rsidP="001F623A">
      <w:pPr>
        <w:pStyle w:val="Corpsdetexte"/>
        <w:spacing w:before="286"/>
        <w:ind w:right="1260"/>
        <w:jc w:val="both"/>
        <w:rPr>
          <w:rFonts w:asciiTheme="majorBidi" w:hAnsiTheme="majorBidi" w:cstheme="majorBidi"/>
          <w:bCs/>
        </w:rPr>
      </w:pPr>
      <w:r w:rsidRPr="00BA1572">
        <w:rPr>
          <w:rFonts w:asciiTheme="majorBidi" w:hAnsiTheme="majorBidi" w:cstheme="majorBidi"/>
          <w:bCs/>
        </w:rPr>
        <w:t>La solution devra notamment permettre de simuler les processus avant leur déploiement au vu d’anticiper les incohérences, apporter les optimisations nécessaires et détecter les éventuels impacts organisationnels.</w:t>
      </w:r>
    </w:p>
    <w:p w:rsidR="006A1EE4" w:rsidRPr="00BA1572" w:rsidRDefault="006A1EE4" w:rsidP="001F623A">
      <w:pPr>
        <w:pStyle w:val="Corpsdetexte"/>
        <w:spacing w:before="6"/>
        <w:jc w:val="both"/>
        <w:rPr>
          <w:rFonts w:asciiTheme="majorBidi" w:hAnsiTheme="majorBidi" w:cstheme="majorBidi"/>
          <w:bCs/>
        </w:rPr>
      </w:pPr>
    </w:p>
    <w:p w:rsidR="006A1EE4" w:rsidRPr="00BA1572" w:rsidRDefault="008C1130" w:rsidP="001F623A">
      <w:pPr>
        <w:pStyle w:val="Corpsdetexte"/>
        <w:jc w:val="both"/>
        <w:rPr>
          <w:rFonts w:asciiTheme="majorBidi" w:hAnsiTheme="majorBidi" w:cstheme="majorBidi"/>
          <w:bCs/>
        </w:rPr>
      </w:pPr>
      <w:r w:rsidRPr="00BA1572">
        <w:rPr>
          <w:rFonts w:asciiTheme="majorBidi" w:hAnsiTheme="majorBidi" w:cstheme="majorBidi"/>
          <w:bCs/>
        </w:rPr>
        <w:t>La</w:t>
      </w:r>
      <w:r w:rsidRPr="00BA1572">
        <w:rPr>
          <w:rFonts w:asciiTheme="majorBidi" w:hAnsiTheme="majorBidi" w:cstheme="majorBidi"/>
          <w:bCs/>
          <w:spacing w:val="-4"/>
        </w:rPr>
        <w:t xml:space="preserve"> </w:t>
      </w:r>
      <w:r w:rsidRPr="00BA1572">
        <w:rPr>
          <w:rFonts w:asciiTheme="majorBidi" w:hAnsiTheme="majorBidi" w:cstheme="majorBidi"/>
          <w:bCs/>
        </w:rPr>
        <w:t>solution</w:t>
      </w:r>
      <w:r w:rsidRPr="00BA1572">
        <w:rPr>
          <w:rFonts w:asciiTheme="majorBidi" w:hAnsiTheme="majorBidi" w:cstheme="majorBidi"/>
          <w:bCs/>
          <w:spacing w:val="-2"/>
        </w:rPr>
        <w:t xml:space="preserve"> </w:t>
      </w:r>
      <w:r w:rsidRPr="00BA1572">
        <w:rPr>
          <w:rFonts w:asciiTheme="majorBidi" w:hAnsiTheme="majorBidi" w:cstheme="majorBidi"/>
          <w:bCs/>
        </w:rPr>
        <w:t>devra</w:t>
      </w:r>
      <w:r w:rsidRPr="00BA1572">
        <w:rPr>
          <w:rFonts w:asciiTheme="majorBidi" w:hAnsiTheme="majorBidi" w:cstheme="majorBidi"/>
          <w:bCs/>
          <w:spacing w:val="-6"/>
        </w:rPr>
        <w:t xml:space="preserve"> </w:t>
      </w:r>
      <w:r w:rsidRPr="00BA1572">
        <w:rPr>
          <w:rFonts w:asciiTheme="majorBidi" w:hAnsiTheme="majorBidi" w:cstheme="majorBidi"/>
          <w:bCs/>
        </w:rPr>
        <w:t>permettre</w:t>
      </w:r>
      <w:r w:rsidRPr="00BA1572">
        <w:rPr>
          <w:rFonts w:asciiTheme="majorBidi" w:hAnsiTheme="majorBidi" w:cstheme="majorBidi"/>
          <w:bCs/>
          <w:spacing w:val="-3"/>
        </w:rPr>
        <w:t xml:space="preserve"> </w:t>
      </w:r>
      <w:r w:rsidRPr="00BA1572">
        <w:rPr>
          <w:rFonts w:asciiTheme="majorBidi" w:hAnsiTheme="majorBidi" w:cstheme="majorBidi"/>
          <w:bCs/>
        </w:rPr>
        <w:t>de</w:t>
      </w:r>
      <w:r w:rsidRPr="00BA1572">
        <w:rPr>
          <w:rFonts w:asciiTheme="majorBidi" w:hAnsiTheme="majorBidi" w:cstheme="majorBidi"/>
          <w:bCs/>
          <w:spacing w:val="-4"/>
        </w:rPr>
        <w:t xml:space="preserve"> </w:t>
      </w:r>
      <w:r w:rsidRPr="00BA1572">
        <w:rPr>
          <w:rFonts w:asciiTheme="majorBidi" w:hAnsiTheme="majorBidi" w:cstheme="majorBidi"/>
          <w:bCs/>
        </w:rPr>
        <w:t>rattacher</w:t>
      </w:r>
      <w:r w:rsidRPr="00BA1572">
        <w:rPr>
          <w:rFonts w:asciiTheme="majorBidi" w:hAnsiTheme="majorBidi" w:cstheme="majorBidi"/>
          <w:bCs/>
          <w:spacing w:val="-3"/>
        </w:rPr>
        <w:t xml:space="preserve"> </w:t>
      </w:r>
      <w:r w:rsidRPr="00BA1572">
        <w:rPr>
          <w:rFonts w:asciiTheme="majorBidi" w:hAnsiTheme="majorBidi" w:cstheme="majorBidi"/>
          <w:bCs/>
        </w:rPr>
        <w:t>à</w:t>
      </w:r>
      <w:r w:rsidRPr="00BA1572">
        <w:rPr>
          <w:rFonts w:asciiTheme="majorBidi" w:hAnsiTheme="majorBidi" w:cstheme="majorBidi"/>
          <w:bCs/>
          <w:spacing w:val="-5"/>
        </w:rPr>
        <w:t xml:space="preserve"> </w:t>
      </w:r>
      <w:r w:rsidRPr="00BA1572">
        <w:rPr>
          <w:rFonts w:asciiTheme="majorBidi" w:hAnsiTheme="majorBidi" w:cstheme="majorBidi"/>
          <w:bCs/>
        </w:rPr>
        <w:t>un</w:t>
      </w:r>
      <w:r w:rsidRPr="00BA1572">
        <w:rPr>
          <w:rFonts w:asciiTheme="majorBidi" w:hAnsiTheme="majorBidi" w:cstheme="majorBidi"/>
          <w:bCs/>
          <w:spacing w:val="-1"/>
        </w:rPr>
        <w:t xml:space="preserve"> </w:t>
      </w:r>
      <w:r w:rsidRPr="00BA1572">
        <w:rPr>
          <w:rFonts w:asciiTheme="majorBidi" w:hAnsiTheme="majorBidi" w:cstheme="majorBidi"/>
          <w:bCs/>
        </w:rPr>
        <w:t>workflow</w:t>
      </w:r>
      <w:r w:rsidRPr="00BA1572">
        <w:rPr>
          <w:rFonts w:asciiTheme="majorBidi" w:hAnsiTheme="majorBidi" w:cstheme="majorBidi"/>
          <w:bCs/>
          <w:spacing w:val="3"/>
        </w:rPr>
        <w:t xml:space="preserve"> </w:t>
      </w:r>
      <w:r w:rsidRPr="00BA1572">
        <w:rPr>
          <w:rFonts w:asciiTheme="majorBidi" w:hAnsiTheme="majorBidi" w:cstheme="majorBidi"/>
          <w:bCs/>
          <w:spacing w:val="-10"/>
        </w:rPr>
        <w:t>:</w:t>
      </w:r>
    </w:p>
    <w:p w:rsidR="006A1EE4" w:rsidRPr="00BA1572" w:rsidRDefault="006A1EE4" w:rsidP="001F623A">
      <w:pPr>
        <w:pStyle w:val="Corpsdetexte"/>
        <w:spacing w:before="72"/>
        <w:jc w:val="both"/>
        <w:rPr>
          <w:rFonts w:asciiTheme="majorBidi" w:hAnsiTheme="majorBidi" w:cstheme="majorBidi"/>
          <w:bCs/>
        </w:rPr>
      </w:pPr>
    </w:p>
    <w:p w:rsidR="006A1EE4" w:rsidRPr="00BA1572" w:rsidRDefault="008C1130" w:rsidP="00F93321">
      <w:pPr>
        <w:pStyle w:val="Paragraphedeliste"/>
        <w:numPr>
          <w:ilvl w:val="0"/>
          <w:numId w:val="3"/>
        </w:numPr>
        <w:tabs>
          <w:tab w:val="left" w:pos="1100"/>
        </w:tabs>
        <w:ind w:left="0"/>
        <w:jc w:val="both"/>
        <w:rPr>
          <w:rFonts w:asciiTheme="majorBidi" w:hAnsiTheme="majorBidi" w:cstheme="majorBidi"/>
          <w:bCs/>
          <w:sz w:val="24"/>
        </w:rPr>
      </w:pPr>
      <w:r w:rsidRPr="00BA1572">
        <w:rPr>
          <w:rFonts w:asciiTheme="majorBidi" w:hAnsiTheme="majorBidi" w:cstheme="majorBidi"/>
          <w:bCs/>
          <w:sz w:val="24"/>
        </w:rPr>
        <w:t>Une</w:t>
      </w:r>
      <w:r w:rsidRPr="00BA1572">
        <w:rPr>
          <w:rFonts w:asciiTheme="majorBidi" w:hAnsiTheme="majorBidi" w:cstheme="majorBidi"/>
          <w:bCs/>
          <w:spacing w:val="4"/>
          <w:sz w:val="24"/>
        </w:rPr>
        <w:t xml:space="preserve"> </w:t>
      </w:r>
      <w:r w:rsidRPr="00BA1572">
        <w:rPr>
          <w:rFonts w:asciiTheme="majorBidi" w:hAnsiTheme="majorBidi" w:cstheme="majorBidi"/>
          <w:bCs/>
          <w:sz w:val="24"/>
        </w:rPr>
        <w:t>pièce</w:t>
      </w:r>
      <w:r w:rsidRPr="00BA1572">
        <w:rPr>
          <w:rFonts w:asciiTheme="majorBidi" w:hAnsiTheme="majorBidi" w:cstheme="majorBidi"/>
          <w:bCs/>
          <w:spacing w:val="5"/>
          <w:sz w:val="24"/>
        </w:rPr>
        <w:t xml:space="preserve"> </w:t>
      </w:r>
      <w:r w:rsidRPr="00BA1572">
        <w:rPr>
          <w:rFonts w:asciiTheme="majorBidi" w:hAnsiTheme="majorBidi" w:cstheme="majorBidi"/>
          <w:bCs/>
          <w:sz w:val="24"/>
        </w:rPr>
        <w:t>jointe</w:t>
      </w:r>
      <w:r w:rsidRPr="00BA1572">
        <w:rPr>
          <w:rFonts w:asciiTheme="majorBidi" w:hAnsiTheme="majorBidi" w:cstheme="majorBidi"/>
          <w:bCs/>
          <w:spacing w:val="8"/>
          <w:sz w:val="24"/>
        </w:rPr>
        <w:t xml:space="preserve"> </w:t>
      </w:r>
      <w:r w:rsidRPr="00BA1572">
        <w:rPr>
          <w:rFonts w:asciiTheme="majorBidi" w:hAnsiTheme="majorBidi" w:cstheme="majorBidi"/>
          <w:bCs/>
          <w:sz w:val="24"/>
        </w:rPr>
        <w:t>(téléchargée</w:t>
      </w:r>
      <w:r w:rsidRPr="00BA1572">
        <w:rPr>
          <w:rFonts w:asciiTheme="majorBidi" w:hAnsiTheme="majorBidi" w:cstheme="majorBidi"/>
          <w:bCs/>
          <w:spacing w:val="7"/>
          <w:sz w:val="24"/>
        </w:rPr>
        <w:t xml:space="preserve"> </w:t>
      </w:r>
      <w:r w:rsidRPr="00BA1572">
        <w:rPr>
          <w:rFonts w:asciiTheme="majorBidi" w:hAnsiTheme="majorBidi" w:cstheme="majorBidi"/>
          <w:bCs/>
          <w:sz w:val="24"/>
        </w:rPr>
        <w:t>directement</w:t>
      </w:r>
      <w:r w:rsidRPr="00BA1572">
        <w:rPr>
          <w:rFonts w:asciiTheme="majorBidi" w:hAnsiTheme="majorBidi" w:cstheme="majorBidi"/>
          <w:bCs/>
          <w:spacing w:val="9"/>
          <w:sz w:val="24"/>
        </w:rPr>
        <w:t xml:space="preserve"> </w:t>
      </w:r>
      <w:r w:rsidRPr="00BA1572">
        <w:rPr>
          <w:rFonts w:asciiTheme="majorBidi" w:hAnsiTheme="majorBidi" w:cstheme="majorBidi"/>
          <w:bCs/>
          <w:sz w:val="24"/>
        </w:rPr>
        <w:t>à</w:t>
      </w:r>
      <w:r w:rsidRPr="00BA1572">
        <w:rPr>
          <w:rFonts w:asciiTheme="majorBidi" w:hAnsiTheme="majorBidi" w:cstheme="majorBidi"/>
          <w:bCs/>
          <w:spacing w:val="6"/>
          <w:sz w:val="24"/>
        </w:rPr>
        <w:t xml:space="preserve"> </w:t>
      </w:r>
      <w:r w:rsidRPr="00BA1572">
        <w:rPr>
          <w:rFonts w:asciiTheme="majorBidi" w:hAnsiTheme="majorBidi" w:cstheme="majorBidi"/>
          <w:bCs/>
          <w:sz w:val="24"/>
        </w:rPr>
        <w:t>partir</w:t>
      </w:r>
      <w:r w:rsidRPr="00BA1572">
        <w:rPr>
          <w:rFonts w:asciiTheme="majorBidi" w:hAnsiTheme="majorBidi" w:cstheme="majorBidi"/>
          <w:bCs/>
          <w:spacing w:val="8"/>
          <w:sz w:val="24"/>
        </w:rPr>
        <w:t xml:space="preserve"> </w:t>
      </w:r>
      <w:r w:rsidRPr="00BA1572">
        <w:rPr>
          <w:rFonts w:asciiTheme="majorBidi" w:hAnsiTheme="majorBidi" w:cstheme="majorBidi"/>
          <w:bCs/>
          <w:sz w:val="24"/>
        </w:rPr>
        <w:t>du</w:t>
      </w:r>
      <w:r w:rsidRPr="00BA1572">
        <w:rPr>
          <w:rFonts w:asciiTheme="majorBidi" w:hAnsiTheme="majorBidi" w:cstheme="majorBidi"/>
          <w:bCs/>
          <w:spacing w:val="6"/>
          <w:sz w:val="24"/>
        </w:rPr>
        <w:t xml:space="preserve"> </w:t>
      </w:r>
      <w:r w:rsidRPr="00BA1572">
        <w:rPr>
          <w:rFonts w:asciiTheme="majorBidi" w:hAnsiTheme="majorBidi" w:cstheme="majorBidi"/>
          <w:bCs/>
          <w:sz w:val="24"/>
        </w:rPr>
        <w:t>poste</w:t>
      </w:r>
      <w:r w:rsidRPr="00BA1572">
        <w:rPr>
          <w:rFonts w:asciiTheme="majorBidi" w:hAnsiTheme="majorBidi" w:cstheme="majorBidi"/>
          <w:bCs/>
          <w:spacing w:val="8"/>
          <w:sz w:val="24"/>
        </w:rPr>
        <w:t xml:space="preserve"> </w:t>
      </w:r>
      <w:r w:rsidRPr="00BA1572">
        <w:rPr>
          <w:rFonts w:asciiTheme="majorBidi" w:hAnsiTheme="majorBidi" w:cstheme="majorBidi"/>
          <w:bCs/>
          <w:sz w:val="24"/>
        </w:rPr>
        <w:t>de</w:t>
      </w:r>
      <w:r w:rsidRPr="00BA1572">
        <w:rPr>
          <w:rFonts w:asciiTheme="majorBidi" w:hAnsiTheme="majorBidi" w:cstheme="majorBidi"/>
          <w:bCs/>
          <w:spacing w:val="6"/>
          <w:sz w:val="24"/>
        </w:rPr>
        <w:t xml:space="preserve"> </w:t>
      </w:r>
      <w:r w:rsidRPr="00BA1572">
        <w:rPr>
          <w:rFonts w:asciiTheme="majorBidi" w:hAnsiTheme="majorBidi" w:cstheme="majorBidi"/>
          <w:bCs/>
          <w:spacing w:val="-2"/>
          <w:sz w:val="24"/>
        </w:rPr>
        <w:t>travail).</w:t>
      </w:r>
    </w:p>
    <w:p w:rsidR="006A1EE4" w:rsidRPr="00BA1572" w:rsidRDefault="006A1EE4" w:rsidP="001F623A">
      <w:pPr>
        <w:pStyle w:val="Corpsdetexte"/>
        <w:spacing w:before="71"/>
        <w:jc w:val="both"/>
        <w:rPr>
          <w:rFonts w:asciiTheme="majorBidi" w:hAnsiTheme="majorBidi" w:cstheme="majorBidi"/>
          <w:bCs/>
        </w:rPr>
      </w:pPr>
    </w:p>
    <w:p w:rsidR="006A1EE4" w:rsidRPr="00BA1572" w:rsidRDefault="008C1130" w:rsidP="00F93321">
      <w:pPr>
        <w:pStyle w:val="Paragraphedeliste"/>
        <w:numPr>
          <w:ilvl w:val="0"/>
          <w:numId w:val="3"/>
        </w:numPr>
        <w:tabs>
          <w:tab w:val="left" w:pos="1100"/>
        </w:tabs>
        <w:spacing w:line="484" w:lineRule="auto"/>
        <w:ind w:left="0" w:right="3483"/>
        <w:jc w:val="both"/>
        <w:rPr>
          <w:rFonts w:asciiTheme="majorBidi" w:hAnsiTheme="majorBidi" w:cstheme="majorBidi"/>
          <w:bCs/>
          <w:sz w:val="24"/>
        </w:rPr>
      </w:pPr>
      <w:r w:rsidRPr="00BA1572">
        <w:rPr>
          <w:rFonts w:asciiTheme="majorBidi" w:hAnsiTheme="majorBidi" w:cstheme="majorBidi"/>
          <w:bCs/>
          <w:sz w:val="24"/>
        </w:rPr>
        <w:t>La</w:t>
      </w:r>
      <w:r w:rsidRPr="00BA1572">
        <w:rPr>
          <w:rFonts w:asciiTheme="majorBidi" w:hAnsiTheme="majorBidi" w:cstheme="majorBidi"/>
          <w:bCs/>
          <w:spacing w:val="-3"/>
          <w:sz w:val="24"/>
        </w:rPr>
        <w:t xml:space="preserve"> </w:t>
      </w:r>
      <w:r w:rsidRPr="00BA1572">
        <w:rPr>
          <w:rFonts w:asciiTheme="majorBidi" w:hAnsiTheme="majorBidi" w:cstheme="majorBidi"/>
          <w:bCs/>
          <w:sz w:val="24"/>
        </w:rPr>
        <w:t>pièce</w:t>
      </w:r>
      <w:r w:rsidRPr="00BA1572">
        <w:rPr>
          <w:rFonts w:asciiTheme="majorBidi" w:hAnsiTheme="majorBidi" w:cstheme="majorBidi"/>
          <w:bCs/>
          <w:spacing w:val="-5"/>
          <w:sz w:val="24"/>
        </w:rPr>
        <w:t xml:space="preserve"> </w:t>
      </w:r>
      <w:r w:rsidRPr="00BA1572">
        <w:rPr>
          <w:rFonts w:asciiTheme="majorBidi" w:hAnsiTheme="majorBidi" w:cstheme="majorBidi"/>
          <w:bCs/>
          <w:sz w:val="24"/>
        </w:rPr>
        <w:t>jointe</w:t>
      </w:r>
      <w:r w:rsidRPr="00BA1572">
        <w:rPr>
          <w:rFonts w:asciiTheme="majorBidi" w:hAnsiTheme="majorBidi" w:cstheme="majorBidi"/>
          <w:bCs/>
          <w:spacing w:val="-5"/>
          <w:sz w:val="24"/>
        </w:rPr>
        <w:t xml:space="preserve"> </w:t>
      </w:r>
      <w:r w:rsidRPr="00BA1572">
        <w:rPr>
          <w:rFonts w:asciiTheme="majorBidi" w:hAnsiTheme="majorBidi" w:cstheme="majorBidi"/>
          <w:bCs/>
          <w:sz w:val="24"/>
        </w:rPr>
        <w:t>en</w:t>
      </w:r>
      <w:r w:rsidRPr="00BA1572">
        <w:rPr>
          <w:rFonts w:asciiTheme="majorBidi" w:hAnsiTheme="majorBidi" w:cstheme="majorBidi"/>
          <w:bCs/>
          <w:spacing w:val="-4"/>
          <w:sz w:val="24"/>
        </w:rPr>
        <w:t xml:space="preserve"> </w:t>
      </w:r>
      <w:r w:rsidRPr="00BA1572">
        <w:rPr>
          <w:rFonts w:asciiTheme="majorBidi" w:hAnsiTheme="majorBidi" w:cstheme="majorBidi"/>
          <w:bCs/>
          <w:sz w:val="24"/>
        </w:rPr>
        <w:t>question</w:t>
      </w:r>
      <w:r w:rsidRPr="00BA1572">
        <w:rPr>
          <w:rFonts w:asciiTheme="majorBidi" w:hAnsiTheme="majorBidi" w:cstheme="majorBidi"/>
          <w:bCs/>
          <w:spacing w:val="-3"/>
          <w:sz w:val="24"/>
        </w:rPr>
        <w:t xml:space="preserve"> </w:t>
      </w:r>
      <w:r w:rsidRPr="00BA1572">
        <w:rPr>
          <w:rFonts w:asciiTheme="majorBidi" w:hAnsiTheme="majorBidi" w:cstheme="majorBidi"/>
          <w:bCs/>
          <w:sz w:val="24"/>
        </w:rPr>
        <w:t>pourra</w:t>
      </w:r>
      <w:r w:rsidRPr="00BA1572">
        <w:rPr>
          <w:rFonts w:asciiTheme="majorBidi" w:hAnsiTheme="majorBidi" w:cstheme="majorBidi"/>
          <w:bCs/>
          <w:spacing w:val="-4"/>
          <w:sz w:val="24"/>
        </w:rPr>
        <w:t xml:space="preserve"> </w:t>
      </w:r>
      <w:r w:rsidRPr="00BA1572">
        <w:rPr>
          <w:rFonts w:asciiTheme="majorBidi" w:hAnsiTheme="majorBidi" w:cstheme="majorBidi"/>
          <w:bCs/>
          <w:sz w:val="24"/>
        </w:rPr>
        <w:t>faire</w:t>
      </w:r>
      <w:r w:rsidRPr="00BA1572">
        <w:rPr>
          <w:rFonts w:asciiTheme="majorBidi" w:hAnsiTheme="majorBidi" w:cstheme="majorBidi"/>
          <w:bCs/>
          <w:spacing w:val="-2"/>
          <w:sz w:val="24"/>
        </w:rPr>
        <w:t xml:space="preserve"> </w:t>
      </w:r>
      <w:r w:rsidRPr="00BA1572">
        <w:rPr>
          <w:rFonts w:asciiTheme="majorBidi" w:hAnsiTheme="majorBidi" w:cstheme="majorBidi"/>
          <w:bCs/>
          <w:sz w:val="24"/>
        </w:rPr>
        <w:t>l’objet</w:t>
      </w:r>
      <w:r w:rsidRPr="00BA1572">
        <w:rPr>
          <w:rFonts w:asciiTheme="majorBidi" w:hAnsiTheme="majorBidi" w:cstheme="majorBidi"/>
          <w:bCs/>
          <w:spacing w:val="-3"/>
          <w:sz w:val="24"/>
        </w:rPr>
        <w:t xml:space="preserve"> </w:t>
      </w:r>
      <w:r w:rsidRPr="00BA1572">
        <w:rPr>
          <w:rFonts w:asciiTheme="majorBidi" w:hAnsiTheme="majorBidi" w:cstheme="majorBidi"/>
          <w:bCs/>
          <w:sz w:val="24"/>
        </w:rPr>
        <w:t>d’un</w:t>
      </w:r>
      <w:r w:rsidRPr="00BA1572">
        <w:rPr>
          <w:rFonts w:asciiTheme="majorBidi" w:hAnsiTheme="majorBidi" w:cstheme="majorBidi"/>
          <w:bCs/>
          <w:spacing w:val="-4"/>
          <w:sz w:val="24"/>
        </w:rPr>
        <w:t xml:space="preserve"> </w:t>
      </w:r>
      <w:r w:rsidRPr="00BA1572">
        <w:rPr>
          <w:rFonts w:asciiTheme="majorBidi" w:hAnsiTheme="majorBidi" w:cstheme="majorBidi"/>
          <w:bCs/>
          <w:sz w:val="24"/>
        </w:rPr>
        <w:t>nouveau</w:t>
      </w:r>
      <w:r w:rsidRPr="00BA1572">
        <w:rPr>
          <w:rFonts w:asciiTheme="majorBidi" w:hAnsiTheme="majorBidi" w:cstheme="majorBidi"/>
          <w:bCs/>
          <w:spacing w:val="-2"/>
          <w:sz w:val="24"/>
        </w:rPr>
        <w:t xml:space="preserve"> </w:t>
      </w:r>
      <w:r w:rsidRPr="00BA1572">
        <w:rPr>
          <w:rFonts w:asciiTheme="majorBidi" w:hAnsiTheme="majorBidi" w:cstheme="majorBidi"/>
          <w:bCs/>
          <w:sz w:val="24"/>
        </w:rPr>
        <w:t>workflow</w:t>
      </w:r>
      <w:r w:rsidRPr="00BA1572">
        <w:rPr>
          <w:rFonts w:asciiTheme="majorBidi" w:hAnsiTheme="majorBidi" w:cstheme="majorBidi"/>
          <w:bCs/>
          <w:spacing w:val="-3"/>
          <w:sz w:val="24"/>
        </w:rPr>
        <w:t xml:space="preserve"> </w:t>
      </w:r>
      <w:r w:rsidRPr="00BA1572">
        <w:rPr>
          <w:rFonts w:asciiTheme="majorBidi" w:hAnsiTheme="majorBidi" w:cstheme="majorBidi"/>
          <w:bCs/>
          <w:sz w:val="24"/>
        </w:rPr>
        <w:t xml:space="preserve">à </w:t>
      </w:r>
      <w:r w:rsidRPr="00BA1572">
        <w:rPr>
          <w:rFonts w:asciiTheme="majorBidi" w:hAnsiTheme="majorBidi" w:cstheme="majorBidi"/>
          <w:bCs/>
          <w:spacing w:val="-2"/>
          <w:sz w:val="24"/>
        </w:rPr>
        <w:t>paramétrer.</w:t>
      </w:r>
    </w:p>
    <w:p w:rsidR="006A1EE4" w:rsidRPr="00BA1572" w:rsidRDefault="008C1130" w:rsidP="001F623A">
      <w:pPr>
        <w:pStyle w:val="Corpsdetexte"/>
        <w:spacing w:line="242" w:lineRule="auto"/>
        <w:ind w:right="1260"/>
        <w:jc w:val="both"/>
        <w:rPr>
          <w:rFonts w:asciiTheme="majorBidi" w:hAnsiTheme="majorBidi" w:cstheme="majorBidi"/>
          <w:bCs/>
        </w:rPr>
      </w:pPr>
      <w:r w:rsidRPr="00BA1572">
        <w:rPr>
          <w:rFonts w:asciiTheme="majorBidi" w:hAnsiTheme="majorBidi" w:cstheme="majorBidi"/>
          <w:bCs/>
        </w:rPr>
        <w:t>Les workflows devront disposer d’un statut reflétant l’avancement du processus et précisant l’intervenant actuellement en charge ainsi que l’étape en question.</w:t>
      </w:r>
    </w:p>
    <w:p w:rsidR="006A1EE4" w:rsidRPr="00BA1572" w:rsidRDefault="008C1130" w:rsidP="001F623A">
      <w:pPr>
        <w:pStyle w:val="Corpsdetexte"/>
        <w:spacing w:before="287"/>
        <w:ind w:right="1263"/>
        <w:jc w:val="both"/>
        <w:rPr>
          <w:rFonts w:asciiTheme="majorBidi" w:hAnsiTheme="majorBidi" w:cstheme="majorBidi"/>
          <w:bCs/>
        </w:rPr>
      </w:pPr>
      <w:r w:rsidRPr="00BA1572">
        <w:rPr>
          <w:rFonts w:asciiTheme="majorBidi" w:hAnsiTheme="majorBidi" w:cstheme="majorBidi"/>
          <w:bCs/>
        </w:rPr>
        <w:t xml:space="preserve">Dans le cadre des circuits de validation, la gestion des refus doit permettre de reprendre le processus à une étape antérieure choisie par l'utilisateur (sans avoir à relancer le processus en </w:t>
      </w:r>
      <w:r w:rsidRPr="00BA1572">
        <w:rPr>
          <w:rFonts w:asciiTheme="majorBidi" w:hAnsiTheme="majorBidi" w:cstheme="majorBidi"/>
          <w:bCs/>
          <w:spacing w:val="-2"/>
        </w:rPr>
        <w:t>entier).</w:t>
      </w:r>
    </w:p>
    <w:p w:rsidR="006A1EE4" w:rsidRPr="00BA1572" w:rsidRDefault="006A1EE4" w:rsidP="001F623A">
      <w:pPr>
        <w:pStyle w:val="Corpsdetexte"/>
        <w:spacing w:before="4"/>
        <w:jc w:val="both"/>
        <w:rPr>
          <w:rFonts w:asciiTheme="majorBidi" w:hAnsiTheme="majorBidi" w:cstheme="majorBidi"/>
          <w:bCs/>
        </w:rPr>
      </w:pPr>
    </w:p>
    <w:p w:rsidR="006A1EE4" w:rsidRPr="00BA1572" w:rsidRDefault="008C1130" w:rsidP="001F623A">
      <w:pPr>
        <w:pStyle w:val="Corpsdetexte"/>
        <w:ind w:right="1278"/>
        <w:jc w:val="both"/>
        <w:rPr>
          <w:rFonts w:asciiTheme="majorBidi" w:hAnsiTheme="majorBidi" w:cstheme="majorBidi"/>
          <w:bCs/>
        </w:rPr>
      </w:pPr>
      <w:r w:rsidRPr="00BA1572">
        <w:rPr>
          <w:rFonts w:asciiTheme="majorBidi" w:hAnsiTheme="majorBidi" w:cstheme="majorBidi"/>
          <w:bCs/>
        </w:rPr>
        <w:t>La</w:t>
      </w:r>
      <w:r w:rsidRPr="00BA1572">
        <w:rPr>
          <w:rFonts w:asciiTheme="majorBidi" w:hAnsiTheme="majorBidi" w:cstheme="majorBidi"/>
          <w:bCs/>
          <w:spacing w:val="-6"/>
        </w:rPr>
        <w:t xml:space="preserve"> </w:t>
      </w:r>
      <w:r w:rsidRPr="00BA1572">
        <w:rPr>
          <w:rFonts w:asciiTheme="majorBidi" w:hAnsiTheme="majorBidi" w:cstheme="majorBidi"/>
          <w:bCs/>
        </w:rPr>
        <w:t>visualisation</w:t>
      </w:r>
      <w:r w:rsidRPr="00BA1572">
        <w:rPr>
          <w:rFonts w:asciiTheme="majorBidi" w:hAnsiTheme="majorBidi" w:cstheme="majorBidi"/>
          <w:bCs/>
          <w:spacing w:val="-4"/>
        </w:rPr>
        <w:t xml:space="preserve"> </w:t>
      </w:r>
      <w:r w:rsidRPr="00BA1572">
        <w:rPr>
          <w:rFonts w:asciiTheme="majorBidi" w:hAnsiTheme="majorBidi" w:cstheme="majorBidi"/>
          <w:bCs/>
        </w:rPr>
        <w:t>des</w:t>
      </w:r>
      <w:r w:rsidRPr="00BA1572">
        <w:rPr>
          <w:rFonts w:asciiTheme="majorBidi" w:hAnsiTheme="majorBidi" w:cstheme="majorBidi"/>
          <w:bCs/>
          <w:spacing w:val="-6"/>
        </w:rPr>
        <w:t xml:space="preserve"> </w:t>
      </w:r>
      <w:r w:rsidRPr="00BA1572">
        <w:rPr>
          <w:rFonts w:asciiTheme="majorBidi" w:hAnsiTheme="majorBidi" w:cstheme="majorBidi"/>
          <w:bCs/>
        </w:rPr>
        <w:t>processus</w:t>
      </w:r>
      <w:r w:rsidRPr="00BA1572">
        <w:rPr>
          <w:rFonts w:asciiTheme="majorBidi" w:hAnsiTheme="majorBidi" w:cstheme="majorBidi"/>
          <w:bCs/>
          <w:spacing w:val="-2"/>
        </w:rPr>
        <w:t xml:space="preserve"> </w:t>
      </w:r>
      <w:r w:rsidRPr="00BA1572">
        <w:rPr>
          <w:rFonts w:asciiTheme="majorBidi" w:hAnsiTheme="majorBidi" w:cstheme="majorBidi"/>
          <w:bCs/>
        </w:rPr>
        <w:t>devra</w:t>
      </w:r>
      <w:r w:rsidRPr="00BA1572">
        <w:rPr>
          <w:rFonts w:asciiTheme="majorBidi" w:hAnsiTheme="majorBidi" w:cstheme="majorBidi"/>
          <w:bCs/>
          <w:spacing w:val="-8"/>
        </w:rPr>
        <w:t xml:space="preserve"> </w:t>
      </w:r>
      <w:r w:rsidRPr="00BA1572">
        <w:rPr>
          <w:rFonts w:asciiTheme="majorBidi" w:hAnsiTheme="majorBidi" w:cstheme="majorBidi"/>
          <w:bCs/>
        </w:rPr>
        <w:t>pouvoir</w:t>
      </w:r>
      <w:r w:rsidRPr="00BA1572">
        <w:rPr>
          <w:rFonts w:asciiTheme="majorBidi" w:hAnsiTheme="majorBidi" w:cstheme="majorBidi"/>
          <w:bCs/>
          <w:spacing w:val="-5"/>
        </w:rPr>
        <w:t xml:space="preserve"> </w:t>
      </w:r>
      <w:r w:rsidRPr="00BA1572">
        <w:rPr>
          <w:rFonts w:asciiTheme="majorBidi" w:hAnsiTheme="majorBidi" w:cstheme="majorBidi"/>
          <w:bCs/>
        </w:rPr>
        <w:t>se</w:t>
      </w:r>
      <w:r w:rsidRPr="00BA1572">
        <w:rPr>
          <w:rFonts w:asciiTheme="majorBidi" w:hAnsiTheme="majorBidi" w:cstheme="majorBidi"/>
          <w:bCs/>
          <w:spacing w:val="-8"/>
        </w:rPr>
        <w:t xml:space="preserve"> </w:t>
      </w:r>
      <w:r w:rsidRPr="00BA1572">
        <w:rPr>
          <w:rFonts w:asciiTheme="majorBidi" w:hAnsiTheme="majorBidi" w:cstheme="majorBidi"/>
          <w:bCs/>
        </w:rPr>
        <w:t>faire</w:t>
      </w:r>
      <w:r w:rsidRPr="00BA1572">
        <w:rPr>
          <w:rFonts w:asciiTheme="majorBidi" w:hAnsiTheme="majorBidi" w:cstheme="majorBidi"/>
          <w:bCs/>
          <w:spacing w:val="-5"/>
        </w:rPr>
        <w:t xml:space="preserve"> </w:t>
      </w:r>
      <w:r w:rsidRPr="00BA1572">
        <w:rPr>
          <w:rFonts w:asciiTheme="majorBidi" w:hAnsiTheme="majorBidi" w:cstheme="majorBidi"/>
          <w:bCs/>
        </w:rPr>
        <w:t>sous</w:t>
      </w:r>
      <w:r w:rsidRPr="00BA1572">
        <w:rPr>
          <w:rFonts w:asciiTheme="majorBidi" w:hAnsiTheme="majorBidi" w:cstheme="majorBidi"/>
          <w:bCs/>
          <w:spacing w:val="-6"/>
        </w:rPr>
        <w:t xml:space="preserve"> </w:t>
      </w:r>
      <w:r w:rsidRPr="00BA1572">
        <w:rPr>
          <w:rFonts w:asciiTheme="majorBidi" w:hAnsiTheme="majorBidi" w:cstheme="majorBidi"/>
          <w:bCs/>
        </w:rPr>
        <w:t>forme</w:t>
      </w:r>
      <w:r w:rsidRPr="00BA1572">
        <w:rPr>
          <w:rFonts w:asciiTheme="majorBidi" w:hAnsiTheme="majorBidi" w:cstheme="majorBidi"/>
          <w:bCs/>
          <w:spacing w:val="-3"/>
        </w:rPr>
        <w:t xml:space="preserve"> </w:t>
      </w:r>
      <w:r w:rsidRPr="00BA1572">
        <w:rPr>
          <w:rFonts w:asciiTheme="majorBidi" w:hAnsiTheme="majorBidi" w:cstheme="majorBidi"/>
          <w:bCs/>
        </w:rPr>
        <w:t>graphique</w:t>
      </w:r>
      <w:r w:rsidRPr="00BA1572">
        <w:rPr>
          <w:rFonts w:asciiTheme="majorBidi" w:hAnsiTheme="majorBidi" w:cstheme="majorBidi"/>
          <w:bCs/>
          <w:spacing w:val="-4"/>
        </w:rPr>
        <w:t xml:space="preserve"> </w:t>
      </w:r>
      <w:r w:rsidRPr="00BA1572">
        <w:rPr>
          <w:rFonts w:asciiTheme="majorBidi" w:hAnsiTheme="majorBidi" w:cstheme="majorBidi"/>
          <w:bCs/>
        </w:rPr>
        <w:t>et</w:t>
      </w:r>
      <w:r w:rsidRPr="00BA1572">
        <w:rPr>
          <w:rFonts w:asciiTheme="majorBidi" w:hAnsiTheme="majorBidi" w:cstheme="majorBidi"/>
          <w:bCs/>
          <w:spacing w:val="-5"/>
        </w:rPr>
        <w:t xml:space="preserve"> </w:t>
      </w:r>
      <w:r w:rsidRPr="00BA1572">
        <w:rPr>
          <w:rFonts w:asciiTheme="majorBidi" w:hAnsiTheme="majorBidi" w:cstheme="majorBidi"/>
          <w:bCs/>
        </w:rPr>
        <w:t>par</w:t>
      </w:r>
      <w:r w:rsidRPr="00BA1572">
        <w:rPr>
          <w:rFonts w:asciiTheme="majorBidi" w:hAnsiTheme="majorBidi" w:cstheme="majorBidi"/>
          <w:bCs/>
          <w:spacing w:val="-3"/>
        </w:rPr>
        <w:t xml:space="preserve"> </w:t>
      </w:r>
      <w:r w:rsidRPr="00BA1572">
        <w:rPr>
          <w:rFonts w:asciiTheme="majorBidi" w:hAnsiTheme="majorBidi" w:cstheme="majorBidi"/>
          <w:bCs/>
        </w:rPr>
        <w:t>tableau</w:t>
      </w:r>
      <w:r w:rsidRPr="00BA1572">
        <w:rPr>
          <w:rFonts w:asciiTheme="majorBidi" w:hAnsiTheme="majorBidi" w:cstheme="majorBidi"/>
          <w:bCs/>
          <w:spacing w:val="-1"/>
        </w:rPr>
        <w:t xml:space="preserve"> </w:t>
      </w:r>
      <w:r w:rsidRPr="00BA1572">
        <w:rPr>
          <w:rFonts w:asciiTheme="majorBidi" w:hAnsiTheme="majorBidi" w:cstheme="majorBidi"/>
          <w:bCs/>
        </w:rPr>
        <w:t xml:space="preserve">de </w:t>
      </w:r>
      <w:r w:rsidRPr="00BA1572">
        <w:rPr>
          <w:rFonts w:asciiTheme="majorBidi" w:hAnsiTheme="majorBidi" w:cstheme="majorBidi"/>
          <w:bCs/>
          <w:spacing w:val="-2"/>
        </w:rPr>
        <w:t>synthèse.</w:t>
      </w:r>
    </w:p>
    <w:p w:rsidR="006A1EE4" w:rsidRPr="00BA1572" w:rsidRDefault="006A1EE4" w:rsidP="001F623A">
      <w:pPr>
        <w:pStyle w:val="Corpsdetexte"/>
        <w:jc w:val="both"/>
        <w:rPr>
          <w:rFonts w:asciiTheme="majorBidi" w:hAnsiTheme="majorBidi" w:cstheme="majorBidi"/>
          <w:bCs/>
        </w:rPr>
        <w:sectPr w:rsidR="006A1EE4" w:rsidRPr="00BA1572" w:rsidSect="006417EC">
          <w:pgSz w:w="11920" w:h="16850"/>
          <w:pgMar w:top="1020" w:right="863" w:bottom="640" w:left="1134" w:header="0" w:footer="385" w:gutter="0"/>
          <w:cols w:space="720"/>
        </w:sectPr>
      </w:pPr>
    </w:p>
    <w:p w:rsidR="006A1EE4" w:rsidRPr="00BA1572" w:rsidRDefault="008C1130" w:rsidP="001F623A">
      <w:pPr>
        <w:pStyle w:val="Titre4"/>
        <w:spacing w:before="20"/>
        <w:ind w:left="0"/>
        <w:jc w:val="both"/>
        <w:rPr>
          <w:rFonts w:asciiTheme="majorBidi" w:hAnsiTheme="majorBidi" w:cstheme="majorBidi"/>
          <w:bCs/>
        </w:rPr>
      </w:pPr>
      <w:bookmarkStart w:id="49" w:name="_bookmark110"/>
      <w:bookmarkEnd w:id="49"/>
      <w:r w:rsidRPr="00BA1572">
        <w:rPr>
          <w:rFonts w:asciiTheme="majorBidi" w:hAnsiTheme="majorBidi" w:cstheme="majorBidi"/>
          <w:bCs/>
        </w:rPr>
        <w:t>B-</w:t>
      </w:r>
      <w:r w:rsidRPr="00BA1572">
        <w:rPr>
          <w:rFonts w:asciiTheme="majorBidi" w:hAnsiTheme="majorBidi" w:cstheme="majorBidi"/>
          <w:bCs/>
          <w:spacing w:val="51"/>
        </w:rPr>
        <w:t xml:space="preserve"> </w:t>
      </w:r>
      <w:r w:rsidRPr="00BA1572">
        <w:rPr>
          <w:rFonts w:asciiTheme="majorBidi" w:hAnsiTheme="majorBidi" w:cstheme="majorBidi"/>
          <w:bCs/>
        </w:rPr>
        <w:t>Générateur</w:t>
      </w:r>
      <w:r w:rsidRPr="00BA1572">
        <w:rPr>
          <w:rFonts w:asciiTheme="majorBidi" w:hAnsiTheme="majorBidi" w:cstheme="majorBidi"/>
          <w:bCs/>
          <w:spacing w:val="-3"/>
        </w:rPr>
        <w:t xml:space="preserve"> </w:t>
      </w:r>
      <w:r w:rsidRPr="00BA1572">
        <w:rPr>
          <w:rFonts w:asciiTheme="majorBidi" w:hAnsiTheme="majorBidi" w:cstheme="majorBidi"/>
          <w:bCs/>
        </w:rPr>
        <w:t>de</w:t>
      </w:r>
      <w:r w:rsidRPr="00BA1572">
        <w:rPr>
          <w:rFonts w:asciiTheme="majorBidi" w:hAnsiTheme="majorBidi" w:cstheme="majorBidi"/>
          <w:bCs/>
          <w:spacing w:val="-4"/>
        </w:rPr>
        <w:t xml:space="preserve"> </w:t>
      </w:r>
      <w:r w:rsidRPr="00BA1572">
        <w:rPr>
          <w:rFonts w:asciiTheme="majorBidi" w:hAnsiTheme="majorBidi" w:cstheme="majorBidi"/>
          <w:bCs/>
          <w:spacing w:val="-2"/>
        </w:rPr>
        <w:t>formulaires</w:t>
      </w:r>
    </w:p>
    <w:p w:rsidR="006A1EE4" w:rsidRPr="00BA1572" w:rsidRDefault="006A1EE4" w:rsidP="001F623A">
      <w:pPr>
        <w:pStyle w:val="Corpsdetexte"/>
        <w:spacing w:before="29"/>
        <w:jc w:val="both"/>
        <w:rPr>
          <w:rFonts w:asciiTheme="majorBidi" w:hAnsiTheme="majorBidi" w:cstheme="majorBidi"/>
          <w:bCs/>
          <w:sz w:val="28"/>
        </w:rPr>
      </w:pPr>
    </w:p>
    <w:p w:rsidR="006A1EE4" w:rsidRPr="00BA1572" w:rsidRDefault="008C1130" w:rsidP="001F623A">
      <w:pPr>
        <w:pStyle w:val="Corpsdetexte"/>
        <w:spacing w:before="1"/>
        <w:ind w:right="1278"/>
        <w:jc w:val="both"/>
        <w:rPr>
          <w:rFonts w:asciiTheme="majorBidi" w:hAnsiTheme="majorBidi" w:cstheme="majorBidi"/>
          <w:bCs/>
        </w:rPr>
      </w:pPr>
      <w:r w:rsidRPr="00BA1572">
        <w:rPr>
          <w:rFonts w:asciiTheme="majorBidi" w:hAnsiTheme="majorBidi" w:cstheme="majorBidi"/>
          <w:bCs/>
        </w:rPr>
        <w:t>La</w:t>
      </w:r>
      <w:r w:rsidRPr="00BA1572">
        <w:rPr>
          <w:rFonts w:asciiTheme="majorBidi" w:hAnsiTheme="majorBidi" w:cstheme="majorBidi"/>
          <w:bCs/>
          <w:spacing w:val="-2"/>
        </w:rPr>
        <w:t xml:space="preserve"> </w:t>
      </w:r>
      <w:r w:rsidRPr="00BA1572">
        <w:rPr>
          <w:rFonts w:asciiTheme="majorBidi" w:hAnsiTheme="majorBidi" w:cstheme="majorBidi"/>
          <w:bCs/>
        </w:rPr>
        <w:t>solution</w:t>
      </w:r>
      <w:r w:rsidRPr="00BA1572">
        <w:rPr>
          <w:rFonts w:asciiTheme="majorBidi" w:hAnsiTheme="majorBidi" w:cstheme="majorBidi"/>
          <w:bCs/>
          <w:spacing w:val="-3"/>
        </w:rPr>
        <w:t xml:space="preserve"> </w:t>
      </w:r>
      <w:r w:rsidRPr="00BA1572">
        <w:rPr>
          <w:rFonts w:asciiTheme="majorBidi" w:hAnsiTheme="majorBidi" w:cstheme="majorBidi"/>
          <w:bCs/>
        </w:rPr>
        <w:t>devra</w:t>
      </w:r>
      <w:r w:rsidRPr="00BA1572">
        <w:rPr>
          <w:rFonts w:asciiTheme="majorBidi" w:hAnsiTheme="majorBidi" w:cstheme="majorBidi"/>
          <w:bCs/>
          <w:spacing w:val="-2"/>
        </w:rPr>
        <w:t xml:space="preserve"> </w:t>
      </w:r>
      <w:r w:rsidRPr="00BA1572">
        <w:rPr>
          <w:rFonts w:asciiTheme="majorBidi" w:hAnsiTheme="majorBidi" w:cstheme="majorBidi"/>
          <w:bCs/>
        </w:rPr>
        <w:t>être</w:t>
      </w:r>
      <w:r w:rsidRPr="00BA1572">
        <w:rPr>
          <w:rFonts w:asciiTheme="majorBidi" w:hAnsiTheme="majorBidi" w:cstheme="majorBidi"/>
          <w:bCs/>
          <w:spacing w:val="-3"/>
        </w:rPr>
        <w:t xml:space="preserve"> </w:t>
      </w:r>
      <w:r w:rsidRPr="00BA1572">
        <w:rPr>
          <w:rFonts w:asciiTheme="majorBidi" w:hAnsiTheme="majorBidi" w:cstheme="majorBidi"/>
          <w:bCs/>
        </w:rPr>
        <w:t>dotée</w:t>
      </w:r>
      <w:r w:rsidRPr="00BA1572">
        <w:rPr>
          <w:rFonts w:asciiTheme="majorBidi" w:hAnsiTheme="majorBidi" w:cstheme="majorBidi"/>
          <w:bCs/>
          <w:spacing w:val="-3"/>
        </w:rPr>
        <w:t xml:space="preserve"> </w:t>
      </w:r>
      <w:r w:rsidRPr="00BA1572">
        <w:rPr>
          <w:rFonts w:asciiTheme="majorBidi" w:hAnsiTheme="majorBidi" w:cstheme="majorBidi"/>
          <w:bCs/>
        </w:rPr>
        <w:t>d’un</w:t>
      </w:r>
      <w:r w:rsidRPr="00BA1572">
        <w:rPr>
          <w:rFonts w:asciiTheme="majorBidi" w:hAnsiTheme="majorBidi" w:cstheme="majorBidi"/>
          <w:bCs/>
          <w:spacing w:val="-1"/>
        </w:rPr>
        <w:t xml:space="preserve"> </w:t>
      </w:r>
      <w:r w:rsidRPr="00BA1572">
        <w:rPr>
          <w:rFonts w:asciiTheme="majorBidi" w:hAnsiTheme="majorBidi" w:cstheme="majorBidi"/>
          <w:bCs/>
        </w:rPr>
        <w:t>générateur</w:t>
      </w:r>
      <w:r w:rsidRPr="00BA1572">
        <w:rPr>
          <w:rFonts w:asciiTheme="majorBidi" w:hAnsiTheme="majorBidi" w:cstheme="majorBidi"/>
          <w:bCs/>
          <w:spacing w:val="-1"/>
        </w:rPr>
        <w:t xml:space="preserve"> </w:t>
      </w:r>
      <w:r w:rsidRPr="00BA1572">
        <w:rPr>
          <w:rFonts w:asciiTheme="majorBidi" w:hAnsiTheme="majorBidi" w:cstheme="majorBidi"/>
          <w:bCs/>
        </w:rPr>
        <w:t>de</w:t>
      </w:r>
      <w:r w:rsidRPr="00BA1572">
        <w:rPr>
          <w:rFonts w:asciiTheme="majorBidi" w:hAnsiTheme="majorBidi" w:cstheme="majorBidi"/>
          <w:bCs/>
          <w:spacing w:val="-3"/>
        </w:rPr>
        <w:t xml:space="preserve"> </w:t>
      </w:r>
      <w:r w:rsidRPr="00BA1572">
        <w:rPr>
          <w:rFonts w:asciiTheme="majorBidi" w:hAnsiTheme="majorBidi" w:cstheme="majorBidi"/>
          <w:bCs/>
        </w:rPr>
        <w:t>formulaires.</w:t>
      </w:r>
      <w:r w:rsidRPr="00BA1572">
        <w:rPr>
          <w:rFonts w:asciiTheme="majorBidi" w:hAnsiTheme="majorBidi" w:cstheme="majorBidi"/>
          <w:bCs/>
          <w:spacing w:val="-2"/>
        </w:rPr>
        <w:t xml:space="preserve"> </w:t>
      </w:r>
      <w:r w:rsidRPr="00BA1572">
        <w:rPr>
          <w:rFonts w:asciiTheme="majorBidi" w:hAnsiTheme="majorBidi" w:cstheme="majorBidi"/>
          <w:bCs/>
        </w:rPr>
        <w:t>Chaque</w:t>
      </w:r>
      <w:r w:rsidRPr="00BA1572">
        <w:rPr>
          <w:rFonts w:asciiTheme="majorBidi" w:hAnsiTheme="majorBidi" w:cstheme="majorBidi"/>
          <w:bCs/>
          <w:spacing w:val="-3"/>
        </w:rPr>
        <w:t xml:space="preserve"> </w:t>
      </w:r>
      <w:r w:rsidRPr="00BA1572">
        <w:rPr>
          <w:rFonts w:asciiTheme="majorBidi" w:hAnsiTheme="majorBidi" w:cstheme="majorBidi"/>
          <w:bCs/>
        </w:rPr>
        <w:t>formulaire</w:t>
      </w:r>
      <w:r w:rsidRPr="00BA1572">
        <w:rPr>
          <w:rFonts w:asciiTheme="majorBidi" w:hAnsiTheme="majorBidi" w:cstheme="majorBidi"/>
          <w:bCs/>
          <w:spacing w:val="-3"/>
        </w:rPr>
        <w:t xml:space="preserve"> </w:t>
      </w:r>
      <w:r w:rsidRPr="00BA1572">
        <w:rPr>
          <w:rFonts w:asciiTheme="majorBidi" w:hAnsiTheme="majorBidi" w:cstheme="majorBidi"/>
          <w:bCs/>
        </w:rPr>
        <w:t>peut</w:t>
      </w:r>
      <w:r w:rsidRPr="00BA1572">
        <w:rPr>
          <w:rFonts w:asciiTheme="majorBidi" w:hAnsiTheme="majorBidi" w:cstheme="majorBidi"/>
          <w:bCs/>
          <w:spacing w:val="-3"/>
        </w:rPr>
        <w:t xml:space="preserve"> </w:t>
      </w:r>
      <w:r w:rsidRPr="00BA1572">
        <w:rPr>
          <w:rFonts w:asciiTheme="majorBidi" w:hAnsiTheme="majorBidi" w:cstheme="majorBidi"/>
          <w:bCs/>
        </w:rPr>
        <w:t>être associé à un ou plusieurs workflows.</w:t>
      </w:r>
    </w:p>
    <w:p w:rsidR="006A1EE4" w:rsidRPr="00BA1572" w:rsidRDefault="006A1EE4" w:rsidP="001F623A">
      <w:pPr>
        <w:pStyle w:val="Corpsdetexte"/>
        <w:spacing w:before="4"/>
        <w:jc w:val="both"/>
        <w:rPr>
          <w:rFonts w:asciiTheme="majorBidi" w:hAnsiTheme="majorBidi" w:cstheme="majorBidi"/>
          <w:bCs/>
        </w:rPr>
      </w:pPr>
    </w:p>
    <w:p w:rsidR="006A1EE4" w:rsidRPr="00BA1572" w:rsidRDefault="008C1130" w:rsidP="001F623A">
      <w:pPr>
        <w:pStyle w:val="Corpsdetexte"/>
        <w:jc w:val="both"/>
        <w:rPr>
          <w:rFonts w:asciiTheme="majorBidi" w:hAnsiTheme="majorBidi" w:cstheme="majorBidi"/>
          <w:bCs/>
        </w:rPr>
      </w:pPr>
      <w:r w:rsidRPr="00BA1572">
        <w:rPr>
          <w:rFonts w:asciiTheme="majorBidi" w:hAnsiTheme="majorBidi" w:cstheme="majorBidi"/>
          <w:bCs/>
        </w:rPr>
        <w:t>Le</w:t>
      </w:r>
      <w:r w:rsidRPr="00BA1572">
        <w:rPr>
          <w:rFonts w:asciiTheme="majorBidi" w:hAnsiTheme="majorBidi" w:cstheme="majorBidi"/>
          <w:bCs/>
          <w:spacing w:val="-1"/>
        </w:rPr>
        <w:t xml:space="preserve"> </w:t>
      </w:r>
      <w:r w:rsidRPr="00BA1572">
        <w:rPr>
          <w:rFonts w:asciiTheme="majorBidi" w:hAnsiTheme="majorBidi" w:cstheme="majorBidi"/>
          <w:bCs/>
        </w:rPr>
        <w:t>Back</w:t>
      </w:r>
      <w:r w:rsidRPr="00BA1572">
        <w:rPr>
          <w:rFonts w:asciiTheme="majorBidi" w:hAnsiTheme="majorBidi" w:cstheme="majorBidi"/>
          <w:bCs/>
          <w:spacing w:val="-3"/>
        </w:rPr>
        <w:t xml:space="preserve"> </w:t>
      </w:r>
      <w:r w:rsidRPr="00BA1572">
        <w:rPr>
          <w:rFonts w:asciiTheme="majorBidi" w:hAnsiTheme="majorBidi" w:cstheme="majorBidi"/>
          <w:bCs/>
        </w:rPr>
        <w:t>office</w:t>
      </w:r>
      <w:r w:rsidRPr="00BA1572">
        <w:rPr>
          <w:rFonts w:asciiTheme="majorBidi" w:hAnsiTheme="majorBidi" w:cstheme="majorBidi"/>
          <w:bCs/>
          <w:spacing w:val="-4"/>
        </w:rPr>
        <w:t xml:space="preserve"> </w:t>
      </w:r>
      <w:r w:rsidRPr="00BA1572">
        <w:rPr>
          <w:rFonts w:asciiTheme="majorBidi" w:hAnsiTheme="majorBidi" w:cstheme="majorBidi"/>
          <w:bCs/>
        </w:rPr>
        <w:t>de</w:t>
      </w:r>
      <w:r w:rsidRPr="00BA1572">
        <w:rPr>
          <w:rFonts w:asciiTheme="majorBidi" w:hAnsiTheme="majorBidi" w:cstheme="majorBidi"/>
          <w:bCs/>
          <w:spacing w:val="-4"/>
        </w:rPr>
        <w:t xml:space="preserve"> </w:t>
      </w:r>
      <w:r w:rsidRPr="00BA1572">
        <w:rPr>
          <w:rFonts w:asciiTheme="majorBidi" w:hAnsiTheme="majorBidi" w:cstheme="majorBidi"/>
          <w:bCs/>
        </w:rPr>
        <w:t>la</w:t>
      </w:r>
      <w:r w:rsidRPr="00BA1572">
        <w:rPr>
          <w:rFonts w:asciiTheme="majorBidi" w:hAnsiTheme="majorBidi" w:cstheme="majorBidi"/>
          <w:bCs/>
          <w:spacing w:val="-2"/>
        </w:rPr>
        <w:t xml:space="preserve"> </w:t>
      </w:r>
      <w:r w:rsidRPr="00BA1572">
        <w:rPr>
          <w:rFonts w:asciiTheme="majorBidi" w:hAnsiTheme="majorBidi" w:cstheme="majorBidi"/>
          <w:bCs/>
        </w:rPr>
        <w:t>solution</w:t>
      </w:r>
      <w:r w:rsidRPr="00BA1572">
        <w:rPr>
          <w:rFonts w:asciiTheme="majorBidi" w:hAnsiTheme="majorBidi" w:cstheme="majorBidi"/>
          <w:bCs/>
          <w:spacing w:val="-2"/>
        </w:rPr>
        <w:t xml:space="preserve"> </w:t>
      </w:r>
      <w:r w:rsidRPr="00BA1572">
        <w:rPr>
          <w:rFonts w:asciiTheme="majorBidi" w:hAnsiTheme="majorBidi" w:cstheme="majorBidi"/>
          <w:bCs/>
        </w:rPr>
        <w:t>devra</w:t>
      </w:r>
      <w:r w:rsidRPr="00BA1572">
        <w:rPr>
          <w:rFonts w:asciiTheme="majorBidi" w:hAnsiTheme="majorBidi" w:cstheme="majorBidi"/>
          <w:bCs/>
          <w:spacing w:val="-3"/>
        </w:rPr>
        <w:t xml:space="preserve"> </w:t>
      </w:r>
      <w:r w:rsidRPr="00BA1572">
        <w:rPr>
          <w:rFonts w:asciiTheme="majorBidi" w:hAnsiTheme="majorBidi" w:cstheme="majorBidi"/>
          <w:bCs/>
        </w:rPr>
        <w:t>permettre</w:t>
      </w:r>
      <w:r w:rsidRPr="00BA1572">
        <w:rPr>
          <w:rFonts w:asciiTheme="majorBidi" w:hAnsiTheme="majorBidi" w:cstheme="majorBidi"/>
          <w:bCs/>
          <w:spacing w:val="-1"/>
        </w:rPr>
        <w:t xml:space="preserve"> </w:t>
      </w:r>
      <w:r w:rsidRPr="00BA1572">
        <w:rPr>
          <w:rFonts w:asciiTheme="majorBidi" w:hAnsiTheme="majorBidi" w:cstheme="majorBidi"/>
          <w:bCs/>
        </w:rPr>
        <w:t>la</w:t>
      </w:r>
      <w:r w:rsidRPr="00BA1572">
        <w:rPr>
          <w:rFonts w:asciiTheme="majorBidi" w:hAnsiTheme="majorBidi" w:cstheme="majorBidi"/>
          <w:bCs/>
          <w:spacing w:val="-4"/>
        </w:rPr>
        <w:t xml:space="preserve"> </w:t>
      </w:r>
      <w:r w:rsidRPr="00BA1572">
        <w:rPr>
          <w:rFonts w:asciiTheme="majorBidi" w:hAnsiTheme="majorBidi" w:cstheme="majorBidi"/>
          <w:bCs/>
        </w:rPr>
        <w:t>modification</w:t>
      </w:r>
      <w:r w:rsidRPr="00BA1572">
        <w:rPr>
          <w:rFonts w:asciiTheme="majorBidi" w:hAnsiTheme="majorBidi" w:cstheme="majorBidi"/>
          <w:bCs/>
          <w:spacing w:val="-3"/>
        </w:rPr>
        <w:t xml:space="preserve"> </w:t>
      </w:r>
      <w:r w:rsidRPr="00BA1572">
        <w:rPr>
          <w:rFonts w:asciiTheme="majorBidi" w:hAnsiTheme="majorBidi" w:cstheme="majorBidi"/>
          <w:bCs/>
        </w:rPr>
        <w:t>des</w:t>
      </w:r>
      <w:r w:rsidRPr="00BA1572">
        <w:rPr>
          <w:rFonts w:asciiTheme="majorBidi" w:hAnsiTheme="majorBidi" w:cstheme="majorBidi"/>
          <w:bCs/>
          <w:spacing w:val="-4"/>
        </w:rPr>
        <w:t xml:space="preserve"> </w:t>
      </w:r>
      <w:r w:rsidRPr="00BA1572">
        <w:rPr>
          <w:rFonts w:asciiTheme="majorBidi" w:hAnsiTheme="majorBidi" w:cstheme="majorBidi"/>
          <w:bCs/>
        </w:rPr>
        <w:t>formulaires</w:t>
      </w:r>
      <w:r w:rsidRPr="00BA1572">
        <w:rPr>
          <w:rFonts w:asciiTheme="majorBidi" w:hAnsiTheme="majorBidi" w:cstheme="majorBidi"/>
          <w:bCs/>
          <w:spacing w:val="-2"/>
        </w:rPr>
        <w:t xml:space="preserve"> </w:t>
      </w:r>
      <w:r w:rsidRPr="00BA1572">
        <w:rPr>
          <w:rFonts w:asciiTheme="majorBidi" w:hAnsiTheme="majorBidi" w:cstheme="majorBidi"/>
          <w:bCs/>
        </w:rPr>
        <w:t>déjà</w:t>
      </w:r>
      <w:r w:rsidRPr="00BA1572">
        <w:rPr>
          <w:rFonts w:asciiTheme="majorBidi" w:hAnsiTheme="majorBidi" w:cstheme="majorBidi"/>
          <w:bCs/>
          <w:spacing w:val="-4"/>
        </w:rPr>
        <w:t xml:space="preserve"> </w:t>
      </w:r>
      <w:r w:rsidRPr="00BA1572">
        <w:rPr>
          <w:rFonts w:asciiTheme="majorBidi" w:hAnsiTheme="majorBidi" w:cstheme="majorBidi"/>
          <w:bCs/>
        </w:rPr>
        <w:t>paramétrés</w:t>
      </w:r>
      <w:r w:rsidRPr="00BA1572">
        <w:rPr>
          <w:rFonts w:asciiTheme="majorBidi" w:hAnsiTheme="majorBidi" w:cstheme="majorBidi"/>
          <w:bCs/>
          <w:spacing w:val="-2"/>
        </w:rPr>
        <w:t xml:space="preserve"> </w:t>
      </w:r>
      <w:r w:rsidRPr="00BA1572">
        <w:rPr>
          <w:rFonts w:asciiTheme="majorBidi" w:hAnsiTheme="majorBidi" w:cstheme="majorBidi"/>
          <w:bCs/>
        </w:rPr>
        <w:t>et</w:t>
      </w:r>
      <w:r w:rsidRPr="00BA1572">
        <w:rPr>
          <w:rFonts w:asciiTheme="majorBidi" w:hAnsiTheme="majorBidi" w:cstheme="majorBidi"/>
          <w:bCs/>
          <w:spacing w:val="-1"/>
        </w:rPr>
        <w:t xml:space="preserve"> </w:t>
      </w:r>
      <w:r w:rsidRPr="00BA1572">
        <w:rPr>
          <w:rFonts w:asciiTheme="majorBidi" w:hAnsiTheme="majorBidi" w:cstheme="majorBidi"/>
          <w:bCs/>
        </w:rPr>
        <w:t>le paramétrage de nouveaux formulaires.</w:t>
      </w:r>
    </w:p>
    <w:p w:rsidR="006A1EE4" w:rsidRPr="00BA1572" w:rsidRDefault="006A1EE4" w:rsidP="001F623A">
      <w:pPr>
        <w:pStyle w:val="Corpsdetexte"/>
        <w:spacing w:before="4"/>
        <w:jc w:val="both"/>
        <w:rPr>
          <w:rFonts w:asciiTheme="majorBidi" w:hAnsiTheme="majorBidi" w:cstheme="majorBidi"/>
          <w:bCs/>
        </w:rPr>
      </w:pPr>
    </w:p>
    <w:p w:rsidR="006A1EE4" w:rsidRPr="00BA1572" w:rsidRDefault="008C1130" w:rsidP="001F623A">
      <w:pPr>
        <w:pStyle w:val="Corpsdetexte"/>
        <w:ind w:right="1278"/>
        <w:jc w:val="both"/>
        <w:rPr>
          <w:rFonts w:asciiTheme="majorBidi" w:hAnsiTheme="majorBidi" w:cstheme="majorBidi"/>
          <w:bCs/>
        </w:rPr>
      </w:pPr>
      <w:r w:rsidRPr="00BA1572">
        <w:rPr>
          <w:rFonts w:asciiTheme="majorBidi" w:hAnsiTheme="majorBidi" w:cstheme="majorBidi"/>
          <w:bCs/>
        </w:rPr>
        <w:t>La plateforme devra</w:t>
      </w:r>
      <w:r w:rsidRPr="00BA1572">
        <w:rPr>
          <w:rFonts w:asciiTheme="majorBidi" w:hAnsiTheme="majorBidi" w:cstheme="majorBidi"/>
          <w:bCs/>
          <w:spacing w:val="-3"/>
        </w:rPr>
        <w:t xml:space="preserve"> </w:t>
      </w:r>
      <w:r w:rsidRPr="00BA1572">
        <w:rPr>
          <w:rFonts w:asciiTheme="majorBidi" w:hAnsiTheme="majorBidi" w:cstheme="majorBidi"/>
          <w:bCs/>
        </w:rPr>
        <w:t>permettre de générer automatiquement des documents à partir des</w:t>
      </w:r>
      <w:r w:rsidRPr="00BA1572">
        <w:rPr>
          <w:rFonts w:asciiTheme="majorBidi" w:hAnsiTheme="majorBidi" w:cstheme="majorBidi"/>
          <w:bCs/>
          <w:spacing w:val="40"/>
        </w:rPr>
        <w:t xml:space="preserve"> </w:t>
      </w:r>
      <w:r w:rsidRPr="00BA1572">
        <w:rPr>
          <w:rFonts w:asciiTheme="majorBidi" w:hAnsiTheme="majorBidi" w:cstheme="majorBidi"/>
          <w:bCs/>
        </w:rPr>
        <w:t>templates prédéfinis.</w:t>
      </w:r>
    </w:p>
    <w:p w:rsidR="006A1EE4" w:rsidRPr="00BA1572" w:rsidRDefault="008C1130" w:rsidP="001F623A">
      <w:pPr>
        <w:spacing w:before="290"/>
        <w:ind w:right="1278"/>
        <w:jc w:val="both"/>
        <w:rPr>
          <w:rFonts w:asciiTheme="majorBidi" w:hAnsiTheme="majorBidi" w:cstheme="majorBidi"/>
          <w:bCs/>
        </w:rPr>
      </w:pPr>
      <w:r w:rsidRPr="00BA1572">
        <w:rPr>
          <w:rFonts w:asciiTheme="majorBidi" w:hAnsiTheme="majorBidi" w:cstheme="majorBidi"/>
          <w:bCs/>
        </w:rPr>
        <w:t>L’ensemble des procédures (workflows) ainsi que les formulaires créés devront être organisés par secteur</w:t>
      </w:r>
      <w:r w:rsidRPr="00BA1572">
        <w:rPr>
          <w:rFonts w:asciiTheme="majorBidi" w:hAnsiTheme="majorBidi" w:cstheme="majorBidi"/>
          <w:bCs/>
          <w:spacing w:val="-4"/>
        </w:rPr>
        <w:t xml:space="preserve"> </w:t>
      </w:r>
      <w:r w:rsidRPr="00BA1572">
        <w:rPr>
          <w:rFonts w:asciiTheme="majorBidi" w:hAnsiTheme="majorBidi" w:cstheme="majorBidi"/>
          <w:bCs/>
        </w:rPr>
        <w:t>ou</w:t>
      </w:r>
      <w:r w:rsidRPr="00BA1572">
        <w:rPr>
          <w:rFonts w:asciiTheme="majorBidi" w:hAnsiTheme="majorBidi" w:cstheme="majorBidi"/>
          <w:bCs/>
          <w:spacing w:val="-2"/>
        </w:rPr>
        <w:t xml:space="preserve"> </w:t>
      </w:r>
      <w:r w:rsidRPr="00BA1572">
        <w:rPr>
          <w:rFonts w:asciiTheme="majorBidi" w:hAnsiTheme="majorBidi" w:cstheme="majorBidi"/>
          <w:bCs/>
        </w:rPr>
        <w:t>par</w:t>
      </w:r>
      <w:r w:rsidRPr="00BA1572">
        <w:rPr>
          <w:rFonts w:asciiTheme="majorBidi" w:hAnsiTheme="majorBidi" w:cstheme="majorBidi"/>
          <w:bCs/>
          <w:spacing w:val="-4"/>
        </w:rPr>
        <w:t xml:space="preserve"> </w:t>
      </w:r>
      <w:r w:rsidRPr="00BA1572">
        <w:rPr>
          <w:rFonts w:asciiTheme="majorBidi" w:hAnsiTheme="majorBidi" w:cstheme="majorBidi"/>
          <w:bCs/>
        </w:rPr>
        <w:t>direction,</w:t>
      </w:r>
      <w:r w:rsidRPr="00BA1572">
        <w:rPr>
          <w:rFonts w:asciiTheme="majorBidi" w:hAnsiTheme="majorBidi" w:cstheme="majorBidi"/>
          <w:bCs/>
          <w:spacing w:val="-1"/>
        </w:rPr>
        <w:t xml:space="preserve"> </w:t>
      </w:r>
      <w:r w:rsidRPr="00BA1572">
        <w:rPr>
          <w:rFonts w:asciiTheme="majorBidi" w:hAnsiTheme="majorBidi" w:cstheme="majorBidi"/>
          <w:bCs/>
        </w:rPr>
        <w:t>afin</w:t>
      </w:r>
      <w:r w:rsidRPr="00BA1572">
        <w:rPr>
          <w:rFonts w:asciiTheme="majorBidi" w:hAnsiTheme="majorBidi" w:cstheme="majorBidi"/>
          <w:bCs/>
          <w:spacing w:val="-3"/>
        </w:rPr>
        <w:t xml:space="preserve"> </w:t>
      </w:r>
      <w:r w:rsidRPr="00BA1572">
        <w:rPr>
          <w:rFonts w:asciiTheme="majorBidi" w:hAnsiTheme="majorBidi" w:cstheme="majorBidi"/>
          <w:bCs/>
        </w:rPr>
        <w:t>de</w:t>
      </w:r>
      <w:r w:rsidRPr="00BA1572">
        <w:rPr>
          <w:rFonts w:asciiTheme="majorBidi" w:hAnsiTheme="majorBidi" w:cstheme="majorBidi"/>
          <w:bCs/>
          <w:spacing w:val="-1"/>
        </w:rPr>
        <w:t xml:space="preserve"> </w:t>
      </w:r>
      <w:r w:rsidRPr="00BA1572">
        <w:rPr>
          <w:rFonts w:asciiTheme="majorBidi" w:hAnsiTheme="majorBidi" w:cstheme="majorBidi"/>
          <w:bCs/>
        </w:rPr>
        <w:t>faciliter</w:t>
      </w:r>
      <w:r w:rsidRPr="00BA1572">
        <w:rPr>
          <w:rFonts w:asciiTheme="majorBidi" w:hAnsiTheme="majorBidi" w:cstheme="majorBidi"/>
          <w:bCs/>
          <w:spacing w:val="-1"/>
        </w:rPr>
        <w:t xml:space="preserve"> </w:t>
      </w:r>
      <w:r w:rsidRPr="00BA1572">
        <w:rPr>
          <w:rFonts w:asciiTheme="majorBidi" w:hAnsiTheme="majorBidi" w:cstheme="majorBidi"/>
          <w:bCs/>
        </w:rPr>
        <w:t>leur</w:t>
      </w:r>
      <w:r w:rsidRPr="00BA1572">
        <w:rPr>
          <w:rFonts w:asciiTheme="majorBidi" w:hAnsiTheme="majorBidi" w:cstheme="majorBidi"/>
          <w:bCs/>
          <w:spacing w:val="-2"/>
        </w:rPr>
        <w:t xml:space="preserve"> </w:t>
      </w:r>
      <w:r w:rsidRPr="00BA1572">
        <w:rPr>
          <w:rFonts w:asciiTheme="majorBidi" w:hAnsiTheme="majorBidi" w:cstheme="majorBidi"/>
          <w:bCs/>
        </w:rPr>
        <w:t>recherche,</w:t>
      </w:r>
      <w:r w:rsidRPr="00BA1572">
        <w:rPr>
          <w:rFonts w:asciiTheme="majorBidi" w:hAnsiTheme="majorBidi" w:cstheme="majorBidi"/>
          <w:bCs/>
          <w:spacing w:val="-1"/>
        </w:rPr>
        <w:t xml:space="preserve"> </w:t>
      </w:r>
      <w:r w:rsidRPr="00BA1572">
        <w:rPr>
          <w:rFonts w:asciiTheme="majorBidi" w:hAnsiTheme="majorBidi" w:cstheme="majorBidi"/>
          <w:bCs/>
        </w:rPr>
        <w:t>leur</w:t>
      </w:r>
      <w:r w:rsidRPr="00BA1572">
        <w:rPr>
          <w:rFonts w:asciiTheme="majorBidi" w:hAnsiTheme="majorBidi" w:cstheme="majorBidi"/>
          <w:bCs/>
          <w:spacing w:val="-3"/>
        </w:rPr>
        <w:t xml:space="preserve"> </w:t>
      </w:r>
      <w:r w:rsidRPr="00BA1572">
        <w:rPr>
          <w:rFonts w:asciiTheme="majorBidi" w:hAnsiTheme="majorBidi" w:cstheme="majorBidi"/>
          <w:bCs/>
        </w:rPr>
        <w:t>consultation,</w:t>
      </w:r>
      <w:r w:rsidRPr="00BA1572">
        <w:rPr>
          <w:rFonts w:asciiTheme="majorBidi" w:hAnsiTheme="majorBidi" w:cstheme="majorBidi"/>
          <w:bCs/>
          <w:spacing w:val="-3"/>
        </w:rPr>
        <w:t xml:space="preserve"> </w:t>
      </w:r>
      <w:r w:rsidRPr="00BA1572">
        <w:rPr>
          <w:rFonts w:asciiTheme="majorBidi" w:hAnsiTheme="majorBidi" w:cstheme="majorBidi"/>
          <w:bCs/>
        </w:rPr>
        <w:t>ainsi</w:t>
      </w:r>
      <w:r w:rsidRPr="00BA1572">
        <w:rPr>
          <w:rFonts w:asciiTheme="majorBidi" w:hAnsiTheme="majorBidi" w:cstheme="majorBidi"/>
          <w:bCs/>
          <w:spacing w:val="-1"/>
        </w:rPr>
        <w:t xml:space="preserve"> </w:t>
      </w:r>
      <w:r w:rsidRPr="00BA1572">
        <w:rPr>
          <w:rFonts w:asciiTheme="majorBidi" w:hAnsiTheme="majorBidi" w:cstheme="majorBidi"/>
          <w:bCs/>
        </w:rPr>
        <w:t>que</w:t>
      </w:r>
      <w:r w:rsidRPr="00BA1572">
        <w:rPr>
          <w:rFonts w:asciiTheme="majorBidi" w:hAnsiTheme="majorBidi" w:cstheme="majorBidi"/>
          <w:bCs/>
          <w:spacing w:val="-1"/>
        </w:rPr>
        <w:t xml:space="preserve"> </w:t>
      </w:r>
      <w:r w:rsidRPr="00BA1572">
        <w:rPr>
          <w:rFonts w:asciiTheme="majorBidi" w:hAnsiTheme="majorBidi" w:cstheme="majorBidi"/>
          <w:bCs/>
        </w:rPr>
        <w:t>les</w:t>
      </w:r>
      <w:r w:rsidRPr="00BA1572">
        <w:rPr>
          <w:rFonts w:asciiTheme="majorBidi" w:hAnsiTheme="majorBidi" w:cstheme="majorBidi"/>
          <w:bCs/>
          <w:spacing w:val="-3"/>
        </w:rPr>
        <w:t xml:space="preserve"> </w:t>
      </w:r>
      <w:r w:rsidRPr="00BA1572">
        <w:rPr>
          <w:rFonts w:asciiTheme="majorBidi" w:hAnsiTheme="majorBidi" w:cstheme="majorBidi"/>
          <w:bCs/>
        </w:rPr>
        <w:t>opérations</w:t>
      </w:r>
      <w:r w:rsidRPr="00BA1572">
        <w:rPr>
          <w:rFonts w:asciiTheme="majorBidi" w:hAnsiTheme="majorBidi" w:cstheme="majorBidi"/>
          <w:bCs/>
          <w:spacing w:val="-1"/>
        </w:rPr>
        <w:t xml:space="preserve"> </w:t>
      </w:r>
      <w:r w:rsidRPr="00BA1572">
        <w:rPr>
          <w:rFonts w:asciiTheme="majorBidi" w:hAnsiTheme="majorBidi" w:cstheme="majorBidi"/>
          <w:bCs/>
        </w:rPr>
        <w:t>de modification ou de mise à jour.</w:t>
      </w:r>
    </w:p>
    <w:p w:rsidR="006A1EE4" w:rsidRPr="00BA1572" w:rsidRDefault="008C1130" w:rsidP="001F623A">
      <w:pPr>
        <w:pStyle w:val="Titre4"/>
        <w:spacing w:before="165"/>
        <w:ind w:left="0"/>
        <w:jc w:val="both"/>
        <w:rPr>
          <w:rFonts w:asciiTheme="majorBidi" w:hAnsiTheme="majorBidi" w:cstheme="majorBidi"/>
          <w:bCs/>
        </w:rPr>
      </w:pPr>
      <w:bookmarkStart w:id="50" w:name="_bookmark111"/>
      <w:bookmarkEnd w:id="50"/>
      <w:r w:rsidRPr="00BA1572">
        <w:rPr>
          <w:rFonts w:asciiTheme="majorBidi" w:hAnsiTheme="majorBidi" w:cstheme="majorBidi"/>
          <w:bCs/>
        </w:rPr>
        <w:t>C-</w:t>
      </w:r>
      <w:r w:rsidRPr="00BA1572">
        <w:rPr>
          <w:rFonts w:asciiTheme="majorBidi" w:hAnsiTheme="majorBidi" w:cstheme="majorBidi"/>
          <w:bCs/>
          <w:spacing w:val="57"/>
        </w:rPr>
        <w:t xml:space="preserve"> </w:t>
      </w:r>
      <w:r w:rsidRPr="00BA1572">
        <w:rPr>
          <w:rFonts w:asciiTheme="majorBidi" w:hAnsiTheme="majorBidi" w:cstheme="majorBidi"/>
          <w:bCs/>
        </w:rPr>
        <w:t>Moteur</w:t>
      </w:r>
      <w:r w:rsidRPr="00BA1572">
        <w:rPr>
          <w:rFonts w:asciiTheme="majorBidi" w:hAnsiTheme="majorBidi" w:cstheme="majorBidi"/>
          <w:bCs/>
          <w:spacing w:val="-2"/>
        </w:rPr>
        <w:t xml:space="preserve"> </w:t>
      </w:r>
      <w:r w:rsidRPr="00BA1572">
        <w:rPr>
          <w:rFonts w:asciiTheme="majorBidi" w:hAnsiTheme="majorBidi" w:cstheme="majorBidi"/>
          <w:bCs/>
        </w:rPr>
        <w:t>de</w:t>
      </w:r>
      <w:r w:rsidRPr="00BA1572">
        <w:rPr>
          <w:rFonts w:asciiTheme="majorBidi" w:hAnsiTheme="majorBidi" w:cstheme="majorBidi"/>
          <w:bCs/>
          <w:spacing w:val="-4"/>
        </w:rPr>
        <w:t xml:space="preserve"> </w:t>
      </w:r>
      <w:r w:rsidRPr="00BA1572">
        <w:rPr>
          <w:rFonts w:asciiTheme="majorBidi" w:hAnsiTheme="majorBidi" w:cstheme="majorBidi"/>
          <w:bCs/>
        </w:rPr>
        <w:t>règles</w:t>
      </w:r>
      <w:r w:rsidRPr="00BA1572">
        <w:rPr>
          <w:rFonts w:asciiTheme="majorBidi" w:hAnsiTheme="majorBidi" w:cstheme="majorBidi"/>
          <w:bCs/>
          <w:spacing w:val="-2"/>
        </w:rPr>
        <w:t xml:space="preserve"> </w:t>
      </w:r>
      <w:r w:rsidRPr="00BA1572">
        <w:rPr>
          <w:rFonts w:asciiTheme="majorBidi" w:hAnsiTheme="majorBidi" w:cstheme="majorBidi"/>
          <w:bCs/>
        </w:rPr>
        <w:t>de</w:t>
      </w:r>
      <w:r w:rsidRPr="00BA1572">
        <w:rPr>
          <w:rFonts w:asciiTheme="majorBidi" w:hAnsiTheme="majorBidi" w:cstheme="majorBidi"/>
          <w:bCs/>
          <w:spacing w:val="-2"/>
        </w:rPr>
        <w:t xml:space="preserve"> gestion</w:t>
      </w:r>
    </w:p>
    <w:p w:rsidR="006A1EE4" w:rsidRPr="00BA1572" w:rsidRDefault="008C1130" w:rsidP="001F623A">
      <w:pPr>
        <w:pStyle w:val="Corpsdetexte"/>
        <w:spacing w:before="236"/>
        <w:ind w:right="1278"/>
        <w:jc w:val="both"/>
        <w:rPr>
          <w:rFonts w:asciiTheme="majorBidi" w:hAnsiTheme="majorBidi" w:cstheme="majorBidi"/>
          <w:bCs/>
        </w:rPr>
      </w:pPr>
      <w:r w:rsidRPr="00BA1572">
        <w:rPr>
          <w:rFonts w:asciiTheme="majorBidi" w:hAnsiTheme="majorBidi" w:cstheme="majorBidi"/>
          <w:bCs/>
        </w:rPr>
        <w:t>La</w:t>
      </w:r>
      <w:r w:rsidRPr="00BA1572">
        <w:rPr>
          <w:rFonts w:asciiTheme="majorBidi" w:hAnsiTheme="majorBidi" w:cstheme="majorBidi"/>
          <w:bCs/>
          <w:spacing w:val="-2"/>
        </w:rPr>
        <w:t xml:space="preserve"> </w:t>
      </w:r>
      <w:r w:rsidRPr="00BA1572">
        <w:rPr>
          <w:rFonts w:asciiTheme="majorBidi" w:hAnsiTheme="majorBidi" w:cstheme="majorBidi"/>
          <w:bCs/>
        </w:rPr>
        <w:t>solution</w:t>
      </w:r>
      <w:r w:rsidRPr="00BA1572">
        <w:rPr>
          <w:rFonts w:asciiTheme="majorBidi" w:hAnsiTheme="majorBidi" w:cstheme="majorBidi"/>
          <w:bCs/>
          <w:spacing w:val="-3"/>
        </w:rPr>
        <w:t xml:space="preserve"> </w:t>
      </w:r>
      <w:r w:rsidRPr="00BA1572">
        <w:rPr>
          <w:rFonts w:asciiTheme="majorBidi" w:hAnsiTheme="majorBidi" w:cstheme="majorBidi"/>
          <w:bCs/>
        </w:rPr>
        <w:t>devra</w:t>
      </w:r>
      <w:r w:rsidRPr="00BA1572">
        <w:rPr>
          <w:rFonts w:asciiTheme="majorBidi" w:hAnsiTheme="majorBidi" w:cstheme="majorBidi"/>
          <w:bCs/>
          <w:spacing w:val="-2"/>
        </w:rPr>
        <w:t xml:space="preserve"> </w:t>
      </w:r>
      <w:r w:rsidRPr="00BA1572">
        <w:rPr>
          <w:rFonts w:asciiTheme="majorBidi" w:hAnsiTheme="majorBidi" w:cstheme="majorBidi"/>
          <w:bCs/>
        </w:rPr>
        <w:t>intégrer</w:t>
      </w:r>
      <w:r w:rsidRPr="00BA1572">
        <w:rPr>
          <w:rFonts w:asciiTheme="majorBidi" w:hAnsiTheme="majorBidi" w:cstheme="majorBidi"/>
          <w:bCs/>
          <w:spacing w:val="-1"/>
        </w:rPr>
        <w:t xml:space="preserve"> </w:t>
      </w:r>
      <w:r w:rsidRPr="00BA1572">
        <w:rPr>
          <w:rFonts w:asciiTheme="majorBidi" w:hAnsiTheme="majorBidi" w:cstheme="majorBidi"/>
          <w:bCs/>
        </w:rPr>
        <w:t>un</w:t>
      </w:r>
      <w:r w:rsidRPr="00BA1572">
        <w:rPr>
          <w:rFonts w:asciiTheme="majorBidi" w:hAnsiTheme="majorBidi" w:cstheme="majorBidi"/>
          <w:bCs/>
          <w:spacing w:val="-3"/>
        </w:rPr>
        <w:t xml:space="preserve"> </w:t>
      </w:r>
      <w:r w:rsidRPr="00BA1572">
        <w:rPr>
          <w:rFonts w:asciiTheme="majorBidi" w:hAnsiTheme="majorBidi" w:cstheme="majorBidi"/>
          <w:bCs/>
        </w:rPr>
        <w:t>moteur</w:t>
      </w:r>
      <w:r w:rsidRPr="00BA1572">
        <w:rPr>
          <w:rFonts w:asciiTheme="majorBidi" w:hAnsiTheme="majorBidi" w:cstheme="majorBidi"/>
          <w:bCs/>
          <w:spacing w:val="-1"/>
        </w:rPr>
        <w:t xml:space="preserve"> </w:t>
      </w:r>
      <w:r w:rsidRPr="00BA1572">
        <w:rPr>
          <w:rFonts w:asciiTheme="majorBidi" w:hAnsiTheme="majorBidi" w:cstheme="majorBidi"/>
          <w:bCs/>
        </w:rPr>
        <w:t>de</w:t>
      </w:r>
      <w:r w:rsidRPr="00BA1572">
        <w:rPr>
          <w:rFonts w:asciiTheme="majorBidi" w:hAnsiTheme="majorBidi" w:cstheme="majorBidi"/>
          <w:bCs/>
          <w:spacing w:val="-1"/>
        </w:rPr>
        <w:t xml:space="preserve"> </w:t>
      </w:r>
      <w:r w:rsidRPr="00BA1572">
        <w:rPr>
          <w:rFonts w:asciiTheme="majorBidi" w:hAnsiTheme="majorBidi" w:cstheme="majorBidi"/>
          <w:bCs/>
        </w:rPr>
        <w:t>règles</w:t>
      </w:r>
      <w:r w:rsidRPr="00BA1572">
        <w:rPr>
          <w:rFonts w:asciiTheme="majorBidi" w:hAnsiTheme="majorBidi" w:cstheme="majorBidi"/>
          <w:bCs/>
          <w:spacing w:val="-2"/>
        </w:rPr>
        <w:t xml:space="preserve"> </w:t>
      </w:r>
      <w:r w:rsidRPr="00BA1572">
        <w:rPr>
          <w:rFonts w:asciiTheme="majorBidi" w:hAnsiTheme="majorBidi" w:cstheme="majorBidi"/>
          <w:bCs/>
        </w:rPr>
        <w:t>de</w:t>
      </w:r>
      <w:r w:rsidRPr="00BA1572">
        <w:rPr>
          <w:rFonts w:asciiTheme="majorBidi" w:hAnsiTheme="majorBidi" w:cstheme="majorBidi"/>
          <w:bCs/>
          <w:spacing w:val="-4"/>
        </w:rPr>
        <w:t xml:space="preserve"> </w:t>
      </w:r>
      <w:r w:rsidRPr="00BA1572">
        <w:rPr>
          <w:rFonts w:asciiTheme="majorBidi" w:hAnsiTheme="majorBidi" w:cstheme="majorBidi"/>
          <w:bCs/>
        </w:rPr>
        <w:t>gestion</w:t>
      </w:r>
      <w:r w:rsidRPr="00BA1572">
        <w:rPr>
          <w:rFonts w:asciiTheme="majorBidi" w:hAnsiTheme="majorBidi" w:cstheme="majorBidi"/>
          <w:bCs/>
          <w:spacing w:val="-3"/>
        </w:rPr>
        <w:t xml:space="preserve"> </w:t>
      </w:r>
      <w:r w:rsidRPr="00BA1572">
        <w:rPr>
          <w:rFonts w:asciiTheme="majorBidi" w:hAnsiTheme="majorBidi" w:cstheme="majorBidi"/>
          <w:bCs/>
        </w:rPr>
        <w:t>permettant</w:t>
      </w:r>
      <w:r w:rsidRPr="00BA1572">
        <w:rPr>
          <w:rFonts w:asciiTheme="majorBidi" w:hAnsiTheme="majorBidi" w:cstheme="majorBidi"/>
          <w:bCs/>
          <w:spacing w:val="-3"/>
        </w:rPr>
        <w:t xml:space="preserve"> </w:t>
      </w:r>
      <w:r w:rsidRPr="00BA1572">
        <w:rPr>
          <w:rFonts w:asciiTheme="majorBidi" w:hAnsiTheme="majorBidi" w:cstheme="majorBidi"/>
          <w:bCs/>
        </w:rPr>
        <w:t>de</w:t>
      </w:r>
      <w:r w:rsidRPr="00BA1572">
        <w:rPr>
          <w:rFonts w:asciiTheme="majorBidi" w:hAnsiTheme="majorBidi" w:cstheme="majorBidi"/>
          <w:bCs/>
          <w:spacing w:val="-4"/>
        </w:rPr>
        <w:t xml:space="preserve"> </w:t>
      </w:r>
      <w:r w:rsidRPr="00BA1572">
        <w:rPr>
          <w:rFonts w:asciiTheme="majorBidi" w:hAnsiTheme="majorBidi" w:cstheme="majorBidi"/>
          <w:bCs/>
        </w:rPr>
        <w:t>définir,</w:t>
      </w:r>
      <w:r w:rsidRPr="00BA1572">
        <w:rPr>
          <w:rFonts w:asciiTheme="majorBidi" w:hAnsiTheme="majorBidi" w:cstheme="majorBidi"/>
          <w:bCs/>
          <w:spacing w:val="-4"/>
        </w:rPr>
        <w:t xml:space="preserve"> </w:t>
      </w:r>
      <w:r w:rsidRPr="00BA1572">
        <w:rPr>
          <w:rFonts w:asciiTheme="majorBidi" w:hAnsiTheme="majorBidi" w:cstheme="majorBidi"/>
          <w:bCs/>
        </w:rPr>
        <w:t xml:space="preserve">centraliser, exécuter et maintenir les règles métier de manière dynamique et indépendante du code </w:t>
      </w:r>
      <w:r w:rsidRPr="00BA1572">
        <w:rPr>
          <w:rFonts w:asciiTheme="majorBidi" w:hAnsiTheme="majorBidi" w:cstheme="majorBidi"/>
          <w:bCs/>
          <w:spacing w:val="-2"/>
        </w:rPr>
        <w:t>applicatif.</w:t>
      </w:r>
    </w:p>
    <w:p w:rsidR="006A1EE4" w:rsidRPr="00BA1572" w:rsidRDefault="008C1130" w:rsidP="001F623A">
      <w:pPr>
        <w:pStyle w:val="Corpsdetexte"/>
        <w:spacing w:before="242"/>
        <w:ind w:right="1278"/>
        <w:jc w:val="both"/>
        <w:rPr>
          <w:rFonts w:asciiTheme="majorBidi" w:hAnsiTheme="majorBidi" w:cstheme="majorBidi"/>
          <w:bCs/>
        </w:rPr>
      </w:pPr>
      <w:r w:rsidRPr="00BA1572">
        <w:rPr>
          <w:rFonts w:asciiTheme="majorBidi" w:hAnsiTheme="majorBidi" w:cstheme="majorBidi"/>
          <w:bCs/>
        </w:rPr>
        <w:t>Ce</w:t>
      </w:r>
      <w:r w:rsidRPr="00BA1572">
        <w:rPr>
          <w:rFonts w:asciiTheme="majorBidi" w:hAnsiTheme="majorBidi" w:cstheme="majorBidi"/>
          <w:bCs/>
          <w:spacing w:val="-1"/>
        </w:rPr>
        <w:t xml:space="preserve"> </w:t>
      </w:r>
      <w:r w:rsidRPr="00BA1572">
        <w:rPr>
          <w:rFonts w:asciiTheme="majorBidi" w:hAnsiTheme="majorBidi" w:cstheme="majorBidi"/>
          <w:bCs/>
        </w:rPr>
        <w:t>moteur</w:t>
      </w:r>
      <w:r w:rsidRPr="00BA1572">
        <w:rPr>
          <w:rFonts w:asciiTheme="majorBidi" w:hAnsiTheme="majorBidi" w:cstheme="majorBidi"/>
          <w:bCs/>
          <w:spacing w:val="-4"/>
        </w:rPr>
        <w:t xml:space="preserve"> </w:t>
      </w:r>
      <w:r w:rsidRPr="00BA1572">
        <w:rPr>
          <w:rFonts w:asciiTheme="majorBidi" w:hAnsiTheme="majorBidi" w:cstheme="majorBidi"/>
          <w:bCs/>
        </w:rPr>
        <w:t>devra</w:t>
      </w:r>
      <w:r w:rsidRPr="00BA1572">
        <w:rPr>
          <w:rFonts w:asciiTheme="majorBidi" w:hAnsiTheme="majorBidi" w:cstheme="majorBidi"/>
          <w:bCs/>
          <w:spacing w:val="-4"/>
        </w:rPr>
        <w:t xml:space="preserve"> </w:t>
      </w:r>
      <w:r w:rsidRPr="00BA1572">
        <w:rPr>
          <w:rFonts w:asciiTheme="majorBidi" w:hAnsiTheme="majorBidi" w:cstheme="majorBidi"/>
          <w:bCs/>
        </w:rPr>
        <w:t>notamment</w:t>
      </w:r>
      <w:r w:rsidRPr="00BA1572">
        <w:rPr>
          <w:rFonts w:asciiTheme="majorBidi" w:hAnsiTheme="majorBidi" w:cstheme="majorBidi"/>
          <w:bCs/>
          <w:spacing w:val="-3"/>
        </w:rPr>
        <w:t xml:space="preserve"> </w:t>
      </w:r>
      <w:r w:rsidRPr="00BA1572">
        <w:rPr>
          <w:rFonts w:asciiTheme="majorBidi" w:hAnsiTheme="majorBidi" w:cstheme="majorBidi"/>
          <w:bCs/>
        </w:rPr>
        <w:t>permettre</w:t>
      </w:r>
      <w:r w:rsidRPr="00BA1572">
        <w:rPr>
          <w:rFonts w:asciiTheme="majorBidi" w:hAnsiTheme="majorBidi" w:cstheme="majorBidi"/>
          <w:bCs/>
          <w:spacing w:val="-3"/>
        </w:rPr>
        <w:t xml:space="preserve"> </w:t>
      </w:r>
      <w:r w:rsidRPr="00BA1572">
        <w:rPr>
          <w:rFonts w:asciiTheme="majorBidi" w:hAnsiTheme="majorBidi" w:cstheme="majorBidi"/>
          <w:bCs/>
        </w:rPr>
        <w:t>l’automatisation</w:t>
      </w:r>
      <w:r w:rsidRPr="00BA1572">
        <w:rPr>
          <w:rFonts w:asciiTheme="majorBidi" w:hAnsiTheme="majorBidi" w:cstheme="majorBidi"/>
          <w:bCs/>
          <w:spacing w:val="-3"/>
        </w:rPr>
        <w:t xml:space="preserve"> </w:t>
      </w:r>
      <w:r w:rsidRPr="00BA1572">
        <w:rPr>
          <w:rFonts w:asciiTheme="majorBidi" w:hAnsiTheme="majorBidi" w:cstheme="majorBidi"/>
          <w:bCs/>
        </w:rPr>
        <w:t>de</w:t>
      </w:r>
      <w:r w:rsidRPr="00BA1572">
        <w:rPr>
          <w:rFonts w:asciiTheme="majorBidi" w:hAnsiTheme="majorBidi" w:cstheme="majorBidi"/>
          <w:bCs/>
          <w:spacing w:val="-1"/>
        </w:rPr>
        <w:t xml:space="preserve"> </w:t>
      </w:r>
      <w:r w:rsidRPr="00BA1572">
        <w:rPr>
          <w:rFonts w:asciiTheme="majorBidi" w:hAnsiTheme="majorBidi" w:cstheme="majorBidi"/>
          <w:bCs/>
        </w:rPr>
        <w:t>la</w:t>
      </w:r>
      <w:r w:rsidRPr="00BA1572">
        <w:rPr>
          <w:rFonts w:asciiTheme="majorBidi" w:hAnsiTheme="majorBidi" w:cstheme="majorBidi"/>
          <w:bCs/>
          <w:spacing w:val="-2"/>
        </w:rPr>
        <w:t xml:space="preserve"> </w:t>
      </w:r>
      <w:r w:rsidRPr="00BA1572">
        <w:rPr>
          <w:rFonts w:asciiTheme="majorBidi" w:hAnsiTheme="majorBidi" w:cstheme="majorBidi"/>
          <w:bCs/>
        </w:rPr>
        <w:t>prise</w:t>
      </w:r>
      <w:r w:rsidRPr="00BA1572">
        <w:rPr>
          <w:rFonts w:asciiTheme="majorBidi" w:hAnsiTheme="majorBidi" w:cstheme="majorBidi"/>
          <w:bCs/>
          <w:spacing w:val="-3"/>
        </w:rPr>
        <w:t xml:space="preserve"> </w:t>
      </w:r>
      <w:r w:rsidRPr="00BA1572">
        <w:rPr>
          <w:rFonts w:asciiTheme="majorBidi" w:hAnsiTheme="majorBidi" w:cstheme="majorBidi"/>
          <w:bCs/>
        </w:rPr>
        <w:t>de</w:t>
      </w:r>
      <w:r w:rsidRPr="00BA1572">
        <w:rPr>
          <w:rFonts w:asciiTheme="majorBidi" w:hAnsiTheme="majorBidi" w:cstheme="majorBidi"/>
          <w:bCs/>
          <w:spacing w:val="-3"/>
        </w:rPr>
        <w:t xml:space="preserve"> </w:t>
      </w:r>
      <w:r w:rsidRPr="00BA1572">
        <w:rPr>
          <w:rFonts w:asciiTheme="majorBidi" w:hAnsiTheme="majorBidi" w:cstheme="majorBidi"/>
          <w:bCs/>
        </w:rPr>
        <w:t>décision</w:t>
      </w:r>
      <w:r w:rsidRPr="00BA1572">
        <w:rPr>
          <w:rFonts w:asciiTheme="majorBidi" w:hAnsiTheme="majorBidi" w:cstheme="majorBidi"/>
          <w:bCs/>
          <w:spacing w:val="-1"/>
        </w:rPr>
        <w:t xml:space="preserve"> </w:t>
      </w:r>
      <w:r w:rsidRPr="00BA1572">
        <w:rPr>
          <w:rFonts w:asciiTheme="majorBidi" w:hAnsiTheme="majorBidi" w:cstheme="majorBidi"/>
          <w:bCs/>
        </w:rPr>
        <w:t>en</w:t>
      </w:r>
      <w:r w:rsidRPr="00BA1572">
        <w:rPr>
          <w:rFonts w:asciiTheme="majorBidi" w:hAnsiTheme="majorBidi" w:cstheme="majorBidi"/>
          <w:bCs/>
          <w:spacing w:val="-3"/>
        </w:rPr>
        <w:t xml:space="preserve"> </w:t>
      </w:r>
      <w:r w:rsidRPr="00BA1572">
        <w:rPr>
          <w:rFonts w:asciiTheme="majorBidi" w:hAnsiTheme="majorBidi" w:cstheme="majorBidi"/>
          <w:bCs/>
        </w:rPr>
        <w:t>fonction</w:t>
      </w:r>
      <w:r w:rsidRPr="00BA1572">
        <w:rPr>
          <w:rFonts w:asciiTheme="majorBidi" w:hAnsiTheme="majorBidi" w:cstheme="majorBidi"/>
          <w:bCs/>
          <w:spacing w:val="-3"/>
        </w:rPr>
        <w:t xml:space="preserve"> </w:t>
      </w:r>
      <w:r w:rsidRPr="00BA1572">
        <w:rPr>
          <w:rFonts w:asciiTheme="majorBidi" w:hAnsiTheme="majorBidi" w:cstheme="majorBidi"/>
          <w:bCs/>
        </w:rPr>
        <w:t>de critères définis (ex. : conditions d’éligibilité, seuils, statuts).</w:t>
      </w:r>
    </w:p>
    <w:p w:rsidR="006A1EE4" w:rsidRPr="00BA1572" w:rsidRDefault="008C1130" w:rsidP="001F623A">
      <w:pPr>
        <w:pStyle w:val="Corpsdetexte"/>
        <w:spacing w:before="240"/>
        <w:ind w:right="1278"/>
        <w:jc w:val="both"/>
        <w:rPr>
          <w:rFonts w:asciiTheme="majorBidi" w:hAnsiTheme="majorBidi" w:cstheme="majorBidi"/>
          <w:bCs/>
        </w:rPr>
      </w:pPr>
      <w:r w:rsidRPr="00BA1572">
        <w:rPr>
          <w:rFonts w:asciiTheme="majorBidi" w:hAnsiTheme="majorBidi" w:cstheme="majorBidi"/>
          <w:bCs/>
        </w:rPr>
        <w:t>Dans</w:t>
      </w:r>
      <w:r w:rsidRPr="00BA1572">
        <w:rPr>
          <w:rFonts w:asciiTheme="majorBidi" w:hAnsiTheme="majorBidi" w:cstheme="majorBidi"/>
          <w:bCs/>
          <w:spacing w:val="-2"/>
        </w:rPr>
        <w:t xml:space="preserve"> </w:t>
      </w:r>
      <w:r w:rsidRPr="00BA1572">
        <w:rPr>
          <w:rFonts w:asciiTheme="majorBidi" w:hAnsiTheme="majorBidi" w:cstheme="majorBidi"/>
          <w:bCs/>
        </w:rPr>
        <w:t>le</w:t>
      </w:r>
      <w:r w:rsidRPr="00BA1572">
        <w:rPr>
          <w:rFonts w:asciiTheme="majorBidi" w:hAnsiTheme="majorBidi" w:cstheme="majorBidi"/>
          <w:bCs/>
          <w:spacing w:val="-1"/>
        </w:rPr>
        <w:t xml:space="preserve"> </w:t>
      </w:r>
      <w:r w:rsidRPr="00BA1572">
        <w:rPr>
          <w:rFonts w:asciiTheme="majorBidi" w:hAnsiTheme="majorBidi" w:cstheme="majorBidi"/>
          <w:bCs/>
        </w:rPr>
        <w:t>cas</w:t>
      </w:r>
      <w:r w:rsidRPr="00BA1572">
        <w:rPr>
          <w:rFonts w:asciiTheme="majorBidi" w:hAnsiTheme="majorBidi" w:cstheme="majorBidi"/>
          <w:bCs/>
          <w:spacing w:val="-2"/>
        </w:rPr>
        <w:t xml:space="preserve"> </w:t>
      </w:r>
      <w:r w:rsidRPr="00BA1572">
        <w:rPr>
          <w:rFonts w:asciiTheme="majorBidi" w:hAnsiTheme="majorBidi" w:cstheme="majorBidi"/>
          <w:bCs/>
        </w:rPr>
        <w:t>où</w:t>
      </w:r>
      <w:r w:rsidRPr="00BA1572">
        <w:rPr>
          <w:rFonts w:asciiTheme="majorBidi" w:hAnsiTheme="majorBidi" w:cstheme="majorBidi"/>
          <w:bCs/>
          <w:spacing w:val="-1"/>
        </w:rPr>
        <w:t xml:space="preserve"> </w:t>
      </w:r>
      <w:r w:rsidRPr="00BA1572">
        <w:rPr>
          <w:rFonts w:asciiTheme="majorBidi" w:hAnsiTheme="majorBidi" w:cstheme="majorBidi"/>
          <w:bCs/>
        </w:rPr>
        <w:t>le</w:t>
      </w:r>
      <w:r w:rsidRPr="00BA1572">
        <w:rPr>
          <w:rFonts w:asciiTheme="majorBidi" w:hAnsiTheme="majorBidi" w:cstheme="majorBidi"/>
          <w:bCs/>
          <w:spacing w:val="-4"/>
        </w:rPr>
        <w:t xml:space="preserve"> </w:t>
      </w:r>
      <w:r w:rsidRPr="00BA1572">
        <w:rPr>
          <w:rFonts w:asciiTheme="majorBidi" w:hAnsiTheme="majorBidi" w:cstheme="majorBidi"/>
          <w:bCs/>
        </w:rPr>
        <w:t>moteur</w:t>
      </w:r>
      <w:r w:rsidRPr="00BA1572">
        <w:rPr>
          <w:rFonts w:asciiTheme="majorBidi" w:hAnsiTheme="majorBidi" w:cstheme="majorBidi"/>
          <w:bCs/>
          <w:spacing w:val="-4"/>
        </w:rPr>
        <w:t xml:space="preserve"> </w:t>
      </w:r>
      <w:r w:rsidRPr="00BA1572">
        <w:rPr>
          <w:rFonts w:asciiTheme="majorBidi" w:hAnsiTheme="majorBidi" w:cstheme="majorBidi"/>
          <w:bCs/>
        </w:rPr>
        <w:t>de</w:t>
      </w:r>
      <w:r w:rsidRPr="00BA1572">
        <w:rPr>
          <w:rFonts w:asciiTheme="majorBidi" w:hAnsiTheme="majorBidi" w:cstheme="majorBidi"/>
          <w:bCs/>
          <w:spacing w:val="-1"/>
        </w:rPr>
        <w:t xml:space="preserve"> </w:t>
      </w:r>
      <w:r w:rsidRPr="00BA1572">
        <w:rPr>
          <w:rFonts w:asciiTheme="majorBidi" w:hAnsiTheme="majorBidi" w:cstheme="majorBidi"/>
          <w:bCs/>
        </w:rPr>
        <w:t>workflow</w:t>
      </w:r>
      <w:r w:rsidRPr="00BA1572">
        <w:rPr>
          <w:rFonts w:asciiTheme="majorBidi" w:hAnsiTheme="majorBidi" w:cstheme="majorBidi"/>
          <w:bCs/>
          <w:spacing w:val="-4"/>
        </w:rPr>
        <w:t xml:space="preserve"> </w:t>
      </w:r>
      <w:r w:rsidRPr="00BA1572">
        <w:rPr>
          <w:rFonts w:asciiTheme="majorBidi" w:hAnsiTheme="majorBidi" w:cstheme="majorBidi"/>
          <w:bCs/>
        </w:rPr>
        <w:t>proposé</w:t>
      </w:r>
      <w:r w:rsidRPr="00BA1572">
        <w:rPr>
          <w:rFonts w:asciiTheme="majorBidi" w:hAnsiTheme="majorBidi" w:cstheme="majorBidi"/>
          <w:bCs/>
          <w:spacing w:val="-3"/>
        </w:rPr>
        <w:t xml:space="preserve"> </w:t>
      </w:r>
      <w:r w:rsidRPr="00BA1572">
        <w:rPr>
          <w:rFonts w:asciiTheme="majorBidi" w:hAnsiTheme="majorBidi" w:cstheme="majorBidi"/>
          <w:bCs/>
        </w:rPr>
        <w:t>ne</w:t>
      </w:r>
      <w:r w:rsidRPr="00BA1572">
        <w:rPr>
          <w:rFonts w:asciiTheme="majorBidi" w:hAnsiTheme="majorBidi" w:cstheme="majorBidi"/>
          <w:bCs/>
          <w:spacing w:val="-3"/>
        </w:rPr>
        <w:t xml:space="preserve"> </w:t>
      </w:r>
      <w:r w:rsidRPr="00BA1572">
        <w:rPr>
          <w:rFonts w:asciiTheme="majorBidi" w:hAnsiTheme="majorBidi" w:cstheme="majorBidi"/>
          <w:bCs/>
        </w:rPr>
        <w:t>dispose</w:t>
      </w:r>
      <w:r w:rsidRPr="00BA1572">
        <w:rPr>
          <w:rFonts w:asciiTheme="majorBidi" w:hAnsiTheme="majorBidi" w:cstheme="majorBidi"/>
          <w:bCs/>
          <w:spacing w:val="-3"/>
        </w:rPr>
        <w:t xml:space="preserve"> </w:t>
      </w:r>
      <w:r w:rsidRPr="00BA1572">
        <w:rPr>
          <w:rFonts w:asciiTheme="majorBidi" w:hAnsiTheme="majorBidi" w:cstheme="majorBidi"/>
          <w:bCs/>
        </w:rPr>
        <w:t>pas</w:t>
      </w:r>
      <w:r w:rsidRPr="00BA1572">
        <w:rPr>
          <w:rFonts w:asciiTheme="majorBidi" w:hAnsiTheme="majorBidi" w:cstheme="majorBidi"/>
          <w:bCs/>
          <w:spacing w:val="-4"/>
        </w:rPr>
        <w:t xml:space="preserve"> </w:t>
      </w:r>
      <w:r w:rsidRPr="00BA1572">
        <w:rPr>
          <w:rFonts w:asciiTheme="majorBidi" w:hAnsiTheme="majorBidi" w:cstheme="majorBidi"/>
          <w:bCs/>
        </w:rPr>
        <w:t>nativement</w:t>
      </w:r>
      <w:r w:rsidRPr="00BA1572">
        <w:rPr>
          <w:rFonts w:asciiTheme="majorBidi" w:hAnsiTheme="majorBidi" w:cstheme="majorBidi"/>
          <w:bCs/>
          <w:spacing w:val="-3"/>
        </w:rPr>
        <w:t xml:space="preserve"> </w:t>
      </w:r>
      <w:r w:rsidRPr="00BA1572">
        <w:rPr>
          <w:rFonts w:asciiTheme="majorBidi" w:hAnsiTheme="majorBidi" w:cstheme="majorBidi"/>
          <w:bCs/>
        </w:rPr>
        <w:t>d’un</w:t>
      </w:r>
      <w:r w:rsidRPr="00BA1572">
        <w:rPr>
          <w:rFonts w:asciiTheme="majorBidi" w:hAnsiTheme="majorBidi" w:cstheme="majorBidi"/>
          <w:bCs/>
          <w:spacing w:val="-3"/>
        </w:rPr>
        <w:t xml:space="preserve"> </w:t>
      </w:r>
      <w:r w:rsidRPr="00BA1572">
        <w:rPr>
          <w:rFonts w:asciiTheme="majorBidi" w:hAnsiTheme="majorBidi" w:cstheme="majorBidi"/>
          <w:bCs/>
        </w:rPr>
        <w:t>moteur</w:t>
      </w:r>
      <w:r w:rsidRPr="00BA1572">
        <w:rPr>
          <w:rFonts w:asciiTheme="majorBidi" w:hAnsiTheme="majorBidi" w:cstheme="majorBidi"/>
          <w:bCs/>
          <w:spacing w:val="-1"/>
        </w:rPr>
        <w:t xml:space="preserve"> </w:t>
      </w:r>
      <w:r w:rsidRPr="00BA1572">
        <w:rPr>
          <w:rFonts w:asciiTheme="majorBidi" w:hAnsiTheme="majorBidi" w:cstheme="majorBidi"/>
          <w:bCs/>
        </w:rPr>
        <w:t>de</w:t>
      </w:r>
      <w:r w:rsidRPr="00BA1572">
        <w:rPr>
          <w:rFonts w:asciiTheme="majorBidi" w:hAnsiTheme="majorBidi" w:cstheme="majorBidi"/>
          <w:bCs/>
          <w:spacing w:val="-1"/>
        </w:rPr>
        <w:t xml:space="preserve"> </w:t>
      </w:r>
      <w:r w:rsidRPr="00BA1572">
        <w:rPr>
          <w:rFonts w:asciiTheme="majorBidi" w:hAnsiTheme="majorBidi" w:cstheme="majorBidi"/>
          <w:bCs/>
        </w:rPr>
        <w:t xml:space="preserve">règles de gestion, le </w:t>
      </w:r>
      <w:r w:rsidR="00E53F6A" w:rsidRPr="00BA1572">
        <w:rPr>
          <w:rFonts w:asciiTheme="majorBidi" w:hAnsiTheme="majorBidi" w:cstheme="majorBidi"/>
          <w:bCs/>
        </w:rPr>
        <w:t>stagiaire</w:t>
      </w:r>
      <w:r w:rsidRPr="00BA1572">
        <w:rPr>
          <w:rFonts w:asciiTheme="majorBidi" w:hAnsiTheme="majorBidi" w:cstheme="majorBidi"/>
          <w:bCs/>
        </w:rPr>
        <w:t xml:space="preserve"> devra impérativement proposer une solution complémentaire intégrant</w:t>
      </w:r>
      <w:r w:rsidRPr="00BA1572">
        <w:rPr>
          <w:rFonts w:asciiTheme="majorBidi" w:hAnsiTheme="majorBidi" w:cstheme="majorBidi"/>
          <w:bCs/>
          <w:spacing w:val="-4"/>
        </w:rPr>
        <w:t xml:space="preserve"> </w:t>
      </w:r>
      <w:r w:rsidRPr="00BA1572">
        <w:rPr>
          <w:rFonts w:asciiTheme="majorBidi" w:hAnsiTheme="majorBidi" w:cstheme="majorBidi"/>
          <w:bCs/>
        </w:rPr>
        <w:t>un</w:t>
      </w:r>
      <w:r w:rsidRPr="00BA1572">
        <w:rPr>
          <w:rFonts w:asciiTheme="majorBidi" w:hAnsiTheme="majorBidi" w:cstheme="majorBidi"/>
          <w:bCs/>
          <w:spacing w:val="-2"/>
        </w:rPr>
        <w:t xml:space="preserve"> </w:t>
      </w:r>
      <w:r w:rsidRPr="00BA1572">
        <w:rPr>
          <w:rFonts w:asciiTheme="majorBidi" w:hAnsiTheme="majorBidi" w:cstheme="majorBidi"/>
          <w:bCs/>
        </w:rPr>
        <w:t>moteur</w:t>
      </w:r>
      <w:r w:rsidRPr="00BA1572">
        <w:rPr>
          <w:rFonts w:asciiTheme="majorBidi" w:hAnsiTheme="majorBidi" w:cstheme="majorBidi"/>
          <w:bCs/>
          <w:spacing w:val="-5"/>
        </w:rPr>
        <w:t xml:space="preserve"> </w:t>
      </w:r>
      <w:r w:rsidRPr="00BA1572">
        <w:rPr>
          <w:rFonts w:asciiTheme="majorBidi" w:hAnsiTheme="majorBidi" w:cstheme="majorBidi"/>
          <w:bCs/>
        </w:rPr>
        <w:t>de</w:t>
      </w:r>
      <w:r w:rsidRPr="00BA1572">
        <w:rPr>
          <w:rFonts w:asciiTheme="majorBidi" w:hAnsiTheme="majorBidi" w:cstheme="majorBidi"/>
          <w:bCs/>
          <w:spacing w:val="-2"/>
        </w:rPr>
        <w:t xml:space="preserve"> </w:t>
      </w:r>
      <w:r w:rsidRPr="00BA1572">
        <w:rPr>
          <w:rFonts w:asciiTheme="majorBidi" w:hAnsiTheme="majorBidi" w:cstheme="majorBidi"/>
          <w:bCs/>
        </w:rPr>
        <w:t>règles</w:t>
      </w:r>
      <w:r w:rsidRPr="00BA1572">
        <w:rPr>
          <w:rFonts w:asciiTheme="majorBidi" w:hAnsiTheme="majorBidi" w:cstheme="majorBidi"/>
          <w:bCs/>
          <w:spacing w:val="-3"/>
        </w:rPr>
        <w:t xml:space="preserve"> </w:t>
      </w:r>
      <w:r w:rsidRPr="00BA1572">
        <w:rPr>
          <w:rFonts w:asciiTheme="majorBidi" w:hAnsiTheme="majorBidi" w:cstheme="majorBidi"/>
          <w:bCs/>
        </w:rPr>
        <w:t>exte</w:t>
      </w:r>
      <w:r w:rsidR="00287C1C" w:rsidRPr="00BA1572">
        <w:rPr>
          <w:rFonts w:asciiTheme="majorBidi" w:hAnsiTheme="majorBidi" w:cstheme="majorBidi"/>
          <w:bCs/>
        </w:rPr>
        <w:t xml:space="preserve">KBIS </w:t>
      </w:r>
      <w:r w:rsidRPr="00BA1572">
        <w:rPr>
          <w:rFonts w:asciiTheme="majorBidi" w:hAnsiTheme="majorBidi" w:cstheme="majorBidi"/>
          <w:bCs/>
        </w:rPr>
        <w:t>ou</w:t>
      </w:r>
      <w:r w:rsidRPr="00BA1572">
        <w:rPr>
          <w:rFonts w:asciiTheme="majorBidi" w:hAnsiTheme="majorBidi" w:cstheme="majorBidi"/>
          <w:bCs/>
          <w:spacing w:val="-4"/>
        </w:rPr>
        <w:t xml:space="preserve"> </w:t>
      </w:r>
      <w:r w:rsidRPr="00BA1572">
        <w:rPr>
          <w:rFonts w:asciiTheme="majorBidi" w:hAnsiTheme="majorBidi" w:cstheme="majorBidi"/>
          <w:bCs/>
        </w:rPr>
        <w:t>équivalent,</w:t>
      </w:r>
      <w:r w:rsidRPr="00BA1572">
        <w:rPr>
          <w:rFonts w:asciiTheme="majorBidi" w:hAnsiTheme="majorBidi" w:cstheme="majorBidi"/>
          <w:bCs/>
          <w:spacing w:val="-5"/>
        </w:rPr>
        <w:t xml:space="preserve"> </w:t>
      </w:r>
      <w:r w:rsidRPr="00BA1572">
        <w:rPr>
          <w:rFonts w:asciiTheme="majorBidi" w:hAnsiTheme="majorBidi" w:cstheme="majorBidi"/>
          <w:bCs/>
        </w:rPr>
        <w:t>assurant</w:t>
      </w:r>
      <w:r w:rsidRPr="00BA1572">
        <w:rPr>
          <w:rFonts w:asciiTheme="majorBidi" w:hAnsiTheme="majorBidi" w:cstheme="majorBidi"/>
          <w:bCs/>
          <w:spacing w:val="-4"/>
        </w:rPr>
        <w:t xml:space="preserve"> </w:t>
      </w:r>
      <w:r w:rsidRPr="00BA1572">
        <w:rPr>
          <w:rFonts w:asciiTheme="majorBidi" w:hAnsiTheme="majorBidi" w:cstheme="majorBidi"/>
          <w:bCs/>
        </w:rPr>
        <w:t>une</w:t>
      </w:r>
      <w:r w:rsidRPr="00BA1572">
        <w:rPr>
          <w:rFonts w:asciiTheme="majorBidi" w:hAnsiTheme="majorBidi" w:cstheme="majorBidi"/>
          <w:bCs/>
          <w:spacing w:val="-4"/>
        </w:rPr>
        <w:t xml:space="preserve"> </w:t>
      </w:r>
      <w:r w:rsidRPr="00BA1572">
        <w:rPr>
          <w:rFonts w:asciiTheme="majorBidi" w:hAnsiTheme="majorBidi" w:cstheme="majorBidi"/>
          <w:bCs/>
        </w:rPr>
        <w:t>parfaite</w:t>
      </w:r>
      <w:r w:rsidRPr="00BA1572">
        <w:rPr>
          <w:rFonts w:asciiTheme="majorBidi" w:hAnsiTheme="majorBidi" w:cstheme="majorBidi"/>
          <w:bCs/>
          <w:spacing w:val="-2"/>
        </w:rPr>
        <w:t xml:space="preserve"> </w:t>
      </w:r>
      <w:r w:rsidRPr="00BA1572">
        <w:rPr>
          <w:rFonts w:asciiTheme="majorBidi" w:hAnsiTheme="majorBidi" w:cstheme="majorBidi"/>
          <w:bCs/>
        </w:rPr>
        <w:t>interopérabilité</w:t>
      </w:r>
      <w:r w:rsidRPr="00BA1572">
        <w:rPr>
          <w:rFonts w:asciiTheme="majorBidi" w:hAnsiTheme="majorBidi" w:cstheme="majorBidi"/>
          <w:bCs/>
          <w:spacing w:val="-2"/>
        </w:rPr>
        <w:t xml:space="preserve"> </w:t>
      </w:r>
      <w:r w:rsidRPr="00BA1572">
        <w:rPr>
          <w:rFonts w:asciiTheme="majorBidi" w:hAnsiTheme="majorBidi" w:cstheme="majorBidi"/>
          <w:bCs/>
        </w:rPr>
        <w:t>avec le workflow.</w:t>
      </w:r>
    </w:p>
    <w:p w:rsidR="006A1EE4" w:rsidRPr="00BA1572" w:rsidRDefault="008C1130" w:rsidP="001F623A">
      <w:pPr>
        <w:pStyle w:val="Corpsdetexte"/>
        <w:spacing w:before="242"/>
        <w:ind w:right="1278" w:firstLine="55"/>
        <w:jc w:val="both"/>
        <w:rPr>
          <w:rFonts w:asciiTheme="majorBidi" w:hAnsiTheme="majorBidi" w:cstheme="majorBidi"/>
          <w:bCs/>
        </w:rPr>
      </w:pPr>
      <w:r w:rsidRPr="00BA1572">
        <w:rPr>
          <w:rFonts w:asciiTheme="majorBidi" w:hAnsiTheme="majorBidi" w:cstheme="majorBidi"/>
          <w:bCs/>
        </w:rPr>
        <w:t>Cette</w:t>
      </w:r>
      <w:r w:rsidRPr="00BA1572">
        <w:rPr>
          <w:rFonts w:asciiTheme="majorBidi" w:hAnsiTheme="majorBidi" w:cstheme="majorBidi"/>
          <w:bCs/>
          <w:spacing w:val="-1"/>
        </w:rPr>
        <w:t xml:space="preserve"> </w:t>
      </w:r>
      <w:r w:rsidRPr="00BA1572">
        <w:rPr>
          <w:rFonts w:asciiTheme="majorBidi" w:hAnsiTheme="majorBidi" w:cstheme="majorBidi"/>
          <w:bCs/>
        </w:rPr>
        <w:t>solution</w:t>
      </w:r>
      <w:r w:rsidRPr="00BA1572">
        <w:rPr>
          <w:rFonts w:asciiTheme="majorBidi" w:hAnsiTheme="majorBidi" w:cstheme="majorBidi"/>
          <w:bCs/>
          <w:spacing w:val="-3"/>
        </w:rPr>
        <w:t xml:space="preserve"> </w:t>
      </w:r>
      <w:r w:rsidRPr="00BA1572">
        <w:rPr>
          <w:rFonts w:asciiTheme="majorBidi" w:hAnsiTheme="majorBidi" w:cstheme="majorBidi"/>
          <w:bCs/>
        </w:rPr>
        <w:t>devra</w:t>
      </w:r>
      <w:r w:rsidRPr="00BA1572">
        <w:rPr>
          <w:rFonts w:asciiTheme="majorBidi" w:hAnsiTheme="majorBidi" w:cstheme="majorBidi"/>
          <w:bCs/>
          <w:spacing w:val="-3"/>
        </w:rPr>
        <w:t xml:space="preserve"> </w:t>
      </w:r>
      <w:r w:rsidRPr="00BA1572">
        <w:rPr>
          <w:rFonts w:asciiTheme="majorBidi" w:hAnsiTheme="majorBidi" w:cstheme="majorBidi"/>
          <w:bCs/>
        </w:rPr>
        <w:t>permettre</w:t>
      </w:r>
      <w:r w:rsidRPr="00BA1572">
        <w:rPr>
          <w:rFonts w:asciiTheme="majorBidi" w:hAnsiTheme="majorBidi" w:cstheme="majorBidi"/>
          <w:bCs/>
          <w:spacing w:val="-1"/>
        </w:rPr>
        <w:t xml:space="preserve"> </w:t>
      </w:r>
      <w:r w:rsidRPr="00BA1572">
        <w:rPr>
          <w:rFonts w:asciiTheme="majorBidi" w:hAnsiTheme="majorBidi" w:cstheme="majorBidi"/>
          <w:bCs/>
        </w:rPr>
        <w:t>la</w:t>
      </w:r>
      <w:r w:rsidRPr="00BA1572">
        <w:rPr>
          <w:rFonts w:asciiTheme="majorBidi" w:hAnsiTheme="majorBidi" w:cstheme="majorBidi"/>
          <w:bCs/>
          <w:spacing w:val="-4"/>
        </w:rPr>
        <w:t xml:space="preserve"> </w:t>
      </w:r>
      <w:r w:rsidRPr="00BA1572">
        <w:rPr>
          <w:rFonts w:asciiTheme="majorBidi" w:hAnsiTheme="majorBidi" w:cstheme="majorBidi"/>
          <w:bCs/>
        </w:rPr>
        <w:t>gestion</w:t>
      </w:r>
      <w:r w:rsidRPr="00BA1572">
        <w:rPr>
          <w:rFonts w:asciiTheme="majorBidi" w:hAnsiTheme="majorBidi" w:cstheme="majorBidi"/>
          <w:bCs/>
          <w:spacing w:val="-2"/>
        </w:rPr>
        <w:t xml:space="preserve"> </w:t>
      </w:r>
      <w:r w:rsidRPr="00BA1572">
        <w:rPr>
          <w:rFonts w:asciiTheme="majorBidi" w:hAnsiTheme="majorBidi" w:cstheme="majorBidi"/>
          <w:bCs/>
        </w:rPr>
        <w:t>et</w:t>
      </w:r>
      <w:r w:rsidRPr="00BA1572">
        <w:rPr>
          <w:rFonts w:asciiTheme="majorBidi" w:hAnsiTheme="majorBidi" w:cstheme="majorBidi"/>
          <w:bCs/>
          <w:spacing w:val="-2"/>
        </w:rPr>
        <w:t xml:space="preserve"> </w:t>
      </w:r>
      <w:r w:rsidRPr="00BA1572">
        <w:rPr>
          <w:rFonts w:asciiTheme="majorBidi" w:hAnsiTheme="majorBidi" w:cstheme="majorBidi"/>
          <w:bCs/>
        </w:rPr>
        <w:t>la</w:t>
      </w:r>
      <w:r w:rsidRPr="00BA1572">
        <w:rPr>
          <w:rFonts w:asciiTheme="majorBidi" w:hAnsiTheme="majorBidi" w:cstheme="majorBidi"/>
          <w:bCs/>
          <w:spacing w:val="-2"/>
        </w:rPr>
        <w:t xml:space="preserve"> </w:t>
      </w:r>
      <w:r w:rsidRPr="00BA1572">
        <w:rPr>
          <w:rFonts w:asciiTheme="majorBidi" w:hAnsiTheme="majorBidi" w:cstheme="majorBidi"/>
          <w:bCs/>
        </w:rPr>
        <w:t>modification</w:t>
      </w:r>
      <w:r w:rsidRPr="00BA1572">
        <w:rPr>
          <w:rFonts w:asciiTheme="majorBidi" w:hAnsiTheme="majorBidi" w:cstheme="majorBidi"/>
          <w:bCs/>
          <w:spacing w:val="-3"/>
        </w:rPr>
        <w:t xml:space="preserve"> </w:t>
      </w:r>
      <w:r w:rsidRPr="00BA1572">
        <w:rPr>
          <w:rFonts w:asciiTheme="majorBidi" w:hAnsiTheme="majorBidi" w:cstheme="majorBidi"/>
          <w:bCs/>
        </w:rPr>
        <w:t>des</w:t>
      </w:r>
      <w:r w:rsidRPr="00BA1572">
        <w:rPr>
          <w:rFonts w:asciiTheme="majorBidi" w:hAnsiTheme="majorBidi" w:cstheme="majorBidi"/>
          <w:bCs/>
          <w:spacing w:val="-4"/>
        </w:rPr>
        <w:t xml:space="preserve"> </w:t>
      </w:r>
      <w:r w:rsidRPr="00BA1572">
        <w:rPr>
          <w:rFonts w:asciiTheme="majorBidi" w:hAnsiTheme="majorBidi" w:cstheme="majorBidi"/>
          <w:bCs/>
        </w:rPr>
        <w:t>règles par</w:t>
      </w:r>
      <w:r w:rsidRPr="00BA1572">
        <w:rPr>
          <w:rFonts w:asciiTheme="majorBidi" w:hAnsiTheme="majorBidi" w:cstheme="majorBidi"/>
          <w:bCs/>
          <w:spacing w:val="-4"/>
        </w:rPr>
        <w:t xml:space="preserve"> </w:t>
      </w:r>
      <w:r w:rsidRPr="00BA1572">
        <w:rPr>
          <w:rFonts w:asciiTheme="majorBidi" w:hAnsiTheme="majorBidi" w:cstheme="majorBidi"/>
          <w:bCs/>
        </w:rPr>
        <w:t>des</w:t>
      </w:r>
      <w:r w:rsidRPr="00BA1572">
        <w:rPr>
          <w:rFonts w:asciiTheme="majorBidi" w:hAnsiTheme="majorBidi" w:cstheme="majorBidi"/>
          <w:bCs/>
          <w:spacing w:val="-4"/>
        </w:rPr>
        <w:t xml:space="preserve"> </w:t>
      </w:r>
      <w:r w:rsidRPr="00BA1572">
        <w:rPr>
          <w:rFonts w:asciiTheme="majorBidi" w:hAnsiTheme="majorBidi" w:cstheme="majorBidi"/>
          <w:bCs/>
        </w:rPr>
        <w:t>profils</w:t>
      </w:r>
      <w:r w:rsidRPr="00BA1572">
        <w:rPr>
          <w:rFonts w:asciiTheme="majorBidi" w:hAnsiTheme="majorBidi" w:cstheme="majorBidi"/>
          <w:bCs/>
          <w:spacing w:val="-4"/>
        </w:rPr>
        <w:t xml:space="preserve"> </w:t>
      </w:r>
      <w:r w:rsidRPr="00BA1572">
        <w:rPr>
          <w:rFonts w:asciiTheme="majorBidi" w:hAnsiTheme="majorBidi" w:cstheme="majorBidi"/>
          <w:bCs/>
        </w:rPr>
        <w:t>non techniques, via une interface dédiée, claire et sécurisée.</w:t>
      </w:r>
    </w:p>
    <w:p w:rsidR="006A1EE4" w:rsidRPr="00BA1572" w:rsidRDefault="008C1130" w:rsidP="001F623A">
      <w:pPr>
        <w:pStyle w:val="Titre4"/>
        <w:spacing w:before="240"/>
        <w:ind w:left="0"/>
        <w:jc w:val="both"/>
        <w:rPr>
          <w:rFonts w:asciiTheme="majorBidi" w:hAnsiTheme="majorBidi" w:cstheme="majorBidi"/>
          <w:bCs/>
        </w:rPr>
      </w:pPr>
      <w:bookmarkStart w:id="51" w:name="_bookmark112"/>
      <w:bookmarkEnd w:id="51"/>
      <w:r w:rsidRPr="00BA1572">
        <w:rPr>
          <w:rFonts w:asciiTheme="majorBidi" w:hAnsiTheme="majorBidi" w:cstheme="majorBidi"/>
          <w:bCs/>
        </w:rPr>
        <w:t>D-</w:t>
      </w:r>
      <w:r w:rsidRPr="00BA1572">
        <w:rPr>
          <w:rFonts w:asciiTheme="majorBidi" w:hAnsiTheme="majorBidi" w:cstheme="majorBidi"/>
          <w:bCs/>
          <w:spacing w:val="31"/>
        </w:rPr>
        <w:t xml:space="preserve"> </w:t>
      </w:r>
      <w:r w:rsidRPr="00BA1572">
        <w:rPr>
          <w:rFonts w:asciiTheme="majorBidi" w:hAnsiTheme="majorBidi" w:cstheme="majorBidi"/>
          <w:bCs/>
        </w:rPr>
        <w:t>Administration</w:t>
      </w:r>
      <w:r w:rsidRPr="00BA1572">
        <w:rPr>
          <w:rFonts w:asciiTheme="majorBidi" w:hAnsiTheme="majorBidi" w:cstheme="majorBidi"/>
          <w:bCs/>
          <w:spacing w:val="-6"/>
        </w:rPr>
        <w:t xml:space="preserve"> </w:t>
      </w:r>
      <w:r w:rsidRPr="00BA1572">
        <w:rPr>
          <w:rFonts w:asciiTheme="majorBidi" w:hAnsiTheme="majorBidi" w:cstheme="majorBidi"/>
          <w:bCs/>
        </w:rPr>
        <w:t>Back</w:t>
      </w:r>
      <w:r w:rsidRPr="00BA1572">
        <w:rPr>
          <w:rFonts w:asciiTheme="majorBidi" w:hAnsiTheme="majorBidi" w:cstheme="majorBidi"/>
          <w:bCs/>
          <w:spacing w:val="-8"/>
        </w:rPr>
        <w:t xml:space="preserve"> </w:t>
      </w:r>
      <w:r w:rsidRPr="00BA1572">
        <w:rPr>
          <w:rFonts w:asciiTheme="majorBidi" w:hAnsiTheme="majorBidi" w:cstheme="majorBidi"/>
          <w:bCs/>
        </w:rPr>
        <w:t>Office</w:t>
      </w:r>
      <w:r w:rsidRPr="00BA1572">
        <w:rPr>
          <w:rFonts w:asciiTheme="majorBidi" w:hAnsiTheme="majorBidi" w:cstheme="majorBidi"/>
          <w:bCs/>
          <w:spacing w:val="-2"/>
        </w:rPr>
        <w:t xml:space="preserve"> </w:t>
      </w:r>
      <w:r w:rsidRPr="00BA1572">
        <w:rPr>
          <w:rFonts w:asciiTheme="majorBidi" w:hAnsiTheme="majorBidi" w:cstheme="majorBidi"/>
          <w:bCs/>
          <w:spacing w:val="-10"/>
        </w:rPr>
        <w:t>:</w:t>
      </w:r>
    </w:p>
    <w:p w:rsidR="006A1EE4" w:rsidRPr="00BA1572" w:rsidRDefault="008C1130" w:rsidP="001F623A">
      <w:pPr>
        <w:pStyle w:val="Corpsdetexte"/>
        <w:spacing w:before="78"/>
        <w:ind w:right="1251" w:hanging="348"/>
        <w:jc w:val="both"/>
        <w:rPr>
          <w:rFonts w:asciiTheme="majorBidi" w:hAnsiTheme="majorBidi" w:cstheme="majorBidi"/>
          <w:bCs/>
        </w:rPr>
      </w:pPr>
      <w:r w:rsidRPr="00BA1572">
        <w:rPr>
          <w:rFonts w:asciiTheme="majorBidi" w:hAnsiTheme="majorBidi" w:cstheme="majorBidi"/>
          <w:bCs/>
        </w:rPr>
        <w:t>Le Back Office devra offrir une interface intuitive et ergonomique permettant aux administrateurs</w:t>
      </w:r>
      <w:r w:rsidRPr="00BA1572">
        <w:rPr>
          <w:rFonts w:asciiTheme="majorBidi" w:hAnsiTheme="majorBidi" w:cstheme="majorBidi"/>
          <w:bCs/>
          <w:spacing w:val="-14"/>
        </w:rPr>
        <w:t xml:space="preserve"> </w:t>
      </w:r>
      <w:r w:rsidRPr="00BA1572">
        <w:rPr>
          <w:rFonts w:asciiTheme="majorBidi" w:hAnsiTheme="majorBidi" w:cstheme="majorBidi"/>
          <w:bCs/>
        </w:rPr>
        <w:t>de</w:t>
      </w:r>
      <w:r w:rsidRPr="00BA1572">
        <w:rPr>
          <w:rFonts w:asciiTheme="majorBidi" w:hAnsiTheme="majorBidi" w:cstheme="majorBidi"/>
          <w:bCs/>
          <w:spacing w:val="-14"/>
        </w:rPr>
        <w:t xml:space="preserve"> </w:t>
      </w:r>
      <w:r w:rsidRPr="00BA1572">
        <w:rPr>
          <w:rFonts w:asciiTheme="majorBidi" w:hAnsiTheme="majorBidi" w:cstheme="majorBidi"/>
          <w:bCs/>
        </w:rPr>
        <w:t>piloter</w:t>
      </w:r>
      <w:r w:rsidRPr="00BA1572">
        <w:rPr>
          <w:rFonts w:asciiTheme="majorBidi" w:hAnsiTheme="majorBidi" w:cstheme="majorBidi"/>
          <w:bCs/>
          <w:spacing w:val="-13"/>
        </w:rPr>
        <w:t xml:space="preserve"> </w:t>
      </w:r>
      <w:r w:rsidRPr="00BA1572">
        <w:rPr>
          <w:rFonts w:asciiTheme="majorBidi" w:hAnsiTheme="majorBidi" w:cstheme="majorBidi"/>
          <w:bCs/>
        </w:rPr>
        <w:t>l’ensemble</w:t>
      </w:r>
      <w:r w:rsidRPr="00BA1572">
        <w:rPr>
          <w:rFonts w:asciiTheme="majorBidi" w:hAnsiTheme="majorBidi" w:cstheme="majorBidi"/>
          <w:bCs/>
          <w:spacing w:val="-14"/>
        </w:rPr>
        <w:t xml:space="preserve"> </w:t>
      </w:r>
      <w:r w:rsidRPr="00BA1572">
        <w:rPr>
          <w:rFonts w:asciiTheme="majorBidi" w:hAnsiTheme="majorBidi" w:cstheme="majorBidi"/>
          <w:bCs/>
        </w:rPr>
        <w:t>du</w:t>
      </w:r>
      <w:r w:rsidRPr="00BA1572">
        <w:rPr>
          <w:rFonts w:asciiTheme="majorBidi" w:hAnsiTheme="majorBidi" w:cstheme="majorBidi"/>
          <w:bCs/>
          <w:spacing w:val="-13"/>
        </w:rPr>
        <w:t xml:space="preserve"> </w:t>
      </w:r>
      <w:r w:rsidRPr="00BA1572">
        <w:rPr>
          <w:rFonts w:asciiTheme="majorBidi" w:hAnsiTheme="majorBidi" w:cstheme="majorBidi"/>
          <w:bCs/>
        </w:rPr>
        <w:t>système,</w:t>
      </w:r>
      <w:r w:rsidRPr="00BA1572">
        <w:rPr>
          <w:rFonts w:asciiTheme="majorBidi" w:hAnsiTheme="majorBidi" w:cstheme="majorBidi"/>
          <w:bCs/>
          <w:spacing w:val="-14"/>
        </w:rPr>
        <w:t xml:space="preserve"> </w:t>
      </w:r>
      <w:r w:rsidRPr="00BA1572">
        <w:rPr>
          <w:rFonts w:asciiTheme="majorBidi" w:hAnsiTheme="majorBidi" w:cstheme="majorBidi"/>
          <w:bCs/>
        </w:rPr>
        <w:t>de</w:t>
      </w:r>
      <w:r w:rsidRPr="00BA1572">
        <w:rPr>
          <w:rFonts w:asciiTheme="majorBidi" w:hAnsiTheme="majorBidi" w:cstheme="majorBidi"/>
          <w:bCs/>
          <w:spacing w:val="-13"/>
        </w:rPr>
        <w:t xml:space="preserve"> </w:t>
      </w:r>
      <w:r w:rsidRPr="00BA1572">
        <w:rPr>
          <w:rFonts w:asciiTheme="majorBidi" w:hAnsiTheme="majorBidi" w:cstheme="majorBidi"/>
          <w:bCs/>
        </w:rPr>
        <w:t>manière</w:t>
      </w:r>
      <w:r w:rsidRPr="00BA1572">
        <w:rPr>
          <w:rFonts w:asciiTheme="majorBidi" w:hAnsiTheme="majorBidi" w:cstheme="majorBidi"/>
          <w:bCs/>
          <w:spacing w:val="-14"/>
        </w:rPr>
        <w:t xml:space="preserve"> </w:t>
      </w:r>
      <w:r w:rsidRPr="00BA1572">
        <w:rPr>
          <w:rFonts w:asciiTheme="majorBidi" w:hAnsiTheme="majorBidi" w:cstheme="majorBidi"/>
          <w:bCs/>
        </w:rPr>
        <w:t>sécurisée</w:t>
      </w:r>
      <w:r w:rsidRPr="00BA1572">
        <w:rPr>
          <w:rFonts w:asciiTheme="majorBidi" w:hAnsiTheme="majorBidi" w:cstheme="majorBidi"/>
          <w:bCs/>
          <w:spacing w:val="-14"/>
        </w:rPr>
        <w:t xml:space="preserve"> </w:t>
      </w:r>
      <w:r w:rsidRPr="00BA1572">
        <w:rPr>
          <w:rFonts w:asciiTheme="majorBidi" w:hAnsiTheme="majorBidi" w:cstheme="majorBidi"/>
          <w:bCs/>
        </w:rPr>
        <w:t>et</w:t>
      </w:r>
      <w:r w:rsidRPr="00BA1572">
        <w:rPr>
          <w:rFonts w:asciiTheme="majorBidi" w:hAnsiTheme="majorBidi" w:cstheme="majorBidi"/>
          <w:bCs/>
          <w:spacing w:val="-13"/>
        </w:rPr>
        <w:t xml:space="preserve"> </w:t>
      </w:r>
      <w:r w:rsidRPr="00BA1572">
        <w:rPr>
          <w:rFonts w:asciiTheme="majorBidi" w:hAnsiTheme="majorBidi" w:cstheme="majorBidi"/>
          <w:bCs/>
        </w:rPr>
        <w:t>modulaire.</w:t>
      </w:r>
      <w:r w:rsidRPr="00BA1572">
        <w:rPr>
          <w:rFonts w:asciiTheme="majorBidi" w:hAnsiTheme="majorBidi" w:cstheme="majorBidi"/>
          <w:bCs/>
          <w:spacing w:val="-14"/>
        </w:rPr>
        <w:t xml:space="preserve"> </w:t>
      </w:r>
      <w:r w:rsidRPr="00BA1572">
        <w:rPr>
          <w:rFonts w:asciiTheme="majorBidi" w:hAnsiTheme="majorBidi" w:cstheme="majorBidi"/>
          <w:bCs/>
        </w:rPr>
        <w:t>Il</w:t>
      </w:r>
      <w:r w:rsidRPr="00BA1572">
        <w:rPr>
          <w:rFonts w:asciiTheme="majorBidi" w:hAnsiTheme="majorBidi" w:cstheme="majorBidi"/>
          <w:bCs/>
          <w:spacing w:val="-13"/>
        </w:rPr>
        <w:t xml:space="preserve"> </w:t>
      </w:r>
      <w:r w:rsidRPr="00BA1572">
        <w:rPr>
          <w:rFonts w:asciiTheme="majorBidi" w:hAnsiTheme="majorBidi" w:cstheme="majorBidi"/>
          <w:bCs/>
        </w:rPr>
        <w:t>devra intégrer les fonctionnalités suivantes :</w:t>
      </w:r>
    </w:p>
    <w:p w:rsidR="006A1EE4" w:rsidRPr="00BA1572" w:rsidRDefault="006A1EE4" w:rsidP="001F623A">
      <w:pPr>
        <w:pStyle w:val="Corpsdetexte"/>
        <w:spacing w:before="281"/>
        <w:jc w:val="both"/>
        <w:rPr>
          <w:rFonts w:asciiTheme="majorBidi" w:hAnsiTheme="majorBidi" w:cstheme="majorBidi"/>
          <w:bCs/>
        </w:rPr>
      </w:pPr>
    </w:p>
    <w:p w:rsidR="006A1EE4" w:rsidRPr="00BA1572" w:rsidRDefault="008C1130" w:rsidP="001F623A">
      <w:pPr>
        <w:pStyle w:val="Titre5"/>
        <w:ind w:left="0"/>
        <w:jc w:val="both"/>
        <w:rPr>
          <w:rFonts w:asciiTheme="majorBidi" w:hAnsiTheme="majorBidi" w:cstheme="majorBidi"/>
          <w:b w:val="0"/>
        </w:rPr>
      </w:pPr>
      <w:bookmarkStart w:id="52" w:name="_bookmark113"/>
      <w:bookmarkEnd w:id="52"/>
      <w:r w:rsidRPr="00BA1572">
        <w:rPr>
          <w:rFonts w:asciiTheme="majorBidi" w:hAnsiTheme="majorBidi" w:cstheme="majorBidi"/>
          <w:b w:val="0"/>
        </w:rPr>
        <w:t>A-</w:t>
      </w:r>
      <w:r w:rsidRPr="00BA1572">
        <w:rPr>
          <w:rFonts w:asciiTheme="majorBidi" w:hAnsiTheme="majorBidi" w:cstheme="majorBidi"/>
          <w:b w:val="0"/>
          <w:spacing w:val="53"/>
        </w:rPr>
        <w:t xml:space="preserve"> </w:t>
      </w:r>
      <w:r w:rsidRPr="00BA1572">
        <w:rPr>
          <w:rFonts w:asciiTheme="majorBidi" w:hAnsiTheme="majorBidi" w:cstheme="majorBidi"/>
          <w:b w:val="0"/>
        </w:rPr>
        <w:t>Gestion</w:t>
      </w:r>
      <w:r w:rsidRPr="00BA1572">
        <w:rPr>
          <w:rFonts w:asciiTheme="majorBidi" w:hAnsiTheme="majorBidi" w:cstheme="majorBidi"/>
          <w:b w:val="0"/>
          <w:spacing w:val="-6"/>
        </w:rPr>
        <w:t xml:space="preserve"> </w:t>
      </w:r>
      <w:r w:rsidRPr="00BA1572">
        <w:rPr>
          <w:rFonts w:asciiTheme="majorBidi" w:hAnsiTheme="majorBidi" w:cstheme="majorBidi"/>
          <w:b w:val="0"/>
        </w:rPr>
        <w:t>des</w:t>
      </w:r>
      <w:r w:rsidRPr="00BA1572">
        <w:rPr>
          <w:rFonts w:asciiTheme="majorBidi" w:hAnsiTheme="majorBidi" w:cstheme="majorBidi"/>
          <w:b w:val="0"/>
          <w:spacing w:val="-6"/>
        </w:rPr>
        <w:t xml:space="preserve"> </w:t>
      </w:r>
      <w:r w:rsidRPr="00BA1572">
        <w:rPr>
          <w:rFonts w:asciiTheme="majorBidi" w:hAnsiTheme="majorBidi" w:cstheme="majorBidi"/>
          <w:b w:val="0"/>
        </w:rPr>
        <w:t>workflows</w:t>
      </w:r>
      <w:r w:rsidRPr="00BA1572">
        <w:rPr>
          <w:rFonts w:asciiTheme="majorBidi" w:hAnsiTheme="majorBidi" w:cstheme="majorBidi"/>
          <w:b w:val="0"/>
          <w:spacing w:val="-7"/>
        </w:rPr>
        <w:t xml:space="preserve"> </w:t>
      </w:r>
      <w:r w:rsidRPr="00BA1572">
        <w:rPr>
          <w:rFonts w:asciiTheme="majorBidi" w:hAnsiTheme="majorBidi" w:cstheme="majorBidi"/>
          <w:b w:val="0"/>
        </w:rPr>
        <w:t>et</w:t>
      </w:r>
      <w:r w:rsidRPr="00BA1572">
        <w:rPr>
          <w:rFonts w:asciiTheme="majorBidi" w:hAnsiTheme="majorBidi" w:cstheme="majorBidi"/>
          <w:b w:val="0"/>
          <w:spacing w:val="-9"/>
        </w:rPr>
        <w:t xml:space="preserve"> </w:t>
      </w:r>
      <w:r w:rsidRPr="00BA1572">
        <w:rPr>
          <w:rFonts w:asciiTheme="majorBidi" w:hAnsiTheme="majorBidi" w:cstheme="majorBidi"/>
          <w:b w:val="0"/>
        </w:rPr>
        <w:t>des</w:t>
      </w:r>
      <w:r w:rsidRPr="00BA1572">
        <w:rPr>
          <w:rFonts w:asciiTheme="majorBidi" w:hAnsiTheme="majorBidi" w:cstheme="majorBidi"/>
          <w:b w:val="0"/>
          <w:spacing w:val="-5"/>
        </w:rPr>
        <w:t xml:space="preserve"> </w:t>
      </w:r>
      <w:r w:rsidRPr="00BA1572">
        <w:rPr>
          <w:rFonts w:asciiTheme="majorBidi" w:hAnsiTheme="majorBidi" w:cstheme="majorBidi"/>
          <w:b w:val="0"/>
        </w:rPr>
        <w:t>processus</w:t>
      </w:r>
      <w:r w:rsidRPr="00BA1572">
        <w:rPr>
          <w:rFonts w:asciiTheme="majorBidi" w:hAnsiTheme="majorBidi" w:cstheme="majorBidi"/>
          <w:b w:val="0"/>
          <w:spacing w:val="-6"/>
        </w:rPr>
        <w:t xml:space="preserve"> </w:t>
      </w:r>
      <w:r w:rsidRPr="00BA1572">
        <w:rPr>
          <w:rFonts w:asciiTheme="majorBidi" w:hAnsiTheme="majorBidi" w:cstheme="majorBidi"/>
          <w:b w:val="0"/>
          <w:spacing w:val="-2"/>
        </w:rPr>
        <w:t>métiers</w:t>
      </w:r>
    </w:p>
    <w:p w:rsidR="006A1EE4" w:rsidRPr="00BA1572" w:rsidRDefault="006A1EE4" w:rsidP="001F623A">
      <w:pPr>
        <w:pStyle w:val="Corpsdetexte"/>
        <w:spacing w:before="303"/>
        <w:jc w:val="both"/>
        <w:rPr>
          <w:rFonts w:asciiTheme="majorBidi" w:hAnsiTheme="majorBidi" w:cstheme="majorBidi"/>
          <w:bCs/>
          <w:sz w:val="26"/>
        </w:rPr>
      </w:pPr>
    </w:p>
    <w:p w:rsidR="006A1EE4" w:rsidRPr="00BA1572" w:rsidRDefault="008C1130" w:rsidP="001F623A">
      <w:pPr>
        <w:pStyle w:val="Corpsdetexte"/>
        <w:jc w:val="both"/>
        <w:rPr>
          <w:rFonts w:asciiTheme="majorBidi" w:hAnsiTheme="majorBidi" w:cstheme="majorBidi"/>
          <w:bCs/>
        </w:rPr>
      </w:pPr>
      <w:r w:rsidRPr="00BA1572">
        <w:rPr>
          <w:rFonts w:asciiTheme="majorBidi" w:hAnsiTheme="majorBidi" w:cstheme="majorBidi"/>
          <w:bCs/>
        </w:rPr>
        <w:t>La</w:t>
      </w:r>
      <w:r w:rsidRPr="00BA1572">
        <w:rPr>
          <w:rFonts w:asciiTheme="majorBidi" w:hAnsiTheme="majorBidi" w:cstheme="majorBidi"/>
          <w:bCs/>
          <w:spacing w:val="-4"/>
        </w:rPr>
        <w:t xml:space="preserve"> </w:t>
      </w:r>
      <w:r w:rsidRPr="00BA1572">
        <w:rPr>
          <w:rFonts w:asciiTheme="majorBidi" w:hAnsiTheme="majorBidi" w:cstheme="majorBidi"/>
          <w:bCs/>
        </w:rPr>
        <w:t>solution</w:t>
      </w:r>
      <w:r w:rsidRPr="00BA1572">
        <w:rPr>
          <w:rFonts w:asciiTheme="majorBidi" w:hAnsiTheme="majorBidi" w:cstheme="majorBidi"/>
          <w:bCs/>
          <w:spacing w:val="-5"/>
        </w:rPr>
        <w:t xml:space="preserve"> </w:t>
      </w:r>
      <w:r w:rsidRPr="00BA1572">
        <w:rPr>
          <w:rFonts w:asciiTheme="majorBidi" w:hAnsiTheme="majorBidi" w:cstheme="majorBidi"/>
          <w:bCs/>
        </w:rPr>
        <w:t>devra</w:t>
      </w:r>
      <w:r w:rsidRPr="00BA1572">
        <w:rPr>
          <w:rFonts w:asciiTheme="majorBidi" w:hAnsiTheme="majorBidi" w:cstheme="majorBidi"/>
          <w:bCs/>
          <w:spacing w:val="-4"/>
        </w:rPr>
        <w:t xml:space="preserve"> </w:t>
      </w:r>
      <w:r w:rsidRPr="00BA1572">
        <w:rPr>
          <w:rFonts w:asciiTheme="majorBidi" w:hAnsiTheme="majorBidi" w:cstheme="majorBidi"/>
          <w:bCs/>
        </w:rPr>
        <w:t>intégrer</w:t>
      </w:r>
      <w:r w:rsidRPr="00BA1572">
        <w:rPr>
          <w:rFonts w:asciiTheme="majorBidi" w:hAnsiTheme="majorBidi" w:cstheme="majorBidi"/>
          <w:bCs/>
          <w:spacing w:val="-3"/>
        </w:rPr>
        <w:t xml:space="preserve"> </w:t>
      </w:r>
      <w:r w:rsidRPr="00BA1572">
        <w:rPr>
          <w:rFonts w:asciiTheme="majorBidi" w:hAnsiTheme="majorBidi" w:cstheme="majorBidi"/>
          <w:bCs/>
        </w:rPr>
        <w:t>un</w:t>
      </w:r>
      <w:r w:rsidRPr="00BA1572">
        <w:rPr>
          <w:rFonts w:asciiTheme="majorBidi" w:hAnsiTheme="majorBidi" w:cstheme="majorBidi"/>
          <w:bCs/>
          <w:spacing w:val="-4"/>
        </w:rPr>
        <w:t xml:space="preserve"> </w:t>
      </w:r>
      <w:r w:rsidRPr="00BA1572">
        <w:rPr>
          <w:rFonts w:asciiTheme="majorBidi" w:hAnsiTheme="majorBidi" w:cstheme="majorBidi"/>
          <w:bCs/>
        </w:rPr>
        <w:t>éditeur</w:t>
      </w:r>
      <w:r w:rsidRPr="00BA1572">
        <w:rPr>
          <w:rFonts w:asciiTheme="majorBidi" w:hAnsiTheme="majorBidi" w:cstheme="majorBidi"/>
          <w:bCs/>
          <w:spacing w:val="-3"/>
        </w:rPr>
        <w:t xml:space="preserve"> </w:t>
      </w:r>
      <w:r w:rsidRPr="00BA1572">
        <w:rPr>
          <w:rFonts w:asciiTheme="majorBidi" w:hAnsiTheme="majorBidi" w:cstheme="majorBidi"/>
          <w:bCs/>
        </w:rPr>
        <w:t>graphique</w:t>
      </w:r>
      <w:r w:rsidRPr="00BA1572">
        <w:rPr>
          <w:rFonts w:asciiTheme="majorBidi" w:hAnsiTheme="majorBidi" w:cstheme="majorBidi"/>
          <w:bCs/>
          <w:spacing w:val="-3"/>
        </w:rPr>
        <w:t xml:space="preserve"> </w:t>
      </w:r>
      <w:r w:rsidRPr="00BA1572">
        <w:rPr>
          <w:rFonts w:asciiTheme="majorBidi" w:hAnsiTheme="majorBidi" w:cstheme="majorBidi"/>
          <w:bCs/>
        </w:rPr>
        <w:t>de</w:t>
      </w:r>
      <w:r w:rsidRPr="00BA1572">
        <w:rPr>
          <w:rFonts w:asciiTheme="majorBidi" w:hAnsiTheme="majorBidi" w:cstheme="majorBidi"/>
          <w:bCs/>
          <w:spacing w:val="-3"/>
        </w:rPr>
        <w:t xml:space="preserve"> </w:t>
      </w:r>
      <w:r w:rsidRPr="00BA1572">
        <w:rPr>
          <w:rFonts w:asciiTheme="majorBidi" w:hAnsiTheme="majorBidi" w:cstheme="majorBidi"/>
          <w:bCs/>
        </w:rPr>
        <w:t>workflows</w:t>
      </w:r>
      <w:r w:rsidRPr="00BA1572">
        <w:rPr>
          <w:rFonts w:asciiTheme="majorBidi" w:hAnsiTheme="majorBidi" w:cstheme="majorBidi"/>
          <w:bCs/>
          <w:spacing w:val="-5"/>
        </w:rPr>
        <w:t xml:space="preserve"> </w:t>
      </w:r>
      <w:r w:rsidRPr="00BA1572">
        <w:rPr>
          <w:rFonts w:asciiTheme="majorBidi" w:hAnsiTheme="majorBidi" w:cstheme="majorBidi"/>
          <w:bCs/>
        </w:rPr>
        <w:t>permettant</w:t>
      </w:r>
      <w:r w:rsidRPr="00BA1572">
        <w:rPr>
          <w:rFonts w:asciiTheme="majorBidi" w:hAnsiTheme="majorBidi" w:cstheme="majorBidi"/>
          <w:bCs/>
          <w:spacing w:val="-4"/>
        </w:rPr>
        <w:t xml:space="preserve"> </w:t>
      </w:r>
      <w:r w:rsidRPr="00BA1572">
        <w:rPr>
          <w:rFonts w:asciiTheme="majorBidi" w:hAnsiTheme="majorBidi" w:cstheme="majorBidi"/>
          <w:bCs/>
          <w:spacing w:val="-10"/>
        </w:rPr>
        <w:t>:</w:t>
      </w:r>
    </w:p>
    <w:p w:rsidR="006A1EE4" w:rsidRPr="00BA1572" w:rsidRDefault="008C1130" w:rsidP="00F93321">
      <w:pPr>
        <w:pStyle w:val="Paragraphedeliste"/>
        <w:numPr>
          <w:ilvl w:val="0"/>
          <w:numId w:val="6"/>
        </w:numPr>
        <w:tabs>
          <w:tab w:val="left" w:pos="1100"/>
        </w:tabs>
        <w:spacing w:before="239" w:line="242" w:lineRule="auto"/>
        <w:ind w:left="0" w:right="1507"/>
        <w:jc w:val="both"/>
        <w:rPr>
          <w:rFonts w:asciiTheme="majorBidi" w:hAnsiTheme="majorBidi" w:cstheme="majorBidi"/>
          <w:bCs/>
          <w:sz w:val="24"/>
        </w:rPr>
      </w:pPr>
      <w:r w:rsidRPr="00BA1572">
        <w:rPr>
          <w:rFonts w:asciiTheme="majorBidi" w:hAnsiTheme="majorBidi" w:cstheme="majorBidi"/>
          <w:bCs/>
          <w:sz w:val="24"/>
        </w:rPr>
        <w:t>La</w:t>
      </w:r>
      <w:r w:rsidRPr="00BA1572">
        <w:rPr>
          <w:rFonts w:asciiTheme="majorBidi" w:hAnsiTheme="majorBidi" w:cstheme="majorBidi"/>
          <w:bCs/>
          <w:spacing w:val="-3"/>
          <w:sz w:val="24"/>
        </w:rPr>
        <w:t xml:space="preserve"> </w:t>
      </w:r>
      <w:r w:rsidRPr="00BA1572">
        <w:rPr>
          <w:rFonts w:asciiTheme="majorBidi" w:hAnsiTheme="majorBidi" w:cstheme="majorBidi"/>
          <w:bCs/>
          <w:sz w:val="24"/>
        </w:rPr>
        <w:t>modélisation,</w:t>
      </w:r>
      <w:r w:rsidRPr="00BA1572">
        <w:rPr>
          <w:rFonts w:asciiTheme="majorBidi" w:hAnsiTheme="majorBidi" w:cstheme="majorBidi"/>
          <w:bCs/>
          <w:spacing w:val="-3"/>
          <w:sz w:val="24"/>
        </w:rPr>
        <w:t xml:space="preserve"> </w:t>
      </w:r>
      <w:r w:rsidRPr="00BA1572">
        <w:rPr>
          <w:rFonts w:asciiTheme="majorBidi" w:hAnsiTheme="majorBidi" w:cstheme="majorBidi"/>
          <w:bCs/>
          <w:sz w:val="24"/>
        </w:rPr>
        <w:t>création,</w:t>
      </w:r>
      <w:r w:rsidRPr="00BA1572">
        <w:rPr>
          <w:rFonts w:asciiTheme="majorBidi" w:hAnsiTheme="majorBidi" w:cstheme="majorBidi"/>
          <w:bCs/>
          <w:spacing w:val="-3"/>
          <w:sz w:val="24"/>
        </w:rPr>
        <w:t xml:space="preserve"> </w:t>
      </w:r>
      <w:r w:rsidRPr="00BA1572">
        <w:rPr>
          <w:rFonts w:asciiTheme="majorBidi" w:hAnsiTheme="majorBidi" w:cstheme="majorBidi"/>
          <w:bCs/>
          <w:sz w:val="24"/>
        </w:rPr>
        <w:t>simulation</w:t>
      </w:r>
      <w:r w:rsidRPr="00BA1572">
        <w:rPr>
          <w:rFonts w:asciiTheme="majorBidi" w:hAnsiTheme="majorBidi" w:cstheme="majorBidi"/>
          <w:bCs/>
          <w:spacing w:val="-2"/>
          <w:sz w:val="24"/>
        </w:rPr>
        <w:t xml:space="preserve"> </w:t>
      </w:r>
      <w:r w:rsidRPr="00BA1572">
        <w:rPr>
          <w:rFonts w:asciiTheme="majorBidi" w:hAnsiTheme="majorBidi" w:cstheme="majorBidi"/>
          <w:bCs/>
          <w:sz w:val="24"/>
        </w:rPr>
        <w:t>et</w:t>
      </w:r>
      <w:r w:rsidRPr="00BA1572">
        <w:rPr>
          <w:rFonts w:asciiTheme="majorBidi" w:hAnsiTheme="majorBidi" w:cstheme="majorBidi"/>
          <w:bCs/>
          <w:spacing w:val="-4"/>
          <w:sz w:val="24"/>
        </w:rPr>
        <w:t xml:space="preserve"> </w:t>
      </w:r>
      <w:r w:rsidRPr="00BA1572">
        <w:rPr>
          <w:rFonts w:asciiTheme="majorBidi" w:hAnsiTheme="majorBidi" w:cstheme="majorBidi"/>
          <w:bCs/>
          <w:sz w:val="24"/>
        </w:rPr>
        <w:t>déploiement</w:t>
      </w:r>
      <w:r w:rsidRPr="00BA1572">
        <w:rPr>
          <w:rFonts w:asciiTheme="majorBidi" w:hAnsiTheme="majorBidi" w:cstheme="majorBidi"/>
          <w:bCs/>
          <w:spacing w:val="-4"/>
          <w:sz w:val="24"/>
        </w:rPr>
        <w:t xml:space="preserve"> </w:t>
      </w:r>
      <w:r w:rsidRPr="00BA1572">
        <w:rPr>
          <w:rFonts w:asciiTheme="majorBidi" w:hAnsiTheme="majorBidi" w:cstheme="majorBidi"/>
          <w:bCs/>
          <w:sz w:val="24"/>
        </w:rPr>
        <w:t>de</w:t>
      </w:r>
      <w:r w:rsidRPr="00BA1572">
        <w:rPr>
          <w:rFonts w:asciiTheme="majorBidi" w:hAnsiTheme="majorBidi" w:cstheme="majorBidi"/>
          <w:bCs/>
          <w:spacing w:val="-5"/>
          <w:sz w:val="24"/>
        </w:rPr>
        <w:t xml:space="preserve"> </w:t>
      </w:r>
      <w:r w:rsidRPr="00BA1572">
        <w:rPr>
          <w:rFonts w:asciiTheme="majorBidi" w:hAnsiTheme="majorBidi" w:cstheme="majorBidi"/>
          <w:bCs/>
          <w:sz w:val="24"/>
        </w:rPr>
        <w:t>processus</w:t>
      </w:r>
      <w:r w:rsidRPr="00BA1572">
        <w:rPr>
          <w:rFonts w:asciiTheme="majorBidi" w:hAnsiTheme="majorBidi" w:cstheme="majorBidi"/>
          <w:bCs/>
          <w:spacing w:val="-3"/>
          <w:sz w:val="24"/>
        </w:rPr>
        <w:t xml:space="preserve"> </w:t>
      </w:r>
      <w:r w:rsidRPr="00BA1572">
        <w:rPr>
          <w:rFonts w:asciiTheme="majorBidi" w:hAnsiTheme="majorBidi" w:cstheme="majorBidi"/>
          <w:bCs/>
          <w:sz w:val="24"/>
        </w:rPr>
        <w:t>métiers</w:t>
      </w:r>
      <w:r w:rsidRPr="00BA1572">
        <w:rPr>
          <w:rFonts w:asciiTheme="majorBidi" w:hAnsiTheme="majorBidi" w:cstheme="majorBidi"/>
          <w:bCs/>
          <w:spacing w:val="-3"/>
          <w:sz w:val="24"/>
        </w:rPr>
        <w:t xml:space="preserve"> </w:t>
      </w:r>
      <w:r w:rsidRPr="00BA1572">
        <w:rPr>
          <w:rFonts w:asciiTheme="majorBidi" w:hAnsiTheme="majorBidi" w:cstheme="majorBidi"/>
          <w:bCs/>
          <w:sz w:val="24"/>
        </w:rPr>
        <w:t>sans</w:t>
      </w:r>
      <w:r w:rsidRPr="00BA1572">
        <w:rPr>
          <w:rFonts w:asciiTheme="majorBidi" w:hAnsiTheme="majorBidi" w:cstheme="majorBidi"/>
          <w:bCs/>
          <w:spacing w:val="-5"/>
          <w:sz w:val="24"/>
        </w:rPr>
        <w:t xml:space="preserve"> </w:t>
      </w:r>
      <w:r w:rsidRPr="00BA1572">
        <w:rPr>
          <w:rFonts w:asciiTheme="majorBidi" w:hAnsiTheme="majorBidi" w:cstheme="majorBidi"/>
          <w:bCs/>
          <w:sz w:val="24"/>
        </w:rPr>
        <w:t>nécessité</w:t>
      </w:r>
      <w:r w:rsidRPr="00BA1572">
        <w:rPr>
          <w:rFonts w:asciiTheme="majorBidi" w:hAnsiTheme="majorBidi" w:cstheme="majorBidi"/>
          <w:bCs/>
          <w:spacing w:val="-2"/>
          <w:sz w:val="24"/>
        </w:rPr>
        <w:t xml:space="preserve"> </w:t>
      </w:r>
      <w:r w:rsidRPr="00BA1572">
        <w:rPr>
          <w:rFonts w:asciiTheme="majorBidi" w:hAnsiTheme="majorBidi" w:cstheme="majorBidi"/>
          <w:bCs/>
          <w:sz w:val="24"/>
        </w:rPr>
        <w:t>de compétences avancées en développement.</w:t>
      </w:r>
    </w:p>
    <w:p w:rsidR="006A1EE4" w:rsidRPr="00BA1572" w:rsidRDefault="008C1130" w:rsidP="00F93321">
      <w:pPr>
        <w:pStyle w:val="Paragraphedeliste"/>
        <w:numPr>
          <w:ilvl w:val="0"/>
          <w:numId w:val="6"/>
        </w:numPr>
        <w:tabs>
          <w:tab w:val="left" w:pos="1100"/>
        </w:tabs>
        <w:spacing w:before="236"/>
        <w:ind w:left="0" w:right="457"/>
        <w:jc w:val="both"/>
        <w:rPr>
          <w:rFonts w:asciiTheme="majorBidi" w:hAnsiTheme="majorBidi" w:cstheme="majorBidi"/>
          <w:bCs/>
          <w:sz w:val="24"/>
        </w:rPr>
      </w:pPr>
      <w:r w:rsidRPr="00BA1572">
        <w:rPr>
          <w:rFonts w:asciiTheme="majorBidi" w:hAnsiTheme="majorBidi" w:cstheme="majorBidi"/>
          <w:bCs/>
          <w:sz w:val="24"/>
        </w:rPr>
        <w:t>La</w:t>
      </w:r>
      <w:r w:rsidRPr="00BA1572">
        <w:rPr>
          <w:rFonts w:asciiTheme="majorBidi" w:hAnsiTheme="majorBidi" w:cstheme="majorBidi"/>
          <w:bCs/>
          <w:spacing w:val="-2"/>
          <w:sz w:val="24"/>
        </w:rPr>
        <w:t xml:space="preserve"> </w:t>
      </w:r>
      <w:r w:rsidRPr="00BA1572">
        <w:rPr>
          <w:rFonts w:asciiTheme="majorBidi" w:hAnsiTheme="majorBidi" w:cstheme="majorBidi"/>
          <w:bCs/>
          <w:sz w:val="24"/>
        </w:rPr>
        <w:t>gestion</w:t>
      </w:r>
      <w:r w:rsidRPr="00BA1572">
        <w:rPr>
          <w:rFonts w:asciiTheme="majorBidi" w:hAnsiTheme="majorBidi" w:cstheme="majorBidi"/>
          <w:bCs/>
          <w:spacing w:val="-3"/>
          <w:sz w:val="24"/>
        </w:rPr>
        <w:t xml:space="preserve"> </w:t>
      </w:r>
      <w:r w:rsidRPr="00BA1572">
        <w:rPr>
          <w:rFonts w:asciiTheme="majorBidi" w:hAnsiTheme="majorBidi" w:cstheme="majorBidi"/>
          <w:bCs/>
          <w:sz w:val="24"/>
        </w:rPr>
        <w:t>dynamique</w:t>
      </w:r>
      <w:r w:rsidRPr="00BA1572">
        <w:rPr>
          <w:rFonts w:asciiTheme="majorBidi" w:hAnsiTheme="majorBidi" w:cstheme="majorBidi"/>
          <w:bCs/>
          <w:spacing w:val="-4"/>
          <w:sz w:val="24"/>
        </w:rPr>
        <w:t xml:space="preserve"> </w:t>
      </w:r>
      <w:r w:rsidRPr="00BA1572">
        <w:rPr>
          <w:rFonts w:asciiTheme="majorBidi" w:hAnsiTheme="majorBidi" w:cstheme="majorBidi"/>
          <w:bCs/>
          <w:sz w:val="24"/>
        </w:rPr>
        <w:t>des</w:t>
      </w:r>
      <w:r w:rsidRPr="00BA1572">
        <w:rPr>
          <w:rFonts w:asciiTheme="majorBidi" w:hAnsiTheme="majorBidi" w:cstheme="majorBidi"/>
          <w:bCs/>
          <w:spacing w:val="-2"/>
          <w:sz w:val="24"/>
        </w:rPr>
        <w:t xml:space="preserve"> </w:t>
      </w:r>
      <w:r w:rsidRPr="00BA1572">
        <w:rPr>
          <w:rFonts w:asciiTheme="majorBidi" w:hAnsiTheme="majorBidi" w:cstheme="majorBidi"/>
          <w:bCs/>
          <w:sz w:val="24"/>
        </w:rPr>
        <w:t>étapes</w:t>
      </w:r>
      <w:r w:rsidRPr="00BA1572">
        <w:rPr>
          <w:rFonts w:asciiTheme="majorBidi" w:hAnsiTheme="majorBidi" w:cstheme="majorBidi"/>
          <w:bCs/>
          <w:spacing w:val="-4"/>
          <w:sz w:val="24"/>
        </w:rPr>
        <w:t xml:space="preserve"> </w:t>
      </w:r>
      <w:r w:rsidRPr="00BA1572">
        <w:rPr>
          <w:rFonts w:asciiTheme="majorBidi" w:hAnsiTheme="majorBidi" w:cstheme="majorBidi"/>
          <w:bCs/>
          <w:sz w:val="24"/>
        </w:rPr>
        <w:t>du</w:t>
      </w:r>
      <w:r w:rsidRPr="00BA1572">
        <w:rPr>
          <w:rFonts w:asciiTheme="majorBidi" w:hAnsiTheme="majorBidi" w:cstheme="majorBidi"/>
          <w:bCs/>
          <w:spacing w:val="-3"/>
          <w:sz w:val="24"/>
        </w:rPr>
        <w:t xml:space="preserve"> </w:t>
      </w:r>
      <w:r w:rsidRPr="00BA1572">
        <w:rPr>
          <w:rFonts w:asciiTheme="majorBidi" w:hAnsiTheme="majorBidi" w:cstheme="majorBidi"/>
          <w:bCs/>
          <w:sz w:val="24"/>
        </w:rPr>
        <w:t>processus,</w:t>
      </w:r>
      <w:r w:rsidRPr="00BA1572">
        <w:rPr>
          <w:rFonts w:asciiTheme="majorBidi" w:hAnsiTheme="majorBidi" w:cstheme="majorBidi"/>
          <w:bCs/>
          <w:spacing w:val="-4"/>
          <w:sz w:val="24"/>
        </w:rPr>
        <w:t xml:space="preserve"> </w:t>
      </w:r>
      <w:r w:rsidRPr="00BA1572">
        <w:rPr>
          <w:rFonts w:asciiTheme="majorBidi" w:hAnsiTheme="majorBidi" w:cstheme="majorBidi"/>
          <w:bCs/>
          <w:sz w:val="24"/>
        </w:rPr>
        <w:t>avec</w:t>
      </w:r>
      <w:r w:rsidRPr="00BA1572">
        <w:rPr>
          <w:rFonts w:asciiTheme="majorBidi" w:hAnsiTheme="majorBidi" w:cstheme="majorBidi"/>
          <w:bCs/>
          <w:spacing w:val="-2"/>
          <w:sz w:val="24"/>
        </w:rPr>
        <w:t xml:space="preserve"> </w:t>
      </w:r>
      <w:r w:rsidRPr="00BA1572">
        <w:rPr>
          <w:rFonts w:asciiTheme="majorBidi" w:hAnsiTheme="majorBidi" w:cstheme="majorBidi"/>
          <w:bCs/>
          <w:sz w:val="24"/>
        </w:rPr>
        <w:t>affectation</w:t>
      </w:r>
      <w:r w:rsidRPr="00BA1572">
        <w:rPr>
          <w:rFonts w:asciiTheme="majorBidi" w:hAnsiTheme="majorBidi" w:cstheme="majorBidi"/>
          <w:bCs/>
          <w:spacing w:val="-2"/>
          <w:sz w:val="24"/>
        </w:rPr>
        <w:t xml:space="preserve"> </w:t>
      </w:r>
      <w:r w:rsidRPr="00BA1572">
        <w:rPr>
          <w:rFonts w:asciiTheme="majorBidi" w:hAnsiTheme="majorBidi" w:cstheme="majorBidi"/>
          <w:bCs/>
          <w:sz w:val="24"/>
        </w:rPr>
        <w:t>de</w:t>
      </w:r>
      <w:r w:rsidRPr="00BA1572">
        <w:rPr>
          <w:rFonts w:asciiTheme="majorBidi" w:hAnsiTheme="majorBidi" w:cstheme="majorBidi"/>
          <w:bCs/>
          <w:spacing w:val="-4"/>
          <w:sz w:val="24"/>
        </w:rPr>
        <w:t xml:space="preserve"> </w:t>
      </w:r>
      <w:r w:rsidRPr="00BA1572">
        <w:rPr>
          <w:rFonts w:asciiTheme="majorBidi" w:hAnsiTheme="majorBidi" w:cstheme="majorBidi"/>
          <w:bCs/>
          <w:sz w:val="24"/>
        </w:rPr>
        <w:t>rôles,</w:t>
      </w:r>
      <w:r w:rsidRPr="00BA1572">
        <w:rPr>
          <w:rFonts w:asciiTheme="majorBidi" w:hAnsiTheme="majorBidi" w:cstheme="majorBidi"/>
          <w:bCs/>
          <w:spacing w:val="-6"/>
          <w:sz w:val="24"/>
        </w:rPr>
        <w:t xml:space="preserve"> </w:t>
      </w:r>
      <w:r w:rsidRPr="00BA1572">
        <w:rPr>
          <w:rFonts w:asciiTheme="majorBidi" w:hAnsiTheme="majorBidi" w:cstheme="majorBidi"/>
          <w:bCs/>
          <w:sz w:val="24"/>
        </w:rPr>
        <w:t>délais,</w:t>
      </w:r>
      <w:r w:rsidRPr="00BA1572">
        <w:rPr>
          <w:rFonts w:asciiTheme="majorBidi" w:hAnsiTheme="majorBidi" w:cstheme="majorBidi"/>
          <w:bCs/>
          <w:spacing w:val="-2"/>
          <w:sz w:val="24"/>
        </w:rPr>
        <w:t xml:space="preserve"> </w:t>
      </w:r>
      <w:r w:rsidRPr="00BA1572">
        <w:rPr>
          <w:rFonts w:asciiTheme="majorBidi" w:hAnsiTheme="majorBidi" w:cstheme="majorBidi"/>
          <w:bCs/>
          <w:sz w:val="24"/>
        </w:rPr>
        <w:t>règles</w:t>
      </w:r>
      <w:r w:rsidRPr="00BA1572">
        <w:rPr>
          <w:rFonts w:asciiTheme="majorBidi" w:hAnsiTheme="majorBidi" w:cstheme="majorBidi"/>
          <w:bCs/>
          <w:spacing w:val="-4"/>
          <w:sz w:val="24"/>
        </w:rPr>
        <w:t xml:space="preserve"> </w:t>
      </w:r>
      <w:r w:rsidRPr="00BA1572">
        <w:rPr>
          <w:rFonts w:asciiTheme="majorBidi" w:hAnsiTheme="majorBidi" w:cstheme="majorBidi"/>
          <w:bCs/>
          <w:sz w:val="24"/>
        </w:rPr>
        <w:t>de</w:t>
      </w:r>
      <w:r w:rsidRPr="00BA1572">
        <w:rPr>
          <w:rFonts w:asciiTheme="majorBidi" w:hAnsiTheme="majorBidi" w:cstheme="majorBidi"/>
          <w:bCs/>
          <w:spacing w:val="-1"/>
          <w:sz w:val="24"/>
        </w:rPr>
        <w:t xml:space="preserve"> </w:t>
      </w:r>
      <w:r w:rsidRPr="00BA1572">
        <w:rPr>
          <w:rFonts w:asciiTheme="majorBidi" w:hAnsiTheme="majorBidi" w:cstheme="majorBidi"/>
          <w:bCs/>
          <w:sz w:val="24"/>
        </w:rPr>
        <w:t>validation,</w:t>
      </w:r>
      <w:r w:rsidRPr="00BA1572">
        <w:rPr>
          <w:rFonts w:asciiTheme="majorBidi" w:hAnsiTheme="majorBidi" w:cstheme="majorBidi"/>
          <w:bCs/>
          <w:spacing w:val="-2"/>
          <w:sz w:val="24"/>
        </w:rPr>
        <w:t xml:space="preserve"> </w:t>
      </w:r>
      <w:r w:rsidRPr="00BA1572">
        <w:rPr>
          <w:rFonts w:asciiTheme="majorBidi" w:hAnsiTheme="majorBidi" w:cstheme="majorBidi"/>
          <w:bCs/>
          <w:sz w:val="24"/>
        </w:rPr>
        <w:t>et conditions logiques.</w:t>
      </w:r>
    </w:p>
    <w:p w:rsidR="006A1EE4" w:rsidRPr="00BA1572" w:rsidRDefault="008C1130" w:rsidP="00F93321">
      <w:pPr>
        <w:pStyle w:val="Paragraphedeliste"/>
        <w:numPr>
          <w:ilvl w:val="0"/>
          <w:numId w:val="6"/>
        </w:numPr>
        <w:tabs>
          <w:tab w:val="left" w:pos="1100"/>
        </w:tabs>
        <w:spacing w:before="239"/>
        <w:ind w:left="0"/>
        <w:jc w:val="both"/>
        <w:rPr>
          <w:rFonts w:asciiTheme="majorBidi" w:hAnsiTheme="majorBidi" w:cstheme="majorBidi"/>
          <w:bCs/>
          <w:sz w:val="24"/>
        </w:rPr>
      </w:pPr>
      <w:r w:rsidRPr="00BA1572">
        <w:rPr>
          <w:rFonts w:asciiTheme="majorBidi" w:hAnsiTheme="majorBidi" w:cstheme="majorBidi"/>
          <w:bCs/>
          <w:sz w:val="24"/>
        </w:rPr>
        <w:t>La</w:t>
      </w:r>
      <w:r w:rsidRPr="00BA1572">
        <w:rPr>
          <w:rFonts w:asciiTheme="majorBidi" w:hAnsiTheme="majorBidi" w:cstheme="majorBidi"/>
          <w:bCs/>
          <w:spacing w:val="-5"/>
          <w:sz w:val="24"/>
        </w:rPr>
        <w:t xml:space="preserve"> </w:t>
      </w:r>
      <w:r w:rsidRPr="00BA1572">
        <w:rPr>
          <w:rFonts w:asciiTheme="majorBidi" w:hAnsiTheme="majorBidi" w:cstheme="majorBidi"/>
          <w:bCs/>
          <w:sz w:val="24"/>
        </w:rPr>
        <w:t>possibilité</w:t>
      </w:r>
      <w:r w:rsidRPr="00BA1572">
        <w:rPr>
          <w:rFonts w:asciiTheme="majorBidi" w:hAnsiTheme="majorBidi" w:cstheme="majorBidi"/>
          <w:bCs/>
          <w:spacing w:val="-5"/>
          <w:sz w:val="24"/>
        </w:rPr>
        <w:t xml:space="preserve"> </w:t>
      </w:r>
      <w:r w:rsidRPr="00BA1572">
        <w:rPr>
          <w:rFonts w:asciiTheme="majorBidi" w:hAnsiTheme="majorBidi" w:cstheme="majorBidi"/>
          <w:bCs/>
          <w:sz w:val="24"/>
        </w:rPr>
        <w:t>de</w:t>
      </w:r>
      <w:r w:rsidRPr="00BA1572">
        <w:rPr>
          <w:rFonts w:asciiTheme="majorBidi" w:hAnsiTheme="majorBidi" w:cstheme="majorBidi"/>
          <w:bCs/>
          <w:spacing w:val="-5"/>
          <w:sz w:val="24"/>
        </w:rPr>
        <w:t xml:space="preserve"> </w:t>
      </w:r>
      <w:r w:rsidRPr="00BA1572">
        <w:rPr>
          <w:rFonts w:asciiTheme="majorBidi" w:hAnsiTheme="majorBidi" w:cstheme="majorBidi"/>
          <w:bCs/>
          <w:sz w:val="24"/>
        </w:rPr>
        <w:t>dupliquer,</w:t>
      </w:r>
      <w:r w:rsidRPr="00BA1572">
        <w:rPr>
          <w:rFonts w:asciiTheme="majorBidi" w:hAnsiTheme="majorBidi" w:cstheme="majorBidi"/>
          <w:bCs/>
          <w:spacing w:val="-2"/>
          <w:sz w:val="24"/>
        </w:rPr>
        <w:t xml:space="preserve"> </w:t>
      </w:r>
      <w:r w:rsidRPr="00BA1572">
        <w:rPr>
          <w:rFonts w:asciiTheme="majorBidi" w:hAnsiTheme="majorBidi" w:cstheme="majorBidi"/>
          <w:bCs/>
          <w:sz w:val="24"/>
        </w:rPr>
        <w:t>versionner,</w:t>
      </w:r>
      <w:r w:rsidRPr="00BA1572">
        <w:rPr>
          <w:rFonts w:asciiTheme="majorBidi" w:hAnsiTheme="majorBidi" w:cstheme="majorBidi"/>
          <w:bCs/>
          <w:spacing w:val="-2"/>
          <w:sz w:val="24"/>
        </w:rPr>
        <w:t xml:space="preserve"> </w:t>
      </w:r>
      <w:r w:rsidRPr="00BA1572">
        <w:rPr>
          <w:rFonts w:asciiTheme="majorBidi" w:hAnsiTheme="majorBidi" w:cstheme="majorBidi"/>
          <w:bCs/>
          <w:sz w:val="24"/>
        </w:rPr>
        <w:t>désactiver</w:t>
      </w:r>
      <w:r w:rsidRPr="00BA1572">
        <w:rPr>
          <w:rFonts w:asciiTheme="majorBidi" w:hAnsiTheme="majorBidi" w:cstheme="majorBidi"/>
          <w:bCs/>
          <w:spacing w:val="-2"/>
          <w:sz w:val="24"/>
        </w:rPr>
        <w:t xml:space="preserve"> </w:t>
      </w:r>
      <w:r w:rsidRPr="00BA1572">
        <w:rPr>
          <w:rFonts w:asciiTheme="majorBidi" w:hAnsiTheme="majorBidi" w:cstheme="majorBidi"/>
          <w:bCs/>
          <w:sz w:val="24"/>
        </w:rPr>
        <w:t>ou</w:t>
      </w:r>
      <w:r w:rsidRPr="00BA1572">
        <w:rPr>
          <w:rFonts w:asciiTheme="majorBidi" w:hAnsiTheme="majorBidi" w:cstheme="majorBidi"/>
          <w:bCs/>
          <w:spacing w:val="-4"/>
          <w:sz w:val="24"/>
        </w:rPr>
        <w:t xml:space="preserve"> </w:t>
      </w:r>
      <w:r w:rsidRPr="00BA1572">
        <w:rPr>
          <w:rFonts w:asciiTheme="majorBidi" w:hAnsiTheme="majorBidi" w:cstheme="majorBidi"/>
          <w:bCs/>
          <w:sz w:val="24"/>
        </w:rPr>
        <w:t>archiver</w:t>
      </w:r>
      <w:r w:rsidRPr="00BA1572">
        <w:rPr>
          <w:rFonts w:asciiTheme="majorBidi" w:hAnsiTheme="majorBidi" w:cstheme="majorBidi"/>
          <w:bCs/>
          <w:spacing w:val="-5"/>
          <w:sz w:val="24"/>
        </w:rPr>
        <w:t xml:space="preserve"> </w:t>
      </w:r>
      <w:r w:rsidRPr="00BA1572">
        <w:rPr>
          <w:rFonts w:asciiTheme="majorBidi" w:hAnsiTheme="majorBidi" w:cstheme="majorBidi"/>
          <w:bCs/>
          <w:sz w:val="24"/>
        </w:rPr>
        <w:t>un</w:t>
      </w:r>
      <w:r w:rsidRPr="00BA1572">
        <w:rPr>
          <w:rFonts w:asciiTheme="majorBidi" w:hAnsiTheme="majorBidi" w:cstheme="majorBidi"/>
          <w:bCs/>
          <w:spacing w:val="-1"/>
          <w:sz w:val="24"/>
        </w:rPr>
        <w:t xml:space="preserve"> </w:t>
      </w:r>
      <w:r w:rsidRPr="00BA1572">
        <w:rPr>
          <w:rFonts w:asciiTheme="majorBidi" w:hAnsiTheme="majorBidi" w:cstheme="majorBidi"/>
          <w:bCs/>
          <w:spacing w:val="-2"/>
          <w:sz w:val="24"/>
        </w:rPr>
        <w:t>workflow.</w:t>
      </w:r>
    </w:p>
    <w:p w:rsidR="006A1EE4" w:rsidRPr="00BA1572" w:rsidRDefault="008C1130" w:rsidP="00F93321">
      <w:pPr>
        <w:pStyle w:val="Paragraphedeliste"/>
        <w:numPr>
          <w:ilvl w:val="0"/>
          <w:numId w:val="6"/>
        </w:numPr>
        <w:tabs>
          <w:tab w:val="left" w:pos="1100"/>
        </w:tabs>
        <w:spacing w:before="242"/>
        <w:ind w:left="0"/>
        <w:jc w:val="both"/>
        <w:rPr>
          <w:rFonts w:asciiTheme="majorBidi" w:hAnsiTheme="majorBidi" w:cstheme="majorBidi"/>
          <w:bCs/>
          <w:sz w:val="24"/>
        </w:rPr>
      </w:pPr>
      <w:r w:rsidRPr="00BA1572">
        <w:rPr>
          <w:rFonts w:asciiTheme="majorBidi" w:hAnsiTheme="majorBidi" w:cstheme="majorBidi"/>
          <w:bCs/>
          <w:sz w:val="24"/>
        </w:rPr>
        <w:t>Un</w:t>
      </w:r>
      <w:r w:rsidRPr="00BA1572">
        <w:rPr>
          <w:rFonts w:asciiTheme="majorBidi" w:hAnsiTheme="majorBidi" w:cstheme="majorBidi"/>
          <w:bCs/>
          <w:spacing w:val="-5"/>
          <w:sz w:val="24"/>
        </w:rPr>
        <w:t xml:space="preserve"> </w:t>
      </w:r>
      <w:r w:rsidRPr="00BA1572">
        <w:rPr>
          <w:rFonts w:asciiTheme="majorBidi" w:hAnsiTheme="majorBidi" w:cstheme="majorBidi"/>
          <w:bCs/>
          <w:sz w:val="24"/>
        </w:rPr>
        <w:t>système</w:t>
      </w:r>
      <w:r w:rsidRPr="00BA1572">
        <w:rPr>
          <w:rFonts w:asciiTheme="majorBidi" w:hAnsiTheme="majorBidi" w:cstheme="majorBidi"/>
          <w:bCs/>
          <w:spacing w:val="-3"/>
          <w:sz w:val="24"/>
        </w:rPr>
        <w:t xml:space="preserve"> </w:t>
      </w:r>
      <w:r w:rsidRPr="00BA1572">
        <w:rPr>
          <w:rFonts w:asciiTheme="majorBidi" w:hAnsiTheme="majorBidi" w:cstheme="majorBidi"/>
          <w:bCs/>
          <w:sz w:val="24"/>
        </w:rPr>
        <w:t>de</w:t>
      </w:r>
      <w:r w:rsidRPr="00BA1572">
        <w:rPr>
          <w:rFonts w:asciiTheme="majorBidi" w:hAnsiTheme="majorBidi" w:cstheme="majorBidi"/>
          <w:bCs/>
          <w:spacing w:val="-5"/>
          <w:sz w:val="24"/>
        </w:rPr>
        <w:t xml:space="preserve"> </w:t>
      </w:r>
      <w:r w:rsidRPr="00BA1572">
        <w:rPr>
          <w:rFonts w:asciiTheme="majorBidi" w:hAnsiTheme="majorBidi" w:cstheme="majorBidi"/>
          <w:bCs/>
          <w:sz w:val="24"/>
        </w:rPr>
        <w:t>journalisation</w:t>
      </w:r>
      <w:r w:rsidRPr="00BA1572">
        <w:rPr>
          <w:rFonts w:asciiTheme="majorBidi" w:hAnsiTheme="majorBidi" w:cstheme="majorBidi"/>
          <w:bCs/>
          <w:spacing w:val="-4"/>
          <w:sz w:val="24"/>
        </w:rPr>
        <w:t xml:space="preserve"> </w:t>
      </w:r>
      <w:r w:rsidRPr="00BA1572">
        <w:rPr>
          <w:rFonts w:asciiTheme="majorBidi" w:hAnsiTheme="majorBidi" w:cstheme="majorBidi"/>
          <w:bCs/>
          <w:sz w:val="24"/>
        </w:rPr>
        <w:t>(audit</w:t>
      </w:r>
      <w:r w:rsidRPr="00BA1572">
        <w:rPr>
          <w:rFonts w:asciiTheme="majorBidi" w:hAnsiTheme="majorBidi" w:cstheme="majorBidi"/>
          <w:bCs/>
          <w:spacing w:val="-4"/>
          <w:sz w:val="24"/>
        </w:rPr>
        <w:t xml:space="preserve"> </w:t>
      </w:r>
      <w:r w:rsidRPr="00BA1572">
        <w:rPr>
          <w:rFonts w:asciiTheme="majorBidi" w:hAnsiTheme="majorBidi" w:cstheme="majorBidi"/>
          <w:bCs/>
          <w:sz w:val="24"/>
        </w:rPr>
        <w:t>trail)</w:t>
      </w:r>
      <w:r w:rsidRPr="00BA1572">
        <w:rPr>
          <w:rFonts w:asciiTheme="majorBidi" w:hAnsiTheme="majorBidi" w:cstheme="majorBidi"/>
          <w:bCs/>
          <w:spacing w:val="-5"/>
          <w:sz w:val="24"/>
        </w:rPr>
        <w:t xml:space="preserve"> </w:t>
      </w:r>
      <w:r w:rsidRPr="00BA1572">
        <w:rPr>
          <w:rFonts w:asciiTheme="majorBidi" w:hAnsiTheme="majorBidi" w:cstheme="majorBidi"/>
          <w:bCs/>
          <w:sz w:val="24"/>
        </w:rPr>
        <w:t>pour</w:t>
      </w:r>
      <w:r w:rsidRPr="00BA1572">
        <w:rPr>
          <w:rFonts w:asciiTheme="majorBidi" w:hAnsiTheme="majorBidi" w:cstheme="majorBidi"/>
          <w:bCs/>
          <w:spacing w:val="-5"/>
          <w:sz w:val="24"/>
        </w:rPr>
        <w:t xml:space="preserve"> </w:t>
      </w:r>
      <w:r w:rsidRPr="00BA1572">
        <w:rPr>
          <w:rFonts w:asciiTheme="majorBidi" w:hAnsiTheme="majorBidi" w:cstheme="majorBidi"/>
          <w:bCs/>
          <w:sz w:val="24"/>
        </w:rPr>
        <w:t>tracer</w:t>
      </w:r>
      <w:r w:rsidRPr="00BA1572">
        <w:rPr>
          <w:rFonts w:asciiTheme="majorBidi" w:hAnsiTheme="majorBidi" w:cstheme="majorBidi"/>
          <w:bCs/>
          <w:spacing w:val="-2"/>
          <w:sz w:val="24"/>
        </w:rPr>
        <w:t xml:space="preserve"> </w:t>
      </w:r>
      <w:r w:rsidRPr="00BA1572">
        <w:rPr>
          <w:rFonts w:asciiTheme="majorBidi" w:hAnsiTheme="majorBidi" w:cstheme="majorBidi"/>
          <w:bCs/>
          <w:sz w:val="24"/>
        </w:rPr>
        <w:t>toutes</w:t>
      </w:r>
      <w:r w:rsidRPr="00BA1572">
        <w:rPr>
          <w:rFonts w:asciiTheme="majorBidi" w:hAnsiTheme="majorBidi" w:cstheme="majorBidi"/>
          <w:bCs/>
          <w:spacing w:val="-5"/>
          <w:sz w:val="24"/>
        </w:rPr>
        <w:t xml:space="preserve"> </w:t>
      </w:r>
      <w:r w:rsidRPr="00BA1572">
        <w:rPr>
          <w:rFonts w:asciiTheme="majorBidi" w:hAnsiTheme="majorBidi" w:cstheme="majorBidi"/>
          <w:bCs/>
          <w:sz w:val="24"/>
        </w:rPr>
        <w:t>les</w:t>
      </w:r>
      <w:r w:rsidRPr="00BA1572">
        <w:rPr>
          <w:rFonts w:asciiTheme="majorBidi" w:hAnsiTheme="majorBidi" w:cstheme="majorBidi"/>
          <w:bCs/>
          <w:spacing w:val="-3"/>
          <w:sz w:val="24"/>
        </w:rPr>
        <w:t xml:space="preserve"> </w:t>
      </w:r>
      <w:r w:rsidRPr="00BA1572">
        <w:rPr>
          <w:rFonts w:asciiTheme="majorBidi" w:hAnsiTheme="majorBidi" w:cstheme="majorBidi"/>
          <w:bCs/>
          <w:sz w:val="24"/>
        </w:rPr>
        <w:t>actions</w:t>
      </w:r>
      <w:r w:rsidRPr="00BA1572">
        <w:rPr>
          <w:rFonts w:asciiTheme="majorBidi" w:hAnsiTheme="majorBidi" w:cstheme="majorBidi"/>
          <w:bCs/>
          <w:spacing w:val="-5"/>
          <w:sz w:val="24"/>
        </w:rPr>
        <w:t xml:space="preserve"> </w:t>
      </w:r>
      <w:r w:rsidRPr="00BA1572">
        <w:rPr>
          <w:rFonts w:asciiTheme="majorBidi" w:hAnsiTheme="majorBidi" w:cstheme="majorBidi"/>
          <w:bCs/>
          <w:sz w:val="24"/>
        </w:rPr>
        <w:t>dans</w:t>
      </w:r>
      <w:r w:rsidRPr="00BA1572">
        <w:rPr>
          <w:rFonts w:asciiTheme="majorBidi" w:hAnsiTheme="majorBidi" w:cstheme="majorBidi"/>
          <w:bCs/>
          <w:spacing w:val="-3"/>
          <w:sz w:val="24"/>
        </w:rPr>
        <w:t xml:space="preserve"> </w:t>
      </w:r>
      <w:r w:rsidRPr="00BA1572">
        <w:rPr>
          <w:rFonts w:asciiTheme="majorBidi" w:hAnsiTheme="majorBidi" w:cstheme="majorBidi"/>
          <w:bCs/>
          <w:sz w:val="24"/>
        </w:rPr>
        <w:t>les</w:t>
      </w:r>
      <w:r w:rsidRPr="00BA1572">
        <w:rPr>
          <w:rFonts w:asciiTheme="majorBidi" w:hAnsiTheme="majorBidi" w:cstheme="majorBidi"/>
          <w:bCs/>
          <w:spacing w:val="-4"/>
          <w:sz w:val="24"/>
        </w:rPr>
        <w:t xml:space="preserve"> </w:t>
      </w:r>
      <w:r w:rsidRPr="00BA1572">
        <w:rPr>
          <w:rFonts w:asciiTheme="majorBidi" w:hAnsiTheme="majorBidi" w:cstheme="majorBidi"/>
          <w:bCs/>
          <w:spacing w:val="-2"/>
          <w:sz w:val="24"/>
        </w:rPr>
        <w:t>processus.</w:t>
      </w:r>
    </w:p>
    <w:p w:rsidR="006A1EE4" w:rsidRPr="00BA1572" w:rsidRDefault="006A1EE4" w:rsidP="001F623A">
      <w:pPr>
        <w:pStyle w:val="Paragraphedeliste"/>
        <w:ind w:left="0"/>
        <w:jc w:val="both"/>
        <w:rPr>
          <w:rFonts w:asciiTheme="majorBidi" w:hAnsiTheme="majorBidi" w:cstheme="majorBidi"/>
          <w:bCs/>
          <w:sz w:val="24"/>
        </w:rPr>
        <w:sectPr w:rsidR="006A1EE4" w:rsidRPr="00BA1572" w:rsidSect="006417EC">
          <w:pgSz w:w="11920" w:h="16850"/>
          <w:pgMar w:top="1020" w:right="863" w:bottom="640" w:left="1134" w:header="0" w:footer="385" w:gutter="0"/>
          <w:cols w:space="720"/>
        </w:sectPr>
      </w:pPr>
    </w:p>
    <w:p w:rsidR="006A1EE4" w:rsidRPr="00BA1572" w:rsidRDefault="008C1130" w:rsidP="001F623A">
      <w:pPr>
        <w:pStyle w:val="Titre5"/>
        <w:spacing w:before="18"/>
        <w:ind w:left="0"/>
        <w:jc w:val="both"/>
        <w:rPr>
          <w:rFonts w:asciiTheme="majorBidi" w:hAnsiTheme="majorBidi" w:cstheme="majorBidi"/>
          <w:b w:val="0"/>
        </w:rPr>
      </w:pPr>
      <w:bookmarkStart w:id="53" w:name="_bookmark114"/>
      <w:bookmarkEnd w:id="53"/>
      <w:r w:rsidRPr="00BA1572">
        <w:rPr>
          <w:rFonts w:asciiTheme="majorBidi" w:hAnsiTheme="majorBidi" w:cstheme="majorBidi"/>
          <w:b w:val="0"/>
        </w:rPr>
        <w:t>B-</w:t>
      </w:r>
      <w:r w:rsidRPr="00BA1572">
        <w:rPr>
          <w:rFonts w:asciiTheme="majorBidi" w:hAnsiTheme="majorBidi" w:cstheme="majorBidi"/>
          <w:b w:val="0"/>
          <w:spacing w:val="67"/>
        </w:rPr>
        <w:t xml:space="preserve"> </w:t>
      </w:r>
      <w:r w:rsidRPr="00BA1572">
        <w:rPr>
          <w:rFonts w:asciiTheme="majorBidi" w:hAnsiTheme="majorBidi" w:cstheme="majorBidi"/>
          <w:b w:val="0"/>
        </w:rPr>
        <w:t>Gestion</w:t>
      </w:r>
      <w:r w:rsidRPr="00BA1572">
        <w:rPr>
          <w:rFonts w:asciiTheme="majorBidi" w:hAnsiTheme="majorBidi" w:cstheme="majorBidi"/>
          <w:b w:val="0"/>
          <w:spacing w:val="-5"/>
        </w:rPr>
        <w:t xml:space="preserve"> </w:t>
      </w:r>
      <w:r w:rsidRPr="00BA1572">
        <w:rPr>
          <w:rFonts w:asciiTheme="majorBidi" w:hAnsiTheme="majorBidi" w:cstheme="majorBidi"/>
          <w:b w:val="0"/>
        </w:rPr>
        <w:t>de</w:t>
      </w:r>
      <w:r w:rsidRPr="00BA1572">
        <w:rPr>
          <w:rFonts w:asciiTheme="majorBidi" w:hAnsiTheme="majorBidi" w:cstheme="majorBidi"/>
          <w:b w:val="0"/>
          <w:spacing w:val="-5"/>
        </w:rPr>
        <w:t xml:space="preserve"> </w:t>
      </w:r>
      <w:r w:rsidRPr="00BA1572">
        <w:rPr>
          <w:rFonts w:asciiTheme="majorBidi" w:hAnsiTheme="majorBidi" w:cstheme="majorBidi"/>
          <w:b w:val="0"/>
          <w:spacing w:val="-2"/>
        </w:rPr>
        <w:t>contenu</w:t>
      </w:r>
    </w:p>
    <w:p w:rsidR="006A1EE4" w:rsidRPr="00BA1572" w:rsidRDefault="006A1EE4" w:rsidP="001F623A">
      <w:pPr>
        <w:pStyle w:val="Corpsdetexte"/>
        <w:spacing w:before="11"/>
        <w:jc w:val="both"/>
        <w:rPr>
          <w:rFonts w:asciiTheme="majorBidi" w:hAnsiTheme="majorBidi" w:cstheme="majorBidi"/>
          <w:bCs/>
          <w:sz w:val="26"/>
        </w:rPr>
      </w:pPr>
    </w:p>
    <w:p w:rsidR="006A1EE4" w:rsidRPr="00BA1572" w:rsidRDefault="008C1130" w:rsidP="001F623A">
      <w:pPr>
        <w:pStyle w:val="Corpsdetexte"/>
        <w:jc w:val="both"/>
        <w:rPr>
          <w:rFonts w:asciiTheme="majorBidi" w:hAnsiTheme="majorBidi" w:cstheme="majorBidi"/>
          <w:bCs/>
        </w:rPr>
      </w:pPr>
      <w:r w:rsidRPr="00BA1572">
        <w:rPr>
          <w:rFonts w:asciiTheme="majorBidi" w:hAnsiTheme="majorBidi" w:cstheme="majorBidi"/>
          <w:bCs/>
        </w:rPr>
        <w:t>La</w:t>
      </w:r>
      <w:r w:rsidRPr="00BA1572">
        <w:rPr>
          <w:rFonts w:asciiTheme="majorBidi" w:hAnsiTheme="majorBidi" w:cstheme="majorBidi"/>
          <w:bCs/>
          <w:spacing w:val="-6"/>
        </w:rPr>
        <w:t xml:space="preserve"> </w:t>
      </w:r>
      <w:r w:rsidRPr="00BA1572">
        <w:rPr>
          <w:rFonts w:asciiTheme="majorBidi" w:hAnsiTheme="majorBidi" w:cstheme="majorBidi"/>
          <w:bCs/>
        </w:rPr>
        <w:t>solution</w:t>
      </w:r>
      <w:r w:rsidRPr="00BA1572">
        <w:rPr>
          <w:rFonts w:asciiTheme="majorBidi" w:hAnsiTheme="majorBidi" w:cstheme="majorBidi"/>
          <w:bCs/>
          <w:spacing w:val="-3"/>
        </w:rPr>
        <w:t xml:space="preserve"> </w:t>
      </w:r>
      <w:r w:rsidRPr="00BA1572">
        <w:rPr>
          <w:rFonts w:asciiTheme="majorBidi" w:hAnsiTheme="majorBidi" w:cstheme="majorBidi"/>
          <w:bCs/>
        </w:rPr>
        <w:t>devra</w:t>
      </w:r>
      <w:r w:rsidRPr="00BA1572">
        <w:rPr>
          <w:rFonts w:asciiTheme="majorBidi" w:hAnsiTheme="majorBidi" w:cstheme="majorBidi"/>
          <w:bCs/>
          <w:spacing w:val="-5"/>
        </w:rPr>
        <w:t xml:space="preserve"> </w:t>
      </w:r>
      <w:r w:rsidRPr="00BA1572">
        <w:rPr>
          <w:rFonts w:asciiTheme="majorBidi" w:hAnsiTheme="majorBidi" w:cstheme="majorBidi"/>
          <w:bCs/>
        </w:rPr>
        <w:t>permettre</w:t>
      </w:r>
      <w:r w:rsidRPr="00BA1572">
        <w:rPr>
          <w:rFonts w:asciiTheme="majorBidi" w:hAnsiTheme="majorBidi" w:cstheme="majorBidi"/>
          <w:bCs/>
          <w:spacing w:val="1"/>
        </w:rPr>
        <w:t xml:space="preserve"> </w:t>
      </w:r>
      <w:r w:rsidRPr="00BA1572">
        <w:rPr>
          <w:rFonts w:asciiTheme="majorBidi" w:hAnsiTheme="majorBidi" w:cstheme="majorBidi"/>
          <w:bCs/>
          <w:spacing w:val="-10"/>
        </w:rPr>
        <w:t>:</w:t>
      </w:r>
    </w:p>
    <w:p w:rsidR="006A1EE4" w:rsidRPr="00BA1572" w:rsidRDefault="006A1EE4" w:rsidP="001F623A">
      <w:pPr>
        <w:pStyle w:val="Corpsdetexte"/>
        <w:spacing w:before="2"/>
        <w:jc w:val="both"/>
        <w:rPr>
          <w:rFonts w:asciiTheme="majorBidi" w:hAnsiTheme="majorBidi" w:cstheme="majorBidi"/>
          <w:bCs/>
        </w:rPr>
      </w:pPr>
    </w:p>
    <w:p w:rsidR="006A1EE4" w:rsidRPr="00BA1572" w:rsidRDefault="008C1130" w:rsidP="00F93321">
      <w:pPr>
        <w:pStyle w:val="Paragraphedeliste"/>
        <w:numPr>
          <w:ilvl w:val="0"/>
          <w:numId w:val="2"/>
        </w:numPr>
        <w:tabs>
          <w:tab w:val="left" w:pos="1699"/>
          <w:tab w:val="left" w:pos="1712"/>
        </w:tabs>
        <w:ind w:left="0" w:right="1252" w:hanging="360"/>
        <w:jc w:val="both"/>
        <w:rPr>
          <w:rFonts w:asciiTheme="majorBidi" w:hAnsiTheme="majorBidi" w:cstheme="majorBidi"/>
          <w:bCs/>
          <w:sz w:val="24"/>
        </w:rPr>
      </w:pPr>
      <w:r w:rsidRPr="00BA1572">
        <w:rPr>
          <w:rFonts w:asciiTheme="majorBidi" w:hAnsiTheme="majorBidi" w:cstheme="majorBidi"/>
          <w:bCs/>
          <w:sz w:val="24"/>
        </w:rPr>
        <w:t>La gestion des champs de saisie avec possibilité d'ajouter ou de supprimer des champs, de rendre obligatoire ou non des champs, de paramétrer une formule de calcul automatique d'un champ, etc.</w:t>
      </w:r>
    </w:p>
    <w:p w:rsidR="006A1EE4" w:rsidRPr="00BA1572" w:rsidRDefault="008C1130" w:rsidP="00F93321">
      <w:pPr>
        <w:pStyle w:val="Paragraphedeliste"/>
        <w:numPr>
          <w:ilvl w:val="0"/>
          <w:numId w:val="2"/>
        </w:numPr>
        <w:tabs>
          <w:tab w:val="left" w:pos="1699"/>
          <w:tab w:val="left" w:pos="1712"/>
        </w:tabs>
        <w:spacing w:before="2"/>
        <w:ind w:left="0" w:right="1255" w:hanging="360"/>
        <w:jc w:val="both"/>
        <w:rPr>
          <w:rFonts w:asciiTheme="majorBidi" w:hAnsiTheme="majorBidi" w:cstheme="majorBidi"/>
          <w:bCs/>
          <w:sz w:val="24"/>
        </w:rPr>
      </w:pPr>
      <w:r w:rsidRPr="00BA1572">
        <w:rPr>
          <w:rFonts w:asciiTheme="majorBidi" w:hAnsiTheme="majorBidi" w:cstheme="majorBidi"/>
          <w:bCs/>
          <w:sz w:val="24"/>
        </w:rPr>
        <w:t>La modification des différents menus présents sur la page d’accueil et l’adéquation de la charte graphique en fonction des espaces définis précédemment au niveau du chapitre( A.a Portail)</w:t>
      </w:r>
    </w:p>
    <w:p w:rsidR="006A1EE4" w:rsidRPr="00BA1572" w:rsidRDefault="008C1130" w:rsidP="00F93321">
      <w:pPr>
        <w:pStyle w:val="Paragraphedeliste"/>
        <w:numPr>
          <w:ilvl w:val="0"/>
          <w:numId w:val="2"/>
        </w:numPr>
        <w:tabs>
          <w:tab w:val="left" w:pos="1699"/>
          <w:tab w:val="left" w:pos="1712"/>
        </w:tabs>
        <w:ind w:left="0" w:right="1269" w:hanging="360"/>
        <w:jc w:val="both"/>
        <w:rPr>
          <w:rFonts w:asciiTheme="majorBidi" w:hAnsiTheme="majorBidi" w:cstheme="majorBidi"/>
          <w:bCs/>
          <w:sz w:val="24"/>
        </w:rPr>
      </w:pPr>
      <w:r w:rsidRPr="00BA1572">
        <w:rPr>
          <w:rFonts w:asciiTheme="majorBidi" w:hAnsiTheme="majorBidi" w:cstheme="majorBidi"/>
          <w:bCs/>
          <w:sz w:val="24"/>
        </w:rPr>
        <w:t xml:space="preserve">La modification des blocs de contenu (titre, texte, lien, image) au niveau des pages </w:t>
      </w:r>
      <w:r w:rsidRPr="00BA1572">
        <w:rPr>
          <w:rFonts w:asciiTheme="majorBidi" w:hAnsiTheme="majorBidi" w:cstheme="majorBidi"/>
          <w:bCs/>
          <w:spacing w:val="-2"/>
          <w:sz w:val="24"/>
        </w:rPr>
        <w:t>d’information</w:t>
      </w:r>
    </w:p>
    <w:p w:rsidR="006A1EE4" w:rsidRPr="00BA1572" w:rsidRDefault="008C1130" w:rsidP="00F93321">
      <w:pPr>
        <w:pStyle w:val="Paragraphedeliste"/>
        <w:numPr>
          <w:ilvl w:val="0"/>
          <w:numId w:val="2"/>
        </w:numPr>
        <w:tabs>
          <w:tab w:val="left" w:pos="1699"/>
          <w:tab w:val="left" w:pos="1712"/>
        </w:tabs>
        <w:spacing w:line="242" w:lineRule="auto"/>
        <w:ind w:left="0" w:right="1260" w:hanging="360"/>
        <w:jc w:val="both"/>
        <w:rPr>
          <w:rFonts w:asciiTheme="majorBidi" w:hAnsiTheme="majorBidi" w:cstheme="majorBidi"/>
          <w:bCs/>
          <w:sz w:val="24"/>
        </w:rPr>
      </w:pPr>
      <w:r w:rsidRPr="00BA1572">
        <w:rPr>
          <w:rFonts w:asciiTheme="majorBidi" w:hAnsiTheme="majorBidi" w:cstheme="majorBidi"/>
          <w:bCs/>
          <w:sz w:val="24"/>
        </w:rPr>
        <w:t>La création de textes descriptifs avec la possibilité de mise en forme (gras, italique, souligné, couleur, etc.)</w:t>
      </w:r>
    </w:p>
    <w:p w:rsidR="006A1EE4" w:rsidRPr="00BA1572" w:rsidRDefault="008C1130" w:rsidP="00F93321">
      <w:pPr>
        <w:pStyle w:val="Paragraphedeliste"/>
        <w:numPr>
          <w:ilvl w:val="0"/>
          <w:numId w:val="2"/>
        </w:numPr>
        <w:tabs>
          <w:tab w:val="left" w:pos="1699"/>
        </w:tabs>
        <w:spacing w:line="274" w:lineRule="exact"/>
        <w:ind w:left="0" w:hanging="347"/>
        <w:jc w:val="both"/>
        <w:rPr>
          <w:rFonts w:asciiTheme="majorBidi" w:hAnsiTheme="majorBidi" w:cstheme="majorBidi"/>
          <w:bCs/>
          <w:sz w:val="24"/>
        </w:rPr>
      </w:pPr>
      <w:r w:rsidRPr="00BA1572">
        <w:rPr>
          <w:rFonts w:asciiTheme="majorBidi" w:hAnsiTheme="majorBidi" w:cstheme="majorBidi"/>
          <w:bCs/>
          <w:sz w:val="24"/>
        </w:rPr>
        <w:t>La</w:t>
      </w:r>
      <w:r w:rsidRPr="00BA1572">
        <w:rPr>
          <w:rFonts w:asciiTheme="majorBidi" w:hAnsiTheme="majorBidi" w:cstheme="majorBidi"/>
          <w:bCs/>
          <w:spacing w:val="-6"/>
          <w:sz w:val="24"/>
        </w:rPr>
        <w:t xml:space="preserve"> </w:t>
      </w:r>
      <w:r w:rsidRPr="00BA1572">
        <w:rPr>
          <w:rFonts w:asciiTheme="majorBidi" w:hAnsiTheme="majorBidi" w:cstheme="majorBidi"/>
          <w:bCs/>
          <w:sz w:val="24"/>
        </w:rPr>
        <w:t>création</w:t>
      </w:r>
      <w:r w:rsidRPr="00BA1572">
        <w:rPr>
          <w:rFonts w:asciiTheme="majorBidi" w:hAnsiTheme="majorBidi" w:cstheme="majorBidi"/>
          <w:bCs/>
          <w:spacing w:val="-6"/>
          <w:sz w:val="24"/>
        </w:rPr>
        <w:t xml:space="preserve"> </w:t>
      </w:r>
      <w:r w:rsidRPr="00BA1572">
        <w:rPr>
          <w:rFonts w:asciiTheme="majorBidi" w:hAnsiTheme="majorBidi" w:cstheme="majorBidi"/>
          <w:bCs/>
          <w:sz w:val="24"/>
        </w:rPr>
        <w:t>de</w:t>
      </w:r>
      <w:r w:rsidRPr="00BA1572">
        <w:rPr>
          <w:rFonts w:asciiTheme="majorBidi" w:hAnsiTheme="majorBidi" w:cstheme="majorBidi"/>
          <w:bCs/>
          <w:spacing w:val="-7"/>
          <w:sz w:val="24"/>
        </w:rPr>
        <w:t xml:space="preserve"> </w:t>
      </w:r>
      <w:r w:rsidRPr="00BA1572">
        <w:rPr>
          <w:rFonts w:asciiTheme="majorBidi" w:hAnsiTheme="majorBidi" w:cstheme="majorBidi"/>
          <w:bCs/>
          <w:sz w:val="24"/>
        </w:rPr>
        <w:t>tableaux</w:t>
      </w:r>
      <w:r w:rsidRPr="00BA1572">
        <w:rPr>
          <w:rFonts w:asciiTheme="majorBidi" w:hAnsiTheme="majorBidi" w:cstheme="majorBidi"/>
          <w:bCs/>
          <w:spacing w:val="-6"/>
          <w:sz w:val="24"/>
        </w:rPr>
        <w:t xml:space="preserve"> </w:t>
      </w:r>
      <w:r w:rsidRPr="00BA1572">
        <w:rPr>
          <w:rFonts w:asciiTheme="majorBidi" w:hAnsiTheme="majorBidi" w:cstheme="majorBidi"/>
          <w:bCs/>
          <w:sz w:val="24"/>
        </w:rPr>
        <w:t>à</w:t>
      </w:r>
      <w:r w:rsidRPr="00BA1572">
        <w:rPr>
          <w:rFonts w:asciiTheme="majorBidi" w:hAnsiTheme="majorBidi" w:cstheme="majorBidi"/>
          <w:bCs/>
          <w:spacing w:val="-10"/>
          <w:sz w:val="24"/>
        </w:rPr>
        <w:t xml:space="preserve"> </w:t>
      </w:r>
      <w:r w:rsidRPr="00BA1572">
        <w:rPr>
          <w:rFonts w:asciiTheme="majorBidi" w:hAnsiTheme="majorBidi" w:cstheme="majorBidi"/>
          <w:bCs/>
          <w:sz w:val="24"/>
        </w:rPr>
        <w:t>entête</w:t>
      </w:r>
      <w:r w:rsidRPr="00BA1572">
        <w:rPr>
          <w:rFonts w:asciiTheme="majorBidi" w:hAnsiTheme="majorBidi" w:cstheme="majorBidi"/>
          <w:bCs/>
          <w:spacing w:val="-10"/>
          <w:sz w:val="24"/>
        </w:rPr>
        <w:t xml:space="preserve"> </w:t>
      </w:r>
      <w:r w:rsidRPr="00BA1572">
        <w:rPr>
          <w:rFonts w:asciiTheme="majorBidi" w:hAnsiTheme="majorBidi" w:cstheme="majorBidi"/>
          <w:bCs/>
          <w:sz w:val="24"/>
        </w:rPr>
        <w:t>avec</w:t>
      </w:r>
      <w:r w:rsidRPr="00BA1572">
        <w:rPr>
          <w:rFonts w:asciiTheme="majorBidi" w:hAnsiTheme="majorBidi" w:cstheme="majorBidi"/>
          <w:bCs/>
          <w:spacing w:val="-8"/>
          <w:sz w:val="24"/>
        </w:rPr>
        <w:t xml:space="preserve"> </w:t>
      </w:r>
      <w:r w:rsidRPr="00BA1572">
        <w:rPr>
          <w:rFonts w:asciiTheme="majorBidi" w:hAnsiTheme="majorBidi" w:cstheme="majorBidi"/>
          <w:bCs/>
          <w:sz w:val="24"/>
        </w:rPr>
        <w:t>des</w:t>
      </w:r>
      <w:r w:rsidRPr="00BA1572">
        <w:rPr>
          <w:rFonts w:asciiTheme="majorBidi" w:hAnsiTheme="majorBidi" w:cstheme="majorBidi"/>
          <w:bCs/>
          <w:spacing w:val="-7"/>
          <w:sz w:val="24"/>
        </w:rPr>
        <w:t xml:space="preserve"> </w:t>
      </w:r>
      <w:r w:rsidRPr="00BA1572">
        <w:rPr>
          <w:rFonts w:asciiTheme="majorBidi" w:hAnsiTheme="majorBidi" w:cstheme="majorBidi"/>
          <w:bCs/>
          <w:spacing w:val="-2"/>
          <w:sz w:val="24"/>
        </w:rPr>
        <w:t>filtres</w:t>
      </w:r>
    </w:p>
    <w:p w:rsidR="006A1EE4" w:rsidRPr="00BA1572" w:rsidRDefault="008C1130" w:rsidP="00F93321">
      <w:pPr>
        <w:pStyle w:val="Paragraphedeliste"/>
        <w:numPr>
          <w:ilvl w:val="0"/>
          <w:numId w:val="2"/>
        </w:numPr>
        <w:tabs>
          <w:tab w:val="left" w:pos="1699"/>
        </w:tabs>
        <w:spacing w:line="281" w:lineRule="exact"/>
        <w:ind w:left="0" w:hanging="347"/>
        <w:jc w:val="both"/>
        <w:rPr>
          <w:rFonts w:asciiTheme="majorBidi" w:hAnsiTheme="majorBidi" w:cstheme="majorBidi"/>
          <w:bCs/>
          <w:sz w:val="24"/>
        </w:rPr>
      </w:pPr>
      <w:r w:rsidRPr="00BA1572">
        <w:rPr>
          <w:rFonts w:asciiTheme="majorBidi" w:hAnsiTheme="majorBidi" w:cstheme="majorBidi"/>
          <w:bCs/>
          <w:sz w:val="24"/>
        </w:rPr>
        <w:t>La</w:t>
      </w:r>
      <w:r w:rsidRPr="00BA1572">
        <w:rPr>
          <w:rFonts w:asciiTheme="majorBidi" w:hAnsiTheme="majorBidi" w:cstheme="majorBidi"/>
          <w:bCs/>
          <w:spacing w:val="-9"/>
          <w:sz w:val="24"/>
        </w:rPr>
        <w:t xml:space="preserve"> </w:t>
      </w:r>
      <w:r w:rsidRPr="00BA1572">
        <w:rPr>
          <w:rFonts w:asciiTheme="majorBidi" w:hAnsiTheme="majorBidi" w:cstheme="majorBidi"/>
          <w:bCs/>
          <w:sz w:val="24"/>
        </w:rPr>
        <w:t>création</w:t>
      </w:r>
      <w:r w:rsidRPr="00BA1572">
        <w:rPr>
          <w:rFonts w:asciiTheme="majorBidi" w:hAnsiTheme="majorBidi" w:cstheme="majorBidi"/>
          <w:bCs/>
          <w:spacing w:val="-8"/>
          <w:sz w:val="24"/>
        </w:rPr>
        <w:t xml:space="preserve"> </w:t>
      </w:r>
      <w:r w:rsidRPr="00BA1572">
        <w:rPr>
          <w:rFonts w:asciiTheme="majorBidi" w:hAnsiTheme="majorBidi" w:cstheme="majorBidi"/>
          <w:bCs/>
          <w:sz w:val="24"/>
        </w:rPr>
        <w:t>de</w:t>
      </w:r>
      <w:r w:rsidRPr="00BA1572">
        <w:rPr>
          <w:rFonts w:asciiTheme="majorBidi" w:hAnsiTheme="majorBidi" w:cstheme="majorBidi"/>
          <w:bCs/>
          <w:spacing w:val="-12"/>
          <w:sz w:val="24"/>
        </w:rPr>
        <w:t xml:space="preserve"> </w:t>
      </w:r>
      <w:r w:rsidRPr="00BA1572">
        <w:rPr>
          <w:rFonts w:asciiTheme="majorBidi" w:hAnsiTheme="majorBidi" w:cstheme="majorBidi"/>
          <w:bCs/>
          <w:sz w:val="24"/>
        </w:rPr>
        <w:t>pages</w:t>
      </w:r>
      <w:r w:rsidRPr="00BA1572">
        <w:rPr>
          <w:rFonts w:asciiTheme="majorBidi" w:hAnsiTheme="majorBidi" w:cstheme="majorBidi"/>
          <w:bCs/>
          <w:spacing w:val="-7"/>
          <w:sz w:val="24"/>
        </w:rPr>
        <w:t xml:space="preserve"> </w:t>
      </w:r>
      <w:r w:rsidRPr="00BA1572">
        <w:rPr>
          <w:rFonts w:asciiTheme="majorBidi" w:hAnsiTheme="majorBidi" w:cstheme="majorBidi"/>
          <w:bCs/>
          <w:sz w:val="24"/>
        </w:rPr>
        <w:t>contenant</w:t>
      </w:r>
      <w:r w:rsidRPr="00BA1572">
        <w:rPr>
          <w:rFonts w:asciiTheme="majorBidi" w:hAnsiTheme="majorBidi" w:cstheme="majorBidi"/>
          <w:bCs/>
          <w:spacing w:val="-6"/>
          <w:sz w:val="24"/>
        </w:rPr>
        <w:t xml:space="preserve"> </w:t>
      </w:r>
      <w:r w:rsidRPr="00BA1572">
        <w:rPr>
          <w:rFonts w:asciiTheme="majorBidi" w:hAnsiTheme="majorBidi" w:cstheme="majorBidi"/>
          <w:bCs/>
          <w:sz w:val="24"/>
        </w:rPr>
        <w:t>des</w:t>
      </w:r>
      <w:r w:rsidRPr="00BA1572">
        <w:rPr>
          <w:rFonts w:asciiTheme="majorBidi" w:hAnsiTheme="majorBidi" w:cstheme="majorBidi"/>
          <w:bCs/>
          <w:spacing w:val="-10"/>
          <w:sz w:val="24"/>
        </w:rPr>
        <w:t xml:space="preserve"> </w:t>
      </w:r>
      <w:r w:rsidRPr="00BA1572">
        <w:rPr>
          <w:rFonts w:asciiTheme="majorBidi" w:hAnsiTheme="majorBidi" w:cstheme="majorBidi"/>
          <w:bCs/>
          <w:spacing w:val="-2"/>
          <w:sz w:val="24"/>
        </w:rPr>
        <w:t>liens</w:t>
      </w:r>
    </w:p>
    <w:p w:rsidR="006A1EE4" w:rsidRPr="00BA1572" w:rsidRDefault="008C1130" w:rsidP="00F93321">
      <w:pPr>
        <w:pStyle w:val="Paragraphedeliste"/>
        <w:numPr>
          <w:ilvl w:val="0"/>
          <w:numId w:val="2"/>
        </w:numPr>
        <w:tabs>
          <w:tab w:val="left" w:pos="1699"/>
          <w:tab w:val="left" w:pos="1712"/>
        </w:tabs>
        <w:spacing w:line="235" w:lineRule="auto"/>
        <w:ind w:left="0" w:right="1271" w:hanging="360"/>
        <w:jc w:val="both"/>
        <w:rPr>
          <w:rFonts w:asciiTheme="majorBidi" w:hAnsiTheme="majorBidi" w:cstheme="majorBidi"/>
          <w:bCs/>
          <w:sz w:val="24"/>
        </w:rPr>
      </w:pPr>
      <w:r w:rsidRPr="00BA1572">
        <w:rPr>
          <w:rFonts w:asciiTheme="majorBidi" w:hAnsiTheme="majorBidi" w:cstheme="majorBidi"/>
          <w:bCs/>
          <w:sz w:val="24"/>
        </w:rPr>
        <w:t>La</w:t>
      </w:r>
      <w:r w:rsidRPr="00BA1572">
        <w:rPr>
          <w:rFonts w:asciiTheme="majorBidi" w:hAnsiTheme="majorBidi" w:cstheme="majorBidi"/>
          <w:bCs/>
          <w:spacing w:val="-10"/>
          <w:sz w:val="24"/>
        </w:rPr>
        <w:t xml:space="preserve"> </w:t>
      </w:r>
      <w:r w:rsidRPr="00BA1572">
        <w:rPr>
          <w:rFonts w:asciiTheme="majorBidi" w:hAnsiTheme="majorBidi" w:cstheme="majorBidi"/>
          <w:bCs/>
          <w:sz w:val="24"/>
        </w:rPr>
        <w:t>création</w:t>
      </w:r>
      <w:r w:rsidRPr="00BA1572">
        <w:rPr>
          <w:rFonts w:asciiTheme="majorBidi" w:hAnsiTheme="majorBidi" w:cstheme="majorBidi"/>
          <w:bCs/>
          <w:spacing w:val="-10"/>
          <w:sz w:val="24"/>
        </w:rPr>
        <w:t xml:space="preserve"> </w:t>
      </w:r>
      <w:r w:rsidRPr="00BA1572">
        <w:rPr>
          <w:rFonts w:asciiTheme="majorBidi" w:hAnsiTheme="majorBidi" w:cstheme="majorBidi"/>
          <w:bCs/>
          <w:sz w:val="24"/>
        </w:rPr>
        <w:t>de</w:t>
      </w:r>
      <w:r w:rsidRPr="00BA1572">
        <w:rPr>
          <w:rFonts w:asciiTheme="majorBidi" w:hAnsiTheme="majorBidi" w:cstheme="majorBidi"/>
          <w:bCs/>
          <w:spacing w:val="-12"/>
          <w:sz w:val="24"/>
        </w:rPr>
        <w:t xml:space="preserve"> </w:t>
      </w:r>
      <w:r w:rsidRPr="00BA1572">
        <w:rPr>
          <w:rFonts w:asciiTheme="majorBidi" w:hAnsiTheme="majorBidi" w:cstheme="majorBidi"/>
          <w:bCs/>
          <w:sz w:val="24"/>
        </w:rPr>
        <w:t>pages</w:t>
      </w:r>
      <w:r w:rsidRPr="00BA1572">
        <w:rPr>
          <w:rFonts w:asciiTheme="majorBidi" w:hAnsiTheme="majorBidi" w:cstheme="majorBidi"/>
          <w:bCs/>
          <w:spacing w:val="-10"/>
          <w:sz w:val="24"/>
        </w:rPr>
        <w:t xml:space="preserve"> </w:t>
      </w:r>
      <w:r w:rsidRPr="00BA1572">
        <w:rPr>
          <w:rFonts w:asciiTheme="majorBidi" w:hAnsiTheme="majorBidi" w:cstheme="majorBidi"/>
          <w:bCs/>
          <w:sz w:val="24"/>
        </w:rPr>
        <w:t>contenant</w:t>
      </w:r>
      <w:r w:rsidRPr="00BA1572">
        <w:rPr>
          <w:rFonts w:asciiTheme="majorBidi" w:hAnsiTheme="majorBidi" w:cstheme="majorBidi"/>
          <w:bCs/>
          <w:spacing w:val="-11"/>
          <w:sz w:val="24"/>
        </w:rPr>
        <w:t xml:space="preserve"> </w:t>
      </w:r>
      <w:r w:rsidRPr="00BA1572">
        <w:rPr>
          <w:rFonts w:asciiTheme="majorBidi" w:hAnsiTheme="majorBidi" w:cstheme="majorBidi"/>
          <w:bCs/>
          <w:sz w:val="24"/>
        </w:rPr>
        <w:t>des</w:t>
      </w:r>
      <w:r w:rsidRPr="00BA1572">
        <w:rPr>
          <w:rFonts w:asciiTheme="majorBidi" w:hAnsiTheme="majorBidi" w:cstheme="majorBidi"/>
          <w:bCs/>
          <w:spacing w:val="-10"/>
          <w:sz w:val="24"/>
        </w:rPr>
        <w:t xml:space="preserve"> </w:t>
      </w:r>
      <w:r w:rsidRPr="00BA1572">
        <w:rPr>
          <w:rFonts w:asciiTheme="majorBidi" w:hAnsiTheme="majorBidi" w:cstheme="majorBidi"/>
          <w:bCs/>
          <w:sz w:val="24"/>
        </w:rPr>
        <w:t>documents</w:t>
      </w:r>
      <w:r w:rsidRPr="00BA1572">
        <w:rPr>
          <w:rFonts w:asciiTheme="majorBidi" w:hAnsiTheme="majorBidi" w:cstheme="majorBidi"/>
          <w:bCs/>
          <w:spacing w:val="-12"/>
          <w:sz w:val="24"/>
        </w:rPr>
        <w:t xml:space="preserve"> </w:t>
      </w:r>
      <w:r w:rsidRPr="00BA1572">
        <w:rPr>
          <w:rFonts w:asciiTheme="majorBidi" w:hAnsiTheme="majorBidi" w:cstheme="majorBidi"/>
          <w:bCs/>
          <w:sz w:val="24"/>
        </w:rPr>
        <w:t>téléchargeables</w:t>
      </w:r>
      <w:r w:rsidRPr="00BA1572">
        <w:rPr>
          <w:rFonts w:asciiTheme="majorBidi" w:hAnsiTheme="majorBidi" w:cstheme="majorBidi"/>
          <w:bCs/>
          <w:spacing w:val="-10"/>
          <w:sz w:val="24"/>
        </w:rPr>
        <w:t xml:space="preserve"> </w:t>
      </w:r>
      <w:r w:rsidRPr="00BA1572">
        <w:rPr>
          <w:rFonts w:asciiTheme="majorBidi" w:hAnsiTheme="majorBidi" w:cstheme="majorBidi"/>
          <w:bCs/>
          <w:sz w:val="24"/>
        </w:rPr>
        <w:t>en</w:t>
      </w:r>
      <w:r w:rsidRPr="00BA1572">
        <w:rPr>
          <w:rFonts w:asciiTheme="majorBidi" w:hAnsiTheme="majorBidi" w:cstheme="majorBidi"/>
          <w:bCs/>
          <w:spacing w:val="-11"/>
          <w:sz w:val="24"/>
        </w:rPr>
        <w:t xml:space="preserve"> </w:t>
      </w:r>
      <w:r w:rsidRPr="00BA1572">
        <w:rPr>
          <w:rFonts w:asciiTheme="majorBidi" w:hAnsiTheme="majorBidi" w:cstheme="majorBidi"/>
          <w:bCs/>
          <w:sz w:val="24"/>
        </w:rPr>
        <w:t>format</w:t>
      </w:r>
      <w:r w:rsidRPr="00BA1572">
        <w:rPr>
          <w:rFonts w:asciiTheme="majorBidi" w:hAnsiTheme="majorBidi" w:cstheme="majorBidi"/>
          <w:bCs/>
          <w:spacing w:val="-13"/>
          <w:sz w:val="24"/>
        </w:rPr>
        <w:t xml:space="preserve"> </w:t>
      </w:r>
      <w:r w:rsidRPr="00BA1572">
        <w:rPr>
          <w:rFonts w:asciiTheme="majorBidi" w:hAnsiTheme="majorBidi" w:cstheme="majorBidi"/>
          <w:bCs/>
          <w:sz w:val="24"/>
        </w:rPr>
        <w:t>non</w:t>
      </w:r>
      <w:r w:rsidRPr="00BA1572">
        <w:rPr>
          <w:rFonts w:asciiTheme="majorBidi" w:hAnsiTheme="majorBidi" w:cstheme="majorBidi"/>
          <w:bCs/>
          <w:spacing w:val="-10"/>
          <w:sz w:val="24"/>
        </w:rPr>
        <w:t xml:space="preserve"> </w:t>
      </w:r>
      <w:r w:rsidRPr="00BA1572">
        <w:rPr>
          <w:rFonts w:asciiTheme="majorBidi" w:hAnsiTheme="majorBidi" w:cstheme="majorBidi"/>
          <w:bCs/>
          <w:sz w:val="24"/>
        </w:rPr>
        <w:t>modifiable (texte, image, media vidéo, etc.) et des visionneuses en ligne sans téléchargement</w:t>
      </w:r>
    </w:p>
    <w:p w:rsidR="006A1EE4" w:rsidRPr="00BA1572" w:rsidRDefault="008C1130" w:rsidP="00F93321">
      <w:pPr>
        <w:pStyle w:val="Paragraphedeliste"/>
        <w:numPr>
          <w:ilvl w:val="0"/>
          <w:numId w:val="2"/>
        </w:numPr>
        <w:tabs>
          <w:tab w:val="left" w:pos="1699"/>
        </w:tabs>
        <w:spacing w:before="4"/>
        <w:ind w:left="0" w:hanging="347"/>
        <w:jc w:val="both"/>
        <w:rPr>
          <w:rFonts w:asciiTheme="majorBidi" w:hAnsiTheme="majorBidi" w:cstheme="majorBidi"/>
          <w:bCs/>
          <w:sz w:val="24"/>
        </w:rPr>
      </w:pPr>
      <w:r w:rsidRPr="00BA1572">
        <w:rPr>
          <w:rFonts w:asciiTheme="majorBidi" w:hAnsiTheme="majorBidi" w:cstheme="majorBidi"/>
          <w:bCs/>
          <w:sz w:val="24"/>
        </w:rPr>
        <w:t>Historique</w:t>
      </w:r>
      <w:r w:rsidRPr="00BA1572">
        <w:rPr>
          <w:rFonts w:asciiTheme="majorBidi" w:hAnsiTheme="majorBidi" w:cstheme="majorBidi"/>
          <w:bCs/>
          <w:spacing w:val="-7"/>
          <w:sz w:val="24"/>
        </w:rPr>
        <w:t xml:space="preserve"> </w:t>
      </w:r>
      <w:r w:rsidRPr="00BA1572">
        <w:rPr>
          <w:rFonts w:asciiTheme="majorBidi" w:hAnsiTheme="majorBidi" w:cstheme="majorBidi"/>
          <w:bCs/>
          <w:sz w:val="24"/>
        </w:rPr>
        <w:t>des</w:t>
      </w:r>
      <w:r w:rsidRPr="00BA1572">
        <w:rPr>
          <w:rFonts w:asciiTheme="majorBidi" w:hAnsiTheme="majorBidi" w:cstheme="majorBidi"/>
          <w:bCs/>
          <w:spacing w:val="-3"/>
          <w:sz w:val="24"/>
        </w:rPr>
        <w:t xml:space="preserve"> </w:t>
      </w:r>
      <w:r w:rsidRPr="00BA1572">
        <w:rPr>
          <w:rFonts w:asciiTheme="majorBidi" w:hAnsiTheme="majorBidi" w:cstheme="majorBidi"/>
          <w:bCs/>
          <w:sz w:val="24"/>
        </w:rPr>
        <w:t>modifications</w:t>
      </w:r>
      <w:r w:rsidRPr="00BA1572">
        <w:rPr>
          <w:rFonts w:asciiTheme="majorBidi" w:hAnsiTheme="majorBidi" w:cstheme="majorBidi"/>
          <w:bCs/>
          <w:spacing w:val="-4"/>
          <w:sz w:val="24"/>
        </w:rPr>
        <w:t xml:space="preserve"> </w:t>
      </w:r>
      <w:r w:rsidRPr="00BA1572">
        <w:rPr>
          <w:rFonts w:asciiTheme="majorBidi" w:hAnsiTheme="majorBidi" w:cstheme="majorBidi"/>
          <w:bCs/>
          <w:sz w:val="24"/>
        </w:rPr>
        <w:t>pour</w:t>
      </w:r>
      <w:r w:rsidRPr="00BA1572">
        <w:rPr>
          <w:rFonts w:asciiTheme="majorBidi" w:hAnsiTheme="majorBidi" w:cstheme="majorBidi"/>
          <w:bCs/>
          <w:spacing w:val="-5"/>
          <w:sz w:val="24"/>
        </w:rPr>
        <w:t xml:space="preserve"> </w:t>
      </w:r>
      <w:r w:rsidRPr="00BA1572">
        <w:rPr>
          <w:rFonts w:asciiTheme="majorBidi" w:hAnsiTheme="majorBidi" w:cstheme="majorBidi"/>
          <w:bCs/>
          <w:sz w:val="24"/>
        </w:rPr>
        <w:t>suivre</w:t>
      </w:r>
      <w:r w:rsidRPr="00BA1572">
        <w:rPr>
          <w:rFonts w:asciiTheme="majorBidi" w:hAnsiTheme="majorBidi" w:cstheme="majorBidi"/>
          <w:bCs/>
          <w:spacing w:val="-5"/>
          <w:sz w:val="24"/>
        </w:rPr>
        <w:t xml:space="preserve"> </w:t>
      </w:r>
      <w:r w:rsidRPr="00BA1572">
        <w:rPr>
          <w:rFonts w:asciiTheme="majorBidi" w:hAnsiTheme="majorBidi" w:cstheme="majorBidi"/>
          <w:bCs/>
          <w:sz w:val="24"/>
        </w:rPr>
        <w:t>les</w:t>
      </w:r>
      <w:r w:rsidRPr="00BA1572">
        <w:rPr>
          <w:rFonts w:asciiTheme="majorBidi" w:hAnsiTheme="majorBidi" w:cstheme="majorBidi"/>
          <w:bCs/>
          <w:spacing w:val="-4"/>
          <w:sz w:val="24"/>
        </w:rPr>
        <w:t xml:space="preserve"> </w:t>
      </w:r>
      <w:r w:rsidRPr="00BA1572">
        <w:rPr>
          <w:rFonts w:asciiTheme="majorBidi" w:hAnsiTheme="majorBidi" w:cstheme="majorBidi"/>
          <w:bCs/>
          <w:sz w:val="24"/>
        </w:rPr>
        <w:t>évolutions</w:t>
      </w:r>
      <w:r w:rsidRPr="00BA1572">
        <w:rPr>
          <w:rFonts w:asciiTheme="majorBidi" w:hAnsiTheme="majorBidi" w:cstheme="majorBidi"/>
          <w:bCs/>
          <w:spacing w:val="-5"/>
          <w:sz w:val="24"/>
        </w:rPr>
        <w:t xml:space="preserve"> </w:t>
      </w:r>
      <w:r w:rsidRPr="00BA1572">
        <w:rPr>
          <w:rFonts w:asciiTheme="majorBidi" w:hAnsiTheme="majorBidi" w:cstheme="majorBidi"/>
          <w:bCs/>
          <w:sz w:val="24"/>
        </w:rPr>
        <w:t>de</w:t>
      </w:r>
      <w:r w:rsidRPr="00BA1572">
        <w:rPr>
          <w:rFonts w:asciiTheme="majorBidi" w:hAnsiTheme="majorBidi" w:cstheme="majorBidi"/>
          <w:bCs/>
          <w:spacing w:val="-5"/>
          <w:sz w:val="24"/>
        </w:rPr>
        <w:t xml:space="preserve"> </w:t>
      </w:r>
      <w:r w:rsidRPr="00BA1572">
        <w:rPr>
          <w:rFonts w:asciiTheme="majorBidi" w:hAnsiTheme="majorBidi" w:cstheme="majorBidi"/>
          <w:bCs/>
          <w:spacing w:val="-2"/>
          <w:sz w:val="24"/>
        </w:rPr>
        <w:t>contenu.</w:t>
      </w:r>
    </w:p>
    <w:p w:rsidR="006A1EE4" w:rsidRPr="00BA1572" w:rsidRDefault="008C1130" w:rsidP="001F623A">
      <w:pPr>
        <w:pStyle w:val="Titre5"/>
        <w:spacing w:before="279"/>
        <w:ind w:left="0"/>
        <w:jc w:val="both"/>
        <w:rPr>
          <w:rFonts w:asciiTheme="majorBidi" w:hAnsiTheme="majorBidi" w:cstheme="majorBidi"/>
          <w:b w:val="0"/>
        </w:rPr>
      </w:pPr>
      <w:bookmarkStart w:id="54" w:name="_bookmark115"/>
      <w:bookmarkEnd w:id="54"/>
      <w:r w:rsidRPr="00BA1572">
        <w:rPr>
          <w:rFonts w:asciiTheme="majorBidi" w:hAnsiTheme="majorBidi" w:cstheme="majorBidi"/>
          <w:b w:val="0"/>
        </w:rPr>
        <w:t>C-</w:t>
      </w:r>
      <w:r w:rsidRPr="00BA1572">
        <w:rPr>
          <w:rFonts w:asciiTheme="majorBidi" w:hAnsiTheme="majorBidi" w:cstheme="majorBidi"/>
          <w:b w:val="0"/>
          <w:spacing w:val="74"/>
        </w:rPr>
        <w:t xml:space="preserve"> </w:t>
      </w:r>
      <w:r w:rsidRPr="00BA1572">
        <w:rPr>
          <w:rFonts w:asciiTheme="majorBidi" w:hAnsiTheme="majorBidi" w:cstheme="majorBidi"/>
          <w:b w:val="0"/>
        </w:rPr>
        <w:t>Gestion</w:t>
      </w:r>
      <w:r w:rsidRPr="00BA1572">
        <w:rPr>
          <w:rFonts w:asciiTheme="majorBidi" w:hAnsiTheme="majorBidi" w:cstheme="majorBidi"/>
          <w:b w:val="0"/>
          <w:spacing w:val="-5"/>
        </w:rPr>
        <w:t xml:space="preserve"> </w:t>
      </w:r>
      <w:r w:rsidRPr="00BA1572">
        <w:rPr>
          <w:rFonts w:asciiTheme="majorBidi" w:hAnsiTheme="majorBidi" w:cstheme="majorBidi"/>
          <w:b w:val="0"/>
        </w:rPr>
        <w:t>des</w:t>
      </w:r>
      <w:r w:rsidRPr="00BA1572">
        <w:rPr>
          <w:rFonts w:asciiTheme="majorBidi" w:hAnsiTheme="majorBidi" w:cstheme="majorBidi"/>
          <w:b w:val="0"/>
          <w:spacing w:val="-6"/>
        </w:rPr>
        <w:t xml:space="preserve"> </w:t>
      </w:r>
      <w:r w:rsidRPr="00BA1572">
        <w:rPr>
          <w:rFonts w:asciiTheme="majorBidi" w:hAnsiTheme="majorBidi" w:cstheme="majorBidi"/>
          <w:b w:val="0"/>
          <w:spacing w:val="-2"/>
        </w:rPr>
        <w:t>comptes</w:t>
      </w:r>
    </w:p>
    <w:p w:rsidR="006A1EE4" w:rsidRPr="00BA1572" w:rsidRDefault="006A1EE4" w:rsidP="001F623A">
      <w:pPr>
        <w:pStyle w:val="Corpsdetexte"/>
        <w:spacing w:before="10"/>
        <w:jc w:val="both"/>
        <w:rPr>
          <w:rFonts w:asciiTheme="majorBidi" w:hAnsiTheme="majorBidi" w:cstheme="majorBidi"/>
          <w:bCs/>
          <w:sz w:val="26"/>
        </w:rPr>
      </w:pPr>
    </w:p>
    <w:p w:rsidR="006A1EE4" w:rsidRPr="00BA1572" w:rsidRDefault="008C1130" w:rsidP="001F623A">
      <w:pPr>
        <w:pStyle w:val="Corpsdetexte"/>
        <w:ind w:right="1278"/>
        <w:jc w:val="both"/>
        <w:rPr>
          <w:rFonts w:asciiTheme="majorBidi" w:hAnsiTheme="majorBidi" w:cstheme="majorBidi"/>
          <w:bCs/>
        </w:rPr>
      </w:pPr>
      <w:r w:rsidRPr="00BA1572">
        <w:rPr>
          <w:rFonts w:asciiTheme="majorBidi" w:hAnsiTheme="majorBidi" w:cstheme="majorBidi"/>
          <w:bCs/>
        </w:rPr>
        <w:t>Les</w:t>
      </w:r>
      <w:r w:rsidRPr="00BA1572">
        <w:rPr>
          <w:rFonts w:asciiTheme="majorBidi" w:hAnsiTheme="majorBidi" w:cstheme="majorBidi"/>
          <w:bCs/>
          <w:spacing w:val="38"/>
        </w:rPr>
        <w:t xml:space="preserve"> </w:t>
      </w:r>
      <w:r w:rsidRPr="00BA1572">
        <w:rPr>
          <w:rFonts w:asciiTheme="majorBidi" w:hAnsiTheme="majorBidi" w:cstheme="majorBidi"/>
          <w:bCs/>
        </w:rPr>
        <w:t>utilisateurs</w:t>
      </w:r>
      <w:r w:rsidRPr="00BA1572">
        <w:rPr>
          <w:rFonts w:asciiTheme="majorBidi" w:hAnsiTheme="majorBidi" w:cstheme="majorBidi"/>
          <w:bCs/>
          <w:spacing w:val="37"/>
        </w:rPr>
        <w:t xml:space="preserve"> </w:t>
      </w:r>
      <w:r w:rsidRPr="00BA1572">
        <w:rPr>
          <w:rFonts w:asciiTheme="majorBidi" w:hAnsiTheme="majorBidi" w:cstheme="majorBidi"/>
          <w:bCs/>
        </w:rPr>
        <w:t>externes</w:t>
      </w:r>
      <w:r w:rsidRPr="00BA1572">
        <w:rPr>
          <w:rFonts w:asciiTheme="majorBidi" w:hAnsiTheme="majorBidi" w:cstheme="majorBidi"/>
          <w:bCs/>
          <w:spacing w:val="37"/>
        </w:rPr>
        <w:t xml:space="preserve"> </w:t>
      </w:r>
      <w:r w:rsidRPr="00BA1572">
        <w:rPr>
          <w:rFonts w:asciiTheme="majorBidi" w:hAnsiTheme="majorBidi" w:cstheme="majorBidi"/>
          <w:bCs/>
        </w:rPr>
        <w:t>suivront</w:t>
      </w:r>
      <w:r w:rsidRPr="00BA1572">
        <w:rPr>
          <w:rFonts w:asciiTheme="majorBidi" w:hAnsiTheme="majorBidi" w:cstheme="majorBidi"/>
          <w:bCs/>
          <w:spacing w:val="38"/>
        </w:rPr>
        <w:t xml:space="preserve"> </w:t>
      </w:r>
      <w:r w:rsidRPr="00BA1572">
        <w:rPr>
          <w:rFonts w:asciiTheme="majorBidi" w:hAnsiTheme="majorBidi" w:cstheme="majorBidi"/>
          <w:bCs/>
        </w:rPr>
        <w:t>un</w:t>
      </w:r>
      <w:r w:rsidRPr="00BA1572">
        <w:rPr>
          <w:rFonts w:asciiTheme="majorBidi" w:hAnsiTheme="majorBidi" w:cstheme="majorBidi"/>
          <w:bCs/>
          <w:spacing w:val="37"/>
        </w:rPr>
        <w:t xml:space="preserve"> </w:t>
      </w:r>
      <w:r w:rsidRPr="00BA1572">
        <w:rPr>
          <w:rFonts w:asciiTheme="majorBidi" w:hAnsiTheme="majorBidi" w:cstheme="majorBidi"/>
          <w:bCs/>
        </w:rPr>
        <w:t>processus</w:t>
      </w:r>
      <w:r w:rsidRPr="00BA1572">
        <w:rPr>
          <w:rFonts w:asciiTheme="majorBidi" w:hAnsiTheme="majorBidi" w:cstheme="majorBidi"/>
          <w:bCs/>
          <w:spacing w:val="37"/>
        </w:rPr>
        <w:t xml:space="preserve"> </w:t>
      </w:r>
      <w:r w:rsidRPr="00BA1572">
        <w:rPr>
          <w:rFonts w:asciiTheme="majorBidi" w:hAnsiTheme="majorBidi" w:cstheme="majorBidi"/>
          <w:bCs/>
        </w:rPr>
        <w:t>d’inscription</w:t>
      </w:r>
      <w:r w:rsidRPr="00BA1572">
        <w:rPr>
          <w:rFonts w:asciiTheme="majorBidi" w:hAnsiTheme="majorBidi" w:cstheme="majorBidi"/>
          <w:bCs/>
          <w:spacing w:val="40"/>
        </w:rPr>
        <w:t xml:space="preserve"> </w:t>
      </w:r>
      <w:r w:rsidRPr="00BA1572">
        <w:rPr>
          <w:rFonts w:asciiTheme="majorBidi" w:hAnsiTheme="majorBidi" w:cstheme="majorBidi"/>
          <w:bCs/>
        </w:rPr>
        <w:t>via</w:t>
      </w:r>
      <w:r w:rsidRPr="00BA1572">
        <w:rPr>
          <w:rFonts w:asciiTheme="majorBidi" w:hAnsiTheme="majorBidi" w:cstheme="majorBidi"/>
          <w:bCs/>
          <w:spacing w:val="36"/>
        </w:rPr>
        <w:t xml:space="preserve"> </w:t>
      </w:r>
      <w:r w:rsidRPr="00BA1572">
        <w:rPr>
          <w:rFonts w:asciiTheme="majorBidi" w:hAnsiTheme="majorBidi" w:cstheme="majorBidi"/>
          <w:bCs/>
        </w:rPr>
        <w:t>l’espace</w:t>
      </w:r>
      <w:r w:rsidRPr="00BA1572">
        <w:rPr>
          <w:rFonts w:asciiTheme="majorBidi" w:hAnsiTheme="majorBidi" w:cstheme="majorBidi"/>
          <w:bCs/>
          <w:spacing w:val="39"/>
        </w:rPr>
        <w:t xml:space="preserve"> </w:t>
      </w:r>
      <w:r w:rsidRPr="00BA1572">
        <w:rPr>
          <w:rFonts w:asciiTheme="majorBidi" w:hAnsiTheme="majorBidi" w:cstheme="majorBidi"/>
          <w:bCs/>
        </w:rPr>
        <w:t>Grand</w:t>
      </w:r>
      <w:r w:rsidRPr="00BA1572">
        <w:rPr>
          <w:rFonts w:asciiTheme="majorBidi" w:hAnsiTheme="majorBidi" w:cstheme="majorBidi"/>
          <w:bCs/>
          <w:spacing w:val="37"/>
        </w:rPr>
        <w:t xml:space="preserve"> </w:t>
      </w:r>
      <w:r w:rsidRPr="00BA1572">
        <w:rPr>
          <w:rFonts w:asciiTheme="majorBidi" w:hAnsiTheme="majorBidi" w:cstheme="majorBidi"/>
          <w:bCs/>
        </w:rPr>
        <w:t>Public (comme précisé précédemment au niveau du chapitre A.a</w:t>
      </w:r>
      <w:r w:rsidRPr="00BA1572">
        <w:rPr>
          <w:rFonts w:asciiTheme="majorBidi" w:hAnsiTheme="majorBidi" w:cstheme="majorBidi"/>
          <w:bCs/>
          <w:spacing w:val="40"/>
        </w:rPr>
        <w:t xml:space="preserve"> </w:t>
      </w:r>
      <w:r w:rsidRPr="00BA1572">
        <w:rPr>
          <w:rFonts w:asciiTheme="majorBidi" w:hAnsiTheme="majorBidi" w:cstheme="majorBidi"/>
          <w:bCs/>
        </w:rPr>
        <w:t>Portail ).</w:t>
      </w:r>
    </w:p>
    <w:p w:rsidR="006A1EE4" w:rsidRPr="00BA1572" w:rsidRDefault="006A1EE4" w:rsidP="001F623A">
      <w:pPr>
        <w:pStyle w:val="Corpsdetexte"/>
        <w:spacing w:before="7"/>
        <w:jc w:val="both"/>
        <w:rPr>
          <w:rFonts w:asciiTheme="majorBidi" w:hAnsiTheme="majorBidi" w:cstheme="majorBidi"/>
          <w:bCs/>
        </w:rPr>
      </w:pPr>
    </w:p>
    <w:p w:rsidR="006A1EE4" w:rsidRPr="00BA1572" w:rsidRDefault="008C1130" w:rsidP="001F623A">
      <w:pPr>
        <w:pStyle w:val="Corpsdetexte"/>
        <w:jc w:val="both"/>
        <w:rPr>
          <w:rFonts w:asciiTheme="majorBidi" w:hAnsiTheme="majorBidi" w:cstheme="majorBidi"/>
          <w:bCs/>
        </w:rPr>
      </w:pPr>
      <w:r w:rsidRPr="00BA1572">
        <w:rPr>
          <w:rFonts w:asciiTheme="majorBidi" w:hAnsiTheme="majorBidi" w:cstheme="majorBidi"/>
          <w:bCs/>
        </w:rPr>
        <w:t>Pour</w:t>
      </w:r>
      <w:r w:rsidRPr="00BA1572">
        <w:rPr>
          <w:rFonts w:asciiTheme="majorBidi" w:hAnsiTheme="majorBidi" w:cstheme="majorBidi"/>
          <w:bCs/>
          <w:spacing w:val="78"/>
        </w:rPr>
        <w:t xml:space="preserve"> </w:t>
      </w:r>
      <w:r w:rsidRPr="00BA1572">
        <w:rPr>
          <w:rFonts w:asciiTheme="majorBidi" w:hAnsiTheme="majorBidi" w:cstheme="majorBidi"/>
          <w:bCs/>
        </w:rPr>
        <w:t>le</w:t>
      </w:r>
      <w:r w:rsidRPr="00BA1572">
        <w:rPr>
          <w:rFonts w:asciiTheme="majorBidi" w:hAnsiTheme="majorBidi" w:cstheme="majorBidi"/>
          <w:bCs/>
          <w:spacing w:val="78"/>
        </w:rPr>
        <w:t xml:space="preserve"> </w:t>
      </w:r>
      <w:r w:rsidRPr="00BA1572">
        <w:rPr>
          <w:rFonts w:asciiTheme="majorBidi" w:hAnsiTheme="majorBidi" w:cstheme="majorBidi"/>
          <w:bCs/>
        </w:rPr>
        <w:t>reste</w:t>
      </w:r>
      <w:r w:rsidRPr="00BA1572">
        <w:rPr>
          <w:rFonts w:asciiTheme="majorBidi" w:hAnsiTheme="majorBidi" w:cstheme="majorBidi"/>
          <w:bCs/>
          <w:spacing w:val="78"/>
        </w:rPr>
        <w:t xml:space="preserve"> </w:t>
      </w:r>
      <w:r w:rsidRPr="00BA1572">
        <w:rPr>
          <w:rFonts w:asciiTheme="majorBidi" w:hAnsiTheme="majorBidi" w:cstheme="majorBidi"/>
          <w:bCs/>
        </w:rPr>
        <w:t>des</w:t>
      </w:r>
      <w:r w:rsidRPr="00BA1572">
        <w:rPr>
          <w:rFonts w:asciiTheme="majorBidi" w:hAnsiTheme="majorBidi" w:cstheme="majorBidi"/>
          <w:bCs/>
          <w:spacing w:val="76"/>
        </w:rPr>
        <w:t xml:space="preserve"> </w:t>
      </w:r>
      <w:r w:rsidRPr="00BA1572">
        <w:rPr>
          <w:rFonts w:asciiTheme="majorBidi" w:hAnsiTheme="majorBidi" w:cstheme="majorBidi"/>
          <w:bCs/>
        </w:rPr>
        <w:t>utilisateurs</w:t>
      </w:r>
      <w:r w:rsidRPr="00BA1572">
        <w:rPr>
          <w:rFonts w:asciiTheme="majorBidi" w:hAnsiTheme="majorBidi" w:cstheme="majorBidi"/>
          <w:bCs/>
          <w:spacing w:val="76"/>
        </w:rPr>
        <w:t xml:space="preserve"> </w:t>
      </w:r>
      <w:r w:rsidRPr="00BA1572">
        <w:rPr>
          <w:rFonts w:asciiTheme="majorBidi" w:hAnsiTheme="majorBidi" w:cstheme="majorBidi"/>
          <w:bCs/>
        </w:rPr>
        <w:t>des</w:t>
      </w:r>
      <w:r w:rsidRPr="00BA1572">
        <w:rPr>
          <w:rFonts w:asciiTheme="majorBidi" w:hAnsiTheme="majorBidi" w:cstheme="majorBidi"/>
          <w:bCs/>
          <w:spacing w:val="78"/>
        </w:rPr>
        <w:t xml:space="preserve"> </w:t>
      </w:r>
      <w:r w:rsidRPr="00BA1572">
        <w:rPr>
          <w:rFonts w:asciiTheme="majorBidi" w:hAnsiTheme="majorBidi" w:cstheme="majorBidi"/>
          <w:bCs/>
        </w:rPr>
        <w:t>différents</w:t>
      </w:r>
      <w:r w:rsidRPr="00BA1572">
        <w:rPr>
          <w:rFonts w:asciiTheme="majorBidi" w:hAnsiTheme="majorBidi" w:cstheme="majorBidi"/>
          <w:bCs/>
          <w:spacing w:val="76"/>
        </w:rPr>
        <w:t xml:space="preserve"> </w:t>
      </w:r>
      <w:r w:rsidRPr="00BA1572">
        <w:rPr>
          <w:rFonts w:asciiTheme="majorBidi" w:hAnsiTheme="majorBidi" w:cstheme="majorBidi"/>
          <w:bCs/>
        </w:rPr>
        <w:t>organismes,</w:t>
      </w:r>
      <w:r w:rsidRPr="00BA1572">
        <w:rPr>
          <w:rFonts w:asciiTheme="majorBidi" w:hAnsiTheme="majorBidi" w:cstheme="majorBidi"/>
          <w:bCs/>
          <w:spacing w:val="78"/>
        </w:rPr>
        <w:t xml:space="preserve"> </w:t>
      </w:r>
      <w:r w:rsidRPr="00BA1572">
        <w:rPr>
          <w:rFonts w:asciiTheme="majorBidi" w:hAnsiTheme="majorBidi" w:cstheme="majorBidi"/>
          <w:bCs/>
        </w:rPr>
        <w:t>leurs</w:t>
      </w:r>
      <w:r w:rsidRPr="00BA1572">
        <w:rPr>
          <w:rFonts w:asciiTheme="majorBidi" w:hAnsiTheme="majorBidi" w:cstheme="majorBidi"/>
          <w:bCs/>
          <w:spacing w:val="78"/>
        </w:rPr>
        <w:t xml:space="preserve"> </w:t>
      </w:r>
      <w:r w:rsidRPr="00BA1572">
        <w:rPr>
          <w:rFonts w:asciiTheme="majorBidi" w:hAnsiTheme="majorBidi" w:cstheme="majorBidi"/>
          <w:bCs/>
        </w:rPr>
        <w:t>comptes</w:t>
      </w:r>
      <w:r w:rsidRPr="00BA1572">
        <w:rPr>
          <w:rFonts w:asciiTheme="majorBidi" w:hAnsiTheme="majorBidi" w:cstheme="majorBidi"/>
          <w:bCs/>
          <w:spacing w:val="78"/>
        </w:rPr>
        <w:t xml:space="preserve"> </w:t>
      </w:r>
      <w:r w:rsidRPr="00BA1572">
        <w:rPr>
          <w:rFonts w:asciiTheme="majorBidi" w:hAnsiTheme="majorBidi" w:cstheme="majorBidi"/>
          <w:bCs/>
        </w:rPr>
        <w:t>sont</w:t>
      </w:r>
      <w:r w:rsidRPr="00BA1572">
        <w:rPr>
          <w:rFonts w:asciiTheme="majorBidi" w:hAnsiTheme="majorBidi" w:cstheme="majorBidi"/>
          <w:bCs/>
          <w:spacing w:val="79"/>
        </w:rPr>
        <w:t xml:space="preserve"> </w:t>
      </w:r>
      <w:r w:rsidRPr="00BA1572">
        <w:rPr>
          <w:rFonts w:asciiTheme="majorBidi" w:hAnsiTheme="majorBidi" w:cstheme="majorBidi"/>
          <w:bCs/>
        </w:rPr>
        <w:t>créés</w:t>
      </w:r>
      <w:r w:rsidRPr="00BA1572">
        <w:rPr>
          <w:rFonts w:asciiTheme="majorBidi" w:hAnsiTheme="majorBidi" w:cstheme="majorBidi"/>
          <w:bCs/>
          <w:spacing w:val="78"/>
        </w:rPr>
        <w:t xml:space="preserve"> </w:t>
      </w:r>
      <w:r w:rsidRPr="00BA1572">
        <w:rPr>
          <w:rFonts w:asciiTheme="majorBidi" w:hAnsiTheme="majorBidi" w:cstheme="majorBidi"/>
          <w:bCs/>
        </w:rPr>
        <w:t>par</w:t>
      </w:r>
      <w:r w:rsidRPr="00BA1572">
        <w:rPr>
          <w:rFonts w:asciiTheme="majorBidi" w:hAnsiTheme="majorBidi" w:cstheme="majorBidi"/>
          <w:bCs/>
          <w:spacing w:val="78"/>
        </w:rPr>
        <w:t xml:space="preserve"> </w:t>
      </w:r>
      <w:r w:rsidRPr="00BA1572">
        <w:rPr>
          <w:rFonts w:asciiTheme="majorBidi" w:hAnsiTheme="majorBidi" w:cstheme="majorBidi"/>
          <w:bCs/>
        </w:rPr>
        <w:t>les administrateurs respectifs. Autre que l’administrateur en question, ces utilisateurs sont :</w:t>
      </w:r>
    </w:p>
    <w:p w:rsidR="006A1EE4" w:rsidRPr="00BA1572" w:rsidRDefault="006A1EE4" w:rsidP="001F623A">
      <w:pPr>
        <w:pStyle w:val="Corpsdetexte"/>
        <w:spacing w:before="40"/>
        <w:jc w:val="both"/>
        <w:rPr>
          <w:rFonts w:asciiTheme="majorBidi" w:hAnsiTheme="majorBidi" w:cstheme="majorBidi"/>
          <w:bCs/>
        </w:rPr>
      </w:pPr>
    </w:p>
    <w:p w:rsidR="006A1EE4" w:rsidRPr="00BA1572" w:rsidRDefault="008C1130" w:rsidP="00F93321">
      <w:pPr>
        <w:pStyle w:val="Paragraphedeliste"/>
        <w:numPr>
          <w:ilvl w:val="0"/>
          <w:numId w:val="2"/>
        </w:numPr>
        <w:tabs>
          <w:tab w:val="left" w:pos="1699"/>
        </w:tabs>
        <w:spacing w:before="1"/>
        <w:ind w:left="0" w:hanging="347"/>
        <w:jc w:val="both"/>
        <w:rPr>
          <w:rFonts w:asciiTheme="majorBidi" w:hAnsiTheme="majorBidi" w:cstheme="majorBidi"/>
          <w:bCs/>
          <w:sz w:val="24"/>
        </w:rPr>
      </w:pPr>
      <w:r w:rsidRPr="00BA1572">
        <w:rPr>
          <w:rFonts w:asciiTheme="majorBidi" w:hAnsiTheme="majorBidi" w:cstheme="majorBidi"/>
          <w:bCs/>
          <w:sz w:val="24"/>
        </w:rPr>
        <w:t>Les</w:t>
      </w:r>
      <w:r w:rsidRPr="00BA1572">
        <w:rPr>
          <w:rFonts w:asciiTheme="majorBidi" w:hAnsiTheme="majorBidi" w:cstheme="majorBidi"/>
          <w:bCs/>
          <w:spacing w:val="-11"/>
          <w:sz w:val="24"/>
        </w:rPr>
        <w:t xml:space="preserve"> </w:t>
      </w:r>
      <w:r w:rsidRPr="00BA1572">
        <w:rPr>
          <w:rFonts w:asciiTheme="majorBidi" w:hAnsiTheme="majorBidi" w:cstheme="majorBidi"/>
          <w:bCs/>
          <w:sz w:val="24"/>
        </w:rPr>
        <w:t>utilisateurs</w:t>
      </w:r>
      <w:r w:rsidRPr="00BA1572">
        <w:rPr>
          <w:rFonts w:asciiTheme="majorBidi" w:hAnsiTheme="majorBidi" w:cstheme="majorBidi"/>
          <w:bCs/>
          <w:spacing w:val="-10"/>
          <w:sz w:val="24"/>
        </w:rPr>
        <w:t xml:space="preserve"> </w:t>
      </w:r>
      <w:r w:rsidRPr="00BA1572">
        <w:rPr>
          <w:rFonts w:asciiTheme="majorBidi" w:hAnsiTheme="majorBidi" w:cstheme="majorBidi"/>
          <w:bCs/>
          <w:sz w:val="24"/>
        </w:rPr>
        <w:t>internes</w:t>
      </w:r>
      <w:r w:rsidRPr="00BA1572">
        <w:rPr>
          <w:rFonts w:asciiTheme="majorBidi" w:hAnsiTheme="majorBidi" w:cstheme="majorBidi"/>
          <w:bCs/>
          <w:spacing w:val="-11"/>
          <w:sz w:val="24"/>
        </w:rPr>
        <w:t xml:space="preserve"> </w:t>
      </w:r>
      <w:r w:rsidRPr="00BA1572">
        <w:rPr>
          <w:rFonts w:asciiTheme="majorBidi" w:hAnsiTheme="majorBidi" w:cstheme="majorBidi"/>
          <w:bCs/>
          <w:sz w:val="24"/>
        </w:rPr>
        <w:t>à</w:t>
      </w:r>
      <w:r w:rsidRPr="00BA1572">
        <w:rPr>
          <w:rFonts w:asciiTheme="majorBidi" w:hAnsiTheme="majorBidi" w:cstheme="majorBidi"/>
          <w:bCs/>
          <w:spacing w:val="-10"/>
          <w:sz w:val="24"/>
        </w:rPr>
        <w:t xml:space="preserve"> </w:t>
      </w:r>
      <w:r w:rsidRPr="00BA1572">
        <w:rPr>
          <w:rFonts w:asciiTheme="majorBidi" w:hAnsiTheme="majorBidi" w:cstheme="majorBidi"/>
          <w:bCs/>
          <w:spacing w:val="-2"/>
          <w:sz w:val="24"/>
        </w:rPr>
        <w:t>l’organisme</w:t>
      </w:r>
    </w:p>
    <w:p w:rsidR="006A1EE4" w:rsidRPr="00BA1572" w:rsidRDefault="008C1130" w:rsidP="00F93321">
      <w:pPr>
        <w:pStyle w:val="Paragraphedeliste"/>
        <w:numPr>
          <w:ilvl w:val="0"/>
          <w:numId w:val="2"/>
        </w:numPr>
        <w:tabs>
          <w:tab w:val="left" w:pos="1699"/>
        </w:tabs>
        <w:spacing w:before="68"/>
        <w:ind w:left="0" w:hanging="347"/>
        <w:jc w:val="both"/>
        <w:rPr>
          <w:rFonts w:asciiTheme="majorBidi" w:hAnsiTheme="majorBidi" w:cstheme="majorBidi"/>
          <w:bCs/>
        </w:rPr>
      </w:pPr>
      <w:r w:rsidRPr="00BA1572">
        <w:rPr>
          <w:rFonts w:asciiTheme="majorBidi" w:hAnsiTheme="majorBidi" w:cstheme="majorBidi"/>
          <w:bCs/>
        </w:rPr>
        <w:t>Gestion</w:t>
      </w:r>
      <w:r w:rsidRPr="00BA1572">
        <w:rPr>
          <w:rFonts w:asciiTheme="majorBidi" w:hAnsiTheme="majorBidi" w:cstheme="majorBidi"/>
          <w:bCs/>
          <w:spacing w:val="-5"/>
        </w:rPr>
        <w:t xml:space="preserve"> </w:t>
      </w:r>
      <w:r w:rsidRPr="00BA1572">
        <w:rPr>
          <w:rFonts w:asciiTheme="majorBidi" w:hAnsiTheme="majorBidi" w:cstheme="majorBidi"/>
          <w:bCs/>
        </w:rPr>
        <w:t>des</w:t>
      </w:r>
      <w:r w:rsidRPr="00BA1572">
        <w:rPr>
          <w:rFonts w:asciiTheme="majorBidi" w:hAnsiTheme="majorBidi" w:cstheme="majorBidi"/>
          <w:bCs/>
          <w:spacing w:val="-5"/>
        </w:rPr>
        <w:t xml:space="preserve"> </w:t>
      </w:r>
      <w:r w:rsidRPr="00BA1572">
        <w:rPr>
          <w:rFonts w:asciiTheme="majorBidi" w:hAnsiTheme="majorBidi" w:cstheme="majorBidi"/>
          <w:bCs/>
        </w:rPr>
        <w:t>statuts</w:t>
      </w:r>
      <w:r w:rsidRPr="00BA1572">
        <w:rPr>
          <w:rFonts w:asciiTheme="majorBidi" w:hAnsiTheme="majorBidi" w:cstheme="majorBidi"/>
          <w:bCs/>
          <w:spacing w:val="-5"/>
        </w:rPr>
        <w:t xml:space="preserve"> </w:t>
      </w:r>
      <w:r w:rsidRPr="00BA1572">
        <w:rPr>
          <w:rFonts w:asciiTheme="majorBidi" w:hAnsiTheme="majorBidi" w:cstheme="majorBidi"/>
          <w:bCs/>
        </w:rPr>
        <w:t>de</w:t>
      </w:r>
      <w:r w:rsidRPr="00BA1572">
        <w:rPr>
          <w:rFonts w:asciiTheme="majorBidi" w:hAnsiTheme="majorBidi" w:cstheme="majorBidi"/>
          <w:bCs/>
          <w:spacing w:val="-3"/>
        </w:rPr>
        <w:t xml:space="preserve"> </w:t>
      </w:r>
      <w:r w:rsidRPr="00BA1572">
        <w:rPr>
          <w:rFonts w:asciiTheme="majorBidi" w:hAnsiTheme="majorBidi" w:cstheme="majorBidi"/>
          <w:bCs/>
        </w:rPr>
        <w:t>comptes</w:t>
      </w:r>
      <w:r w:rsidRPr="00BA1572">
        <w:rPr>
          <w:rFonts w:asciiTheme="majorBidi" w:hAnsiTheme="majorBidi" w:cstheme="majorBidi"/>
          <w:bCs/>
          <w:spacing w:val="-4"/>
        </w:rPr>
        <w:t xml:space="preserve"> </w:t>
      </w:r>
      <w:r w:rsidRPr="00BA1572">
        <w:rPr>
          <w:rFonts w:asciiTheme="majorBidi" w:hAnsiTheme="majorBidi" w:cstheme="majorBidi"/>
          <w:bCs/>
        </w:rPr>
        <w:t>(actif,</w:t>
      </w:r>
      <w:r w:rsidRPr="00BA1572">
        <w:rPr>
          <w:rFonts w:asciiTheme="majorBidi" w:hAnsiTheme="majorBidi" w:cstheme="majorBidi"/>
          <w:bCs/>
          <w:spacing w:val="-3"/>
        </w:rPr>
        <w:t xml:space="preserve"> </w:t>
      </w:r>
      <w:r w:rsidRPr="00BA1572">
        <w:rPr>
          <w:rFonts w:asciiTheme="majorBidi" w:hAnsiTheme="majorBidi" w:cstheme="majorBidi"/>
          <w:bCs/>
        </w:rPr>
        <w:t>inactif,</w:t>
      </w:r>
      <w:r w:rsidRPr="00BA1572">
        <w:rPr>
          <w:rFonts w:asciiTheme="majorBidi" w:hAnsiTheme="majorBidi" w:cstheme="majorBidi"/>
          <w:bCs/>
          <w:spacing w:val="-3"/>
        </w:rPr>
        <w:t xml:space="preserve"> </w:t>
      </w:r>
      <w:r w:rsidRPr="00BA1572">
        <w:rPr>
          <w:rFonts w:asciiTheme="majorBidi" w:hAnsiTheme="majorBidi" w:cstheme="majorBidi"/>
          <w:bCs/>
        </w:rPr>
        <w:t>bloqué,</w:t>
      </w:r>
      <w:r w:rsidRPr="00BA1572">
        <w:rPr>
          <w:rFonts w:asciiTheme="majorBidi" w:hAnsiTheme="majorBidi" w:cstheme="majorBidi"/>
          <w:bCs/>
          <w:spacing w:val="-5"/>
        </w:rPr>
        <w:t xml:space="preserve"> </w:t>
      </w:r>
      <w:r w:rsidRPr="00BA1572">
        <w:rPr>
          <w:rFonts w:asciiTheme="majorBidi" w:hAnsiTheme="majorBidi" w:cstheme="majorBidi"/>
          <w:bCs/>
          <w:spacing w:val="-2"/>
        </w:rPr>
        <w:t>supprimé).</w:t>
      </w:r>
    </w:p>
    <w:p w:rsidR="006A1EE4" w:rsidRPr="00BA1572" w:rsidRDefault="006A1EE4" w:rsidP="001F623A">
      <w:pPr>
        <w:pStyle w:val="Corpsdetexte"/>
        <w:spacing w:before="10"/>
        <w:jc w:val="both"/>
        <w:rPr>
          <w:rFonts w:asciiTheme="majorBidi" w:hAnsiTheme="majorBidi" w:cstheme="majorBidi"/>
          <w:bCs/>
          <w:sz w:val="22"/>
        </w:rPr>
      </w:pPr>
    </w:p>
    <w:p w:rsidR="006A1EE4" w:rsidRPr="00BA1572" w:rsidRDefault="008C1130" w:rsidP="001F623A">
      <w:pPr>
        <w:pStyle w:val="Titre5"/>
        <w:ind w:left="0"/>
        <w:jc w:val="both"/>
        <w:rPr>
          <w:rFonts w:asciiTheme="majorBidi" w:hAnsiTheme="majorBidi" w:cstheme="majorBidi"/>
          <w:b w:val="0"/>
        </w:rPr>
      </w:pPr>
      <w:bookmarkStart w:id="55" w:name="_bookmark116"/>
      <w:bookmarkEnd w:id="55"/>
      <w:r w:rsidRPr="00BA1572">
        <w:rPr>
          <w:rFonts w:asciiTheme="majorBidi" w:hAnsiTheme="majorBidi" w:cstheme="majorBidi"/>
          <w:b w:val="0"/>
        </w:rPr>
        <w:t>D-</w:t>
      </w:r>
      <w:r w:rsidRPr="00BA1572">
        <w:rPr>
          <w:rFonts w:asciiTheme="majorBidi" w:hAnsiTheme="majorBidi" w:cstheme="majorBidi"/>
          <w:b w:val="0"/>
          <w:spacing w:val="48"/>
        </w:rPr>
        <w:t xml:space="preserve"> </w:t>
      </w:r>
      <w:r w:rsidRPr="00BA1572">
        <w:rPr>
          <w:rFonts w:asciiTheme="majorBidi" w:hAnsiTheme="majorBidi" w:cstheme="majorBidi"/>
          <w:b w:val="0"/>
        </w:rPr>
        <w:t>Gestion</w:t>
      </w:r>
      <w:r w:rsidRPr="00BA1572">
        <w:rPr>
          <w:rFonts w:asciiTheme="majorBidi" w:hAnsiTheme="majorBidi" w:cstheme="majorBidi"/>
          <w:b w:val="0"/>
          <w:spacing w:val="-5"/>
        </w:rPr>
        <w:t xml:space="preserve"> </w:t>
      </w:r>
      <w:r w:rsidRPr="00BA1572">
        <w:rPr>
          <w:rFonts w:asciiTheme="majorBidi" w:hAnsiTheme="majorBidi" w:cstheme="majorBidi"/>
          <w:b w:val="0"/>
        </w:rPr>
        <w:t>des</w:t>
      </w:r>
      <w:r w:rsidRPr="00BA1572">
        <w:rPr>
          <w:rFonts w:asciiTheme="majorBidi" w:hAnsiTheme="majorBidi" w:cstheme="majorBidi"/>
          <w:b w:val="0"/>
          <w:spacing w:val="-5"/>
        </w:rPr>
        <w:t xml:space="preserve"> </w:t>
      </w:r>
      <w:r w:rsidRPr="00BA1572">
        <w:rPr>
          <w:rFonts w:asciiTheme="majorBidi" w:hAnsiTheme="majorBidi" w:cstheme="majorBidi"/>
          <w:b w:val="0"/>
        </w:rPr>
        <w:t>profils</w:t>
      </w:r>
      <w:r w:rsidRPr="00BA1572">
        <w:rPr>
          <w:rFonts w:asciiTheme="majorBidi" w:hAnsiTheme="majorBidi" w:cstheme="majorBidi"/>
          <w:b w:val="0"/>
          <w:spacing w:val="-5"/>
        </w:rPr>
        <w:t xml:space="preserve"> </w:t>
      </w:r>
      <w:r w:rsidRPr="00BA1572">
        <w:rPr>
          <w:rFonts w:asciiTheme="majorBidi" w:hAnsiTheme="majorBidi" w:cstheme="majorBidi"/>
          <w:b w:val="0"/>
        </w:rPr>
        <w:t>et</w:t>
      </w:r>
      <w:r w:rsidRPr="00BA1572">
        <w:rPr>
          <w:rFonts w:asciiTheme="majorBidi" w:hAnsiTheme="majorBidi" w:cstheme="majorBidi"/>
          <w:b w:val="0"/>
          <w:spacing w:val="-5"/>
        </w:rPr>
        <w:t xml:space="preserve"> </w:t>
      </w:r>
      <w:r w:rsidRPr="00BA1572">
        <w:rPr>
          <w:rFonts w:asciiTheme="majorBidi" w:hAnsiTheme="majorBidi" w:cstheme="majorBidi"/>
          <w:b w:val="0"/>
        </w:rPr>
        <w:t>des</w:t>
      </w:r>
      <w:r w:rsidRPr="00BA1572">
        <w:rPr>
          <w:rFonts w:asciiTheme="majorBidi" w:hAnsiTheme="majorBidi" w:cstheme="majorBidi"/>
          <w:b w:val="0"/>
          <w:spacing w:val="-8"/>
        </w:rPr>
        <w:t xml:space="preserve"> </w:t>
      </w:r>
      <w:r w:rsidRPr="00BA1572">
        <w:rPr>
          <w:rFonts w:asciiTheme="majorBidi" w:hAnsiTheme="majorBidi" w:cstheme="majorBidi"/>
          <w:b w:val="0"/>
          <w:spacing w:val="-2"/>
        </w:rPr>
        <w:t>habilitations</w:t>
      </w:r>
    </w:p>
    <w:p w:rsidR="006A1EE4" w:rsidRPr="00BA1572" w:rsidRDefault="006A1EE4" w:rsidP="001F623A">
      <w:pPr>
        <w:pStyle w:val="Corpsdetexte"/>
        <w:spacing w:before="303"/>
        <w:jc w:val="both"/>
        <w:rPr>
          <w:rFonts w:asciiTheme="majorBidi" w:hAnsiTheme="majorBidi" w:cstheme="majorBidi"/>
          <w:bCs/>
          <w:sz w:val="26"/>
        </w:rPr>
      </w:pPr>
    </w:p>
    <w:p w:rsidR="006A1EE4" w:rsidRPr="00BA1572" w:rsidRDefault="008C1130" w:rsidP="001F623A">
      <w:pPr>
        <w:pStyle w:val="Corpsdetexte"/>
        <w:spacing w:before="1"/>
        <w:jc w:val="both"/>
        <w:rPr>
          <w:rFonts w:asciiTheme="majorBidi" w:hAnsiTheme="majorBidi" w:cstheme="majorBidi"/>
          <w:bCs/>
        </w:rPr>
      </w:pPr>
      <w:r w:rsidRPr="00BA1572">
        <w:rPr>
          <w:rFonts w:asciiTheme="majorBidi" w:hAnsiTheme="majorBidi" w:cstheme="majorBidi"/>
          <w:bCs/>
        </w:rPr>
        <w:t>La</w:t>
      </w:r>
      <w:r w:rsidRPr="00BA1572">
        <w:rPr>
          <w:rFonts w:asciiTheme="majorBidi" w:hAnsiTheme="majorBidi" w:cstheme="majorBidi"/>
          <w:bCs/>
          <w:spacing w:val="-4"/>
        </w:rPr>
        <w:t xml:space="preserve"> </w:t>
      </w:r>
      <w:r w:rsidRPr="00BA1572">
        <w:rPr>
          <w:rFonts w:asciiTheme="majorBidi" w:hAnsiTheme="majorBidi" w:cstheme="majorBidi"/>
          <w:bCs/>
        </w:rPr>
        <w:t>solution</w:t>
      </w:r>
      <w:r w:rsidRPr="00BA1572">
        <w:rPr>
          <w:rFonts w:asciiTheme="majorBidi" w:hAnsiTheme="majorBidi" w:cstheme="majorBidi"/>
          <w:bCs/>
          <w:spacing w:val="-2"/>
        </w:rPr>
        <w:t xml:space="preserve"> </w:t>
      </w:r>
      <w:r w:rsidRPr="00BA1572">
        <w:rPr>
          <w:rFonts w:asciiTheme="majorBidi" w:hAnsiTheme="majorBidi" w:cstheme="majorBidi"/>
          <w:bCs/>
        </w:rPr>
        <w:t>devra</w:t>
      </w:r>
      <w:r w:rsidRPr="00BA1572">
        <w:rPr>
          <w:rFonts w:asciiTheme="majorBidi" w:hAnsiTheme="majorBidi" w:cstheme="majorBidi"/>
          <w:bCs/>
          <w:spacing w:val="-4"/>
        </w:rPr>
        <w:t xml:space="preserve"> </w:t>
      </w:r>
      <w:r w:rsidRPr="00BA1572">
        <w:rPr>
          <w:rFonts w:asciiTheme="majorBidi" w:hAnsiTheme="majorBidi" w:cstheme="majorBidi"/>
          <w:bCs/>
        </w:rPr>
        <w:t>permettre</w:t>
      </w:r>
      <w:r w:rsidRPr="00BA1572">
        <w:rPr>
          <w:rFonts w:asciiTheme="majorBidi" w:hAnsiTheme="majorBidi" w:cstheme="majorBidi"/>
          <w:bCs/>
          <w:spacing w:val="-4"/>
        </w:rPr>
        <w:t xml:space="preserve"> </w:t>
      </w:r>
      <w:r w:rsidRPr="00BA1572">
        <w:rPr>
          <w:rFonts w:asciiTheme="majorBidi" w:hAnsiTheme="majorBidi" w:cstheme="majorBidi"/>
          <w:bCs/>
        </w:rPr>
        <w:t>de</w:t>
      </w:r>
      <w:r w:rsidRPr="00BA1572">
        <w:rPr>
          <w:rFonts w:asciiTheme="majorBidi" w:hAnsiTheme="majorBidi" w:cstheme="majorBidi"/>
          <w:bCs/>
          <w:spacing w:val="-3"/>
        </w:rPr>
        <w:t xml:space="preserve"> </w:t>
      </w:r>
      <w:r w:rsidRPr="00BA1572">
        <w:rPr>
          <w:rFonts w:asciiTheme="majorBidi" w:hAnsiTheme="majorBidi" w:cstheme="majorBidi"/>
          <w:bCs/>
          <w:spacing w:val="-10"/>
        </w:rPr>
        <w:t>:</w:t>
      </w:r>
    </w:p>
    <w:p w:rsidR="006A1EE4" w:rsidRPr="00BA1572" w:rsidRDefault="008C1130" w:rsidP="00F93321">
      <w:pPr>
        <w:pStyle w:val="Paragraphedeliste"/>
        <w:numPr>
          <w:ilvl w:val="0"/>
          <w:numId w:val="2"/>
        </w:numPr>
        <w:tabs>
          <w:tab w:val="left" w:pos="1700"/>
        </w:tabs>
        <w:spacing w:before="290" w:line="286" w:lineRule="exact"/>
        <w:ind w:left="0"/>
        <w:jc w:val="both"/>
        <w:rPr>
          <w:rFonts w:asciiTheme="majorBidi" w:hAnsiTheme="majorBidi" w:cstheme="majorBidi"/>
          <w:bCs/>
          <w:sz w:val="24"/>
        </w:rPr>
      </w:pPr>
      <w:r w:rsidRPr="00BA1572">
        <w:rPr>
          <w:rFonts w:asciiTheme="majorBidi" w:hAnsiTheme="majorBidi" w:cstheme="majorBidi"/>
          <w:bCs/>
          <w:sz w:val="24"/>
        </w:rPr>
        <w:t>Valider</w:t>
      </w:r>
      <w:r w:rsidRPr="00BA1572">
        <w:rPr>
          <w:rFonts w:asciiTheme="majorBidi" w:hAnsiTheme="majorBidi" w:cstheme="majorBidi"/>
          <w:bCs/>
          <w:spacing w:val="-12"/>
          <w:sz w:val="24"/>
        </w:rPr>
        <w:t xml:space="preserve"> </w:t>
      </w:r>
      <w:r w:rsidRPr="00BA1572">
        <w:rPr>
          <w:rFonts w:asciiTheme="majorBidi" w:hAnsiTheme="majorBidi" w:cstheme="majorBidi"/>
          <w:bCs/>
          <w:sz w:val="24"/>
        </w:rPr>
        <w:t>les</w:t>
      </w:r>
      <w:r w:rsidRPr="00BA1572">
        <w:rPr>
          <w:rFonts w:asciiTheme="majorBidi" w:hAnsiTheme="majorBidi" w:cstheme="majorBidi"/>
          <w:bCs/>
          <w:spacing w:val="-9"/>
          <w:sz w:val="24"/>
        </w:rPr>
        <w:t xml:space="preserve"> </w:t>
      </w:r>
      <w:r w:rsidRPr="00BA1572">
        <w:rPr>
          <w:rFonts w:asciiTheme="majorBidi" w:hAnsiTheme="majorBidi" w:cstheme="majorBidi"/>
          <w:bCs/>
          <w:sz w:val="24"/>
        </w:rPr>
        <w:t>comptes</w:t>
      </w:r>
      <w:r w:rsidRPr="00BA1572">
        <w:rPr>
          <w:rFonts w:asciiTheme="majorBidi" w:hAnsiTheme="majorBidi" w:cstheme="majorBidi"/>
          <w:bCs/>
          <w:spacing w:val="-9"/>
          <w:sz w:val="24"/>
        </w:rPr>
        <w:t xml:space="preserve"> </w:t>
      </w:r>
      <w:r w:rsidRPr="00BA1572">
        <w:rPr>
          <w:rFonts w:asciiTheme="majorBidi" w:hAnsiTheme="majorBidi" w:cstheme="majorBidi"/>
          <w:bCs/>
          <w:sz w:val="24"/>
        </w:rPr>
        <w:t>utilisateur</w:t>
      </w:r>
      <w:r w:rsidRPr="00BA1572">
        <w:rPr>
          <w:rFonts w:asciiTheme="majorBidi" w:hAnsiTheme="majorBidi" w:cstheme="majorBidi"/>
          <w:bCs/>
          <w:spacing w:val="-10"/>
          <w:sz w:val="24"/>
        </w:rPr>
        <w:t xml:space="preserve"> </w:t>
      </w:r>
      <w:r w:rsidRPr="00BA1572">
        <w:rPr>
          <w:rFonts w:asciiTheme="majorBidi" w:hAnsiTheme="majorBidi" w:cstheme="majorBidi"/>
          <w:bCs/>
          <w:sz w:val="24"/>
        </w:rPr>
        <w:t>créés</w:t>
      </w:r>
      <w:r w:rsidRPr="00BA1572">
        <w:rPr>
          <w:rFonts w:asciiTheme="majorBidi" w:hAnsiTheme="majorBidi" w:cstheme="majorBidi"/>
          <w:bCs/>
          <w:spacing w:val="-9"/>
          <w:sz w:val="24"/>
        </w:rPr>
        <w:t xml:space="preserve"> </w:t>
      </w:r>
      <w:r w:rsidRPr="00BA1572">
        <w:rPr>
          <w:rFonts w:asciiTheme="majorBidi" w:hAnsiTheme="majorBidi" w:cstheme="majorBidi"/>
          <w:bCs/>
          <w:sz w:val="24"/>
        </w:rPr>
        <w:t>via</w:t>
      </w:r>
      <w:r w:rsidRPr="00BA1572">
        <w:rPr>
          <w:rFonts w:asciiTheme="majorBidi" w:hAnsiTheme="majorBidi" w:cstheme="majorBidi"/>
          <w:bCs/>
          <w:spacing w:val="-11"/>
          <w:sz w:val="24"/>
        </w:rPr>
        <w:t xml:space="preserve"> </w:t>
      </w:r>
      <w:r w:rsidRPr="00BA1572">
        <w:rPr>
          <w:rFonts w:asciiTheme="majorBidi" w:hAnsiTheme="majorBidi" w:cstheme="majorBidi"/>
          <w:bCs/>
          <w:sz w:val="24"/>
        </w:rPr>
        <w:t>un</w:t>
      </w:r>
      <w:r w:rsidRPr="00BA1572">
        <w:rPr>
          <w:rFonts w:asciiTheme="majorBidi" w:hAnsiTheme="majorBidi" w:cstheme="majorBidi"/>
          <w:bCs/>
          <w:spacing w:val="-9"/>
          <w:sz w:val="24"/>
        </w:rPr>
        <w:t xml:space="preserve"> </w:t>
      </w:r>
      <w:r w:rsidRPr="00BA1572">
        <w:rPr>
          <w:rFonts w:asciiTheme="majorBidi" w:hAnsiTheme="majorBidi" w:cstheme="majorBidi"/>
          <w:bCs/>
          <w:sz w:val="24"/>
        </w:rPr>
        <w:t>circuit</w:t>
      </w:r>
      <w:r w:rsidRPr="00BA1572">
        <w:rPr>
          <w:rFonts w:asciiTheme="majorBidi" w:hAnsiTheme="majorBidi" w:cstheme="majorBidi"/>
          <w:bCs/>
          <w:spacing w:val="-10"/>
          <w:sz w:val="24"/>
        </w:rPr>
        <w:t xml:space="preserve"> </w:t>
      </w:r>
      <w:r w:rsidRPr="00BA1572">
        <w:rPr>
          <w:rFonts w:asciiTheme="majorBidi" w:hAnsiTheme="majorBidi" w:cstheme="majorBidi"/>
          <w:bCs/>
          <w:sz w:val="24"/>
        </w:rPr>
        <w:t>de</w:t>
      </w:r>
      <w:r w:rsidRPr="00BA1572">
        <w:rPr>
          <w:rFonts w:asciiTheme="majorBidi" w:hAnsiTheme="majorBidi" w:cstheme="majorBidi"/>
          <w:bCs/>
          <w:spacing w:val="-9"/>
          <w:sz w:val="24"/>
        </w:rPr>
        <w:t xml:space="preserve"> </w:t>
      </w:r>
      <w:r w:rsidRPr="00BA1572">
        <w:rPr>
          <w:rFonts w:asciiTheme="majorBidi" w:hAnsiTheme="majorBidi" w:cstheme="majorBidi"/>
          <w:bCs/>
          <w:sz w:val="24"/>
        </w:rPr>
        <w:t>validation</w:t>
      </w:r>
      <w:r w:rsidRPr="00BA1572">
        <w:rPr>
          <w:rFonts w:asciiTheme="majorBidi" w:hAnsiTheme="majorBidi" w:cstheme="majorBidi"/>
          <w:bCs/>
          <w:spacing w:val="-9"/>
          <w:sz w:val="24"/>
        </w:rPr>
        <w:t xml:space="preserve"> </w:t>
      </w:r>
      <w:r w:rsidRPr="00BA1572">
        <w:rPr>
          <w:rFonts w:asciiTheme="majorBidi" w:hAnsiTheme="majorBidi" w:cstheme="majorBidi"/>
          <w:bCs/>
          <w:sz w:val="24"/>
        </w:rPr>
        <w:t>par</w:t>
      </w:r>
      <w:r w:rsidRPr="00BA1572">
        <w:rPr>
          <w:rFonts w:asciiTheme="majorBidi" w:hAnsiTheme="majorBidi" w:cstheme="majorBidi"/>
          <w:bCs/>
          <w:spacing w:val="-9"/>
          <w:sz w:val="24"/>
        </w:rPr>
        <w:t xml:space="preserve"> </w:t>
      </w:r>
      <w:r w:rsidRPr="00BA1572">
        <w:rPr>
          <w:rFonts w:asciiTheme="majorBidi" w:hAnsiTheme="majorBidi" w:cstheme="majorBidi"/>
          <w:bCs/>
          <w:sz w:val="24"/>
        </w:rPr>
        <w:t>un</w:t>
      </w:r>
      <w:r w:rsidRPr="00BA1572">
        <w:rPr>
          <w:rFonts w:asciiTheme="majorBidi" w:hAnsiTheme="majorBidi" w:cstheme="majorBidi"/>
          <w:bCs/>
          <w:spacing w:val="-10"/>
          <w:sz w:val="24"/>
        </w:rPr>
        <w:t xml:space="preserve"> </w:t>
      </w:r>
      <w:r w:rsidRPr="00BA1572">
        <w:rPr>
          <w:rFonts w:asciiTheme="majorBidi" w:hAnsiTheme="majorBidi" w:cstheme="majorBidi"/>
          <w:bCs/>
          <w:sz w:val="24"/>
        </w:rPr>
        <w:t>workflow</w:t>
      </w:r>
      <w:r w:rsidRPr="00BA1572">
        <w:rPr>
          <w:rFonts w:asciiTheme="majorBidi" w:hAnsiTheme="majorBidi" w:cstheme="majorBidi"/>
          <w:bCs/>
          <w:spacing w:val="-9"/>
          <w:sz w:val="24"/>
        </w:rPr>
        <w:t xml:space="preserve"> </w:t>
      </w:r>
      <w:r w:rsidRPr="00BA1572">
        <w:rPr>
          <w:rFonts w:asciiTheme="majorBidi" w:hAnsiTheme="majorBidi" w:cstheme="majorBidi"/>
          <w:bCs/>
          <w:spacing w:val="-2"/>
          <w:sz w:val="24"/>
        </w:rPr>
        <w:t>prédéfini</w:t>
      </w:r>
    </w:p>
    <w:p w:rsidR="006A1EE4" w:rsidRPr="00BA1572" w:rsidRDefault="008C1130" w:rsidP="00F93321">
      <w:pPr>
        <w:pStyle w:val="Paragraphedeliste"/>
        <w:numPr>
          <w:ilvl w:val="0"/>
          <w:numId w:val="2"/>
        </w:numPr>
        <w:tabs>
          <w:tab w:val="left" w:pos="1700"/>
        </w:tabs>
        <w:spacing w:line="278" w:lineRule="exact"/>
        <w:ind w:left="0"/>
        <w:jc w:val="both"/>
        <w:rPr>
          <w:rFonts w:asciiTheme="majorBidi" w:hAnsiTheme="majorBidi" w:cstheme="majorBidi"/>
          <w:bCs/>
          <w:sz w:val="24"/>
        </w:rPr>
      </w:pPr>
      <w:r w:rsidRPr="00BA1572">
        <w:rPr>
          <w:rFonts w:asciiTheme="majorBidi" w:hAnsiTheme="majorBidi" w:cstheme="majorBidi"/>
          <w:bCs/>
          <w:sz w:val="24"/>
        </w:rPr>
        <w:t>Notifier</w:t>
      </w:r>
      <w:r w:rsidRPr="00BA1572">
        <w:rPr>
          <w:rFonts w:asciiTheme="majorBidi" w:hAnsiTheme="majorBidi" w:cstheme="majorBidi"/>
          <w:bCs/>
          <w:spacing w:val="-11"/>
          <w:sz w:val="24"/>
        </w:rPr>
        <w:t xml:space="preserve"> </w:t>
      </w:r>
      <w:r w:rsidRPr="00BA1572">
        <w:rPr>
          <w:rFonts w:asciiTheme="majorBidi" w:hAnsiTheme="majorBidi" w:cstheme="majorBidi"/>
          <w:bCs/>
          <w:sz w:val="24"/>
        </w:rPr>
        <w:t>l’utilisateur</w:t>
      </w:r>
      <w:r w:rsidRPr="00BA1572">
        <w:rPr>
          <w:rFonts w:asciiTheme="majorBidi" w:hAnsiTheme="majorBidi" w:cstheme="majorBidi"/>
          <w:bCs/>
          <w:spacing w:val="-11"/>
          <w:sz w:val="24"/>
        </w:rPr>
        <w:t xml:space="preserve"> </w:t>
      </w:r>
      <w:r w:rsidRPr="00BA1572">
        <w:rPr>
          <w:rFonts w:asciiTheme="majorBidi" w:hAnsiTheme="majorBidi" w:cstheme="majorBidi"/>
          <w:bCs/>
          <w:sz w:val="24"/>
        </w:rPr>
        <w:t>de</w:t>
      </w:r>
      <w:r w:rsidRPr="00BA1572">
        <w:rPr>
          <w:rFonts w:asciiTheme="majorBidi" w:hAnsiTheme="majorBidi" w:cstheme="majorBidi"/>
          <w:bCs/>
          <w:spacing w:val="-8"/>
          <w:sz w:val="24"/>
        </w:rPr>
        <w:t xml:space="preserve"> </w:t>
      </w:r>
      <w:r w:rsidRPr="00BA1572">
        <w:rPr>
          <w:rFonts w:asciiTheme="majorBidi" w:hAnsiTheme="majorBidi" w:cstheme="majorBidi"/>
          <w:bCs/>
          <w:sz w:val="24"/>
        </w:rPr>
        <w:t>la</w:t>
      </w:r>
      <w:r w:rsidRPr="00BA1572">
        <w:rPr>
          <w:rFonts w:asciiTheme="majorBidi" w:hAnsiTheme="majorBidi" w:cstheme="majorBidi"/>
          <w:bCs/>
          <w:spacing w:val="-11"/>
          <w:sz w:val="24"/>
        </w:rPr>
        <w:t xml:space="preserve"> </w:t>
      </w:r>
      <w:r w:rsidRPr="00BA1572">
        <w:rPr>
          <w:rFonts w:asciiTheme="majorBidi" w:hAnsiTheme="majorBidi" w:cstheme="majorBidi"/>
          <w:bCs/>
          <w:sz w:val="24"/>
        </w:rPr>
        <w:t>validation</w:t>
      </w:r>
      <w:r w:rsidRPr="00BA1572">
        <w:rPr>
          <w:rFonts w:asciiTheme="majorBidi" w:hAnsiTheme="majorBidi" w:cstheme="majorBidi"/>
          <w:bCs/>
          <w:spacing w:val="-10"/>
          <w:sz w:val="24"/>
        </w:rPr>
        <w:t xml:space="preserve"> </w:t>
      </w:r>
      <w:r w:rsidRPr="00BA1572">
        <w:rPr>
          <w:rFonts w:asciiTheme="majorBidi" w:hAnsiTheme="majorBidi" w:cstheme="majorBidi"/>
          <w:bCs/>
          <w:sz w:val="24"/>
        </w:rPr>
        <w:t>de</w:t>
      </w:r>
      <w:r w:rsidRPr="00BA1572">
        <w:rPr>
          <w:rFonts w:asciiTheme="majorBidi" w:hAnsiTheme="majorBidi" w:cstheme="majorBidi"/>
          <w:bCs/>
          <w:spacing w:val="-8"/>
          <w:sz w:val="24"/>
        </w:rPr>
        <w:t xml:space="preserve"> </w:t>
      </w:r>
      <w:r w:rsidRPr="00BA1572">
        <w:rPr>
          <w:rFonts w:asciiTheme="majorBidi" w:hAnsiTheme="majorBidi" w:cstheme="majorBidi"/>
          <w:bCs/>
          <w:sz w:val="24"/>
        </w:rPr>
        <w:t>son</w:t>
      </w:r>
      <w:r w:rsidRPr="00BA1572">
        <w:rPr>
          <w:rFonts w:asciiTheme="majorBidi" w:hAnsiTheme="majorBidi" w:cstheme="majorBidi"/>
          <w:bCs/>
          <w:spacing w:val="-7"/>
          <w:sz w:val="24"/>
        </w:rPr>
        <w:t xml:space="preserve"> </w:t>
      </w:r>
      <w:r w:rsidRPr="00BA1572">
        <w:rPr>
          <w:rFonts w:asciiTheme="majorBidi" w:hAnsiTheme="majorBidi" w:cstheme="majorBidi"/>
          <w:bCs/>
          <w:spacing w:val="-2"/>
          <w:sz w:val="24"/>
        </w:rPr>
        <w:t>compte</w:t>
      </w:r>
    </w:p>
    <w:p w:rsidR="006A1EE4" w:rsidRPr="00BA1572" w:rsidRDefault="008C1130" w:rsidP="00F93321">
      <w:pPr>
        <w:pStyle w:val="Paragraphedeliste"/>
        <w:numPr>
          <w:ilvl w:val="0"/>
          <w:numId w:val="2"/>
        </w:numPr>
        <w:tabs>
          <w:tab w:val="left" w:pos="1700"/>
        </w:tabs>
        <w:spacing w:line="281" w:lineRule="exact"/>
        <w:ind w:left="0"/>
        <w:jc w:val="both"/>
        <w:rPr>
          <w:rFonts w:asciiTheme="majorBidi" w:hAnsiTheme="majorBidi" w:cstheme="majorBidi"/>
          <w:bCs/>
          <w:sz w:val="24"/>
        </w:rPr>
      </w:pPr>
      <w:r w:rsidRPr="00BA1572">
        <w:rPr>
          <w:rFonts w:asciiTheme="majorBidi" w:hAnsiTheme="majorBidi" w:cstheme="majorBidi"/>
          <w:bCs/>
          <w:sz w:val="24"/>
        </w:rPr>
        <w:t>Désactiver</w:t>
      </w:r>
      <w:r w:rsidRPr="00BA1572">
        <w:rPr>
          <w:rFonts w:asciiTheme="majorBidi" w:hAnsiTheme="majorBidi" w:cstheme="majorBidi"/>
          <w:bCs/>
          <w:spacing w:val="-13"/>
          <w:sz w:val="24"/>
        </w:rPr>
        <w:t xml:space="preserve"> </w:t>
      </w:r>
      <w:r w:rsidRPr="00BA1572">
        <w:rPr>
          <w:rFonts w:asciiTheme="majorBidi" w:hAnsiTheme="majorBidi" w:cstheme="majorBidi"/>
          <w:bCs/>
          <w:sz w:val="24"/>
        </w:rPr>
        <w:t>un</w:t>
      </w:r>
      <w:r w:rsidRPr="00BA1572">
        <w:rPr>
          <w:rFonts w:asciiTheme="majorBidi" w:hAnsiTheme="majorBidi" w:cstheme="majorBidi"/>
          <w:bCs/>
          <w:spacing w:val="-9"/>
          <w:sz w:val="24"/>
        </w:rPr>
        <w:t xml:space="preserve"> </w:t>
      </w:r>
      <w:r w:rsidRPr="00BA1572">
        <w:rPr>
          <w:rFonts w:asciiTheme="majorBidi" w:hAnsiTheme="majorBidi" w:cstheme="majorBidi"/>
          <w:bCs/>
          <w:sz w:val="24"/>
        </w:rPr>
        <w:t>compte</w:t>
      </w:r>
      <w:r w:rsidRPr="00BA1572">
        <w:rPr>
          <w:rFonts w:asciiTheme="majorBidi" w:hAnsiTheme="majorBidi" w:cstheme="majorBidi"/>
          <w:bCs/>
          <w:spacing w:val="-9"/>
          <w:sz w:val="24"/>
        </w:rPr>
        <w:t xml:space="preserve"> </w:t>
      </w:r>
      <w:r w:rsidRPr="00BA1572">
        <w:rPr>
          <w:rFonts w:asciiTheme="majorBidi" w:hAnsiTheme="majorBidi" w:cstheme="majorBidi"/>
          <w:bCs/>
          <w:spacing w:val="-2"/>
          <w:sz w:val="24"/>
        </w:rPr>
        <w:t>utilisateur</w:t>
      </w:r>
    </w:p>
    <w:p w:rsidR="006A1EE4" w:rsidRPr="00BA1572" w:rsidRDefault="008C1130" w:rsidP="00F93321">
      <w:pPr>
        <w:pStyle w:val="Paragraphedeliste"/>
        <w:numPr>
          <w:ilvl w:val="0"/>
          <w:numId w:val="2"/>
        </w:numPr>
        <w:tabs>
          <w:tab w:val="left" w:pos="1700"/>
          <w:tab w:val="left" w:pos="1712"/>
        </w:tabs>
        <w:ind w:left="0" w:right="1253" w:hanging="360"/>
        <w:jc w:val="both"/>
        <w:rPr>
          <w:rFonts w:asciiTheme="majorBidi" w:hAnsiTheme="majorBidi" w:cstheme="majorBidi"/>
          <w:bCs/>
          <w:sz w:val="24"/>
        </w:rPr>
      </w:pPr>
      <w:r w:rsidRPr="00BA1572">
        <w:rPr>
          <w:rFonts w:asciiTheme="majorBidi" w:hAnsiTheme="majorBidi" w:cstheme="majorBidi"/>
          <w:bCs/>
          <w:sz w:val="24"/>
        </w:rPr>
        <w:t>Définir</w:t>
      </w:r>
      <w:r w:rsidRPr="00BA1572">
        <w:rPr>
          <w:rFonts w:asciiTheme="majorBidi" w:hAnsiTheme="majorBidi" w:cstheme="majorBidi"/>
          <w:bCs/>
          <w:spacing w:val="-7"/>
          <w:sz w:val="24"/>
        </w:rPr>
        <w:t xml:space="preserve"> </w:t>
      </w:r>
      <w:r w:rsidRPr="00BA1572">
        <w:rPr>
          <w:rFonts w:asciiTheme="majorBidi" w:hAnsiTheme="majorBidi" w:cstheme="majorBidi"/>
          <w:bCs/>
          <w:sz w:val="24"/>
        </w:rPr>
        <w:t>et</w:t>
      </w:r>
      <w:r w:rsidRPr="00BA1572">
        <w:rPr>
          <w:rFonts w:asciiTheme="majorBidi" w:hAnsiTheme="majorBidi" w:cstheme="majorBidi"/>
          <w:bCs/>
          <w:spacing w:val="-6"/>
          <w:sz w:val="24"/>
        </w:rPr>
        <w:t xml:space="preserve"> </w:t>
      </w:r>
      <w:r w:rsidRPr="00BA1572">
        <w:rPr>
          <w:rFonts w:asciiTheme="majorBidi" w:hAnsiTheme="majorBidi" w:cstheme="majorBidi"/>
          <w:bCs/>
          <w:sz w:val="24"/>
        </w:rPr>
        <w:t>gérer</w:t>
      </w:r>
      <w:r w:rsidRPr="00BA1572">
        <w:rPr>
          <w:rFonts w:asciiTheme="majorBidi" w:hAnsiTheme="majorBidi" w:cstheme="majorBidi"/>
          <w:bCs/>
          <w:spacing w:val="-7"/>
          <w:sz w:val="24"/>
        </w:rPr>
        <w:t xml:space="preserve"> </w:t>
      </w:r>
      <w:r w:rsidRPr="00BA1572">
        <w:rPr>
          <w:rFonts w:asciiTheme="majorBidi" w:hAnsiTheme="majorBidi" w:cstheme="majorBidi"/>
          <w:bCs/>
          <w:sz w:val="24"/>
        </w:rPr>
        <w:t>des</w:t>
      </w:r>
      <w:r w:rsidRPr="00BA1572">
        <w:rPr>
          <w:rFonts w:asciiTheme="majorBidi" w:hAnsiTheme="majorBidi" w:cstheme="majorBidi"/>
          <w:bCs/>
          <w:spacing w:val="-5"/>
          <w:sz w:val="24"/>
        </w:rPr>
        <w:t xml:space="preserve"> </w:t>
      </w:r>
      <w:r w:rsidRPr="00BA1572">
        <w:rPr>
          <w:rFonts w:asciiTheme="majorBidi" w:hAnsiTheme="majorBidi" w:cstheme="majorBidi"/>
          <w:bCs/>
          <w:sz w:val="24"/>
        </w:rPr>
        <w:t>rôles/profils</w:t>
      </w:r>
      <w:r w:rsidRPr="00BA1572">
        <w:rPr>
          <w:rFonts w:asciiTheme="majorBidi" w:hAnsiTheme="majorBidi" w:cstheme="majorBidi"/>
          <w:bCs/>
          <w:spacing w:val="-5"/>
          <w:sz w:val="24"/>
        </w:rPr>
        <w:t xml:space="preserve"> </w:t>
      </w:r>
      <w:r w:rsidRPr="00BA1572">
        <w:rPr>
          <w:rFonts w:asciiTheme="majorBidi" w:hAnsiTheme="majorBidi" w:cstheme="majorBidi"/>
          <w:bCs/>
          <w:sz w:val="24"/>
        </w:rPr>
        <w:t>(chargé</w:t>
      </w:r>
      <w:r w:rsidRPr="00BA1572">
        <w:rPr>
          <w:rFonts w:asciiTheme="majorBidi" w:hAnsiTheme="majorBidi" w:cstheme="majorBidi"/>
          <w:bCs/>
          <w:spacing w:val="-7"/>
          <w:sz w:val="24"/>
        </w:rPr>
        <w:t xml:space="preserve"> </w:t>
      </w:r>
      <w:r w:rsidRPr="00BA1572">
        <w:rPr>
          <w:rFonts w:asciiTheme="majorBidi" w:hAnsiTheme="majorBidi" w:cstheme="majorBidi"/>
          <w:bCs/>
          <w:sz w:val="24"/>
        </w:rPr>
        <w:t>du</w:t>
      </w:r>
      <w:r w:rsidRPr="00BA1572">
        <w:rPr>
          <w:rFonts w:asciiTheme="majorBidi" w:hAnsiTheme="majorBidi" w:cstheme="majorBidi"/>
          <w:bCs/>
          <w:spacing w:val="-2"/>
          <w:sz w:val="24"/>
        </w:rPr>
        <w:t xml:space="preserve"> </w:t>
      </w:r>
      <w:r w:rsidRPr="00BA1572">
        <w:rPr>
          <w:rFonts w:asciiTheme="majorBidi" w:hAnsiTheme="majorBidi" w:cstheme="majorBidi"/>
          <w:bCs/>
          <w:sz w:val="24"/>
        </w:rPr>
        <w:t>dossier,</w:t>
      </w:r>
      <w:r w:rsidRPr="00BA1572">
        <w:rPr>
          <w:rFonts w:asciiTheme="majorBidi" w:hAnsiTheme="majorBidi" w:cstheme="majorBidi"/>
          <w:bCs/>
          <w:spacing w:val="-5"/>
          <w:sz w:val="24"/>
        </w:rPr>
        <w:t xml:space="preserve"> </w:t>
      </w:r>
      <w:r w:rsidRPr="00BA1572">
        <w:rPr>
          <w:rFonts w:asciiTheme="majorBidi" w:hAnsiTheme="majorBidi" w:cstheme="majorBidi"/>
          <w:bCs/>
          <w:sz w:val="24"/>
        </w:rPr>
        <w:t>Directeur,</w:t>
      </w:r>
      <w:r w:rsidRPr="00BA1572">
        <w:rPr>
          <w:rFonts w:asciiTheme="majorBidi" w:hAnsiTheme="majorBidi" w:cstheme="majorBidi"/>
          <w:bCs/>
          <w:spacing w:val="-7"/>
          <w:sz w:val="24"/>
        </w:rPr>
        <w:t xml:space="preserve"> </w:t>
      </w:r>
      <w:r w:rsidRPr="00BA1572">
        <w:rPr>
          <w:rFonts w:asciiTheme="majorBidi" w:hAnsiTheme="majorBidi" w:cstheme="majorBidi"/>
          <w:bCs/>
          <w:sz w:val="24"/>
        </w:rPr>
        <w:t>etc.)</w:t>
      </w:r>
      <w:r w:rsidRPr="00BA1572">
        <w:rPr>
          <w:rFonts w:asciiTheme="majorBidi" w:hAnsiTheme="majorBidi" w:cstheme="majorBidi"/>
          <w:bCs/>
          <w:spacing w:val="-6"/>
          <w:sz w:val="24"/>
        </w:rPr>
        <w:t xml:space="preserve"> </w:t>
      </w:r>
      <w:r w:rsidRPr="00BA1572">
        <w:rPr>
          <w:rFonts w:asciiTheme="majorBidi" w:hAnsiTheme="majorBidi" w:cstheme="majorBidi"/>
          <w:bCs/>
          <w:sz w:val="24"/>
        </w:rPr>
        <w:t>ainsi</w:t>
      </w:r>
      <w:r w:rsidRPr="00BA1572">
        <w:rPr>
          <w:rFonts w:asciiTheme="majorBidi" w:hAnsiTheme="majorBidi" w:cstheme="majorBidi"/>
          <w:bCs/>
          <w:spacing w:val="-5"/>
          <w:sz w:val="24"/>
        </w:rPr>
        <w:t xml:space="preserve"> </w:t>
      </w:r>
      <w:r w:rsidRPr="00BA1572">
        <w:rPr>
          <w:rFonts w:asciiTheme="majorBidi" w:hAnsiTheme="majorBidi" w:cstheme="majorBidi"/>
          <w:bCs/>
          <w:sz w:val="24"/>
        </w:rPr>
        <w:t>que</w:t>
      </w:r>
      <w:r w:rsidRPr="00BA1572">
        <w:rPr>
          <w:rFonts w:asciiTheme="majorBidi" w:hAnsiTheme="majorBidi" w:cstheme="majorBidi"/>
          <w:bCs/>
          <w:spacing w:val="-7"/>
          <w:sz w:val="24"/>
        </w:rPr>
        <w:t xml:space="preserve"> </w:t>
      </w:r>
      <w:r w:rsidRPr="00BA1572">
        <w:rPr>
          <w:rFonts w:asciiTheme="majorBidi" w:hAnsiTheme="majorBidi" w:cstheme="majorBidi"/>
          <w:bCs/>
          <w:sz w:val="24"/>
        </w:rPr>
        <w:t>des</w:t>
      </w:r>
      <w:r w:rsidRPr="00BA1572">
        <w:rPr>
          <w:rFonts w:asciiTheme="majorBidi" w:hAnsiTheme="majorBidi" w:cstheme="majorBidi"/>
          <w:bCs/>
          <w:spacing w:val="-5"/>
          <w:sz w:val="24"/>
        </w:rPr>
        <w:t xml:space="preserve"> </w:t>
      </w:r>
      <w:r w:rsidRPr="00BA1572">
        <w:rPr>
          <w:rFonts w:asciiTheme="majorBidi" w:hAnsiTheme="majorBidi" w:cstheme="majorBidi"/>
          <w:bCs/>
          <w:sz w:val="24"/>
        </w:rPr>
        <w:t xml:space="preserve">groupes </w:t>
      </w:r>
      <w:r w:rsidRPr="00BA1572">
        <w:rPr>
          <w:rFonts w:asciiTheme="majorBidi" w:hAnsiTheme="majorBidi" w:cstheme="majorBidi"/>
          <w:bCs/>
          <w:spacing w:val="-2"/>
          <w:sz w:val="24"/>
        </w:rPr>
        <w:t>d’utilisateurs.</w:t>
      </w:r>
    </w:p>
    <w:p w:rsidR="006A1EE4" w:rsidRPr="00BA1572" w:rsidRDefault="008C1130" w:rsidP="00F93321">
      <w:pPr>
        <w:pStyle w:val="Paragraphedeliste"/>
        <w:numPr>
          <w:ilvl w:val="0"/>
          <w:numId w:val="2"/>
        </w:numPr>
        <w:tabs>
          <w:tab w:val="left" w:pos="1700"/>
        </w:tabs>
        <w:spacing w:line="280" w:lineRule="exact"/>
        <w:ind w:left="0"/>
        <w:jc w:val="both"/>
        <w:rPr>
          <w:rFonts w:asciiTheme="majorBidi" w:hAnsiTheme="majorBidi" w:cstheme="majorBidi"/>
          <w:bCs/>
          <w:sz w:val="24"/>
        </w:rPr>
      </w:pPr>
      <w:r w:rsidRPr="00BA1572">
        <w:rPr>
          <w:rFonts w:asciiTheme="majorBidi" w:hAnsiTheme="majorBidi" w:cstheme="majorBidi"/>
          <w:bCs/>
          <w:sz w:val="24"/>
        </w:rPr>
        <w:t>Définir</w:t>
      </w:r>
      <w:r w:rsidRPr="00BA1572">
        <w:rPr>
          <w:rFonts w:asciiTheme="majorBidi" w:hAnsiTheme="majorBidi" w:cstheme="majorBidi"/>
          <w:bCs/>
          <w:spacing w:val="-14"/>
          <w:sz w:val="24"/>
        </w:rPr>
        <w:t xml:space="preserve"> </w:t>
      </w:r>
      <w:r w:rsidRPr="00BA1572">
        <w:rPr>
          <w:rFonts w:asciiTheme="majorBidi" w:hAnsiTheme="majorBidi" w:cstheme="majorBidi"/>
          <w:bCs/>
          <w:sz w:val="24"/>
        </w:rPr>
        <w:t>et</w:t>
      </w:r>
      <w:r w:rsidRPr="00BA1572">
        <w:rPr>
          <w:rFonts w:asciiTheme="majorBidi" w:hAnsiTheme="majorBidi" w:cstheme="majorBidi"/>
          <w:bCs/>
          <w:spacing w:val="-9"/>
          <w:sz w:val="24"/>
        </w:rPr>
        <w:t xml:space="preserve"> </w:t>
      </w:r>
      <w:r w:rsidRPr="00BA1572">
        <w:rPr>
          <w:rFonts w:asciiTheme="majorBidi" w:hAnsiTheme="majorBidi" w:cstheme="majorBidi"/>
          <w:bCs/>
          <w:sz w:val="24"/>
        </w:rPr>
        <w:t>gérer</w:t>
      </w:r>
      <w:r w:rsidRPr="00BA1572">
        <w:rPr>
          <w:rFonts w:asciiTheme="majorBidi" w:hAnsiTheme="majorBidi" w:cstheme="majorBidi"/>
          <w:bCs/>
          <w:spacing w:val="-11"/>
          <w:sz w:val="24"/>
        </w:rPr>
        <w:t xml:space="preserve"> </w:t>
      </w:r>
      <w:r w:rsidRPr="00BA1572">
        <w:rPr>
          <w:rFonts w:asciiTheme="majorBidi" w:hAnsiTheme="majorBidi" w:cstheme="majorBidi"/>
          <w:bCs/>
          <w:sz w:val="24"/>
        </w:rPr>
        <w:t>les</w:t>
      </w:r>
      <w:r w:rsidRPr="00BA1572">
        <w:rPr>
          <w:rFonts w:asciiTheme="majorBidi" w:hAnsiTheme="majorBidi" w:cstheme="majorBidi"/>
          <w:bCs/>
          <w:spacing w:val="-13"/>
          <w:sz w:val="24"/>
        </w:rPr>
        <w:t xml:space="preserve"> </w:t>
      </w:r>
      <w:r w:rsidRPr="00BA1572">
        <w:rPr>
          <w:rFonts w:asciiTheme="majorBidi" w:hAnsiTheme="majorBidi" w:cstheme="majorBidi"/>
          <w:bCs/>
          <w:sz w:val="24"/>
        </w:rPr>
        <w:t>habilitations</w:t>
      </w:r>
      <w:r w:rsidRPr="00BA1572">
        <w:rPr>
          <w:rFonts w:asciiTheme="majorBidi" w:hAnsiTheme="majorBidi" w:cstheme="majorBidi"/>
          <w:bCs/>
          <w:spacing w:val="-11"/>
          <w:sz w:val="24"/>
        </w:rPr>
        <w:t xml:space="preserve"> </w:t>
      </w:r>
      <w:r w:rsidRPr="00BA1572">
        <w:rPr>
          <w:rFonts w:asciiTheme="majorBidi" w:hAnsiTheme="majorBidi" w:cstheme="majorBidi"/>
          <w:bCs/>
          <w:sz w:val="24"/>
        </w:rPr>
        <w:t>et</w:t>
      </w:r>
      <w:r w:rsidRPr="00BA1572">
        <w:rPr>
          <w:rFonts w:asciiTheme="majorBidi" w:hAnsiTheme="majorBidi" w:cstheme="majorBidi"/>
          <w:bCs/>
          <w:spacing w:val="-9"/>
          <w:sz w:val="24"/>
        </w:rPr>
        <w:t xml:space="preserve"> </w:t>
      </w:r>
      <w:r w:rsidRPr="00BA1572">
        <w:rPr>
          <w:rFonts w:asciiTheme="majorBidi" w:hAnsiTheme="majorBidi" w:cstheme="majorBidi"/>
          <w:bCs/>
          <w:sz w:val="24"/>
        </w:rPr>
        <w:t>privilèges</w:t>
      </w:r>
      <w:r w:rsidRPr="00BA1572">
        <w:rPr>
          <w:rFonts w:asciiTheme="majorBidi" w:hAnsiTheme="majorBidi" w:cstheme="majorBidi"/>
          <w:bCs/>
          <w:spacing w:val="-11"/>
          <w:sz w:val="24"/>
        </w:rPr>
        <w:t xml:space="preserve"> </w:t>
      </w:r>
      <w:r w:rsidRPr="00BA1572">
        <w:rPr>
          <w:rFonts w:asciiTheme="majorBidi" w:hAnsiTheme="majorBidi" w:cstheme="majorBidi"/>
          <w:bCs/>
          <w:sz w:val="24"/>
        </w:rPr>
        <w:t>des</w:t>
      </w:r>
      <w:r w:rsidRPr="00BA1572">
        <w:rPr>
          <w:rFonts w:asciiTheme="majorBidi" w:hAnsiTheme="majorBidi" w:cstheme="majorBidi"/>
          <w:bCs/>
          <w:spacing w:val="-12"/>
          <w:sz w:val="24"/>
        </w:rPr>
        <w:t xml:space="preserve"> </w:t>
      </w:r>
      <w:r w:rsidRPr="00BA1572">
        <w:rPr>
          <w:rFonts w:asciiTheme="majorBidi" w:hAnsiTheme="majorBidi" w:cstheme="majorBidi"/>
          <w:bCs/>
          <w:sz w:val="24"/>
        </w:rPr>
        <w:t>différents</w:t>
      </w:r>
      <w:r w:rsidRPr="00BA1572">
        <w:rPr>
          <w:rFonts w:asciiTheme="majorBidi" w:hAnsiTheme="majorBidi" w:cstheme="majorBidi"/>
          <w:bCs/>
          <w:spacing w:val="-10"/>
          <w:sz w:val="24"/>
        </w:rPr>
        <w:t xml:space="preserve"> </w:t>
      </w:r>
      <w:r w:rsidRPr="00BA1572">
        <w:rPr>
          <w:rFonts w:asciiTheme="majorBidi" w:hAnsiTheme="majorBidi" w:cstheme="majorBidi"/>
          <w:bCs/>
          <w:sz w:val="24"/>
        </w:rPr>
        <w:t>rôles/</w:t>
      </w:r>
      <w:r w:rsidRPr="00BA1572">
        <w:rPr>
          <w:rFonts w:asciiTheme="majorBidi" w:hAnsiTheme="majorBidi" w:cstheme="majorBidi"/>
          <w:bCs/>
          <w:spacing w:val="-11"/>
          <w:sz w:val="24"/>
        </w:rPr>
        <w:t xml:space="preserve"> </w:t>
      </w:r>
      <w:r w:rsidRPr="00BA1572">
        <w:rPr>
          <w:rFonts w:asciiTheme="majorBidi" w:hAnsiTheme="majorBidi" w:cstheme="majorBidi"/>
          <w:bCs/>
          <w:spacing w:val="-2"/>
          <w:sz w:val="24"/>
        </w:rPr>
        <w:t>profils</w:t>
      </w:r>
    </w:p>
    <w:p w:rsidR="006A1EE4" w:rsidRPr="00BA1572" w:rsidRDefault="008C1130" w:rsidP="00F93321">
      <w:pPr>
        <w:pStyle w:val="Paragraphedeliste"/>
        <w:numPr>
          <w:ilvl w:val="0"/>
          <w:numId w:val="2"/>
        </w:numPr>
        <w:tabs>
          <w:tab w:val="left" w:pos="1700"/>
        </w:tabs>
        <w:spacing w:line="247" w:lineRule="auto"/>
        <w:ind w:left="0" w:right="280"/>
        <w:jc w:val="both"/>
        <w:rPr>
          <w:rFonts w:asciiTheme="majorBidi" w:hAnsiTheme="majorBidi" w:cstheme="majorBidi"/>
          <w:bCs/>
        </w:rPr>
      </w:pPr>
      <w:r w:rsidRPr="00BA1572">
        <w:rPr>
          <w:rFonts w:asciiTheme="majorBidi" w:hAnsiTheme="majorBidi" w:cstheme="majorBidi"/>
          <w:bCs/>
        </w:rPr>
        <w:t>Effectuer</w:t>
      </w:r>
      <w:r w:rsidRPr="00BA1572">
        <w:rPr>
          <w:rFonts w:asciiTheme="majorBidi" w:hAnsiTheme="majorBidi" w:cstheme="majorBidi"/>
          <w:bCs/>
          <w:spacing w:val="-6"/>
        </w:rPr>
        <w:t xml:space="preserve"> </w:t>
      </w:r>
      <w:r w:rsidRPr="00BA1572">
        <w:rPr>
          <w:rFonts w:asciiTheme="majorBidi" w:hAnsiTheme="majorBidi" w:cstheme="majorBidi"/>
          <w:bCs/>
        </w:rPr>
        <w:t>des</w:t>
      </w:r>
      <w:r w:rsidRPr="00BA1572">
        <w:rPr>
          <w:rFonts w:asciiTheme="majorBidi" w:hAnsiTheme="majorBidi" w:cstheme="majorBidi"/>
          <w:bCs/>
          <w:spacing w:val="-4"/>
        </w:rPr>
        <w:t xml:space="preserve"> </w:t>
      </w:r>
      <w:r w:rsidRPr="00BA1572">
        <w:rPr>
          <w:rFonts w:asciiTheme="majorBidi" w:hAnsiTheme="majorBidi" w:cstheme="majorBidi"/>
          <w:bCs/>
        </w:rPr>
        <w:t>recherches</w:t>
      </w:r>
      <w:r w:rsidRPr="00BA1572">
        <w:rPr>
          <w:rFonts w:asciiTheme="majorBidi" w:hAnsiTheme="majorBidi" w:cstheme="majorBidi"/>
          <w:bCs/>
          <w:spacing w:val="-6"/>
        </w:rPr>
        <w:t xml:space="preserve"> </w:t>
      </w:r>
      <w:r w:rsidRPr="00BA1572">
        <w:rPr>
          <w:rFonts w:asciiTheme="majorBidi" w:hAnsiTheme="majorBidi" w:cstheme="majorBidi"/>
          <w:bCs/>
        </w:rPr>
        <w:t>de</w:t>
      </w:r>
      <w:r w:rsidRPr="00BA1572">
        <w:rPr>
          <w:rFonts w:asciiTheme="majorBidi" w:hAnsiTheme="majorBidi" w:cstheme="majorBidi"/>
          <w:bCs/>
          <w:spacing w:val="-4"/>
        </w:rPr>
        <w:t xml:space="preserve"> </w:t>
      </w:r>
      <w:r w:rsidRPr="00BA1572">
        <w:rPr>
          <w:rFonts w:asciiTheme="majorBidi" w:hAnsiTheme="majorBidi" w:cstheme="majorBidi"/>
          <w:bCs/>
        </w:rPr>
        <w:t>comptes</w:t>
      </w:r>
      <w:r w:rsidRPr="00BA1572">
        <w:rPr>
          <w:rFonts w:asciiTheme="majorBidi" w:hAnsiTheme="majorBidi" w:cstheme="majorBidi"/>
          <w:bCs/>
          <w:spacing w:val="-7"/>
        </w:rPr>
        <w:t xml:space="preserve"> </w:t>
      </w:r>
      <w:r w:rsidRPr="00BA1572">
        <w:rPr>
          <w:rFonts w:asciiTheme="majorBidi" w:hAnsiTheme="majorBidi" w:cstheme="majorBidi"/>
          <w:bCs/>
        </w:rPr>
        <w:t>utilisateurs</w:t>
      </w:r>
      <w:r w:rsidRPr="00BA1572">
        <w:rPr>
          <w:rFonts w:asciiTheme="majorBidi" w:hAnsiTheme="majorBidi" w:cstheme="majorBidi"/>
          <w:bCs/>
          <w:spacing w:val="-7"/>
        </w:rPr>
        <w:t xml:space="preserve"> </w:t>
      </w:r>
      <w:r w:rsidRPr="00BA1572">
        <w:rPr>
          <w:rFonts w:asciiTheme="majorBidi" w:hAnsiTheme="majorBidi" w:cstheme="majorBidi"/>
          <w:bCs/>
        </w:rPr>
        <w:t>en</w:t>
      </w:r>
      <w:r w:rsidRPr="00BA1572">
        <w:rPr>
          <w:rFonts w:asciiTheme="majorBidi" w:hAnsiTheme="majorBidi" w:cstheme="majorBidi"/>
          <w:bCs/>
          <w:spacing w:val="-7"/>
        </w:rPr>
        <w:t xml:space="preserve"> </w:t>
      </w:r>
      <w:r w:rsidRPr="00BA1572">
        <w:rPr>
          <w:rFonts w:asciiTheme="majorBidi" w:hAnsiTheme="majorBidi" w:cstheme="majorBidi"/>
          <w:bCs/>
        </w:rPr>
        <w:t>appliquant</w:t>
      </w:r>
      <w:r w:rsidRPr="00BA1572">
        <w:rPr>
          <w:rFonts w:asciiTheme="majorBidi" w:hAnsiTheme="majorBidi" w:cstheme="majorBidi"/>
          <w:bCs/>
          <w:spacing w:val="-4"/>
        </w:rPr>
        <w:t xml:space="preserve"> </w:t>
      </w:r>
      <w:r w:rsidRPr="00BA1572">
        <w:rPr>
          <w:rFonts w:asciiTheme="majorBidi" w:hAnsiTheme="majorBidi" w:cstheme="majorBidi"/>
          <w:bCs/>
        </w:rPr>
        <w:t>des</w:t>
      </w:r>
      <w:r w:rsidRPr="00BA1572">
        <w:rPr>
          <w:rFonts w:asciiTheme="majorBidi" w:hAnsiTheme="majorBidi" w:cstheme="majorBidi"/>
          <w:bCs/>
          <w:spacing w:val="-4"/>
        </w:rPr>
        <w:t xml:space="preserve"> </w:t>
      </w:r>
      <w:r w:rsidRPr="00BA1572">
        <w:rPr>
          <w:rFonts w:asciiTheme="majorBidi" w:hAnsiTheme="majorBidi" w:cstheme="majorBidi"/>
          <w:bCs/>
        </w:rPr>
        <w:t>filtres</w:t>
      </w:r>
      <w:r w:rsidRPr="00BA1572">
        <w:rPr>
          <w:rFonts w:asciiTheme="majorBidi" w:hAnsiTheme="majorBidi" w:cstheme="majorBidi"/>
          <w:bCs/>
          <w:spacing w:val="-8"/>
        </w:rPr>
        <w:t xml:space="preserve"> </w:t>
      </w:r>
      <w:r w:rsidRPr="00BA1572">
        <w:rPr>
          <w:rFonts w:asciiTheme="majorBidi" w:hAnsiTheme="majorBidi" w:cstheme="majorBidi"/>
          <w:bCs/>
        </w:rPr>
        <w:t>multi-critères</w:t>
      </w:r>
      <w:r w:rsidRPr="00BA1572">
        <w:rPr>
          <w:rFonts w:asciiTheme="majorBidi" w:hAnsiTheme="majorBidi" w:cstheme="majorBidi"/>
          <w:bCs/>
          <w:spacing w:val="-6"/>
        </w:rPr>
        <w:t xml:space="preserve"> </w:t>
      </w:r>
      <w:r w:rsidRPr="00BA1572">
        <w:rPr>
          <w:rFonts w:asciiTheme="majorBidi" w:hAnsiTheme="majorBidi" w:cstheme="majorBidi"/>
          <w:bCs/>
        </w:rPr>
        <w:t>et</w:t>
      </w:r>
      <w:r w:rsidRPr="00BA1572">
        <w:rPr>
          <w:rFonts w:asciiTheme="majorBidi" w:hAnsiTheme="majorBidi" w:cstheme="majorBidi"/>
          <w:bCs/>
          <w:spacing w:val="-6"/>
        </w:rPr>
        <w:t xml:space="preserve"> </w:t>
      </w:r>
      <w:r w:rsidRPr="00BA1572">
        <w:rPr>
          <w:rFonts w:asciiTheme="majorBidi" w:hAnsiTheme="majorBidi" w:cstheme="majorBidi"/>
          <w:bCs/>
        </w:rPr>
        <w:t>en</w:t>
      </w:r>
      <w:r w:rsidRPr="00BA1572">
        <w:rPr>
          <w:rFonts w:asciiTheme="majorBidi" w:hAnsiTheme="majorBidi" w:cstheme="majorBidi"/>
          <w:bCs/>
          <w:spacing w:val="-5"/>
        </w:rPr>
        <w:t xml:space="preserve"> </w:t>
      </w:r>
      <w:r w:rsidRPr="00BA1572">
        <w:rPr>
          <w:rFonts w:asciiTheme="majorBidi" w:hAnsiTheme="majorBidi" w:cstheme="majorBidi"/>
          <w:bCs/>
        </w:rPr>
        <w:t>permettant</w:t>
      </w:r>
      <w:r w:rsidRPr="00BA1572">
        <w:rPr>
          <w:rFonts w:asciiTheme="majorBidi" w:hAnsiTheme="majorBidi" w:cstheme="majorBidi"/>
          <w:bCs/>
          <w:spacing w:val="-4"/>
        </w:rPr>
        <w:t xml:space="preserve"> </w:t>
      </w:r>
      <w:r w:rsidRPr="00BA1572">
        <w:rPr>
          <w:rFonts w:asciiTheme="majorBidi" w:hAnsiTheme="majorBidi" w:cstheme="majorBidi"/>
          <w:bCs/>
        </w:rPr>
        <w:t>un tri personnalisé des résultats, notamment un classement alphabétique, afin de faciliter la consultation et la gestion efficace des utilisateurs.</w:t>
      </w:r>
    </w:p>
    <w:p w:rsidR="006A1EE4" w:rsidRPr="00BA1572" w:rsidRDefault="008C1130" w:rsidP="00F93321">
      <w:pPr>
        <w:pStyle w:val="Paragraphedeliste"/>
        <w:numPr>
          <w:ilvl w:val="0"/>
          <w:numId w:val="2"/>
        </w:numPr>
        <w:tabs>
          <w:tab w:val="left" w:pos="1699"/>
        </w:tabs>
        <w:spacing w:line="281" w:lineRule="exact"/>
        <w:ind w:left="0" w:hanging="347"/>
        <w:jc w:val="both"/>
        <w:rPr>
          <w:rFonts w:asciiTheme="majorBidi" w:hAnsiTheme="majorBidi" w:cstheme="majorBidi"/>
          <w:bCs/>
          <w:sz w:val="24"/>
        </w:rPr>
      </w:pPr>
      <w:r w:rsidRPr="00BA1572">
        <w:rPr>
          <w:rFonts w:asciiTheme="majorBidi" w:hAnsiTheme="majorBidi" w:cstheme="majorBidi"/>
          <w:bCs/>
          <w:sz w:val="24"/>
        </w:rPr>
        <w:t>Exporter</w:t>
      </w:r>
      <w:r w:rsidRPr="00BA1572">
        <w:rPr>
          <w:rFonts w:asciiTheme="majorBidi" w:hAnsiTheme="majorBidi" w:cstheme="majorBidi"/>
          <w:bCs/>
          <w:spacing w:val="-13"/>
          <w:sz w:val="24"/>
        </w:rPr>
        <w:t xml:space="preserve"> </w:t>
      </w:r>
      <w:r w:rsidRPr="00BA1572">
        <w:rPr>
          <w:rFonts w:asciiTheme="majorBidi" w:hAnsiTheme="majorBidi" w:cstheme="majorBidi"/>
          <w:bCs/>
          <w:sz w:val="24"/>
        </w:rPr>
        <w:t>des</w:t>
      </w:r>
      <w:r w:rsidRPr="00BA1572">
        <w:rPr>
          <w:rFonts w:asciiTheme="majorBidi" w:hAnsiTheme="majorBidi" w:cstheme="majorBidi"/>
          <w:bCs/>
          <w:spacing w:val="-13"/>
          <w:sz w:val="24"/>
        </w:rPr>
        <w:t xml:space="preserve"> </w:t>
      </w:r>
      <w:r w:rsidRPr="00BA1572">
        <w:rPr>
          <w:rFonts w:asciiTheme="majorBidi" w:hAnsiTheme="majorBidi" w:cstheme="majorBidi"/>
          <w:bCs/>
          <w:sz w:val="24"/>
        </w:rPr>
        <w:t>fiches</w:t>
      </w:r>
      <w:r w:rsidRPr="00BA1572">
        <w:rPr>
          <w:rFonts w:asciiTheme="majorBidi" w:hAnsiTheme="majorBidi" w:cstheme="majorBidi"/>
          <w:bCs/>
          <w:spacing w:val="-12"/>
          <w:sz w:val="24"/>
        </w:rPr>
        <w:t xml:space="preserve"> </w:t>
      </w:r>
      <w:r w:rsidRPr="00BA1572">
        <w:rPr>
          <w:rFonts w:asciiTheme="majorBidi" w:hAnsiTheme="majorBidi" w:cstheme="majorBidi"/>
          <w:bCs/>
          <w:sz w:val="24"/>
        </w:rPr>
        <w:t>récapitulatives</w:t>
      </w:r>
      <w:r w:rsidRPr="00BA1572">
        <w:rPr>
          <w:rFonts w:asciiTheme="majorBidi" w:hAnsiTheme="majorBidi" w:cstheme="majorBidi"/>
          <w:bCs/>
          <w:spacing w:val="-11"/>
          <w:sz w:val="24"/>
        </w:rPr>
        <w:t xml:space="preserve"> </w:t>
      </w:r>
      <w:r w:rsidRPr="00BA1572">
        <w:rPr>
          <w:rFonts w:asciiTheme="majorBidi" w:hAnsiTheme="majorBidi" w:cstheme="majorBidi"/>
          <w:bCs/>
          <w:sz w:val="24"/>
        </w:rPr>
        <w:t>des</w:t>
      </w:r>
      <w:r w:rsidRPr="00BA1572">
        <w:rPr>
          <w:rFonts w:asciiTheme="majorBidi" w:hAnsiTheme="majorBidi" w:cstheme="majorBidi"/>
          <w:bCs/>
          <w:spacing w:val="-11"/>
          <w:sz w:val="24"/>
        </w:rPr>
        <w:t xml:space="preserve"> </w:t>
      </w:r>
      <w:r w:rsidRPr="00BA1572">
        <w:rPr>
          <w:rFonts w:asciiTheme="majorBidi" w:hAnsiTheme="majorBidi" w:cstheme="majorBidi"/>
          <w:bCs/>
          <w:sz w:val="24"/>
        </w:rPr>
        <w:t>comptes</w:t>
      </w:r>
      <w:r w:rsidRPr="00BA1572">
        <w:rPr>
          <w:rFonts w:asciiTheme="majorBidi" w:hAnsiTheme="majorBidi" w:cstheme="majorBidi"/>
          <w:bCs/>
          <w:spacing w:val="-14"/>
          <w:sz w:val="24"/>
        </w:rPr>
        <w:t xml:space="preserve"> </w:t>
      </w:r>
      <w:r w:rsidRPr="00BA1572">
        <w:rPr>
          <w:rFonts w:asciiTheme="majorBidi" w:hAnsiTheme="majorBidi" w:cstheme="majorBidi"/>
          <w:bCs/>
          <w:sz w:val="24"/>
        </w:rPr>
        <w:t>utilisateurs</w:t>
      </w:r>
      <w:r w:rsidRPr="00BA1572">
        <w:rPr>
          <w:rFonts w:asciiTheme="majorBidi" w:hAnsiTheme="majorBidi" w:cstheme="majorBidi"/>
          <w:bCs/>
          <w:spacing w:val="-12"/>
          <w:sz w:val="24"/>
        </w:rPr>
        <w:t xml:space="preserve"> </w:t>
      </w:r>
      <w:r w:rsidRPr="00BA1572">
        <w:rPr>
          <w:rFonts w:asciiTheme="majorBidi" w:hAnsiTheme="majorBidi" w:cstheme="majorBidi"/>
          <w:bCs/>
          <w:sz w:val="24"/>
        </w:rPr>
        <w:t>sous</w:t>
      </w:r>
      <w:r w:rsidRPr="00BA1572">
        <w:rPr>
          <w:rFonts w:asciiTheme="majorBidi" w:hAnsiTheme="majorBidi" w:cstheme="majorBidi"/>
          <w:bCs/>
          <w:spacing w:val="-12"/>
          <w:sz w:val="24"/>
        </w:rPr>
        <w:t xml:space="preserve"> </w:t>
      </w:r>
      <w:r w:rsidRPr="00BA1572">
        <w:rPr>
          <w:rFonts w:asciiTheme="majorBidi" w:hAnsiTheme="majorBidi" w:cstheme="majorBidi"/>
          <w:bCs/>
          <w:sz w:val="24"/>
        </w:rPr>
        <w:t>format</w:t>
      </w:r>
      <w:r w:rsidRPr="00BA1572">
        <w:rPr>
          <w:rFonts w:asciiTheme="majorBidi" w:hAnsiTheme="majorBidi" w:cstheme="majorBidi"/>
          <w:bCs/>
          <w:spacing w:val="-11"/>
          <w:sz w:val="24"/>
        </w:rPr>
        <w:t xml:space="preserve"> </w:t>
      </w:r>
      <w:r w:rsidRPr="00BA1572">
        <w:rPr>
          <w:rFonts w:asciiTheme="majorBidi" w:hAnsiTheme="majorBidi" w:cstheme="majorBidi"/>
          <w:bCs/>
          <w:sz w:val="24"/>
        </w:rPr>
        <w:t>PDF,</w:t>
      </w:r>
      <w:r w:rsidRPr="00BA1572">
        <w:rPr>
          <w:rFonts w:asciiTheme="majorBidi" w:hAnsiTheme="majorBidi" w:cstheme="majorBidi"/>
          <w:bCs/>
          <w:spacing w:val="-12"/>
          <w:sz w:val="24"/>
        </w:rPr>
        <w:t xml:space="preserve"> </w:t>
      </w:r>
      <w:r w:rsidRPr="00BA1572">
        <w:rPr>
          <w:rFonts w:asciiTheme="majorBidi" w:hAnsiTheme="majorBidi" w:cstheme="majorBidi"/>
          <w:bCs/>
          <w:sz w:val="24"/>
        </w:rPr>
        <w:t>CSV,</w:t>
      </w:r>
      <w:r w:rsidRPr="00BA1572">
        <w:rPr>
          <w:rFonts w:asciiTheme="majorBidi" w:hAnsiTheme="majorBidi" w:cstheme="majorBidi"/>
          <w:bCs/>
          <w:spacing w:val="-9"/>
          <w:sz w:val="24"/>
        </w:rPr>
        <w:t xml:space="preserve"> </w:t>
      </w:r>
      <w:r w:rsidRPr="00BA1572">
        <w:rPr>
          <w:rFonts w:asciiTheme="majorBidi" w:hAnsiTheme="majorBidi" w:cstheme="majorBidi"/>
          <w:bCs/>
          <w:spacing w:val="-4"/>
          <w:sz w:val="24"/>
        </w:rPr>
        <w:t>etc.</w:t>
      </w:r>
    </w:p>
    <w:p w:rsidR="006A1EE4" w:rsidRPr="00BA1572" w:rsidRDefault="008C1130" w:rsidP="001F623A">
      <w:pPr>
        <w:pStyle w:val="Titre5"/>
        <w:spacing w:before="271"/>
        <w:ind w:left="0"/>
        <w:jc w:val="both"/>
        <w:rPr>
          <w:rFonts w:asciiTheme="majorBidi" w:hAnsiTheme="majorBidi" w:cstheme="majorBidi"/>
          <w:b w:val="0"/>
        </w:rPr>
      </w:pPr>
      <w:bookmarkStart w:id="56" w:name="_bookmark117"/>
      <w:bookmarkEnd w:id="56"/>
      <w:r w:rsidRPr="00BA1572">
        <w:rPr>
          <w:rFonts w:asciiTheme="majorBidi" w:hAnsiTheme="majorBidi" w:cstheme="majorBidi"/>
          <w:b w:val="0"/>
        </w:rPr>
        <w:t>E-</w:t>
      </w:r>
      <w:r w:rsidRPr="00BA1572">
        <w:rPr>
          <w:rFonts w:asciiTheme="majorBidi" w:hAnsiTheme="majorBidi" w:cstheme="majorBidi"/>
          <w:b w:val="0"/>
          <w:spacing w:val="56"/>
          <w:w w:val="150"/>
        </w:rPr>
        <w:t xml:space="preserve"> </w:t>
      </w:r>
      <w:r w:rsidRPr="00BA1572">
        <w:rPr>
          <w:rFonts w:asciiTheme="majorBidi" w:hAnsiTheme="majorBidi" w:cstheme="majorBidi"/>
          <w:b w:val="0"/>
        </w:rPr>
        <w:t>Gestion</w:t>
      </w:r>
      <w:r w:rsidRPr="00BA1572">
        <w:rPr>
          <w:rFonts w:asciiTheme="majorBidi" w:hAnsiTheme="majorBidi" w:cstheme="majorBidi"/>
          <w:b w:val="0"/>
          <w:spacing w:val="-4"/>
        </w:rPr>
        <w:t xml:space="preserve"> </w:t>
      </w:r>
      <w:r w:rsidRPr="00BA1572">
        <w:rPr>
          <w:rFonts w:asciiTheme="majorBidi" w:hAnsiTheme="majorBidi" w:cstheme="majorBidi"/>
          <w:b w:val="0"/>
        </w:rPr>
        <w:t>des</w:t>
      </w:r>
      <w:r w:rsidRPr="00BA1572">
        <w:rPr>
          <w:rFonts w:asciiTheme="majorBidi" w:hAnsiTheme="majorBidi" w:cstheme="majorBidi"/>
          <w:b w:val="0"/>
          <w:spacing w:val="-3"/>
        </w:rPr>
        <w:t xml:space="preserve"> </w:t>
      </w:r>
      <w:r w:rsidRPr="00BA1572">
        <w:rPr>
          <w:rFonts w:asciiTheme="majorBidi" w:hAnsiTheme="majorBidi" w:cstheme="majorBidi"/>
          <w:b w:val="0"/>
          <w:spacing w:val="-2"/>
        </w:rPr>
        <w:t>authentifications</w:t>
      </w:r>
    </w:p>
    <w:p w:rsidR="006A1EE4" w:rsidRPr="00BA1572" w:rsidRDefault="006A1EE4" w:rsidP="001F623A">
      <w:pPr>
        <w:pStyle w:val="Corpsdetexte"/>
        <w:spacing w:before="11"/>
        <w:jc w:val="both"/>
        <w:rPr>
          <w:rFonts w:asciiTheme="majorBidi" w:hAnsiTheme="majorBidi" w:cstheme="majorBidi"/>
          <w:bCs/>
          <w:sz w:val="26"/>
        </w:rPr>
      </w:pPr>
    </w:p>
    <w:p w:rsidR="006A1EE4" w:rsidRPr="00BA1572" w:rsidRDefault="008C1130" w:rsidP="001F623A">
      <w:pPr>
        <w:pStyle w:val="Corpsdetexte"/>
        <w:ind w:right="1278"/>
        <w:jc w:val="both"/>
        <w:rPr>
          <w:rFonts w:asciiTheme="majorBidi" w:hAnsiTheme="majorBidi" w:cstheme="majorBidi"/>
          <w:bCs/>
        </w:rPr>
      </w:pPr>
      <w:r w:rsidRPr="00BA1572">
        <w:rPr>
          <w:rFonts w:asciiTheme="majorBidi" w:hAnsiTheme="majorBidi" w:cstheme="majorBidi"/>
          <w:bCs/>
        </w:rPr>
        <w:t>Une étape d’authentification est nécessaire pour s’assurer de la légitimité de la demande</w:t>
      </w:r>
      <w:r w:rsidRPr="00BA1572">
        <w:rPr>
          <w:rFonts w:asciiTheme="majorBidi" w:hAnsiTheme="majorBidi" w:cstheme="majorBidi"/>
          <w:bCs/>
          <w:spacing w:val="80"/>
          <w:w w:val="150"/>
        </w:rPr>
        <w:t xml:space="preserve"> </w:t>
      </w:r>
      <w:r w:rsidRPr="00BA1572">
        <w:rPr>
          <w:rFonts w:asciiTheme="majorBidi" w:hAnsiTheme="majorBidi" w:cstheme="majorBidi"/>
          <w:bCs/>
        </w:rPr>
        <w:t>d’accès faite par le candidat.</w:t>
      </w:r>
    </w:p>
    <w:p w:rsidR="006A1EE4" w:rsidRPr="00BA1572" w:rsidRDefault="006A1EE4" w:rsidP="001F623A">
      <w:pPr>
        <w:pStyle w:val="Corpsdetexte"/>
        <w:jc w:val="both"/>
        <w:rPr>
          <w:rFonts w:asciiTheme="majorBidi" w:hAnsiTheme="majorBidi" w:cstheme="majorBidi"/>
          <w:bCs/>
        </w:rPr>
        <w:sectPr w:rsidR="006A1EE4" w:rsidRPr="00BA1572" w:rsidSect="006417EC">
          <w:pgSz w:w="11920" w:h="16850"/>
          <w:pgMar w:top="1020" w:right="863" w:bottom="600" w:left="1134" w:header="0" w:footer="385" w:gutter="0"/>
          <w:cols w:space="720"/>
        </w:sectPr>
      </w:pPr>
    </w:p>
    <w:p w:rsidR="006A1EE4" w:rsidRPr="00BA1572" w:rsidRDefault="008C1130" w:rsidP="001F623A">
      <w:pPr>
        <w:pStyle w:val="Corpsdetexte"/>
        <w:spacing w:before="38"/>
        <w:jc w:val="both"/>
        <w:rPr>
          <w:rFonts w:asciiTheme="majorBidi" w:hAnsiTheme="majorBidi" w:cstheme="majorBidi"/>
          <w:bCs/>
        </w:rPr>
      </w:pPr>
      <w:r w:rsidRPr="00BA1572">
        <w:rPr>
          <w:rFonts w:asciiTheme="majorBidi" w:hAnsiTheme="majorBidi" w:cstheme="majorBidi"/>
          <w:bCs/>
        </w:rPr>
        <w:t>La</w:t>
      </w:r>
      <w:r w:rsidRPr="00BA1572">
        <w:rPr>
          <w:rFonts w:asciiTheme="majorBidi" w:hAnsiTheme="majorBidi" w:cstheme="majorBidi"/>
          <w:bCs/>
          <w:spacing w:val="-5"/>
        </w:rPr>
        <w:t xml:space="preserve"> </w:t>
      </w:r>
      <w:r w:rsidRPr="00BA1572">
        <w:rPr>
          <w:rFonts w:asciiTheme="majorBidi" w:hAnsiTheme="majorBidi" w:cstheme="majorBidi"/>
          <w:bCs/>
        </w:rPr>
        <w:t>solution</w:t>
      </w:r>
      <w:r w:rsidRPr="00BA1572">
        <w:rPr>
          <w:rFonts w:asciiTheme="majorBidi" w:hAnsiTheme="majorBidi" w:cstheme="majorBidi"/>
          <w:bCs/>
          <w:spacing w:val="-3"/>
        </w:rPr>
        <w:t xml:space="preserve"> </w:t>
      </w:r>
      <w:r w:rsidRPr="00BA1572">
        <w:rPr>
          <w:rFonts w:asciiTheme="majorBidi" w:hAnsiTheme="majorBidi" w:cstheme="majorBidi"/>
          <w:bCs/>
        </w:rPr>
        <w:t>devra</w:t>
      </w:r>
      <w:r w:rsidRPr="00BA1572">
        <w:rPr>
          <w:rFonts w:asciiTheme="majorBidi" w:hAnsiTheme="majorBidi" w:cstheme="majorBidi"/>
          <w:bCs/>
          <w:spacing w:val="-3"/>
        </w:rPr>
        <w:t xml:space="preserve"> </w:t>
      </w:r>
      <w:r w:rsidRPr="00BA1572">
        <w:rPr>
          <w:rFonts w:asciiTheme="majorBidi" w:hAnsiTheme="majorBidi" w:cstheme="majorBidi"/>
          <w:bCs/>
        </w:rPr>
        <w:t>donc</w:t>
      </w:r>
      <w:r w:rsidRPr="00BA1572">
        <w:rPr>
          <w:rFonts w:asciiTheme="majorBidi" w:hAnsiTheme="majorBidi" w:cstheme="majorBidi"/>
          <w:bCs/>
          <w:spacing w:val="-5"/>
        </w:rPr>
        <w:t xml:space="preserve"> </w:t>
      </w:r>
      <w:r w:rsidRPr="00BA1572">
        <w:rPr>
          <w:rFonts w:asciiTheme="majorBidi" w:hAnsiTheme="majorBidi" w:cstheme="majorBidi"/>
          <w:bCs/>
        </w:rPr>
        <w:t>permettre</w:t>
      </w:r>
      <w:r w:rsidRPr="00BA1572">
        <w:rPr>
          <w:rFonts w:asciiTheme="majorBidi" w:hAnsiTheme="majorBidi" w:cstheme="majorBidi"/>
          <w:bCs/>
          <w:spacing w:val="-3"/>
        </w:rPr>
        <w:t xml:space="preserve"> </w:t>
      </w:r>
      <w:r w:rsidRPr="00BA1572">
        <w:rPr>
          <w:rFonts w:asciiTheme="majorBidi" w:hAnsiTheme="majorBidi" w:cstheme="majorBidi"/>
          <w:bCs/>
        </w:rPr>
        <w:t>aux</w:t>
      </w:r>
      <w:r w:rsidRPr="00BA1572">
        <w:rPr>
          <w:rFonts w:asciiTheme="majorBidi" w:hAnsiTheme="majorBidi" w:cstheme="majorBidi"/>
          <w:bCs/>
          <w:spacing w:val="-6"/>
        </w:rPr>
        <w:t xml:space="preserve"> </w:t>
      </w:r>
      <w:r w:rsidRPr="00BA1572">
        <w:rPr>
          <w:rFonts w:asciiTheme="majorBidi" w:hAnsiTheme="majorBidi" w:cstheme="majorBidi"/>
          <w:bCs/>
        </w:rPr>
        <w:t>différents</w:t>
      </w:r>
      <w:r w:rsidRPr="00BA1572">
        <w:rPr>
          <w:rFonts w:asciiTheme="majorBidi" w:hAnsiTheme="majorBidi" w:cstheme="majorBidi"/>
          <w:bCs/>
          <w:spacing w:val="-4"/>
        </w:rPr>
        <w:t xml:space="preserve"> </w:t>
      </w:r>
      <w:r w:rsidRPr="00BA1572">
        <w:rPr>
          <w:rFonts w:asciiTheme="majorBidi" w:hAnsiTheme="majorBidi" w:cstheme="majorBidi"/>
          <w:bCs/>
        </w:rPr>
        <w:t>utilisateurs</w:t>
      </w:r>
      <w:r w:rsidRPr="00BA1572">
        <w:rPr>
          <w:rFonts w:asciiTheme="majorBidi" w:hAnsiTheme="majorBidi" w:cstheme="majorBidi"/>
          <w:bCs/>
          <w:spacing w:val="-4"/>
        </w:rPr>
        <w:t xml:space="preserve"> </w:t>
      </w:r>
      <w:r w:rsidRPr="00BA1572">
        <w:rPr>
          <w:rFonts w:asciiTheme="majorBidi" w:hAnsiTheme="majorBidi" w:cstheme="majorBidi"/>
          <w:bCs/>
        </w:rPr>
        <w:t>de</w:t>
      </w:r>
      <w:r w:rsidRPr="00BA1572">
        <w:rPr>
          <w:rFonts w:asciiTheme="majorBidi" w:hAnsiTheme="majorBidi" w:cstheme="majorBidi"/>
          <w:bCs/>
          <w:spacing w:val="-4"/>
        </w:rPr>
        <w:t xml:space="preserve"> </w:t>
      </w:r>
      <w:r w:rsidRPr="00BA1572">
        <w:rPr>
          <w:rFonts w:asciiTheme="majorBidi" w:hAnsiTheme="majorBidi" w:cstheme="majorBidi"/>
          <w:bCs/>
          <w:spacing w:val="-10"/>
        </w:rPr>
        <w:t>:</w:t>
      </w:r>
    </w:p>
    <w:p w:rsidR="006A1EE4" w:rsidRPr="00BA1572" w:rsidRDefault="006A1EE4" w:rsidP="001F623A">
      <w:pPr>
        <w:pStyle w:val="Corpsdetexte"/>
        <w:spacing w:before="7"/>
        <w:jc w:val="both"/>
        <w:rPr>
          <w:rFonts w:asciiTheme="majorBidi" w:hAnsiTheme="majorBidi" w:cstheme="majorBidi"/>
          <w:bCs/>
        </w:rPr>
      </w:pPr>
    </w:p>
    <w:p w:rsidR="006A1EE4" w:rsidRPr="00BA1572" w:rsidRDefault="008C1130" w:rsidP="00F93321">
      <w:pPr>
        <w:pStyle w:val="Paragraphedeliste"/>
        <w:numPr>
          <w:ilvl w:val="0"/>
          <w:numId w:val="2"/>
        </w:numPr>
        <w:tabs>
          <w:tab w:val="left" w:pos="1699"/>
          <w:tab w:val="left" w:pos="1712"/>
        </w:tabs>
        <w:ind w:left="0" w:right="1261" w:hanging="360"/>
        <w:jc w:val="both"/>
        <w:rPr>
          <w:rFonts w:asciiTheme="majorBidi" w:hAnsiTheme="majorBidi" w:cstheme="majorBidi"/>
          <w:bCs/>
          <w:sz w:val="24"/>
        </w:rPr>
      </w:pPr>
      <w:r w:rsidRPr="00BA1572">
        <w:rPr>
          <w:rFonts w:asciiTheme="majorBidi" w:hAnsiTheme="majorBidi" w:cstheme="majorBidi"/>
          <w:bCs/>
          <w:sz w:val="24"/>
        </w:rPr>
        <w:t>S’authentifier via un nom d’utilisateur et un mot de passe avec refus en cas d’erreur de saisie</w:t>
      </w:r>
      <w:r w:rsidRPr="00BA1572">
        <w:rPr>
          <w:rFonts w:asciiTheme="majorBidi" w:hAnsiTheme="majorBidi" w:cstheme="majorBidi"/>
          <w:bCs/>
          <w:spacing w:val="-1"/>
          <w:sz w:val="24"/>
        </w:rPr>
        <w:t xml:space="preserve"> </w:t>
      </w:r>
      <w:r w:rsidRPr="00BA1572">
        <w:rPr>
          <w:rFonts w:asciiTheme="majorBidi" w:hAnsiTheme="majorBidi" w:cstheme="majorBidi"/>
          <w:bCs/>
          <w:sz w:val="24"/>
        </w:rPr>
        <w:t>(du</w:t>
      </w:r>
      <w:r w:rsidRPr="00BA1572">
        <w:rPr>
          <w:rFonts w:asciiTheme="majorBidi" w:hAnsiTheme="majorBidi" w:cstheme="majorBidi"/>
          <w:bCs/>
          <w:spacing w:val="-3"/>
          <w:sz w:val="24"/>
        </w:rPr>
        <w:t xml:space="preserve"> </w:t>
      </w:r>
      <w:r w:rsidRPr="00BA1572">
        <w:rPr>
          <w:rFonts w:asciiTheme="majorBidi" w:hAnsiTheme="majorBidi" w:cstheme="majorBidi"/>
          <w:bCs/>
          <w:sz w:val="24"/>
        </w:rPr>
        <w:t>nom</w:t>
      </w:r>
      <w:r w:rsidRPr="00BA1572">
        <w:rPr>
          <w:rFonts w:asciiTheme="majorBidi" w:hAnsiTheme="majorBidi" w:cstheme="majorBidi"/>
          <w:bCs/>
          <w:spacing w:val="-3"/>
          <w:sz w:val="24"/>
        </w:rPr>
        <w:t xml:space="preserve"> </w:t>
      </w:r>
      <w:r w:rsidRPr="00BA1572">
        <w:rPr>
          <w:rFonts w:asciiTheme="majorBidi" w:hAnsiTheme="majorBidi" w:cstheme="majorBidi"/>
          <w:bCs/>
          <w:sz w:val="24"/>
        </w:rPr>
        <w:t>d’utilisateur ou</w:t>
      </w:r>
      <w:r w:rsidRPr="00BA1572">
        <w:rPr>
          <w:rFonts w:asciiTheme="majorBidi" w:hAnsiTheme="majorBidi" w:cstheme="majorBidi"/>
          <w:bCs/>
          <w:spacing w:val="-3"/>
          <w:sz w:val="24"/>
        </w:rPr>
        <w:t xml:space="preserve"> </w:t>
      </w:r>
      <w:r w:rsidRPr="00BA1572">
        <w:rPr>
          <w:rFonts w:asciiTheme="majorBidi" w:hAnsiTheme="majorBidi" w:cstheme="majorBidi"/>
          <w:bCs/>
          <w:sz w:val="24"/>
        </w:rPr>
        <w:t>du</w:t>
      </w:r>
      <w:r w:rsidRPr="00BA1572">
        <w:rPr>
          <w:rFonts w:asciiTheme="majorBidi" w:hAnsiTheme="majorBidi" w:cstheme="majorBidi"/>
          <w:bCs/>
          <w:spacing w:val="-3"/>
          <w:sz w:val="24"/>
        </w:rPr>
        <w:t xml:space="preserve"> </w:t>
      </w:r>
      <w:r w:rsidRPr="00BA1572">
        <w:rPr>
          <w:rFonts w:asciiTheme="majorBidi" w:hAnsiTheme="majorBidi" w:cstheme="majorBidi"/>
          <w:bCs/>
          <w:sz w:val="24"/>
        </w:rPr>
        <w:t>mot</w:t>
      </w:r>
      <w:r w:rsidRPr="00BA1572">
        <w:rPr>
          <w:rFonts w:asciiTheme="majorBidi" w:hAnsiTheme="majorBidi" w:cstheme="majorBidi"/>
          <w:bCs/>
          <w:spacing w:val="-3"/>
          <w:sz w:val="24"/>
        </w:rPr>
        <w:t xml:space="preserve"> </w:t>
      </w:r>
      <w:r w:rsidRPr="00BA1572">
        <w:rPr>
          <w:rFonts w:asciiTheme="majorBidi" w:hAnsiTheme="majorBidi" w:cstheme="majorBidi"/>
          <w:bCs/>
          <w:sz w:val="24"/>
        </w:rPr>
        <w:t>de</w:t>
      </w:r>
      <w:r w:rsidRPr="00BA1572">
        <w:rPr>
          <w:rFonts w:asciiTheme="majorBidi" w:hAnsiTheme="majorBidi" w:cstheme="majorBidi"/>
          <w:bCs/>
          <w:spacing w:val="-3"/>
          <w:sz w:val="24"/>
        </w:rPr>
        <w:t xml:space="preserve"> </w:t>
      </w:r>
      <w:r w:rsidRPr="00BA1572">
        <w:rPr>
          <w:rFonts w:asciiTheme="majorBidi" w:hAnsiTheme="majorBidi" w:cstheme="majorBidi"/>
          <w:bCs/>
          <w:sz w:val="24"/>
        </w:rPr>
        <w:t>passe)</w:t>
      </w:r>
      <w:r w:rsidRPr="00BA1572">
        <w:rPr>
          <w:rFonts w:asciiTheme="majorBidi" w:hAnsiTheme="majorBidi" w:cstheme="majorBidi"/>
          <w:bCs/>
          <w:spacing w:val="-3"/>
          <w:sz w:val="24"/>
        </w:rPr>
        <w:t xml:space="preserve"> </w:t>
      </w:r>
      <w:r w:rsidRPr="00BA1572">
        <w:rPr>
          <w:rFonts w:asciiTheme="majorBidi" w:hAnsiTheme="majorBidi" w:cstheme="majorBidi"/>
          <w:bCs/>
          <w:sz w:val="24"/>
        </w:rPr>
        <w:t>ou</w:t>
      </w:r>
      <w:r w:rsidRPr="00BA1572">
        <w:rPr>
          <w:rFonts w:asciiTheme="majorBidi" w:hAnsiTheme="majorBidi" w:cstheme="majorBidi"/>
          <w:bCs/>
          <w:spacing w:val="-1"/>
          <w:sz w:val="24"/>
        </w:rPr>
        <w:t xml:space="preserve"> </w:t>
      </w:r>
      <w:r w:rsidRPr="00BA1572">
        <w:rPr>
          <w:rFonts w:asciiTheme="majorBidi" w:hAnsiTheme="majorBidi" w:cstheme="majorBidi"/>
          <w:bCs/>
          <w:sz w:val="24"/>
        </w:rPr>
        <w:t>en</w:t>
      </w:r>
      <w:r w:rsidRPr="00BA1572">
        <w:rPr>
          <w:rFonts w:asciiTheme="majorBidi" w:hAnsiTheme="majorBidi" w:cstheme="majorBidi"/>
          <w:bCs/>
          <w:spacing w:val="-1"/>
          <w:sz w:val="24"/>
        </w:rPr>
        <w:t xml:space="preserve"> </w:t>
      </w:r>
      <w:r w:rsidRPr="00BA1572">
        <w:rPr>
          <w:rFonts w:asciiTheme="majorBidi" w:hAnsiTheme="majorBidi" w:cstheme="majorBidi"/>
          <w:bCs/>
          <w:sz w:val="24"/>
        </w:rPr>
        <w:t>cas</w:t>
      </w:r>
      <w:r w:rsidRPr="00BA1572">
        <w:rPr>
          <w:rFonts w:asciiTheme="majorBidi" w:hAnsiTheme="majorBidi" w:cstheme="majorBidi"/>
          <w:bCs/>
          <w:spacing w:val="-4"/>
          <w:sz w:val="24"/>
        </w:rPr>
        <w:t xml:space="preserve"> </w:t>
      </w:r>
      <w:r w:rsidRPr="00BA1572">
        <w:rPr>
          <w:rFonts w:asciiTheme="majorBidi" w:hAnsiTheme="majorBidi" w:cstheme="majorBidi"/>
          <w:bCs/>
          <w:sz w:val="24"/>
        </w:rPr>
        <w:t>de</w:t>
      </w:r>
      <w:r w:rsidRPr="00BA1572">
        <w:rPr>
          <w:rFonts w:asciiTheme="majorBidi" w:hAnsiTheme="majorBidi" w:cstheme="majorBidi"/>
          <w:bCs/>
          <w:spacing w:val="-4"/>
          <w:sz w:val="24"/>
        </w:rPr>
        <w:t xml:space="preserve"> </w:t>
      </w:r>
      <w:r w:rsidRPr="00BA1572">
        <w:rPr>
          <w:rFonts w:asciiTheme="majorBidi" w:hAnsiTheme="majorBidi" w:cstheme="majorBidi"/>
          <w:bCs/>
          <w:sz w:val="24"/>
        </w:rPr>
        <w:t>contrôle</w:t>
      </w:r>
      <w:r w:rsidRPr="00BA1572">
        <w:rPr>
          <w:rFonts w:asciiTheme="majorBidi" w:hAnsiTheme="majorBidi" w:cstheme="majorBidi"/>
          <w:bCs/>
          <w:spacing w:val="-3"/>
          <w:sz w:val="24"/>
        </w:rPr>
        <w:t xml:space="preserve"> </w:t>
      </w:r>
      <w:r w:rsidRPr="00BA1572">
        <w:rPr>
          <w:rFonts w:asciiTheme="majorBidi" w:hAnsiTheme="majorBidi" w:cstheme="majorBidi"/>
          <w:bCs/>
          <w:sz w:val="24"/>
        </w:rPr>
        <w:t>insatisfaisant</w:t>
      </w:r>
      <w:r w:rsidRPr="00BA1572">
        <w:rPr>
          <w:rFonts w:asciiTheme="majorBidi" w:hAnsiTheme="majorBidi" w:cstheme="majorBidi"/>
          <w:bCs/>
          <w:spacing w:val="-3"/>
          <w:sz w:val="24"/>
        </w:rPr>
        <w:t xml:space="preserve"> </w:t>
      </w:r>
      <w:r w:rsidRPr="00BA1572">
        <w:rPr>
          <w:rFonts w:asciiTheme="majorBidi" w:hAnsiTheme="majorBidi" w:cstheme="majorBidi"/>
          <w:bCs/>
          <w:sz w:val="24"/>
        </w:rPr>
        <w:t>avec génération d’un message d’erreur explicatif,</w:t>
      </w:r>
    </w:p>
    <w:p w:rsidR="006A1EE4" w:rsidRPr="00BA1572" w:rsidRDefault="008C1130" w:rsidP="00F93321">
      <w:pPr>
        <w:pStyle w:val="Paragraphedeliste"/>
        <w:numPr>
          <w:ilvl w:val="0"/>
          <w:numId w:val="2"/>
        </w:numPr>
        <w:tabs>
          <w:tab w:val="left" w:pos="1699"/>
          <w:tab w:val="left" w:pos="1712"/>
        </w:tabs>
        <w:ind w:left="0" w:right="1256" w:hanging="360"/>
        <w:jc w:val="both"/>
        <w:rPr>
          <w:rFonts w:asciiTheme="majorBidi" w:hAnsiTheme="majorBidi" w:cstheme="majorBidi"/>
          <w:bCs/>
          <w:sz w:val="24"/>
        </w:rPr>
      </w:pPr>
      <w:r w:rsidRPr="00BA1572">
        <w:rPr>
          <w:rFonts w:asciiTheme="majorBidi" w:hAnsiTheme="majorBidi" w:cstheme="majorBidi"/>
          <w:bCs/>
          <w:sz w:val="24"/>
        </w:rPr>
        <w:t>Se déconnecter de manière manuelle ou automatique à la suite de l’écoulement d’une durée déterminée (à paramétrer), avec inactivation du compte si l’utilisateur ne se connecte pas pendant une durée déterminée (à paramétrer).</w:t>
      </w:r>
    </w:p>
    <w:p w:rsidR="006A1EE4" w:rsidRPr="00BA1572" w:rsidRDefault="006A1EE4" w:rsidP="001F623A">
      <w:pPr>
        <w:pStyle w:val="Corpsdetexte"/>
        <w:spacing w:before="279"/>
        <w:jc w:val="both"/>
        <w:rPr>
          <w:rFonts w:asciiTheme="majorBidi" w:hAnsiTheme="majorBidi" w:cstheme="majorBidi"/>
          <w:bCs/>
        </w:rPr>
      </w:pPr>
    </w:p>
    <w:p w:rsidR="006A1EE4" w:rsidRPr="00BA1572" w:rsidRDefault="008C1130" w:rsidP="001F623A">
      <w:pPr>
        <w:pStyle w:val="Titre5"/>
        <w:spacing w:before="1"/>
        <w:ind w:left="0"/>
        <w:jc w:val="both"/>
        <w:rPr>
          <w:rFonts w:asciiTheme="majorBidi" w:hAnsiTheme="majorBidi" w:cstheme="majorBidi"/>
          <w:b w:val="0"/>
        </w:rPr>
      </w:pPr>
      <w:bookmarkStart w:id="57" w:name="_bookmark118"/>
      <w:bookmarkEnd w:id="57"/>
      <w:r w:rsidRPr="00BA1572">
        <w:rPr>
          <w:rFonts w:asciiTheme="majorBidi" w:hAnsiTheme="majorBidi" w:cstheme="majorBidi"/>
          <w:b w:val="0"/>
        </w:rPr>
        <w:t>F-</w:t>
      </w:r>
      <w:r w:rsidRPr="00BA1572">
        <w:rPr>
          <w:rFonts w:asciiTheme="majorBidi" w:hAnsiTheme="majorBidi" w:cstheme="majorBidi"/>
          <w:b w:val="0"/>
          <w:spacing w:val="70"/>
          <w:w w:val="150"/>
        </w:rPr>
        <w:t xml:space="preserve"> </w:t>
      </w:r>
      <w:r w:rsidRPr="00BA1572">
        <w:rPr>
          <w:rFonts w:asciiTheme="majorBidi" w:hAnsiTheme="majorBidi" w:cstheme="majorBidi"/>
          <w:b w:val="0"/>
          <w:spacing w:val="-2"/>
        </w:rPr>
        <w:t>Monitoring</w:t>
      </w:r>
    </w:p>
    <w:p w:rsidR="006A1EE4" w:rsidRPr="00BA1572" w:rsidRDefault="006A1EE4" w:rsidP="001F623A">
      <w:pPr>
        <w:pStyle w:val="Corpsdetexte"/>
        <w:spacing w:before="276"/>
        <w:jc w:val="both"/>
        <w:rPr>
          <w:rFonts w:asciiTheme="majorBidi" w:hAnsiTheme="majorBidi" w:cstheme="majorBidi"/>
          <w:bCs/>
          <w:sz w:val="26"/>
        </w:rPr>
      </w:pPr>
    </w:p>
    <w:p w:rsidR="006A1EE4" w:rsidRPr="00BA1572" w:rsidRDefault="008C1130" w:rsidP="001F623A">
      <w:pPr>
        <w:spacing w:before="1"/>
        <w:jc w:val="both"/>
        <w:rPr>
          <w:rFonts w:asciiTheme="majorBidi" w:hAnsiTheme="majorBidi" w:cstheme="majorBidi"/>
          <w:bCs/>
        </w:rPr>
      </w:pPr>
      <w:r w:rsidRPr="00BA1572">
        <w:rPr>
          <w:rFonts w:asciiTheme="majorBidi" w:hAnsiTheme="majorBidi" w:cstheme="majorBidi"/>
          <w:bCs/>
        </w:rPr>
        <w:t>La</w:t>
      </w:r>
      <w:r w:rsidRPr="00BA1572">
        <w:rPr>
          <w:rFonts w:asciiTheme="majorBidi" w:hAnsiTheme="majorBidi" w:cstheme="majorBidi"/>
          <w:bCs/>
          <w:spacing w:val="-1"/>
        </w:rPr>
        <w:t xml:space="preserve"> </w:t>
      </w:r>
      <w:r w:rsidRPr="00BA1572">
        <w:rPr>
          <w:rFonts w:asciiTheme="majorBidi" w:hAnsiTheme="majorBidi" w:cstheme="majorBidi"/>
          <w:bCs/>
        </w:rPr>
        <w:t>solution</w:t>
      </w:r>
      <w:r w:rsidRPr="00BA1572">
        <w:rPr>
          <w:rFonts w:asciiTheme="majorBidi" w:hAnsiTheme="majorBidi" w:cstheme="majorBidi"/>
          <w:bCs/>
          <w:spacing w:val="-2"/>
        </w:rPr>
        <w:t xml:space="preserve"> </w:t>
      </w:r>
      <w:r w:rsidRPr="00BA1572">
        <w:rPr>
          <w:rFonts w:asciiTheme="majorBidi" w:hAnsiTheme="majorBidi" w:cstheme="majorBidi"/>
          <w:bCs/>
        </w:rPr>
        <w:t>devra</w:t>
      </w:r>
      <w:r w:rsidRPr="00BA1572">
        <w:rPr>
          <w:rFonts w:asciiTheme="majorBidi" w:hAnsiTheme="majorBidi" w:cstheme="majorBidi"/>
          <w:bCs/>
          <w:spacing w:val="-4"/>
        </w:rPr>
        <w:t xml:space="preserve"> </w:t>
      </w:r>
      <w:r w:rsidRPr="00BA1572">
        <w:rPr>
          <w:rFonts w:asciiTheme="majorBidi" w:hAnsiTheme="majorBidi" w:cstheme="majorBidi"/>
          <w:bCs/>
        </w:rPr>
        <w:t>intégrer</w:t>
      </w:r>
      <w:r w:rsidRPr="00BA1572">
        <w:rPr>
          <w:rFonts w:asciiTheme="majorBidi" w:hAnsiTheme="majorBidi" w:cstheme="majorBidi"/>
          <w:bCs/>
          <w:spacing w:val="-5"/>
        </w:rPr>
        <w:t xml:space="preserve"> </w:t>
      </w:r>
      <w:r w:rsidRPr="00BA1572">
        <w:rPr>
          <w:rFonts w:asciiTheme="majorBidi" w:hAnsiTheme="majorBidi" w:cstheme="majorBidi"/>
          <w:bCs/>
        </w:rPr>
        <w:t>un</w:t>
      </w:r>
      <w:r w:rsidRPr="00BA1572">
        <w:rPr>
          <w:rFonts w:asciiTheme="majorBidi" w:hAnsiTheme="majorBidi" w:cstheme="majorBidi"/>
          <w:bCs/>
          <w:spacing w:val="-2"/>
        </w:rPr>
        <w:t xml:space="preserve"> </w:t>
      </w:r>
      <w:r w:rsidRPr="00BA1572">
        <w:rPr>
          <w:rFonts w:asciiTheme="majorBidi" w:hAnsiTheme="majorBidi" w:cstheme="majorBidi"/>
          <w:bCs/>
        </w:rPr>
        <w:t>module</w:t>
      </w:r>
      <w:r w:rsidRPr="00BA1572">
        <w:rPr>
          <w:rFonts w:asciiTheme="majorBidi" w:hAnsiTheme="majorBidi" w:cstheme="majorBidi"/>
          <w:bCs/>
          <w:spacing w:val="-4"/>
        </w:rPr>
        <w:t xml:space="preserve"> </w:t>
      </w:r>
      <w:r w:rsidRPr="00BA1572">
        <w:rPr>
          <w:rFonts w:asciiTheme="majorBidi" w:hAnsiTheme="majorBidi" w:cstheme="majorBidi"/>
          <w:bCs/>
        </w:rPr>
        <w:t>de</w:t>
      </w:r>
      <w:r w:rsidRPr="00BA1572">
        <w:rPr>
          <w:rFonts w:asciiTheme="majorBidi" w:hAnsiTheme="majorBidi" w:cstheme="majorBidi"/>
          <w:bCs/>
          <w:spacing w:val="-1"/>
        </w:rPr>
        <w:t xml:space="preserve"> </w:t>
      </w:r>
      <w:r w:rsidRPr="00BA1572">
        <w:rPr>
          <w:rFonts w:asciiTheme="majorBidi" w:hAnsiTheme="majorBidi" w:cstheme="majorBidi"/>
          <w:bCs/>
        </w:rPr>
        <w:t>supervision</w:t>
      </w:r>
      <w:r w:rsidRPr="00BA1572">
        <w:rPr>
          <w:rFonts w:asciiTheme="majorBidi" w:hAnsiTheme="majorBidi" w:cstheme="majorBidi"/>
          <w:bCs/>
          <w:spacing w:val="-2"/>
        </w:rPr>
        <w:t xml:space="preserve"> </w:t>
      </w:r>
      <w:r w:rsidRPr="00BA1572">
        <w:rPr>
          <w:rFonts w:asciiTheme="majorBidi" w:hAnsiTheme="majorBidi" w:cstheme="majorBidi"/>
          <w:bCs/>
        </w:rPr>
        <w:t>centralisée</w:t>
      </w:r>
      <w:r w:rsidRPr="00BA1572">
        <w:rPr>
          <w:rFonts w:asciiTheme="majorBidi" w:hAnsiTheme="majorBidi" w:cstheme="majorBidi"/>
          <w:bCs/>
          <w:spacing w:val="-3"/>
        </w:rPr>
        <w:t xml:space="preserve"> </w:t>
      </w:r>
      <w:r w:rsidRPr="00BA1572">
        <w:rPr>
          <w:rFonts w:asciiTheme="majorBidi" w:hAnsiTheme="majorBidi" w:cstheme="majorBidi"/>
          <w:bCs/>
        </w:rPr>
        <w:t>permettant</w:t>
      </w:r>
      <w:r w:rsidRPr="00BA1572">
        <w:rPr>
          <w:rFonts w:asciiTheme="majorBidi" w:hAnsiTheme="majorBidi" w:cstheme="majorBidi"/>
          <w:bCs/>
          <w:spacing w:val="-1"/>
        </w:rPr>
        <w:t xml:space="preserve"> </w:t>
      </w:r>
      <w:r w:rsidRPr="00BA1572">
        <w:rPr>
          <w:rFonts w:asciiTheme="majorBidi" w:hAnsiTheme="majorBidi" w:cstheme="majorBidi"/>
          <w:bCs/>
        </w:rPr>
        <w:t>une</w:t>
      </w:r>
      <w:r w:rsidRPr="00BA1572">
        <w:rPr>
          <w:rFonts w:asciiTheme="majorBidi" w:hAnsiTheme="majorBidi" w:cstheme="majorBidi"/>
          <w:bCs/>
          <w:spacing w:val="-5"/>
        </w:rPr>
        <w:t xml:space="preserve"> </w:t>
      </w:r>
      <w:r w:rsidRPr="00BA1572">
        <w:rPr>
          <w:rFonts w:asciiTheme="majorBidi" w:hAnsiTheme="majorBidi" w:cstheme="majorBidi"/>
          <w:bCs/>
        </w:rPr>
        <w:t>surveillance</w:t>
      </w:r>
      <w:r w:rsidRPr="00BA1572">
        <w:rPr>
          <w:rFonts w:asciiTheme="majorBidi" w:hAnsiTheme="majorBidi" w:cstheme="majorBidi"/>
          <w:bCs/>
          <w:spacing w:val="-3"/>
        </w:rPr>
        <w:t xml:space="preserve"> </w:t>
      </w:r>
      <w:r w:rsidRPr="00BA1572">
        <w:rPr>
          <w:rFonts w:asciiTheme="majorBidi" w:hAnsiTheme="majorBidi" w:cstheme="majorBidi"/>
          <w:bCs/>
        </w:rPr>
        <w:t>temps</w:t>
      </w:r>
      <w:r w:rsidRPr="00BA1572">
        <w:rPr>
          <w:rFonts w:asciiTheme="majorBidi" w:hAnsiTheme="majorBidi" w:cstheme="majorBidi"/>
          <w:bCs/>
          <w:spacing w:val="-1"/>
        </w:rPr>
        <w:t xml:space="preserve"> </w:t>
      </w:r>
      <w:r w:rsidRPr="00BA1572">
        <w:rPr>
          <w:rFonts w:asciiTheme="majorBidi" w:hAnsiTheme="majorBidi" w:cstheme="majorBidi"/>
          <w:bCs/>
        </w:rPr>
        <w:t>réel</w:t>
      </w:r>
      <w:r w:rsidRPr="00BA1572">
        <w:rPr>
          <w:rFonts w:asciiTheme="majorBidi" w:hAnsiTheme="majorBidi" w:cstheme="majorBidi"/>
          <w:bCs/>
          <w:spacing w:val="-1"/>
        </w:rPr>
        <w:t xml:space="preserve"> </w:t>
      </w:r>
      <w:r w:rsidRPr="00BA1572">
        <w:rPr>
          <w:rFonts w:asciiTheme="majorBidi" w:hAnsiTheme="majorBidi" w:cstheme="majorBidi"/>
          <w:bCs/>
        </w:rPr>
        <w:t>de</w:t>
      </w:r>
      <w:r w:rsidRPr="00BA1572">
        <w:rPr>
          <w:rFonts w:asciiTheme="majorBidi" w:hAnsiTheme="majorBidi" w:cstheme="majorBidi"/>
          <w:bCs/>
          <w:spacing w:val="-1"/>
        </w:rPr>
        <w:t xml:space="preserve"> </w:t>
      </w:r>
      <w:r w:rsidRPr="00BA1572">
        <w:rPr>
          <w:rFonts w:asciiTheme="majorBidi" w:hAnsiTheme="majorBidi" w:cstheme="majorBidi"/>
          <w:bCs/>
        </w:rPr>
        <w:t>l’activité fonctionnelle et technique de la plateforme. Les fonctionnalités attendues incluent :</w:t>
      </w:r>
    </w:p>
    <w:p w:rsidR="006A1EE4" w:rsidRPr="00BA1572" w:rsidRDefault="008C1130" w:rsidP="00F93321">
      <w:pPr>
        <w:pStyle w:val="Paragraphedeliste"/>
        <w:numPr>
          <w:ilvl w:val="0"/>
          <w:numId w:val="2"/>
        </w:numPr>
        <w:tabs>
          <w:tab w:val="left" w:pos="1700"/>
        </w:tabs>
        <w:spacing w:before="243"/>
        <w:ind w:left="0"/>
        <w:jc w:val="both"/>
        <w:rPr>
          <w:rFonts w:asciiTheme="majorBidi" w:hAnsiTheme="majorBidi" w:cstheme="majorBidi"/>
          <w:bCs/>
          <w:sz w:val="24"/>
        </w:rPr>
      </w:pPr>
      <w:r w:rsidRPr="00BA1572">
        <w:rPr>
          <w:rFonts w:asciiTheme="majorBidi" w:hAnsiTheme="majorBidi" w:cstheme="majorBidi"/>
          <w:bCs/>
          <w:noProof/>
          <w:sz w:val="24"/>
          <w:lang w:eastAsia="fr-FR"/>
        </w:rPr>
        <mc:AlternateContent>
          <mc:Choice Requires="wps">
            <w:drawing>
              <wp:anchor distT="0" distB="0" distL="0" distR="0" simplePos="0" relativeHeight="251661312" behindDoc="1" locked="0" layoutInCell="1" allowOverlap="1">
                <wp:simplePos x="0" y="0"/>
                <wp:positionH relativeFrom="page">
                  <wp:posOffset>948232</wp:posOffset>
                </wp:positionH>
                <wp:positionV relativeFrom="paragraph">
                  <wp:posOffset>260099</wp:posOffset>
                </wp:positionV>
                <wp:extent cx="50800" cy="762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 cy="7620"/>
                        </a:xfrm>
                        <a:custGeom>
                          <a:avLst/>
                          <a:gdLst/>
                          <a:ahLst/>
                          <a:cxnLst/>
                          <a:rect l="l" t="t" r="r" b="b"/>
                          <a:pathLst>
                            <a:path w="50800" h="7620">
                              <a:moveTo>
                                <a:pt x="50291" y="0"/>
                              </a:moveTo>
                              <a:lnTo>
                                <a:pt x="0" y="0"/>
                              </a:lnTo>
                              <a:lnTo>
                                <a:pt x="0" y="7620"/>
                              </a:lnTo>
                              <a:lnTo>
                                <a:pt x="50291" y="7620"/>
                              </a:lnTo>
                              <a:lnTo>
                                <a:pt x="5029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FBD81C" id="Graphic 11" o:spid="_x0000_s1026" style="position:absolute;margin-left:74.65pt;margin-top:20.5pt;width:4pt;height:.6pt;z-index:-251655168;visibility:visible;mso-wrap-style:square;mso-wrap-distance-left:0;mso-wrap-distance-top:0;mso-wrap-distance-right:0;mso-wrap-distance-bottom:0;mso-position-horizontal:absolute;mso-position-horizontal-relative:page;mso-position-vertical:absolute;mso-position-vertical-relative:text;v-text-anchor:top" coordsize="50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" path="m50291,l,,,7620r50291,l50291,xe" fillcolor="black" stroked="f">
                <v:path arrowok="t"/>
                <w10:wrap anchorx="page"/>
              </v:shape>
            </w:pict>
          </mc:Fallback>
        </mc:AlternateContent>
      </w:r>
      <w:r w:rsidRPr="00BA1572">
        <w:rPr>
          <w:rFonts w:asciiTheme="majorBidi" w:hAnsiTheme="majorBidi" w:cstheme="majorBidi"/>
          <w:bCs/>
          <w:sz w:val="24"/>
        </w:rPr>
        <w:t>Visionner</w:t>
      </w:r>
      <w:r w:rsidRPr="00BA1572">
        <w:rPr>
          <w:rFonts w:asciiTheme="majorBidi" w:hAnsiTheme="majorBidi" w:cstheme="majorBidi"/>
          <w:bCs/>
          <w:spacing w:val="-4"/>
          <w:sz w:val="24"/>
        </w:rPr>
        <w:t xml:space="preserve"> </w:t>
      </w:r>
      <w:r w:rsidRPr="00BA1572">
        <w:rPr>
          <w:rFonts w:asciiTheme="majorBidi" w:hAnsiTheme="majorBidi" w:cstheme="majorBidi"/>
          <w:bCs/>
          <w:sz w:val="24"/>
        </w:rPr>
        <w:t>l’état</w:t>
      </w:r>
      <w:r w:rsidRPr="00BA1572">
        <w:rPr>
          <w:rFonts w:asciiTheme="majorBidi" w:hAnsiTheme="majorBidi" w:cstheme="majorBidi"/>
          <w:bCs/>
          <w:spacing w:val="-6"/>
          <w:sz w:val="24"/>
        </w:rPr>
        <w:t xml:space="preserve"> </w:t>
      </w:r>
      <w:r w:rsidRPr="00BA1572">
        <w:rPr>
          <w:rFonts w:asciiTheme="majorBidi" w:hAnsiTheme="majorBidi" w:cstheme="majorBidi"/>
          <w:bCs/>
          <w:sz w:val="24"/>
        </w:rPr>
        <w:t>des</w:t>
      </w:r>
      <w:r w:rsidRPr="00BA1572">
        <w:rPr>
          <w:rFonts w:asciiTheme="majorBidi" w:hAnsiTheme="majorBidi" w:cstheme="majorBidi"/>
          <w:bCs/>
          <w:spacing w:val="-4"/>
          <w:sz w:val="24"/>
        </w:rPr>
        <w:t xml:space="preserve"> </w:t>
      </w:r>
      <w:r w:rsidRPr="00BA1572">
        <w:rPr>
          <w:rFonts w:asciiTheme="majorBidi" w:hAnsiTheme="majorBidi" w:cstheme="majorBidi"/>
          <w:bCs/>
          <w:spacing w:val="-2"/>
          <w:sz w:val="24"/>
        </w:rPr>
        <w:t>inscriptions</w:t>
      </w:r>
    </w:p>
    <w:p w:rsidR="006A1EE4" w:rsidRPr="00BA1572" w:rsidRDefault="008C1130" w:rsidP="00F93321">
      <w:pPr>
        <w:pStyle w:val="Paragraphedeliste"/>
        <w:numPr>
          <w:ilvl w:val="0"/>
          <w:numId w:val="2"/>
        </w:numPr>
        <w:tabs>
          <w:tab w:val="left" w:pos="1700"/>
        </w:tabs>
        <w:spacing w:line="290" w:lineRule="exact"/>
        <w:ind w:left="0"/>
        <w:jc w:val="both"/>
        <w:rPr>
          <w:rFonts w:asciiTheme="majorBidi" w:hAnsiTheme="majorBidi" w:cstheme="majorBidi"/>
          <w:bCs/>
          <w:sz w:val="24"/>
        </w:rPr>
      </w:pPr>
      <w:r w:rsidRPr="00BA1572">
        <w:rPr>
          <w:rFonts w:asciiTheme="majorBidi" w:hAnsiTheme="majorBidi" w:cstheme="majorBidi"/>
          <w:bCs/>
          <w:sz w:val="24"/>
        </w:rPr>
        <w:t>Visionner</w:t>
      </w:r>
      <w:r w:rsidRPr="00BA1572">
        <w:rPr>
          <w:rFonts w:asciiTheme="majorBidi" w:hAnsiTheme="majorBidi" w:cstheme="majorBidi"/>
          <w:bCs/>
          <w:spacing w:val="-15"/>
          <w:sz w:val="24"/>
        </w:rPr>
        <w:t xml:space="preserve"> </w:t>
      </w:r>
      <w:r w:rsidRPr="00BA1572">
        <w:rPr>
          <w:rFonts w:asciiTheme="majorBidi" w:hAnsiTheme="majorBidi" w:cstheme="majorBidi"/>
          <w:bCs/>
          <w:sz w:val="24"/>
        </w:rPr>
        <w:t>l’état</w:t>
      </w:r>
      <w:r w:rsidRPr="00BA1572">
        <w:rPr>
          <w:rFonts w:asciiTheme="majorBidi" w:hAnsiTheme="majorBidi" w:cstheme="majorBidi"/>
          <w:bCs/>
          <w:spacing w:val="-13"/>
          <w:sz w:val="24"/>
        </w:rPr>
        <w:t xml:space="preserve"> </w:t>
      </w:r>
      <w:r w:rsidRPr="00BA1572">
        <w:rPr>
          <w:rFonts w:asciiTheme="majorBidi" w:hAnsiTheme="majorBidi" w:cstheme="majorBidi"/>
          <w:bCs/>
          <w:sz w:val="24"/>
        </w:rPr>
        <w:t>des</w:t>
      </w:r>
      <w:r w:rsidRPr="00BA1572">
        <w:rPr>
          <w:rFonts w:asciiTheme="majorBidi" w:hAnsiTheme="majorBidi" w:cstheme="majorBidi"/>
          <w:bCs/>
          <w:spacing w:val="-11"/>
          <w:sz w:val="24"/>
        </w:rPr>
        <w:t xml:space="preserve"> </w:t>
      </w:r>
      <w:r w:rsidRPr="00BA1572">
        <w:rPr>
          <w:rFonts w:asciiTheme="majorBidi" w:hAnsiTheme="majorBidi" w:cstheme="majorBidi"/>
          <w:bCs/>
          <w:sz w:val="24"/>
        </w:rPr>
        <w:t>différents</w:t>
      </w:r>
      <w:r w:rsidRPr="00BA1572">
        <w:rPr>
          <w:rFonts w:asciiTheme="majorBidi" w:hAnsiTheme="majorBidi" w:cstheme="majorBidi"/>
          <w:bCs/>
          <w:spacing w:val="-12"/>
          <w:sz w:val="24"/>
        </w:rPr>
        <w:t xml:space="preserve"> </w:t>
      </w:r>
      <w:r w:rsidRPr="00BA1572">
        <w:rPr>
          <w:rFonts w:asciiTheme="majorBidi" w:hAnsiTheme="majorBidi" w:cstheme="majorBidi"/>
          <w:bCs/>
          <w:sz w:val="24"/>
        </w:rPr>
        <w:t>processus</w:t>
      </w:r>
      <w:r w:rsidRPr="00BA1572">
        <w:rPr>
          <w:rFonts w:asciiTheme="majorBidi" w:hAnsiTheme="majorBidi" w:cstheme="majorBidi"/>
          <w:bCs/>
          <w:spacing w:val="-10"/>
          <w:sz w:val="24"/>
        </w:rPr>
        <w:t xml:space="preserve"> </w:t>
      </w:r>
      <w:r w:rsidRPr="00BA1572">
        <w:rPr>
          <w:rFonts w:asciiTheme="majorBidi" w:hAnsiTheme="majorBidi" w:cstheme="majorBidi"/>
          <w:bCs/>
          <w:sz w:val="24"/>
        </w:rPr>
        <w:t>métiers</w:t>
      </w:r>
      <w:r w:rsidRPr="00BA1572">
        <w:rPr>
          <w:rFonts w:asciiTheme="majorBidi" w:hAnsiTheme="majorBidi" w:cstheme="majorBidi"/>
          <w:bCs/>
          <w:spacing w:val="-13"/>
          <w:sz w:val="24"/>
        </w:rPr>
        <w:t xml:space="preserve"> </w:t>
      </w:r>
      <w:r w:rsidRPr="00BA1572">
        <w:rPr>
          <w:rFonts w:asciiTheme="majorBidi" w:hAnsiTheme="majorBidi" w:cstheme="majorBidi"/>
          <w:bCs/>
          <w:sz w:val="24"/>
        </w:rPr>
        <w:t>en</w:t>
      </w:r>
      <w:r w:rsidRPr="00BA1572">
        <w:rPr>
          <w:rFonts w:asciiTheme="majorBidi" w:hAnsiTheme="majorBidi" w:cstheme="majorBidi"/>
          <w:bCs/>
          <w:spacing w:val="-10"/>
          <w:sz w:val="24"/>
        </w:rPr>
        <w:t xml:space="preserve"> </w:t>
      </w:r>
      <w:r w:rsidRPr="00BA1572">
        <w:rPr>
          <w:rFonts w:asciiTheme="majorBidi" w:hAnsiTheme="majorBidi" w:cstheme="majorBidi"/>
          <w:bCs/>
          <w:sz w:val="24"/>
        </w:rPr>
        <w:t>cours</w:t>
      </w:r>
      <w:r w:rsidRPr="00BA1572">
        <w:rPr>
          <w:rFonts w:asciiTheme="majorBidi" w:hAnsiTheme="majorBidi" w:cstheme="majorBidi"/>
          <w:bCs/>
          <w:spacing w:val="-13"/>
          <w:sz w:val="24"/>
        </w:rPr>
        <w:t xml:space="preserve"> </w:t>
      </w:r>
      <w:r w:rsidRPr="00BA1572">
        <w:rPr>
          <w:rFonts w:asciiTheme="majorBidi" w:hAnsiTheme="majorBidi" w:cstheme="majorBidi"/>
          <w:bCs/>
          <w:spacing w:val="-10"/>
          <w:sz w:val="24"/>
        </w:rPr>
        <w:t>;</w:t>
      </w:r>
    </w:p>
    <w:p w:rsidR="006A1EE4" w:rsidRPr="00BA1572" w:rsidRDefault="008C1130" w:rsidP="00F93321">
      <w:pPr>
        <w:pStyle w:val="Paragraphedeliste"/>
        <w:numPr>
          <w:ilvl w:val="0"/>
          <w:numId w:val="2"/>
        </w:numPr>
        <w:tabs>
          <w:tab w:val="left" w:pos="1700"/>
        </w:tabs>
        <w:spacing w:line="286" w:lineRule="exact"/>
        <w:ind w:left="0"/>
        <w:jc w:val="both"/>
        <w:rPr>
          <w:rFonts w:asciiTheme="majorBidi" w:hAnsiTheme="majorBidi" w:cstheme="majorBidi"/>
          <w:bCs/>
          <w:sz w:val="24"/>
        </w:rPr>
      </w:pPr>
      <w:r w:rsidRPr="00BA1572">
        <w:rPr>
          <w:rFonts w:asciiTheme="majorBidi" w:hAnsiTheme="majorBidi" w:cstheme="majorBidi"/>
          <w:bCs/>
          <w:sz w:val="24"/>
        </w:rPr>
        <w:t>Surveiller</w:t>
      </w:r>
      <w:r w:rsidRPr="00BA1572">
        <w:rPr>
          <w:rFonts w:asciiTheme="majorBidi" w:hAnsiTheme="majorBidi" w:cstheme="majorBidi"/>
          <w:bCs/>
          <w:spacing w:val="-13"/>
          <w:sz w:val="24"/>
        </w:rPr>
        <w:t xml:space="preserve"> </w:t>
      </w:r>
      <w:r w:rsidRPr="00BA1572">
        <w:rPr>
          <w:rFonts w:asciiTheme="majorBidi" w:hAnsiTheme="majorBidi" w:cstheme="majorBidi"/>
          <w:bCs/>
          <w:sz w:val="24"/>
        </w:rPr>
        <w:t>l’activité</w:t>
      </w:r>
      <w:r w:rsidRPr="00BA1572">
        <w:rPr>
          <w:rFonts w:asciiTheme="majorBidi" w:hAnsiTheme="majorBidi" w:cstheme="majorBidi"/>
          <w:bCs/>
          <w:spacing w:val="-11"/>
          <w:sz w:val="24"/>
        </w:rPr>
        <w:t xml:space="preserve"> </w:t>
      </w:r>
      <w:r w:rsidRPr="00BA1572">
        <w:rPr>
          <w:rFonts w:asciiTheme="majorBidi" w:hAnsiTheme="majorBidi" w:cstheme="majorBidi"/>
          <w:bCs/>
          <w:sz w:val="24"/>
        </w:rPr>
        <w:t>de</w:t>
      </w:r>
      <w:r w:rsidRPr="00BA1572">
        <w:rPr>
          <w:rFonts w:asciiTheme="majorBidi" w:hAnsiTheme="majorBidi" w:cstheme="majorBidi"/>
          <w:bCs/>
          <w:spacing w:val="-11"/>
          <w:sz w:val="24"/>
        </w:rPr>
        <w:t xml:space="preserve"> </w:t>
      </w:r>
      <w:r w:rsidRPr="00BA1572">
        <w:rPr>
          <w:rFonts w:asciiTheme="majorBidi" w:hAnsiTheme="majorBidi" w:cstheme="majorBidi"/>
          <w:bCs/>
          <w:sz w:val="24"/>
        </w:rPr>
        <w:t>la</w:t>
      </w:r>
      <w:r w:rsidRPr="00BA1572">
        <w:rPr>
          <w:rFonts w:asciiTheme="majorBidi" w:hAnsiTheme="majorBidi" w:cstheme="majorBidi"/>
          <w:bCs/>
          <w:spacing w:val="-13"/>
          <w:sz w:val="24"/>
        </w:rPr>
        <w:t xml:space="preserve"> </w:t>
      </w:r>
      <w:r w:rsidRPr="00BA1572">
        <w:rPr>
          <w:rFonts w:asciiTheme="majorBidi" w:hAnsiTheme="majorBidi" w:cstheme="majorBidi"/>
          <w:bCs/>
          <w:sz w:val="24"/>
        </w:rPr>
        <w:t>plateforme</w:t>
      </w:r>
      <w:r w:rsidRPr="00BA1572">
        <w:rPr>
          <w:rFonts w:asciiTheme="majorBidi" w:hAnsiTheme="majorBidi" w:cstheme="majorBidi"/>
          <w:bCs/>
          <w:spacing w:val="-9"/>
          <w:sz w:val="24"/>
        </w:rPr>
        <w:t xml:space="preserve"> </w:t>
      </w:r>
      <w:r w:rsidRPr="00BA1572">
        <w:rPr>
          <w:rFonts w:asciiTheme="majorBidi" w:hAnsiTheme="majorBidi" w:cstheme="majorBidi"/>
          <w:bCs/>
          <w:spacing w:val="-10"/>
          <w:sz w:val="24"/>
        </w:rPr>
        <w:t>;</w:t>
      </w:r>
    </w:p>
    <w:p w:rsidR="006A1EE4" w:rsidRPr="00BA1572" w:rsidRDefault="008C1130" w:rsidP="00F93321">
      <w:pPr>
        <w:pStyle w:val="Paragraphedeliste"/>
        <w:numPr>
          <w:ilvl w:val="0"/>
          <w:numId w:val="2"/>
        </w:numPr>
        <w:tabs>
          <w:tab w:val="left" w:pos="1700"/>
          <w:tab w:val="left" w:pos="1712"/>
        </w:tabs>
        <w:spacing w:line="235" w:lineRule="auto"/>
        <w:ind w:left="0" w:right="1643" w:hanging="360"/>
        <w:jc w:val="both"/>
        <w:rPr>
          <w:rFonts w:asciiTheme="majorBidi" w:hAnsiTheme="majorBidi" w:cstheme="majorBidi"/>
          <w:bCs/>
          <w:sz w:val="24"/>
        </w:rPr>
      </w:pPr>
      <w:r w:rsidRPr="00BA1572">
        <w:rPr>
          <w:rFonts w:asciiTheme="majorBidi" w:hAnsiTheme="majorBidi" w:cstheme="majorBidi"/>
          <w:bCs/>
          <w:sz w:val="24"/>
        </w:rPr>
        <w:t>Détecter</w:t>
      </w:r>
      <w:r w:rsidRPr="00BA1572">
        <w:rPr>
          <w:rFonts w:asciiTheme="majorBidi" w:hAnsiTheme="majorBidi" w:cstheme="majorBidi"/>
          <w:bCs/>
          <w:spacing w:val="-6"/>
          <w:sz w:val="24"/>
        </w:rPr>
        <w:t xml:space="preserve"> </w:t>
      </w:r>
      <w:r w:rsidRPr="00BA1572">
        <w:rPr>
          <w:rFonts w:asciiTheme="majorBidi" w:hAnsiTheme="majorBidi" w:cstheme="majorBidi"/>
          <w:bCs/>
          <w:sz w:val="24"/>
        </w:rPr>
        <w:t>et</w:t>
      </w:r>
      <w:r w:rsidRPr="00BA1572">
        <w:rPr>
          <w:rFonts w:asciiTheme="majorBidi" w:hAnsiTheme="majorBidi" w:cstheme="majorBidi"/>
          <w:bCs/>
          <w:spacing w:val="-4"/>
          <w:sz w:val="24"/>
        </w:rPr>
        <w:t xml:space="preserve"> </w:t>
      </w:r>
      <w:r w:rsidRPr="00BA1572">
        <w:rPr>
          <w:rFonts w:asciiTheme="majorBidi" w:hAnsiTheme="majorBidi" w:cstheme="majorBidi"/>
          <w:bCs/>
          <w:sz w:val="24"/>
        </w:rPr>
        <w:t>alerter</w:t>
      </w:r>
      <w:r w:rsidRPr="00BA1572">
        <w:rPr>
          <w:rFonts w:asciiTheme="majorBidi" w:hAnsiTheme="majorBidi" w:cstheme="majorBidi"/>
          <w:bCs/>
          <w:spacing w:val="-3"/>
          <w:sz w:val="24"/>
        </w:rPr>
        <w:t xml:space="preserve"> </w:t>
      </w:r>
      <w:r w:rsidRPr="00BA1572">
        <w:rPr>
          <w:rFonts w:asciiTheme="majorBidi" w:hAnsiTheme="majorBidi" w:cstheme="majorBidi"/>
          <w:bCs/>
          <w:sz w:val="24"/>
        </w:rPr>
        <w:t>les</w:t>
      </w:r>
      <w:r w:rsidRPr="00BA1572">
        <w:rPr>
          <w:rFonts w:asciiTheme="majorBidi" w:hAnsiTheme="majorBidi" w:cstheme="majorBidi"/>
          <w:bCs/>
          <w:spacing w:val="-5"/>
          <w:sz w:val="24"/>
        </w:rPr>
        <w:t xml:space="preserve"> </w:t>
      </w:r>
      <w:r w:rsidRPr="00BA1572">
        <w:rPr>
          <w:rFonts w:asciiTheme="majorBidi" w:hAnsiTheme="majorBidi" w:cstheme="majorBidi"/>
          <w:bCs/>
          <w:sz w:val="24"/>
        </w:rPr>
        <w:t>éventuels</w:t>
      </w:r>
      <w:r w:rsidRPr="00BA1572">
        <w:rPr>
          <w:rFonts w:asciiTheme="majorBidi" w:hAnsiTheme="majorBidi" w:cstheme="majorBidi"/>
          <w:bCs/>
          <w:spacing w:val="-3"/>
          <w:sz w:val="24"/>
        </w:rPr>
        <w:t xml:space="preserve"> </w:t>
      </w:r>
      <w:r w:rsidRPr="00BA1572">
        <w:rPr>
          <w:rFonts w:asciiTheme="majorBidi" w:hAnsiTheme="majorBidi" w:cstheme="majorBidi"/>
          <w:bCs/>
          <w:sz w:val="24"/>
        </w:rPr>
        <w:t>blocages</w:t>
      </w:r>
      <w:r w:rsidRPr="00BA1572">
        <w:rPr>
          <w:rFonts w:asciiTheme="majorBidi" w:hAnsiTheme="majorBidi" w:cstheme="majorBidi"/>
          <w:bCs/>
          <w:spacing w:val="-5"/>
          <w:sz w:val="24"/>
        </w:rPr>
        <w:t xml:space="preserve"> </w:t>
      </w:r>
      <w:r w:rsidRPr="00BA1572">
        <w:rPr>
          <w:rFonts w:asciiTheme="majorBidi" w:hAnsiTheme="majorBidi" w:cstheme="majorBidi"/>
          <w:bCs/>
          <w:sz w:val="24"/>
        </w:rPr>
        <w:t>/</w:t>
      </w:r>
      <w:r w:rsidRPr="00BA1572">
        <w:rPr>
          <w:rFonts w:asciiTheme="majorBidi" w:hAnsiTheme="majorBidi" w:cstheme="majorBidi"/>
          <w:bCs/>
          <w:spacing w:val="-3"/>
          <w:sz w:val="24"/>
        </w:rPr>
        <w:t xml:space="preserve"> </w:t>
      </w:r>
      <w:r w:rsidRPr="00BA1572">
        <w:rPr>
          <w:rFonts w:asciiTheme="majorBidi" w:hAnsiTheme="majorBidi" w:cstheme="majorBidi"/>
          <w:bCs/>
          <w:sz w:val="24"/>
        </w:rPr>
        <w:t>dysfonctionnements</w:t>
      </w:r>
      <w:r w:rsidRPr="00BA1572">
        <w:rPr>
          <w:rFonts w:asciiTheme="majorBidi" w:hAnsiTheme="majorBidi" w:cstheme="majorBidi"/>
          <w:bCs/>
          <w:spacing w:val="-5"/>
          <w:sz w:val="24"/>
        </w:rPr>
        <w:t xml:space="preserve"> </w:t>
      </w:r>
      <w:r w:rsidRPr="00BA1572">
        <w:rPr>
          <w:rFonts w:asciiTheme="majorBidi" w:hAnsiTheme="majorBidi" w:cstheme="majorBidi"/>
          <w:bCs/>
          <w:sz w:val="24"/>
        </w:rPr>
        <w:t>sur</w:t>
      </w:r>
      <w:r w:rsidRPr="00BA1572">
        <w:rPr>
          <w:rFonts w:asciiTheme="majorBidi" w:hAnsiTheme="majorBidi" w:cstheme="majorBidi"/>
          <w:bCs/>
          <w:spacing w:val="-3"/>
          <w:sz w:val="24"/>
        </w:rPr>
        <w:t xml:space="preserve"> </w:t>
      </w:r>
      <w:r w:rsidRPr="00BA1572">
        <w:rPr>
          <w:rFonts w:asciiTheme="majorBidi" w:hAnsiTheme="majorBidi" w:cstheme="majorBidi"/>
          <w:bCs/>
          <w:sz w:val="24"/>
        </w:rPr>
        <w:t>les</w:t>
      </w:r>
      <w:r w:rsidRPr="00BA1572">
        <w:rPr>
          <w:rFonts w:asciiTheme="majorBidi" w:hAnsiTheme="majorBidi" w:cstheme="majorBidi"/>
          <w:bCs/>
          <w:spacing w:val="-5"/>
          <w:sz w:val="24"/>
        </w:rPr>
        <w:t xml:space="preserve"> </w:t>
      </w:r>
      <w:r w:rsidRPr="00BA1572">
        <w:rPr>
          <w:rFonts w:asciiTheme="majorBidi" w:hAnsiTheme="majorBidi" w:cstheme="majorBidi"/>
          <w:bCs/>
          <w:sz w:val="24"/>
        </w:rPr>
        <w:t>workflows</w:t>
      </w:r>
      <w:r w:rsidRPr="00BA1572">
        <w:rPr>
          <w:rFonts w:asciiTheme="majorBidi" w:hAnsiTheme="majorBidi" w:cstheme="majorBidi"/>
          <w:bCs/>
          <w:spacing w:val="-3"/>
          <w:sz w:val="24"/>
        </w:rPr>
        <w:t xml:space="preserve"> </w:t>
      </w:r>
      <w:r w:rsidRPr="00BA1572">
        <w:rPr>
          <w:rFonts w:asciiTheme="majorBidi" w:hAnsiTheme="majorBidi" w:cstheme="majorBidi"/>
          <w:bCs/>
          <w:sz w:val="24"/>
        </w:rPr>
        <w:t>en cours et les débloquer ;</w:t>
      </w:r>
    </w:p>
    <w:p w:rsidR="006A1EE4" w:rsidRPr="00BA1572" w:rsidRDefault="008C1130" w:rsidP="00F93321">
      <w:pPr>
        <w:pStyle w:val="Paragraphedeliste"/>
        <w:numPr>
          <w:ilvl w:val="0"/>
          <w:numId w:val="2"/>
        </w:numPr>
        <w:tabs>
          <w:tab w:val="left" w:pos="1700"/>
          <w:tab w:val="left" w:pos="1712"/>
        </w:tabs>
        <w:spacing w:before="4" w:line="242" w:lineRule="auto"/>
        <w:ind w:left="0" w:right="2314" w:hanging="360"/>
        <w:jc w:val="both"/>
        <w:rPr>
          <w:rFonts w:asciiTheme="majorBidi" w:hAnsiTheme="majorBidi" w:cstheme="majorBidi"/>
          <w:bCs/>
          <w:sz w:val="24"/>
        </w:rPr>
      </w:pPr>
      <w:r w:rsidRPr="00BA1572">
        <w:rPr>
          <w:rFonts w:asciiTheme="majorBidi" w:hAnsiTheme="majorBidi" w:cstheme="majorBidi"/>
          <w:bCs/>
          <w:sz w:val="24"/>
        </w:rPr>
        <w:t>Production</w:t>
      </w:r>
      <w:r w:rsidRPr="00BA1572">
        <w:rPr>
          <w:rFonts w:asciiTheme="majorBidi" w:hAnsiTheme="majorBidi" w:cstheme="majorBidi"/>
          <w:bCs/>
          <w:spacing w:val="-3"/>
          <w:sz w:val="24"/>
        </w:rPr>
        <w:t xml:space="preserve"> </w:t>
      </w:r>
      <w:r w:rsidRPr="00BA1572">
        <w:rPr>
          <w:rFonts w:asciiTheme="majorBidi" w:hAnsiTheme="majorBidi" w:cstheme="majorBidi"/>
          <w:bCs/>
          <w:sz w:val="24"/>
        </w:rPr>
        <w:t>de</w:t>
      </w:r>
      <w:r w:rsidRPr="00BA1572">
        <w:rPr>
          <w:rFonts w:asciiTheme="majorBidi" w:hAnsiTheme="majorBidi" w:cstheme="majorBidi"/>
          <w:bCs/>
          <w:spacing w:val="-3"/>
          <w:sz w:val="24"/>
        </w:rPr>
        <w:t xml:space="preserve"> </w:t>
      </w:r>
      <w:r w:rsidRPr="00BA1572">
        <w:rPr>
          <w:rFonts w:asciiTheme="majorBidi" w:hAnsiTheme="majorBidi" w:cstheme="majorBidi"/>
          <w:bCs/>
          <w:sz w:val="24"/>
        </w:rPr>
        <w:t>rapports</w:t>
      </w:r>
      <w:r w:rsidRPr="00BA1572">
        <w:rPr>
          <w:rFonts w:asciiTheme="majorBidi" w:hAnsiTheme="majorBidi" w:cstheme="majorBidi"/>
          <w:bCs/>
          <w:spacing w:val="-6"/>
          <w:sz w:val="24"/>
        </w:rPr>
        <w:t xml:space="preserve"> </w:t>
      </w:r>
      <w:r w:rsidRPr="00BA1572">
        <w:rPr>
          <w:rFonts w:asciiTheme="majorBidi" w:hAnsiTheme="majorBidi" w:cstheme="majorBidi"/>
          <w:bCs/>
          <w:sz w:val="24"/>
        </w:rPr>
        <w:t>d’efficacité</w:t>
      </w:r>
      <w:r w:rsidRPr="00BA1572">
        <w:rPr>
          <w:rFonts w:asciiTheme="majorBidi" w:hAnsiTheme="majorBidi" w:cstheme="majorBidi"/>
          <w:bCs/>
          <w:spacing w:val="-3"/>
          <w:sz w:val="24"/>
        </w:rPr>
        <w:t xml:space="preserve"> </w:t>
      </w:r>
      <w:r w:rsidRPr="00BA1572">
        <w:rPr>
          <w:rFonts w:asciiTheme="majorBidi" w:hAnsiTheme="majorBidi" w:cstheme="majorBidi"/>
          <w:bCs/>
          <w:sz w:val="24"/>
        </w:rPr>
        <w:t>opérationnelle,</w:t>
      </w:r>
      <w:r w:rsidRPr="00BA1572">
        <w:rPr>
          <w:rFonts w:asciiTheme="majorBidi" w:hAnsiTheme="majorBidi" w:cstheme="majorBidi"/>
          <w:bCs/>
          <w:spacing w:val="-4"/>
          <w:sz w:val="24"/>
        </w:rPr>
        <w:t xml:space="preserve"> </w:t>
      </w:r>
      <w:r w:rsidRPr="00BA1572">
        <w:rPr>
          <w:rFonts w:asciiTheme="majorBidi" w:hAnsiTheme="majorBidi" w:cstheme="majorBidi"/>
          <w:bCs/>
          <w:sz w:val="24"/>
        </w:rPr>
        <w:t>incluant</w:t>
      </w:r>
      <w:r w:rsidRPr="00BA1572">
        <w:rPr>
          <w:rFonts w:asciiTheme="majorBidi" w:hAnsiTheme="majorBidi" w:cstheme="majorBidi"/>
          <w:bCs/>
          <w:spacing w:val="-5"/>
          <w:sz w:val="24"/>
        </w:rPr>
        <w:t xml:space="preserve"> </w:t>
      </w:r>
      <w:r w:rsidRPr="00BA1572">
        <w:rPr>
          <w:rFonts w:asciiTheme="majorBidi" w:hAnsiTheme="majorBidi" w:cstheme="majorBidi"/>
          <w:bCs/>
          <w:sz w:val="24"/>
        </w:rPr>
        <w:t>des</w:t>
      </w:r>
      <w:r w:rsidRPr="00BA1572">
        <w:rPr>
          <w:rFonts w:asciiTheme="majorBidi" w:hAnsiTheme="majorBidi" w:cstheme="majorBidi"/>
          <w:bCs/>
          <w:spacing w:val="-6"/>
          <w:sz w:val="24"/>
        </w:rPr>
        <w:t xml:space="preserve"> </w:t>
      </w:r>
      <w:r w:rsidRPr="00BA1572">
        <w:rPr>
          <w:rFonts w:asciiTheme="majorBidi" w:hAnsiTheme="majorBidi" w:cstheme="majorBidi"/>
          <w:bCs/>
          <w:sz w:val="24"/>
        </w:rPr>
        <w:t>indicateurs</w:t>
      </w:r>
      <w:r w:rsidRPr="00BA1572">
        <w:rPr>
          <w:rFonts w:asciiTheme="majorBidi" w:hAnsiTheme="majorBidi" w:cstheme="majorBidi"/>
          <w:bCs/>
          <w:spacing w:val="-6"/>
          <w:sz w:val="24"/>
        </w:rPr>
        <w:t xml:space="preserve"> </w:t>
      </w:r>
      <w:r w:rsidRPr="00BA1572">
        <w:rPr>
          <w:rFonts w:asciiTheme="majorBidi" w:hAnsiTheme="majorBidi" w:cstheme="majorBidi"/>
          <w:bCs/>
          <w:sz w:val="24"/>
        </w:rPr>
        <w:t>de performance (KPI) par processus ou par acteur.</w:t>
      </w:r>
    </w:p>
    <w:p w:rsidR="006A1EE4" w:rsidRPr="00BA1572" w:rsidRDefault="008C1130" w:rsidP="001F623A">
      <w:pPr>
        <w:pStyle w:val="Titre5"/>
        <w:spacing w:before="275"/>
        <w:ind w:left="0"/>
        <w:jc w:val="both"/>
        <w:rPr>
          <w:rFonts w:asciiTheme="majorBidi" w:hAnsiTheme="majorBidi" w:cstheme="majorBidi"/>
          <w:b w:val="0"/>
        </w:rPr>
      </w:pPr>
      <w:bookmarkStart w:id="58" w:name="_bookmark119"/>
      <w:bookmarkEnd w:id="58"/>
      <w:r w:rsidRPr="00BA1572">
        <w:rPr>
          <w:rFonts w:asciiTheme="majorBidi" w:hAnsiTheme="majorBidi" w:cstheme="majorBidi"/>
          <w:b w:val="0"/>
        </w:rPr>
        <w:t>G-</w:t>
      </w:r>
      <w:r w:rsidRPr="00BA1572">
        <w:rPr>
          <w:rFonts w:asciiTheme="majorBidi" w:hAnsiTheme="majorBidi" w:cstheme="majorBidi"/>
          <w:b w:val="0"/>
          <w:spacing w:val="48"/>
        </w:rPr>
        <w:t xml:space="preserve"> </w:t>
      </w:r>
      <w:r w:rsidRPr="00BA1572">
        <w:rPr>
          <w:rFonts w:asciiTheme="majorBidi" w:hAnsiTheme="majorBidi" w:cstheme="majorBidi"/>
          <w:b w:val="0"/>
        </w:rPr>
        <w:t>Moteur</w:t>
      </w:r>
      <w:r w:rsidRPr="00BA1572">
        <w:rPr>
          <w:rFonts w:asciiTheme="majorBidi" w:hAnsiTheme="majorBidi" w:cstheme="majorBidi"/>
          <w:b w:val="0"/>
          <w:spacing w:val="-7"/>
        </w:rPr>
        <w:t xml:space="preserve"> </w:t>
      </w:r>
      <w:r w:rsidRPr="00BA1572">
        <w:rPr>
          <w:rFonts w:asciiTheme="majorBidi" w:hAnsiTheme="majorBidi" w:cstheme="majorBidi"/>
          <w:b w:val="0"/>
        </w:rPr>
        <w:t>de</w:t>
      </w:r>
      <w:r w:rsidRPr="00BA1572">
        <w:rPr>
          <w:rFonts w:asciiTheme="majorBidi" w:hAnsiTheme="majorBidi" w:cstheme="majorBidi"/>
          <w:b w:val="0"/>
          <w:spacing w:val="-4"/>
        </w:rPr>
        <w:t xml:space="preserve"> </w:t>
      </w:r>
      <w:r w:rsidRPr="00BA1572">
        <w:rPr>
          <w:rFonts w:asciiTheme="majorBidi" w:hAnsiTheme="majorBidi" w:cstheme="majorBidi"/>
          <w:b w:val="0"/>
          <w:spacing w:val="-2"/>
        </w:rPr>
        <w:t>recherche</w:t>
      </w:r>
    </w:p>
    <w:p w:rsidR="006A1EE4" w:rsidRPr="00BA1572" w:rsidRDefault="006A1EE4" w:rsidP="001F623A">
      <w:pPr>
        <w:pStyle w:val="Corpsdetexte"/>
        <w:spacing w:before="11"/>
        <w:jc w:val="both"/>
        <w:rPr>
          <w:rFonts w:asciiTheme="majorBidi" w:hAnsiTheme="majorBidi" w:cstheme="majorBidi"/>
          <w:bCs/>
          <w:sz w:val="26"/>
        </w:rPr>
      </w:pPr>
    </w:p>
    <w:p w:rsidR="006A1EE4" w:rsidRPr="00BA1572" w:rsidRDefault="008C1130" w:rsidP="001F623A">
      <w:pPr>
        <w:pStyle w:val="Corpsdetexte"/>
        <w:ind w:right="619"/>
        <w:jc w:val="both"/>
        <w:rPr>
          <w:rFonts w:asciiTheme="majorBidi" w:hAnsiTheme="majorBidi" w:cstheme="majorBidi"/>
          <w:bCs/>
        </w:rPr>
      </w:pPr>
      <w:r w:rsidRPr="00BA1572">
        <w:rPr>
          <w:rFonts w:asciiTheme="majorBidi" w:hAnsiTheme="majorBidi" w:cstheme="majorBidi"/>
          <w:bCs/>
        </w:rPr>
        <w:t>L’ensemble</w:t>
      </w:r>
      <w:r w:rsidRPr="00BA1572">
        <w:rPr>
          <w:rFonts w:asciiTheme="majorBidi" w:hAnsiTheme="majorBidi" w:cstheme="majorBidi"/>
          <w:bCs/>
          <w:spacing w:val="-10"/>
        </w:rPr>
        <w:t xml:space="preserve"> </w:t>
      </w:r>
      <w:r w:rsidRPr="00BA1572">
        <w:rPr>
          <w:rFonts w:asciiTheme="majorBidi" w:hAnsiTheme="majorBidi" w:cstheme="majorBidi"/>
          <w:bCs/>
        </w:rPr>
        <w:t>des</w:t>
      </w:r>
      <w:r w:rsidRPr="00BA1572">
        <w:rPr>
          <w:rFonts w:asciiTheme="majorBidi" w:hAnsiTheme="majorBidi" w:cstheme="majorBidi"/>
          <w:bCs/>
          <w:spacing w:val="-7"/>
        </w:rPr>
        <w:t xml:space="preserve"> </w:t>
      </w:r>
      <w:r w:rsidRPr="00BA1572">
        <w:rPr>
          <w:rFonts w:asciiTheme="majorBidi" w:hAnsiTheme="majorBidi" w:cstheme="majorBidi"/>
          <w:bCs/>
        </w:rPr>
        <w:t>utilisateurs</w:t>
      </w:r>
      <w:r w:rsidRPr="00BA1572">
        <w:rPr>
          <w:rFonts w:asciiTheme="majorBidi" w:hAnsiTheme="majorBidi" w:cstheme="majorBidi"/>
          <w:bCs/>
          <w:spacing w:val="-4"/>
        </w:rPr>
        <w:t xml:space="preserve"> </w:t>
      </w:r>
      <w:r w:rsidRPr="00BA1572">
        <w:rPr>
          <w:rFonts w:asciiTheme="majorBidi" w:hAnsiTheme="majorBidi" w:cstheme="majorBidi"/>
          <w:bCs/>
        </w:rPr>
        <w:t>internes</w:t>
      </w:r>
      <w:r w:rsidRPr="00BA1572">
        <w:rPr>
          <w:rFonts w:asciiTheme="majorBidi" w:hAnsiTheme="majorBidi" w:cstheme="majorBidi"/>
          <w:bCs/>
          <w:spacing w:val="-7"/>
        </w:rPr>
        <w:t xml:space="preserve"> </w:t>
      </w:r>
      <w:r w:rsidRPr="00BA1572">
        <w:rPr>
          <w:rFonts w:asciiTheme="majorBidi" w:hAnsiTheme="majorBidi" w:cstheme="majorBidi"/>
          <w:bCs/>
        </w:rPr>
        <w:t>et</w:t>
      </w:r>
      <w:r w:rsidRPr="00BA1572">
        <w:rPr>
          <w:rFonts w:asciiTheme="majorBidi" w:hAnsiTheme="majorBidi" w:cstheme="majorBidi"/>
          <w:bCs/>
          <w:spacing w:val="-6"/>
        </w:rPr>
        <w:t xml:space="preserve"> </w:t>
      </w:r>
      <w:r w:rsidRPr="00BA1572">
        <w:rPr>
          <w:rFonts w:asciiTheme="majorBidi" w:hAnsiTheme="majorBidi" w:cstheme="majorBidi"/>
          <w:bCs/>
        </w:rPr>
        <w:t>externes</w:t>
      </w:r>
      <w:r w:rsidRPr="00BA1572">
        <w:rPr>
          <w:rFonts w:asciiTheme="majorBidi" w:hAnsiTheme="majorBidi" w:cstheme="majorBidi"/>
          <w:bCs/>
          <w:spacing w:val="-9"/>
        </w:rPr>
        <w:t xml:space="preserve"> </w:t>
      </w:r>
      <w:r w:rsidRPr="00BA1572">
        <w:rPr>
          <w:rFonts w:asciiTheme="majorBidi" w:hAnsiTheme="majorBidi" w:cstheme="majorBidi"/>
          <w:bCs/>
        </w:rPr>
        <w:t>sont</w:t>
      </w:r>
      <w:r w:rsidRPr="00BA1572">
        <w:rPr>
          <w:rFonts w:asciiTheme="majorBidi" w:hAnsiTheme="majorBidi" w:cstheme="majorBidi"/>
          <w:bCs/>
          <w:spacing w:val="-4"/>
        </w:rPr>
        <w:t xml:space="preserve"> </w:t>
      </w:r>
      <w:r w:rsidRPr="00BA1572">
        <w:rPr>
          <w:rFonts w:asciiTheme="majorBidi" w:hAnsiTheme="majorBidi" w:cstheme="majorBidi"/>
          <w:bCs/>
        </w:rPr>
        <w:t>habilités</w:t>
      </w:r>
      <w:r w:rsidRPr="00BA1572">
        <w:rPr>
          <w:rFonts w:asciiTheme="majorBidi" w:hAnsiTheme="majorBidi" w:cstheme="majorBidi"/>
          <w:bCs/>
          <w:spacing w:val="-7"/>
        </w:rPr>
        <w:t xml:space="preserve"> </w:t>
      </w:r>
      <w:r w:rsidRPr="00BA1572">
        <w:rPr>
          <w:rFonts w:asciiTheme="majorBidi" w:hAnsiTheme="majorBidi" w:cstheme="majorBidi"/>
          <w:bCs/>
        </w:rPr>
        <w:t>à</w:t>
      </w:r>
      <w:r w:rsidRPr="00BA1572">
        <w:rPr>
          <w:rFonts w:asciiTheme="majorBidi" w:hAnsiTheme="majorBidi" w:cstheme="majorBidi"/>
          <w:bCs/>
          <w:spacing w:val="-7"/>
        </w:rPr>
        <w:t xml:space="preserve"> </w:t>
      </w:r>
      <w:r w:rsidRPr="00BA1572">
        <w:rPr>
          <w:rFonts w:asciiTheme="majorBidi" w:hAnsiTheme="majorBidi" w:cstheme="majorBidi"/>
          <w:bCs/>
        </w:rPr>
        <w:t>effectuer</w:t>
      </w:r>
      <w:r w:rsidRPr="00BA1572">
        <w:rPr>
          <w:rFonts w:asciiTheme="majorBidi" w:hAnsiTheme="majorBidi" w:cstheme="majorBidi"/>
          <w:bCs/>
          <w:spacing w:val="-7"/>
        </w:rPr>
        <w:t xml:space="preserve"> </w:t>
      </w:r>
      <w:r w:rsidRPr="00BA1572">
        <w:rPr>
          <w:rFonts w:asciiTheme="majorBidi" w:hAnsiTheme="majorBidi" w:cstheme="majorBidi"/>
          <w:bCs/>
        </w:rPr>
        <w:t>des</w:t>
      </w:r>
      <w:r w:rsidRPr="00BA1572">
        <w:rPr>
          <w:rFonts w:asciiTheme="majorBidi" w:hAnsiTheme="majorBidi" w:cstheme="majorBidi"/>
          <w:bCs/>
          <w:spacing w:val="-7"/>
        </w:rPr>
        <w:t xml:space="preserve"> </w:t>
      </w:r>
      <w:r w:rsidRPr="00BA1572">
        <w:rPr>
          <w:rFonts w:asciiTheme="majorBidi" w:hAnsiTheme="majorBidi" w:cstheme="majorBidi"/>
          <w:bCs/>
        </w:rPr>
        <w:t>recherches.</w:t>
      </w:r>
      <w:r w:rsidRPr="00BA1572">
        <w:rPr>
          <w:rFonts w:asciiTheme="majorBidi" w:hAnsiTheme="majorBidi" w:cstheme="majorBidi"/>
          <w:bCs/>
          <w:spacing w:val="-10"/>
        </w:rPr>
        <w:t xml:space="preserve"> </w:t>
      </w:r>
      <w:r w:rsidRPr="00BA1572">
        <w:rPr>
          <w:rFonts w:asciiTheme="majorBidi" w:hAnsiTheme="majorBidi" w:cstheme="majorBidi"/>
          <w:bCs/>
        </w:rPr>
        <w:t>(Front-end</w:t>
      </w:r>
      <w:r w:rsidRPr="00BA1572">
        <w:rPr>
          <w:rFonts w:asciiTheme="majorBidi" w:hAnsiTheme="majorBidi" w:cstheme="majorBidi"/>
          <w:bCs/>
          <w:spacing w:val="-8"/>
        </w:rPr>
        <w:t xml:space="preserve"> </w:t>
      </w:r>
      <w:r w:rsidRPr="00BA1572">
        <w:rPr>
          <w:rFonts w:asciiTheme="majorBidi" w:hAnsiTheme="majorBidi" w:cstheme="majorBidi"/>
          <w:bCs/>
        </w:rPr>
        <w:t xml:space="preserve">et </w:t>
      </w:r>
      <w:r w:rsidRPr="00BA1572">
        <w:rPr>
          <w:rFonts w:asciiTheme="majorBidi" w:hAnsiTheme="majorBidi" w:cstheme="majorBidi"/>
          <w:bCs/>
          <w:spacing w:val="-2"/>
        </w:rPr>
        <w:t>back-end)</w:t>
      </w:r>
    </w:p>
    <w:p w:rsidR="006A1EE4" w:rsidRPr="00BA1572" w:rsidRDefault="006A1EE4" w:rsidP="001F623A">
      <w:pPr>
        <w:pStyle w:val="Corpsdetexte"/>
        <w:spacing w:before="64"/>
        <w:jc w:val="both"/>
        <w:rPr>
          <w:rFonts w:asciiTheme="majorBidi" w:hAnsiTheme="majorBidi" w:cstheme="majorBidi"/>
          <w:bCs/>
        </w:rPr>
      </w:pPr>
    </w:p>
    <w:p w:rsidR="006A1EE4" w:rsidRPr="00BA1572" w:rsidRDefault="008C1130" w:rsidP="001F623A">
      <w:pPr>
        <w:pStyle w:val="Corpsdetexte"/>
        <w:spacing w:line="242" w:lineRule="auto"/>
        <w:ind w:right="394"/>
        <w:jc w:val="both"/>
        <w:rPr>
          <w:rFonts w:asciiTheme="majorBidi" w:hAnsiTheme="majorBidi" w:cstheme="majorBidi"/>
          <w:bCs/>
        </w:rPr>
      </w:pPr>
      <w:r w:rsidRPr="00BA1572">
        <w:rPr>
          <w:rFonts w:asciiTheme="majorBidi" w:hAnsiTheme="majorBidi" w:cstheme="majorBidi"/>
          <w:bCs/>
        </w:rPr>
        <w:t>La recherche doit tenir</w:t>
      </w:r>
      <w:r w:rsidRPr="00BA1572">
        <w:rPr>
          <w:rFonts w:asciiTheme="majorBidi" w:hAnsiTheme="majorBidi" w:cstheme="majorBidi"/>
          <w:bCs/>
          <w:spacing w:val="-2"/>
        </w:rPr>
        <w:t xml:space="preserve"> </w:t>
      </w:r>
      <w:r w:rsidRPr="00BA1572">
        <w:rPr>
          <w:rFonts w:asciiTheme="majorBidi" w:hAnsiTheme="majorBidi" w:cstheme="majorBidi"/>
          <w:bCs/>
        </w:rPr>
        <w:t>compte</w:t>
      </w:r>
      <w:r w:rsidRPr="00BA1572">
        <w:rPr>
          <w:rFonts w:asciiTheme="majorBidi" w:hAnsiTheme="majorBidi" w:cstheme="majorBidi"/>
          <w:bCs/>
          <w:spacing w:val="-1"/>
        </w:rPr>
        <w:t xml:space="preserve"> </w:t>
      </w:r>
      <w:r w:rsidRPr="00BA1572">
        <w:rPr>
          <w:rFonts w:asciiTheme="majorBidi" w:hAnsiTheme="majorBidi" w:cstheme="majorBidi"/>
          <w:bCs/>
        </w:rPr>
        <w:t>des droits effectifs de l'utilisateur</w:t>
      </w:r>
      <w:r w:rsidRPr="00BA1572">
        <w:rPr>
          <w:rFonts w:asciiTheme="majorBidi" w:hAnsiTheme="majorBidi" w:cstheme="majorBidi"/>
          <w:bCs/>
          <w:spacing w:val="-1"/>
        </w:rPr>
        <w:t xml:space="preserve"> </w:t>
      </w:r>
      <w:r w:rsidRPr="00BA1572">
        <w:rPr>
          <w:rFonts w:asciiTheme="majorBidi" w:hAnsiTheme="majorBidi" w:cstheme="majorBidi"/>
          <w:bCs/>
        </w:rPr>
        <w:t>et restreindre automatiquement les</w:t>
      </w:r>
      <w:r w:rsidRPr="00BA1572">
        <w:rPr>
          <w:rFonts w:asciiTheme="majorBidi" w:hAnsiTheme="majorBidi" w:cstheme="majorBidi"/>
          <w:bCs/>
          <w:spacing w:val="-12"/>
        </w:rPr>
        <w:t xml:space="preserve"> </w:t>
      </w:r>
      <w:r w:rsidRPr="00BA1572">
        <w:rPr>
          <w:rFonts w:asciiTheme="majorBidi" w:hAnsiTheme="majorBidi" w:cstheme="majorBidi"/>
          <w:bCs/>
        </w:rPr>
        <w:t>Résultats de recherche en conséquence.</w:t>
      </w:r>
    </w:p>
    <w:p w:rsidR="006A1EE4" w:rsidRPr="00BA1572" w:rsidRDefault="008C1130" w:rsidP="00010FFE">
      <w:pPr>
        <w:pStyle w:val="Paragraphedeliste"/>
        <w:tabs>
          <w:tab w:val="left" w:pos="1100"/>
        </w:tabs>
        <w:spacing w:before="234"/>
        <w:ind w:left="0" w:firstLine="0"/>
        <w:jc w:val="both"/>
        <w:rPr>
          <w:rFonts w:asciiTheme="majorBidi" w:hAnsiTheme="majorBidi" w:cstheme="majorBidi"/>
          <w:bCs/>
        </w:rPr>
      </w:pPr>
      <w:r w:rsidRPr="00BA1572">
        <w:rPr>
          <w:rFonts w:asciiTheme="majorBidi" w:hAnsiTheme="majorBidi" w:cstheme="majorBidi"/>
          <w:bCs/>
        </w:rPr>
        <w:t>Filtrage</w:t>
      </w:r>
      <w:r w:rsidRPr="00BA1572">
        <w:rPr>
          <w:rFonts w:asciiTheme="majorBidi" w:hAnsiTheme="majorBidi" w:cstheme="majorBidi"/>
          <w:bCs/>
          <w:spacing w:val="-5"/>
        </w:rPr>
        <w:t xml:space="preserve"> </w:t>
      </w:r>
      <w:r w:rsidRPr="00BA1572">
        <w:rPr>
          <w:rFonts w:asciiTheme="majorBidi" w:hAnsiTheme="majorBidi" w:cstheme="majorBidi"/>
          <w:bCs/>
        </w:rPr>
        <w:t>dynamique</w:t>
      </w:r>
      <w:r w:rsidRPr="00BA1572">
        <w:rPr>
          <w:rFonts w:asciiTheme="majorBidi" w:hAnsiTheme="majorBidi" w:cstheme="majorBidi"/>
          <w:bCs/>
          <w:spacing w:val="-4"/>
        </w:rPr>
        <w:t xml:space="preserve"> </w:t>
      </w:r>
      <w:r w:rsidRPr="00BA1572">
        <w:rPr>
          <w:rFonts w:asciiTheme="majorBidi" w:hAnsiTheme="majorBidi" w:cstheme="majorBidi"/>
          <w:bCs/>
        </w:rPr>
        <w:t>selon</w:t>
      </w:r>
      <w:r w:rsidRPr="00BA1572">
        <w:rPr>
          <w:rFonts w:asciiTheme="majorBidi" w:hAnsiTheme="majorBidi" w:cstheme="majorBidi"/>
          <w:bCs/>
          <w:spacing w:val="-6"/>
        </w:rPr>
        <w:t xml:space="preserve"> </w:t>
      </w:r>
      <w:r w:rsidRPr="00BA1572">
        <w:rPr>
          <w:rFonts w:asciiTheme="majorBidi" w:hAnsiTheme="majorBidi" w:cstheme="majorBidi"/>
          <w:bCs/>
        </w:rPr>
        <w:t>les</w:t>
      </w:r>
      <w:r w:rsidRPr="00BA1572">
        <w:rPr>
          <w:rFonts w:asciiTheme="majorBidi" w:hAnsiTheme="majorBidi" w:cstheme="majorBidi"/>
          <w:bCs/>
          <w:spacing w:val="-3"/>
        </w:rPr>
        <w:t xml:space="preserve"> </w:t>
      </w:r>
      <w:r w:rsidRPr="00BA1572">
        <w:rPr>
          <w:rFonts w:asciiTheme="majorBidi" w:hAnsiTheme="majorBidi" w:cstheme="majorBidi"/>
          <w:bCs/>
        </w:rPr>
        <w:t>droits</w:t>
      </w:r>
      <w:r w:rsidRPr="00BA1572">
        <w:rPr>
          <w:rFonts w:asciiTheme="majorBidi" w:hAnsiTheme="majorBidi" w:cstheme="majorBidi"/>
          <w:bCs/>
          <w:spacing w:val="-4"/>
        </w:rPr>
        <w:t xml:space="preserve"> </w:t>
      </w:r>
      <w:r w:rsidRPr="00BA1572">
        <w:rPr>
          <w:rFonts w:asciiTheme="majorBidi" w:hAnsiTheme="majorBidi" w:cstheme="majorBidi"/>
          <w:bCs/>
        </w:rPr>
        <w:t>de</w:t>
      </w:r>
      <w:r w:rsidRPr="00BA1572">
        <w:rPr>
          <w:rFonts w:asciiTheme="majorBidi" w:hAnsiTheme="majorBidi" w:cstheme="majorBidi"/>
          <w:bCs/>
          <w:spacing w:val="-6"/>
        </w:rPr>
        <w:t xml:space="preserve"> </w:t>
      </w:r>
      <w:r w:rsidRPr="00BA1572">
        <w:rPr>
          <w:rFonts w:asciiTheme="majorBidi" w:hAnsiTheme="majorBidi" w:cstheme="majorBidi"/>
          <w:bCs/>
        </w:rPr>
        <w:t>l’utilisateur</w:t>
      </w:r>
      <w:r w:rsidRPr="00BA1572">
        <w:rPr>
          <w:rFonts w:asciiTheme="majorBidi" w:hAnsiTheme="majorBidi" w:cstheme="majorBidi"/>
          <w:bCs/>
          <w:spacing w:val="-4"/>
        </w:rPr>
        <w:t xml:space="preserve"> </w:t>
      </w:r>
      <w:r w:rsidRPr="00BA1572">
        <w:rPr>
          <w:rFonts w:asciiTheme="majorBidi" w:hAnsiTheme="majorBidi" w:cstheme="majorBidi"/>
          <w:bCs/>
          <w:spacing w:val="-2"/>
        </w:rPr>
        <w:t>connecté.</w:t>
      </w:r>
    </w:p>
    <w:p w:rsidR="006A1EE4" w:rsidRPr="00BA1572" w:rsidRDefault="008C1130" w:rsidP="001F623A">
      <w:pPr>
        <w:pStyle w:val="Corpsdetexte"/>
        <w:spacing w:before="243"/>
        <w:jc w:val="both"/>
        <w:rPr>
          <w:rFonts w:asciiTheme="majorBidi" w:hAnsiTheme="majorBidi" w:cstheme="majorBidi"/>
          <w:bCs/>
        </w:rPr>
      </w:pPr>
      <w:r w:rsidRPr="00BA1572">
        <w:rPr>
          <w:rFonts w:asciiTheme="majorBidi" w:hAnsiTheme="majorBidi" w:cstheme="majorBidi"/>
          <w:bCs/>
        </w:rPr>
        <w:t>La</w:t>
      </w:r>
      <w:r w:rsidRPr="00BA1572">
        <w:rPr>
          <w:rFonts w:asciiTheme="majorBidi" w:hAnsiTheme="majorBidi" w:cstheme="majorBidi"/>
          <w:bCs/>
          <w:spacing w:val="-6"/>
        </w:rPr>
        <w:t xml:space="preserve"> </w:t>
      </w:r>
      <w:r w:rsidRPr="00BA1572">
        <w:rPr>
          <w:rFonts w:asciiTheme="majorBidi" w:hAnsiTheme="majorBidi" w:cstheme="majorBidi"/>
          <w:bCs/>
        </w:rPr>
        <w:t>solution</w:t>
      </w:r>
      <w:r w:rsidRPr="00BA1572">
        <w:rPr>
          <w:rFonts w:asciiTheme="majorBidi" w:hAnsiTheme="majorBidi" w:cstheme="majorBidi"/>
          <w:bCs/>
          <w:spacing w:val="-4"/>
        </w:rPr>
        <w:t xml:space="preserve"> </w:t>
      </w:r>
      <w:r w:rsidRPr="00BA1572">
        <w:rPr>
          <w:rFonts w:asciiTheme="majorBidi" w:hAnsiTheme="majorBidi" w:cstheme="majorBidi"/>
          <w:bCs/>
        </w:rPr>
        <w:t>doit</w:t>
      </w:r>
      <w:r w:rsidRPr="00BA1572">
        <w:rPr>
          <w:rFonts w:asciiTheme="majorBidi" w:hAnsiTheme="majorBidi" w:cstheme="majorBidi"/>
          <w:bCs/>
          <w:spacing w:val="-5"/>
        </w:rPr>
        <w:t xml:space="preserve"> </w:t>
      </w:r>
      <w:r w:rsidRPr="00BA1572">
        <w:rPr>
          <w:rFonts w:asciiTheme="majorBidi" w:hAnsiTheme="majorBidi" w:cstheme="majorBidi"/>
          <w:bCs/>
        </w:rPr>
        <w:t>disposer</w:t>
      </w:r>
      <w:r w:rsidRPr="00BA1572">
        <w:rPr>
          <w:rFonts w:asciiTheme="majorBidi" w:hAnsiTheme="majorBidi" w:cstheme="majorBidi"/>
          <w:bCs/>
          <w:spacing w:val="-4"/>
        </w:rPr>
        <w:t xml:space="preserve"> </w:t>
      </w:r>
      <w:r w:rsidRPr="00BA1572">
        <w:rPr>
          <w:rFonts w:asciiTheme="majorBidi" w:hAnsiTheme="majorBidi" w:cstheme="majorBidi"/>
          <w:bCs/>
        </w:rPr>
        <w:t>de</w:t>
      </w:r>
      <w:r w:rsidRPr="00BA1572">
        <w:rPr>
          <w:rFonts w:asciiTheme="majorBidi" w:hAnsiTheme="majorBidi" w:cstheme="majorBidi"/>
          <w:bCs/>
          <w:spacing w:val="-6"/>
        </w:rPr>
        <w:t xml:space="preserve"> </w:t>
      </w:r>
      <w:r w:rsidRPr="00BA1572">
        <w:rPr>
          <w:rFonts w:asciiTheme="majorBidi" w:hAnsiTheme="majorBidi" w:cstheme="majorBidi"/>
          <w:bCs/>
        </w:rPr>
        <w:t>modes</w:t>
      </w:r>
      <w:r w:rsidRPr="00BA1572">
        <w:rPr>
          <w:rFonts w:asciiTheme="majorBidi" w:hAnsiTheme="majorBidi" w:cstheme="majorBidi"/>
          <w:bCs/>
          <w:spacing w:val="-6"/>
        </w:rPr>
        <w:t xml:space="preserve"> </w:t>
      </w:r>
      <w:r w:rsidRPr="00BA1572">
        <w:rPr>
          <w:rFonts w:asciiTheme="majorBidi" w:hAnsiTheme="majorBidi" w:cstheme="majorBidi"/>
          <w:bCs/>
        </w:rPr>
        <w:t>de</w:t>
      </w:r>
      <w:r w:rsidRPr="00BA1572">
        <w:rPr>
          <w:rFonts w:asciiTheme="majorBidi" w:hAnsiTheme="majorBidi" w:cstheme="majorBidi"/>
          <w:bCs/>
          <w:spacing w:val="-7"/>
        </w:rPr>
        <w:t xml:space="preserve"> </w:t>
      </w:r>
      <w:r w:rsidRPr="00BA1572">
        <w:rPr>
          <w:rFonts w:asciiTheme="majorBidi" w:hAnsiTheme="majorBidi" w:cstheme="majorBidi"/>
          <w:bCs/>
        </w:rPr>
        <w:t>recherche</w:t>
      </w:r>
      <w:r w:rsidRPr="00BA1572">
        <w:rPr>
          <w:rFonts w:asciiTheme="majorBidi" w:hAnsiTheme="majorBidi" w:cstheme="majorBidi"/>
          <w:bCs/>
          <w:spacing w:val="-3"/>
        </w:rPr>
        <w:t xml:space="preserve"> </w:t>
      </w:r>
      <w:r w:rsidRPr="00BA1572">
        <w:rPr>
          <w:rFonts w:asciiTheme="majorBidi" w:hAnsiTheme="majorBidi" w:cstheme="majorBidi"/>
          <w:bCs/>
        </w:rPr>
        <w:t>«</w:t>
      </w:r>
      <w:r w:rsidRPr="00BA1572">
        <w:rPr>
          <w:rFonts w:asciiTheme="majorBidi" w:hAnsiTheme="majorBidi" w:cstheme="majorBidi"/>
          <w:bCs/>
          <w:spacing w:val="-8"/>
        </w:rPr>
        <w:t xml:space="preserve"> </w:t>
      </w:r>
      <w:r w:rsidRPr="00BA1572">
        <w:rPr>
          <w:rFonts w:asciiTheme="majorBidi" w:hAnsiTheme="majorBidi" w:cstheme="majorBidi"/>
          <w:bCs/>
        </w:rPr>
        <w:t>simple</w:t>
      </w:r>
      <w:r w:rsidRPr="00BA1572">
        <w:rPr>
          <w:rFonts w:asciiTheme="majorBidi" w:hAnsiTheme="majorBidi" w:cstheme="majorBidi"/>
          <w:bCs/>
          <w:spacing w:val="-1"/>
        </w:rPr>
        <w:t xml:space="preserve"> </w:t>
      </w:r>
      <w:r w:rsidRPr="00BA1572">
        <w:rPr>
          <w:rFonts w:asciiTheme="majorBidi" w:hAnsiTheme="majorBidi" w:cstheme="majorBidi"/>
          <w:bCs/>
        </w:rPr>
        <w:t>»</w:t>
      </w:r>
      <w:r w:rsidRPr="00BA1572">
        <w:rPr>
          <w:rFonts w:asciiTheme="majorBidi" w:hAnsiTheme="majorBidi" w:cstheme="majorBidi"/>
          <w:bCs/>
          <w:spacing w:val="-12"/>
        </w:rPr>
        <w:t xml:space="preserve"> </w:t>
      </w:r>
      <w:r w:rsidRPr="00BA1572">
        <w:rPr>
          <w:rFonts w:asciiTheme="majorBidi" w:hAnsiTheme="majorBidi" w:cstheme="majorBidi"/>
          <w:bCs/>
        </w:rPr>
        <w:t>et</w:t>
      </w:r>
      <w:r w:rsidRPr="00BA1572">
        <w:rPr>
          <w:rFonts w:asciiTheme="majorBidi" w:hAnsiTheme="majorBidi" w:cstheme="majorBidi"/>
          <w:bCs/>
          <w:spacing w:val="-2"/>
        </w:rPr>
        <w:t xml:space="preserve"> </w:t>
      </w:r>
      <w:r w:rsidRPr="00BA1572">
        <w:rPr>
          <w:rFonts w:asciiTheme="majorBidi" w:hAnsiTheme="majorBidi" w:cstheme="majorBidi"/>
          <w:bCs/>
        </w:rPr>
        <w:t>«</w:t>
      </w:r>
      <w:r w:rsidRPr="00BA1572">
        <w:rPr>
          <w:rFonts w:asciiTheme="majorBidi" w:hAnsiTheme="majorBidi" w:cstheme="majorBidi"/>
          <w:bCs/>
          <w:spacing w:val="-10"/>
        </w:rPr>
        <w:t xml:space="preserve"> </w:t>
      </w:r>
      <w:r w:rsidRPr="00BA1572">
        <w:rPr>
          <w:rFonts w:asciiTheme="majorBidi" w:hAnsiTheme="majorBidi" w:cstheme="majorBidi"/>
          <w:bCs/>
          <w:spacing w:val="-2"/>
        </w:rPr>
        <w:t>multicritères</w:t>
      </w:r>
    </w:p>
    <w:p w:rsidR="006A1EE4" w:rsidRPr="00BA1572" w:rsidRDefault="006A1EE4" w:rsidP="001F623A">
      <w:pPr>
        <w:pStyle w:val="Corpsdetexte"/>
        <w:spacing w:before="4"/>
        <w:jc w:val="both"/>
        <w:rPr>
          <w:rFonts w:asciiTheme="majorBidi" w:hAnsiTheme="majorBidi" w:cstheme="majorBidi"/>
          <w:bCs/>
        </w:rPr>
      </w:pPr>
    </w:p>
    <w:p w:rsidR="006A1EE4" w:rsidRPr="00BA1572" w:rsidRDefault="008C1130" w:rsidP="001F623A">
      <w:pPr>
        <w:pStyle w:val="Corpsdetexte"/>
        <w:spacing w:before="1"/>
        <w:jc w:val="both"/>
        <w:rPr>
          <w:rFonts w:asciiTheme="majorBidi" w:hAnsiTheme="majorBidi" w:cstheme="majorBidi"/>
          <w:bCs/>
        </w:rPr>
      </w:pPr>
      <w:r w:rsidRPr="00BA1572">
        <w:rPr>
          <w:rFonts w:asciiTheme="majorBidi" w:hAnsiTheme="majorBidi" w:cstheme="majorBidi"/>
          <w:bCs/>
        </w:rPr>
        <w:t>».</w:t>
      </w:r>
      <w:r w:rsidRPr="00BA1572">
        <w:rPr>
          <w:rFonts w:asciiTheme="majorBidi" w:hAnsiTheme="majorBidi" w:cstheme="majorBidi"/>
          <w:bCs/>
          <w:spacing w:val="-6"/>
        </w:rPr>
        <w:t xml:space="preserve"> </w:t>
      </w:r>
      <w:r w:rsidRPr="00BA1572">
        <w:rPr>
          <w:rFonts w:asciiTheme="majorBidi" w:hAnsiTheme="majorBidi" w:cstheme="majorBidi"/>
          <w:bCs/>
        </w:rPr>
        <w:t>Les</w:t>
      </w:r>
      <w:r w:rsidRPr="00BA1572">
        <w:rPr>
          <w:rFonts w:asciiTheme="majorBidi" w:hAnsiTheme="majorBidi" w:cstheme="majorBidi"/>
          <w:bCs/>
          <w:spacing w:val="-2"/>
        </w:rPr>
        <w:t xml:space="preserve"> </w:t>
      </w:r>
      <w:r w:rsidRPr="00BA1572">
        <w:rPr>
          <w:rFonts w:asciiTheme="majorBidi" w:hAnsiTheme="majorBidi" w:cstheme="majorBidi"/>
          <w:bCs/>
        </w:rPr>
        <w:t>recherches</w:t>
      </w:r>
      <w:r w:rsidRPr="00BA1572">
        <w:rPr>
          <w:rFonts w:asciiTheme="majorBidi" w:hAnsiTheme="majorBidi" w:cstheme="majorBidi"/>
          <w:bCs/>
          <w:spacing w:val="-2"/>
        </w:rPr>
        <w:t xml:space="preserve"> </w:t>
      </w:r>
      <w:r w:rsidRPr="00BA1572">
        <w:rPr>
          <w:rFonts w:asciiTheme="majorBidi" w:hAnsiTheme="majorBidi" w:cstheme="majorBidi"/>
          <w:bCs/>
        </w:rPr>
        <w:t>peuvent</w:t>
      </w:r>
      <w:r w:rsidRPr="00BA1572">
        <w:rPr>
          <w:rFonts w:asciiTheme="majorBidi" w:hAnsiTheme="majorBidi" w:cstheme="majorBidi"/>
          <w:bCs/>
          <w:spacing w:val="-3"/>
        </w:rPr>
        <w:t xml:space="preserve"> </w:t>
      </w:r>
      <w:r w:rsidRPr="00BA1572">
        <w:rPr>
          <w:rFonts w:asciiTheme="majorBidi" w:hAnsiTheme="majorBidi" w:cstheme="majorBidi"/>
          <w:bCs/>
        </w:rPr>
        <w:t>être</w:t>
      </w:r>
      <w:r w:rsidRPr="00BA1572">
        <w:rPr>
          <w:rFonts w:asciiTheme="majorBidi" w:hAnsiTheme="majorBidi" w:cstheme="majorBidi"/>
          <w:bCs/>
          <w:spacing w:val="-4"/>
        </w:rPr>
        <w:t xml:space="preserve"> </w:t>
      </w:r>
      <w:r w:rsidRPr="00BA1572">
        <w:rPr>
          <w:rFonts w:asciiTheme="majorBidi" w:hAnsiTheme="majorBidi" w:cstheme="majorBidi"/>
          <w:bCs/>
        </w:rPr>
        <w:t>enregistrées</w:t>
      </w:r>
      <w:r w:rsidRPr="00BA1572">
        <w:rPr>
          <w:rFonts w:asciiTheme="majorBidi" w:hAnsiTheme="majorBidi" w:cstheme="majorBidi"/>
          <w:bCs/>
          <w:spacing w:val="-4"/>
        </w:rPr>
        <w:t xml:space="preserve"> </w:t>
      </w:r>
      <w:r w:rsidRPr="00BA1572">
        <w:rPr>
          <w:rFonts w:asciiTheme="majorBidi" w:hAnsiTheme="majorBidi" w:cstheme="majorBidi"/>
          <w:bCs/>
        </w:rPr>
        <w:t>par</w:t>
      </w:r>
      <w:r w:rsidRPr="00BA1572">
        <w:rPr>
          <w:rFonts w:asciiTheme="majorBidi" w:hAnsiTheme="majorBidi" w:cstheme="majorBidi"/>
          <w:bCs/>
          <w:spacing w:val="-1"/>
        </w:rPr>
        <w:t xml:space="preserve"> </w:t>
      </w:r>
      <w:r w:rsidRPr="00BA1572">
        <w:rPr>
          <w:rFonts w:asciiTheme="majorBidi" w:hAnsiTheme="majorBidi" w:cstheme="majorBidi"/>
          <w:bCs/>
        </w:rPr>
        <w:t>les</w:t>
      </w:r>
      <w:r w:rsidRPr="00BA1572">
        <w:rPr>
          <w:rFonts w:asciiTheme="majorBidi" w:hAnsiTheme="majorBidi" w:cstheme="majorBidi"/>
          <w:bCs/>
          <w:spacing w:val="-2"/>
        </w:rPr>
        <w:t xml:space="preserve"> utilisateurs.</w:t>
      </w:r>
    </w:p>
    <w:p w:rsidR="006A1EE4" w:rsidRPr="00BA1572" w:rsidRDefault="008C1130" w:rsidP="001F623A">
      <w:pPr>
        <w:pStyle w:val="Corpsdetexte"/>
        <w:spacing w:before="288"/>
        <w:jc w:val="both"/>
        <w:rPr>
          <w:rFonts w:asciiTheme="majorBidi" w:hAnsiTheme="majorBidi" w:cstheme="majorBidi"/>
          <w:bCs/>
        </w:rPr>
      </w:pPr>
      <w:bookmarkStart w:id="59" w:name="_bookmark120"/>
      <w:bookmarkEnd w:id="59"/>
      <w:r w:rsidRPr="00BA1572">
        <w:rPr>
          <w:rFonts w:asciiTheme="majorBidi" w:hAnsiTheme="majorBidi" w:cstheme="majorBidi"/>
          <w:bCs/>
        </w:rPr>
        <w:t>L'export</w:t>
      </w:r>
      <w:r w:rsidRPr="00BA1572">
        <w:rPr>
          <w:rFonts w:asciiTheme="majorBidi" w:hAnsiTheme="majorBidi" w:cstheme="majorBidi"/>
          <w:bCs/>
          <w:spacing w:val="-12"/>
        </w:rPr>
        <w:t xml:space="preserve"> </w:t>
      </w:r>
      <w:r w:rsidRPr="00BA1572">
        <w:rPr>
          <w:rFonts w:asciiTheme="majorBidi" w:hAnsiTheme="majorBidi" w:cstheme="majorBidi"/>
          <w:bCs/>
        </w:rPr>
        <w:t>de</w:t>
      </w:r>
      <w:r w:rsidRPr="00BA1572">
        <w:rPr>
          <w:rFonts w:asciiTheme="majorBidi" w:hAnsiTheme="majorBidi" w:cstheme="majorBidi"/>
          <w:bCs/>
          <w:spacing w:val="-9"/>
        </w:rPr>
        <w:t xml:space="preserve"> </w:t>
      </w:r>
      <w:r w:rsidRPr="00BA1572">
        <w:rPr>
          <w:rFonts w:asciiTheme="majorBidi" w:hAnsiTheme="majorBidi" w:cstheme="majorBidi"/>
          <w:bCs/>
        </w:rPr>
        <w:t>résultats</w:t>
      </w:r>
      <w:r w:rsidRPr="00BA1572">
        <w:rPr>
          <w:rFonts w:asciiTheme="majorBidi" w:hAnsiTheme="majorBidi" w:cstheme="majorBidi"/>
          <w:bCs/>
          <w:spacing w:val="-8"/>
        </w:rPr>
        <w:t xml:space="preserve"> </w:t>
      </w:r>
      <w:r w:rsidRPr="00BA1572">
        <w:rPr>
          <w:rFonts w:asciiTheme="majorBidi" w:hAnsiTheme="majorBidi" w:cstheme="majorBidi"/>
          <w:bCs/>
        </w:rPr>
        <w:t>de</w:t>
      </w:r>
      <w:r w:rsidRPr="00BA1572">
        <w:rPr>
          <w:rFonts w:asciiTheme="majorBidi" w:hAnsiTheme="majorBidi" w:cstheme="majorBidi"/>
          <w:bCs/>
          <w:spacing w:val="-9"/>
        </w:rPr>
        <w:t xml:space="preserve"> </w:t>
      </w:r>
      <w:r w:rsidRPr="00BA1572">
        <w:rPr>
          <w:rFonts w:asciiTheme="majorBidi" w:hAnsiTheme="majorBidi" w:cstheme="majorBidi"/>
          <w:bCs/>
        </w:rPr>
        <w:t>recherche</w:t>
      </w:r>
      <w:r w:rsidRPr="00BA1572">
        <w:rPr>
          <w:rFonts w:asciiTheme="majorBidi" w:hAnsiTheme="majorBidi" w:cstheme="majorBidi"/>
          <w:bCs/>
          <w:spacing w:val="-10"/>
        </w:rPr>
        <w:t xml:space="preserve"> </w:t>
      </w:r>
      <w:r w:rsidRPr="00BA1572">
        <w:rPr>
          <w:rFonts w:asciiTheme="majorBidi" w:hAnsiTheme="majorBidi" w:cstheme="majorBidi"/>
          <w:bCs/>
        </w:rPr>
        <w:t>doit</w:t>
      </w:r>
      <w:r w:rsidRPr="00BA1572">
        <w:rPr>
          <w:rFonts w:asciiTheme="majorBidi" w:hAnsiTheme="majorBidi" w:cstheme="majorBidi"/>
          <w:bCs/>
          <w:spacing w:val="-8"/>
        </w:rPr>
        <w:t xml:space="preserve"> </w:t>
      </w:r>
      <w:r w:rsidRPr="00BA1572">
        <w:rPr>
          <w:rFonts w:asciiTheme="majorBidi" w:hAnsiTheme="majorBidi" w:cstheme="majorBidi"/>
          <w:bCs/>
        </w:rPr>
        <w:t>être</w:t>
      </w:r>
      <w:r w:rsidRPr="00BA1572">
        <w:rPr>
          <w:rFonts w:asciiTheme="majorBidi" w:hAnsiTheme="majorBidi" w:cstheme="majorBidi"/>
          <w:bCs/>
          <w:spacing w:val="-8"/>
        </w:rPr>
        <w:t xml:space="preserve"> </w:t>
      </w:r>
      <w:r w:rsidRPr="00BA1572">
        <w:rPr>
          <w:rFonts w:asciiTheme="majorBidi" w:hAnsiTheme="majorBidi" w:cstheme="majorBidi"/>
          <w:bCs/>
        </w:rPr>
        <w:t>possible</w:t>
      </w:r>
      <w:r w:rsidRPr="00BA1572">
        <w:rPr>
          <w:rFonts w:asciiTheme="majorBidi" w:hAnsiTheme="majorBidi" w:cstheme="majorBidi"/>
          <w:bCs/>
          <w:spacing w:val="-11"/>
        </w:rPr>
        <w:t xml:space="preserve"> </w:t>
      </w:r>
      <w:r w:rsidRPr="00BA1572">
        <w:rPr>
          <w:rFonts w:asciiTheme="majorBidi" w:hAnsiTheme="majorBidi" w:cstheme="majorBidi"/>
          <w:bCs/>
        </w:rPr>
        <w:t>pour</w:t>
      </w:r>
      <w:r w:rsidRPr="00BA1572">
        <w:rPr>
          <w:rFonts w:asciiTheme="majorBidi" w:hAnsiTheme="majorBidi" w:cstheme="majorBidi"/>
          <w:bCs/>
          <w:spacing w:val="-11"/>
        </w:rPr>
        <w:t xml:space="preserve"> </w:t>
      </w:r>
      <w:r w:rsidRPr="00BA1572">
        <w:rPr>
          <w:rFonts w:asciiTheme="majorBidi" w:hAnsiTheme="majorBidi" w:cstheme="majorBidi"/>
          <w:bCs/>
        </w:rPr>
        <w:t>les</w:t>
      </w:r>
      <w:r w:rsidRPr="00BA1572">
        <w:rPr>
          <w:rFonts w:asciiTheme="majorBidi" w:hAnsiTheme="majorBidi" w:cstheme="majorBidi"/>
          <w:bCs/>
          <w:spacing w:val="-14"/>
        </w:rPr>
        <w:t xml:space="preserve"> </w:t>
      </w:r>
      <w:r w:rsidRPr="00BA1572">
        <w:rPr>
          <w:rFonts w:asciiTheme="majorBidi" w:hAnsiTheme="majorBidi" w:cstheme="majorBidi"/>
          <w:bCs/>
        </w:rPr>
        <w:t>utilisateurs</w:t>
      </w:r>
      <w:r w:rsidRPr="00BA1572">
        <w:rPr>
          <w:rFonts w:asciiTheme="majorBidi" w:hAnsiTheme="majorBidi" w:cstheme="majorBidi"/>
          <w:bCs/>
          <w:spacing w:val="-11"/>
        </w:rPr>
        <w:t xml:space="preserve"> </w:t>
      </w:r>
      <w:r w:rsidRPr="00BA1572">
        <w:rPr>
          <w:rFonts w:asciiTheme="majorBidi" w:hAnsiTheme="majorBidi" w:cstheme="majorBidi"/>
          <w:bCs/>
          <w:spacing w:val="-2"/>
        </w:rPr>
        <w:t>internes.</w:t>
      </w:r>
    </w:p>
    <w:p w:rsidR="006A1EE4" w:rsidRPr="00BA1572" w:rsidRDefault="008C1130" w:rsidP="001F623A">
      <w:pPr>
        <w:pStyle w:val="Titre5"/>
        <w:spacing w:before="266"/>
        <w:ind w:left="0"/>
        <w:jc w:val="both"/>
        <w:rPr>
          <w:rFonts w:asciiTheme="majorBidi" w:hAnsiTheme="majorBidi" w:cstheme="majorBidi"/>
          <w:b w:val="0"/>
        </w:rPr>
      </w:pPr>
      <w:r w:rsidRPr="00BA1572">
        <w:rPr>
          <w:rFonts w:asciiTheme="majorBidi" w:hAnsiTheme="majorBidi" w:cstheme="majorBidi"/>
          <w:b w:val="0"/>
        </w:rPr>
        <w:t>H-</w:t>
      </w:r>
      <w:r w:rsidRPr="00BA1572">
        <w:rPr>
          <w:rFonts w:asciiTheme="majorBidi" w:hAnsiTheme="majorBidi" w:cstheme="majorBidi"/>
          <w:b w:val="0"/>
          <w:spacing w:val="46"/>
        </w:rPr>
        <w:t xml:space="preserve"> </w:t>
      </w:r>
      <w:r w:rsidRPr="00BA1572">
        <w:rPr>
          <w:rFonts w:asciiTheme="majorBidi" w:hAnsiTheme="majorBidi" w:cstheme="majorBidi"/>
          <w:b w:val="0"/>
        </w:rPr>
        <w:t>Tableaux</w:t>
      </w:r>
      <w:r w:rsidRPr="00BA1572">
        <w:rPr>
          <w:rFonts w:asciiTheme="majorBidi" w:hAnsiTheme="majorBidi" w:cstheme="majorBidi"/>
          <w:b w:val="0"/>
          <w:spacing w:val="-5"/>
        </w:rPr>
        <w:t xml:space="preserve"> </w:t>
      </w:r>
      <w:r w:rsidRPr="00BA1572">
        <w:rPr>
          <w:rFonts w:asciiTheme="majorBidi" w:hAnsiTheme="majorBidi" w:cstheme="majorBidi"/>
          <w:b w:val="0"/>
        </w:rPr>
        <w:t>de</w:t>
      </w:r>
      <w:r w:rsidRPr="00BA1572">
        <w:rPr>
          <w:rFonts w:asciiTheme="majorBidi" w:hAnsiTheme="majorBidi" w:cstheme="majorBidi"/>
          <w:b w:val="0"/>
          <w:spacing w:val="-5"/>
        </w:rPr>
        <w:t xml:space="preserve"> </w:t>
      </w:r>
      <w:r w:rsidRPr="00BA1572">
        <w:rPr>
          <w:rFonts w:asciiTheme="majorBidi" w:hAnsiTheme="majorBidi" w:cstheme="majorBidi"/>
          <w:b w:val="0"/>
          <w:spacing w:val="-4"/>
        </w:rPr>
        <w:t>bord</w:t>
      </w:r>
    </w:p>
    <w:p w:rsidR="006A1EE4" w:rsidRPr="00BA1572" w:rsidRDefault="006A1EE4" w:rsidP="001F623A">
      <w:pPr>
        <w:pStyle w:val="Corpsdetexte"/>
        <w:spacing w:before="11"/>
        <w:jc w:val="both"/>
        <w:rPr>
          <w:rFonts w:asciiTheme="majorBidi" w:hAnsiTheme="majorBidi" w:cstheme="majorBidi"/>
          <w:bCs/>
          <w:sz w:val="26"/>
        </w:rPr>
      </w:pPr>
    </w:p>
    <w:p w:rsidR="006A1EE4" w:rsidRPr="00BA1572" w:rsidRDefault="008C1130" w:rsidP="001F623A">
      <w:pPr>
        <w:ind w:right="394"/>
        <w:jc w:val="both"/>
        <w:rPr>
          <w:rFonts w:asciiTheme="majorBidi" w:hAnsiTheme="majorBidi" w:cstheme="majorBidi"/>
          <w:bCs/>
        </w:rPr>
      </w:pPr>
      <w:r w:rsidRPr="00BA1572">
        <w:rPr>
          <w:rFonts w:asciiTheme="majorBidi" w:hAnsiTheme="majorBidi" w:cstheme="majorBidi"/>
          <w:bCs/>
        </w:rPr>
        <w:t>La solution devra permettre la génération automatique de tableaux de bord, déclinés en différents formats de visualisation</w:t>
      </w:r>
      <w:r w:rsidRPr="00BA1572">
        <w:rPr>
          <w:rFonts w:asciiTheme="majorBidi" w:hAnsiTheme="majorBidi" w:cstheme="majorBidi"/>
          <w:bCs/>
          <w:spacing w:val="-2"/>
        </w:rPr>
        <w:t xml:space="preserve"> </w:t>
      </w:r>
      <w:r w:rsidRPr="00BA1572">
        <w:rPr>
          <w:rFonts w:asciiTheme="majorBidi" w:hAnsiTheme="majorBidi" w:cstheme="majorBidi"/>
          <w:bCs/>
        </w:rPr>
        <w:t>(histogrammes,</w:t>
      </w:r>
      <w:r w:rsidRPr="00BA1572">
        <w:rPr>
          <w:rFonts w:asciiTheme="majorBidi" w:hAnsiTheme="majorBidi" w:cstheme="majorBidi"/>
          <w:bCs/>
          <w:spacing w:val="-1"/>
        </w:rPr>
        <w:t xml:space="preserve"> </w:t>
      </w:r>
      <w:r w:rsidRPr="00BA1572">
        <w:rPr>
          <w:rFonts w:asciiTheme="majorBidi" w:hAnsiTheme="majorBidi" w:cstheme="majorBidi"/>
          <w:bCs/>
        </w:rPr>
        <w:t>diagrammes</w:t>
      </w:r>
      <w:r w:rsidRPr="00BA1572">
        <w:rPr>
          <w:rFonts w:asciiTheme="majorBidi" w:hAnsiTheme="majorBidi" w:cstheme="majorBidi"/>
          <w:bCs/>
          <w:spacing w:val="-3"/>
        </w:rPr>
        <w:t xml:space="preserve"> </w:t>
      </w:r>
      <w:r w:rsidRPr="00BA1572">
        <w:rPr>
          <w:rFonts w:asciiTheme="majorBidi" w:hAnsiTheme="majorBidi" w:cstheme="majorBidi"/>
          <w:bCs/>
        </w:rPr>
        <w:t>en</w:t>
      </w:r>
      <w:r w:rsidRPr="00BA1572">
        <w:rPr>
          <w:rFonts w:asciiTheme="majorBidi" w:hAnsiTheme="majorBidi" w:cstheme="majorBidi"/>
          <w:bCs/>
          <w:spacing w:val="-2"/>
        </w:rPr>
        <w:t xml:space="preserve"> </w:t>
      </w:r>
      <w:r w:rsidRPr="00BA1572">
        <w:rPr>
          <w:rFonts w:asciiTheme="majorBidi" w:hAnsiTheme="majorBidi" w:cstheme="majorBidi"/>
          <w:bCs/>
        </w:rPr>
        <w:t>camembert,</w:t>
      </w:r>
      <w:r w:rsidRPr="00BA1572">
        <w:rPr>
          <w:rFonts w:asciiTheme="majorBidi" w:hAnsiTheme="majorBidi" w:cstheme="majorBidi"/>
          <w:bCs/>
          <w:spacing w:val="-3"/>
        </w:rPr>
        <w:t xml:space="preserve"> </w:t>
      </w:r>
      <w:r w:rsidRPr="00BA1572">
        <w:rPr>
          <w:rFonts w:asciiTheme="majorBidi" w:hAnsiTheme="majorBidi" w:cstheme="majorBidi"/>
          <w:bCs/>
        </w:rPr>
        <w:t>etc.),</w:t>
      </w:r>
      <w:r w:rsidRPr="00BA1572">
        <w:rPr>
          <w:rFonts w:asciiTheme="majorBidi" w:hAnsiTheme="majorBidi" w:cstheme="majorBidi"/>
          <w:bCs/>
          <w:spacing w:val="-1"/>
        </w:rPr>
        <w:t xml:space="preserve"> </w:t>
      </w:r>
      <w:r w:rsidRPr="00BA1572">
        <w:rPr>
          <w:rFonts w:asciiTheme="majorBidi" w:hAnsiTheme="majorBidi" w:cstheme="majorBidi"/>
          <w:bCs/>
        </w:rPr>
        <w:t>pour</w:t>
      </w:r>
      <w:r w:rsidRPr="00BA1572">
        <w:rPr>
          <w:rFonts w:asciiTheme="majorBidi" w:hAnsiTheme="majorBidi" w:cstheme="majorBidi"/>
          <w:bCs/>
          <w:spacing w:val="-1"/>
        </w:rPr>
        <w:t xml:space="preserve"> </w:t>
      </w:r>
      <w:r w:rsidRPr="00BA1572">
        <w:rPr>
          <w:rFonts w:asciiTheme="majorBidi" w:hAnsiTheme="majorBidi" w:cstheme="majorBidi"/>
          <w:bCs/>
        </w:rPr>
        <w:t>assurer</w:t>
      </w:r>
      <w:r w:rsidRPr="00BA1572">
        <w:rPr>
          <w:rFonts w:asciiTheme="majorBidi" w:hAnsiTheme="majorBidi" w:cstheme="majorBidi"/>
          <w:bCs/>
          <w:spacing w:val="-1"/>
        </w:rPr>
        <w:t xml:space="preserve"> </w:t>
      </w:r>
      <w:r w:rsidRPr="00BA1572">
        <w:rPr>
          <w:rFonts w:asciiTheme="majorBidi" w:hAnsiTheme="majorBidi" w:cstheme="majorBidi"/>
          <w:bCs/>
        </w:rPr>
        <w:t>le</w:t>
      </w:r>
      <w:r w:rsidRPr="00BA1572">
        <w:rPr>
          <w:rFonts w:asciiTheme="majorBidi" w:hAnsiTheme="majorBidi" w:cstheme="majorBidi"/>
          <w:bCs/>
          <w:spacing w:val="-4"/>
        </w:rPr>
        <w:t xml:space="preserve"> </w:t>
      </w:r>
      <w:r w:rsidRPr="00BA1572">
        <w:rPr>
          <w:rFonts w:asciiTheme="majorBidi" w:hAnsiTheme="majorBidi" w:cstheme="majorBidi"/>
          <w:bCs/>
        </w:rPr>
        <w:t>suivi</w:t>
      </w:r>
      <w:r w:rsidRPr="00BA1572">
        <w:rPr>
          <w:rFonts w:asciiTheme="majorBidi" w:hAnsiTheme="majorBidi" w:cstheme="majorBidi"/>
          <w:bCs/>
          <w:spacing w:val="-1"/>
        </w:rPr>
        <w:t xml:space="preserve"> </w:t>
      </w:r>
      <w:r w:rsidRPr="00BA1572">
        <w:rPr>
          <w:rFonts w:asciiTheme="majorBidi" w:hAnsiTheme="majorBidi" w:cstheme="majorBidi"/>
          <w:bCs/>
        </w:rPr>
        <w:t>des processus</w:t>
      </w:r>
      <w:r w:rsidRPr="00BA1572">
        <w:rPr>
          <w:rFonts w:asciiTheme="majorBidi" w:hAnsiTheme="majorBidi" w:cstheme="majorBidi"/>
          <w:bCs/>
          <w:spacing w:val="-1"/>
        </w:rPr>
        <w:t xml:space="preserve"> </w:t>
      </w:r>
      <w:r w:rsidRPr="00BA1572">
        <w:rPr>
          <w:rFonts w:asciiTheme="majorBidi" w:hAnsiTheme="majorBidi" w:cstheme="majorBidi"/>
          <w:bCs/>
        </w:rPr>
        <w:t>de</w:t>
      </w:r>
      <w:r w:rsidRPr="00BA1572">
        <w:rPr>
          <w:rFonts w:asciiTheme="majorBidi" w:hAnsiTheme="majorBidi" w:cstheme="majorBidi"/>
          <w:bCs/>
          <w:spacing w:val="-3"/>
        </w:rPr>
        <w:t xml:space="preserve"> </w:t>
      </w:r>
      <w:r w:rsidRPr="00BA1572">
        <w:rPr>
          <w:rFonts w:asciiTheme="majorBidi" w:hAnsiTheme="majorBidi" w:cstheme="majorBidi"/>
          <w:bCs/>
        </w:rPr>
        <w:t>traitement</w:t>
      </w:r>
      <w:r w:rsidRPr="00BA1572">
        <w:rPr>
          <w:rFonts w:asciiTheme="majorBidi" w:hAnsiTheme="majorBidi" w:cstheme="majorBidi"/>
          <w:bCs/>
          <w:spacing w:val="-4"/>
        </w:rPr>
        <w:t xml:space="preserve"> </w:t>
      </w:r>
      <w:r w:rsidRPr="00BA1572">
        <w:rPr>
          <w:rFonts w:asciiTheme="majorBidi" w:hAnsiTheme="majorBidi" w:cstheme="majorBidi"/>
          <w:bCs/>
        </w:rPr>
        <w:t>des diverses demandes par organisme.</w:t>
      </w:r>
    </w:p>
    <w:p w:rsidR="006A1EE4" w:rsidRPr="00BA1572" w:rsidRDefault="006A1EE4" w:rsidP="001F623A">
      <w:pPr>
        <w:pStyle w:val="Corpsdetexte"/>
        <w:spacing w:before="13"/>
        <w:jc w:val="both"/>
        <w:rPr>
          <w:rFonts w:asciiTheme="majorBidi" w:hAnsiTheme="majorBidi" w:cstheme="majorBidi"/>
          <w:bCs/>
          <w:sz w:val="22"/>
        </w:rPr>
      </w:pPr>
    </w:p>
    <w:p w:rsidR="006A1EE4" w:rsidRPr="00BA1572" w:rsidRDefault="008C1130" w:rsidP="00F93321">
      <w:pPr>
        <w:pStyle w:val="Titre5"/>
        <w:numPr>
          <w:ilvl w:val="0"/>
          <w:numId w:val="1"/>
        </w:numPr>
        <w:tabs>
          <w:tab w:val="left" w:pos="1460"/>
        </w:tabs>
        <w:ind w:left="0"/>
        <w:jc w:val="both"/>
        <w:rPr>
          <w:rFonts w:asciiTheme="majorBidi" w:hAnsiTheme="majorBidi" w:cstheme="majorBidi"/>
          <w:b w:val="0"/>
        </w:rPr>
      </w:pPr>
      <w:bookmarkStart w:id="60" w:name="_bookmark121"/>
      <w:bookmarkEnd w:id="60"/>
      <w:r w:rsidRPr="00BA1572">
        <w:rPr>
          <w:rFonts w:asciiTheme="majorBidi" w:hAnsiTheme="majorBidi" w:cstheme="majorBidi"/>
          <w:b w:val="0"/>
          <w:spacing w:val="-2"/>
        </w:rPr>
        <w:t>Statistiques</w:t>
      </w:r>
    </w:p>
    <w:p w:rsidR="006A1EE4" w:rsidRPr="00BA1572" w:rsidRDefault="006A1EE4" w:rsidP="001F623A">
      <w:pPr>
        <w:pStyle w:val="Corpsdetexte"/>
        <w:spacing w:before="8"/>
        <w:jc w:val="both"/>
        <w:rPr>
          <w:rFonts w:asciiTheme="majorBidi" w:hAnsiTheme="majorBidi" w:cstheme="majorBidi"/>
          <w:bCs/>
          <w:sz w:val="26"/>
        </w:rPr>
      </w:pPr>
    </w:p>
    <w:p w:rsidR="006A1EE4" w:rsidRPr="00BA1572" w:rsidRDefault="008C1130" w:rsidP="001F623A">
      <w:pPr>
        <w:ind w:right="4001" w:hanging="108"/>
        <w:jc w:val="both"/>
        <w:rPr>
          <w:rFonts w:asciiTheme="majorBidi" w:hAnsiTheme="majorBidi" w:cstheme="majorBidi"/>
          <w:bCs/>
        </w:rPr>
      </w:pPr>
      <w:r w:rsidRPr="00BA1572">
        <w:rPr>
          <w:rFonts w:asciiTheme="majorBidi" w:hAnsiTheme="majorBidi" w:cstheme="majorBidi"/>
          <w:bCs/>
        </w:rPr>
        <w:t>La</w:t>
      </w:r>
      <w:r w:rsidRPr="00BA1572">
        <w:rPr>
          <w:rFonts w:asciiTheme="majorBidi" w:hAnsiTheme="majorBidi" w:cstheme="majorBidi"/>
          <w:bCs/>
          <w:spacing w:val="-8"/>
        </w:rPr>
        <w:t xml:space="preserve"> </w:t>
      </w:r>
      <w:r w:rsidRPr="00BA1572">
        <w:rPr>
          <w:rFonts w:asciiTheme="majorBidi" w:hAnsiTheme="majorBidi" w:cstheme="majorBidi"/>
          <w:bCs/>
        </w:rPr>
        <w:t>solution</w:t>
      </w:r>
      <w:r w:rsidRPr="00BA1572">
        <w:rPr>
          <w:rFonts w:asciiTheme="majorBidi" w:hAnsiTheme="majorBidi" w:cstheme="majorBidi"/>
          <w:bCs/>
          <w:spacing w:val="-6"/>
        </w:rPr>
        <w:t xml:space="preserve"> </w:t>
      </w:r>
      <w:r w:rsidRPr="00BA1572">
        <w:rPr>
          <w:rFonts w:asciiTheme="majorBidi" w:hAnsiTheme="majorBidi" w:cstheme="majorBidi"/>
          <w:bCs/>
        </w:rPr>
        <w:t>devra</w:t>
      </w:r>
      <w:r w:rsidRPr="00BA1572">
        <w:rPr>
          <w:rFonts w:asciiTheme="majorBidi" w:hAnsiTheme="majorBidi" w:cstheme="majorBidi"/>
          <w:bCs/>
          <w:spacing w:val="-8"/>
        </w:rPr>
        <w:t xml:space="preserve"> </w:t>
      </w:r>
      <w:r w:rsidRPr="00BA1572">
        <w:rPr>
          <w:rFonts w:asciiTheme="majorBidi" w:hAnsiTheme="majorBidi" w:cstheme="majorBidi"/>
          <w:bCs/>
        </w:rPr>
        <w:t>permettre</w:t>
      </w:r>
      <w:r w:rsidRPr="00BA1572">
        <w:rPr>
          <w:rFonts w:asciiTheme="majorBidi" w:hAnsiTheme="majorBidi" w:cstheme="majorBidi"/>
          <w:bCs/>
          <w:spacing w:val="-3"/>
        </w:rPr>
        <w:t xml:space="preserve"> </w:t>
      </w:r>
      <w:r w:rsidRPr="00BA1572">
        <w:rPr>
          <w:rFonts w:asciiTheme="majorBidi" w:hAnsiTheme="majorBidi" w:cstheme="majorBidi"/>
          <w:bCs/>
        </w:rPr>
        <w:t>de</w:t>
      </w:r>
      <w:r w:rsidRPr="00BA1572">
        <w:rPr>
          <w:rFonts w:asciiTheme="majorBidi" w:hAnsiTheme="majorBidi" w:cstheme="majorBidi"/>
          <w:bCs/>
          <w:spacing w:val="-3"/>
        </w:rPr>
        <w:t xml:space="preserve"> </w:t>
      </w:r>
      <w:r w:rsidRPr="00BA1572">
        <w:rPr>
          <w:rFonts w:asciiTheme="majorBidi" w:hAnsiTheme="majorBidi" w:cstheme="majorBidi"/>
          <w:bCs/>
        </w:rPr>
        <w:t>générer</w:t>
      </w:r>
      <w:r w:rsidRPr="00BA1572">
        <w:rPr>
          <w:rFonts w:asciiTheme="majorBidi" w:hAnsiTheme="majorBidi" w:cstheme="majorBidi"/>
          <w:bCs/>
          <w:spacing w:val="-3"/>
        </w:rPr>
        <w:t xml:space="preserve"> </w:t>
      </w:r>
      <w:r w:rsidRPr="00BA1572">
        <w:rPr>
          <w:rFonts w:asciiTheme="majorBidi" w:hAnsiTheme="majorBidi" w:cstheme="majorBidi"/>
          <w:bCs/>
        </w:rPr>
        <w:t>automatiquement</w:t>
      </w:r>
      <w:r w:rsidRPr="00BA1572">
        <w:rPr>
          <w:rFonts w:asciiTheme="majorBidi" w:hAnsiTheme="majorBidi" w:cstheme="majorBidi"/>
          <w:bCs/>
          <w:spacing w:val="-6"/>
        </w:rPr>
        <w:t xml:space="preserve"> </w:t>
      </w:r>
      <w:r w:rsidRPr="00BA1572">
        <w:rPr>
          <w:rFonts w:asciiTheme="majorBidi" w:hAnsiTheme="majorBidi" w:cstheme="majorBidi"/>
          <w:bCs/>
        </w:rPr>
        <w:t>des</w:t>
      </w:r>
      <w:r w:rsidRPr="00BA1572">
        <w:rPr>
          <w:rFonts w:asciiTheme="majorBidi" w:hAnsiTheme="majorBidi" w:cstheme="majorBidi"/>
          <w:bCs/>
          <w:spacing w:val="-4"/>
        </w:rPr>
        <w:t xml:space="preserve"> </w:t>
      </w:r>
      <w:r w:rsidRPr="00BA1572">
        <w:rPr>
          <w:rFonts w:asciiTheme="majorBidi" w:hAnsiTheme="majorBidi" w:cstheme="majorBidi"/>
          <w:bCs/>
        </w:rPr>
        <w:t>statistiques 1- Par demande :</w:t>
      </w:r>
    </w:p>
    <w:p w:rsidR="006A1EE4" w:rsidRPr="00BA1572" w:rsidRDefault="008C1130" w:rsidP="00F93321">
      <w:pPr>
        <w:pStyle w:val="Paragraphedeliste"/>
        <w:numPr>
          <w:ilvl w:val="1"/>
          <w:numId w:val="1"/>
        </w:numPr>
        <w:tabs>
          <w:tab w:val="left" w:pos="1700"/>
        </w:tabs>
        <w:spacing w:before="2" w:line="284" w:lineRule="exact"/>
        <w:ind w:left="0"/>
        <w:jc w:val="both"/>
        <w:rPr>
          <w:rFonts w:asciiTheme="majorBidi" w:hAnsiTheme="majorBidi" w:cstheme="majorBidi"/>
          <w:bCs/>
        </w:rPr>
      </w:pPr>
      <w:r w:rsidRPr="00BA1572">
        <w:rPr>
          <w:rFonts w:asciiTheme="majorBidi" w:hAnsiTheme="majorBidi" w:cstheme="majorBidi"/>
          <w:bCs/>
        </w:rPr>
        <w:t>Nombre</w:t>
      </w:r>
      <w:r w:rsidRPr="00BA1572">
        <w:rPr>
          <w:rFonts w:asciiTheme="majorBidi" w:hAnsiTheme="majorBidi" w:cstheme="majorBidi"/>
          <w:bCs/>
          <w:spacing w:val="-6"/>
        </w:rPr>
        <w:t xml:space="preserve"> </w:t>
      </w:r>
      <w:r w:rsidRPr="00BA1572">
        <w:rPr>
          <w:rFonts w:asciiTheme="majorBidi" w:hAnsiTheme="majorBidi" w:cstheme="majorBidi"/>
          <w:bCs/>
        </w:rPr>
        <w:t>des</w:t>
      </w:r>
      <w:r w:rsidRPr="00BA1572">
        <w:rPr>
          <w:rFonts w:asciiTheme="majorBidi" w:hAnsiTheme="majorBidi" w:cstheme="majorBidi"/>
          <w:bCs/>
          <w:spacing w:val="-3"/>
        </w:rPr>
        <w:t xml:space="preserve"> </w:t>
      </w:r>
      <w:r w:rsidRPr="00BA1572">
        <w:rPr>
          <w:rFonts w:asciiTheme="majorBidi" w:hAnsiTheme="majorBidi" w:cstheme="majorBidi"/>
          <w:bCs/>
        </w:rPr>
        <w:t>demandes</w:t>
      </w:r>
      <w:r w:rsidRPr="00BA1572">
        <w:rPr>
          <w:rFonts w:asciiTheme="majorBidi" w:hAnsiTheme="majorBidi" w:cstheme="majorBidi"/>
          <w:bCs/>
          <w:spacing w:val="-6"/>
        </w:rPr>
        <w:t xml:space="preserve"> </w:t>
      </w:r>
      <w:r w:rsidRPr="00BA1572">
        <w:rPr>
          <w:rFonts w:asciiTheme="majorBidi" w:hAnsiTheme="majorBidi" w:cstheme="majorBidi"/>
          <w:bCs/>
        </w:rPr>
        <w:t>validée</w:t>
      </w:r>
      <w:r w:rsidRPr="00BA1572">
        <w:rPr>
          <w:rFonts w:asciiTheme="majorBidi" w:hAnsiTheme="majorBidi" w:cstheme="majorBidi"/>
          <w:bCs/>
          <w:spacing w:val="-6"/>
        </w:rPr>
        <w:t xml:space="preserve"> </w:t>
      </w:r>
      <w:r w:rsidRPr="00BA1572">
        <w:rPr>
          <w:rFonts w:asciiTheme="majorBidi" w:hAnsiTheme="majorBidi" w:cstheme="majorBidi"/>
          <w:bCs/>
        </w:rPr>
        <w:t>ou</w:t>
      </w:r>
      <w:r w:rsidRPr="00BA1572">
        <w:rPr>
          <w:rFonts w:asciiTheme="majorBidi" w:hAnsiTheme="majorBidi" w:cstheme="majorBidi"/>
          <w:bCs/>
          <w:spacing w:val="-4"/>
        </w:rPr>
        <w:t xml:space="preserve"> </w:t>
      </w:r>
      <w:r w:rsidRPr="00BA1572">
        <w:rPr>
          <w:rFonts w:asciiTheme="majorBidi" w:hAnsiTheme="majorBidi" w:cstheme="majorBidi"/>
          <w:bCs/>
          <w:spacing w:val="-2"/>
        </w:rPr>
        <w:t>traitées</w:t>
      </w:r>
    </w:p>
    <w:p w:rsidR="006A1EE4" w:rsidRPr="00BA1572" w:rsidRDefault="008C1130" w:rsidP="00F93321">
      <w:pPr>
        <w:pStyle w:val="Paragraphedeliste"/>
        <w:numPr>
          <w:ilvl w:val="1"/>
          <w:numId w:val="1"/>
        </w:numPr>
        <w:tabs>
          <w:tab w:val="left" w:pos="1700"/>
        </w:tabs>
        <w:spacing w:line="284" w:lineRule="exact"/>
        <w:ind w:left="0"/>
        <w:jc w:val="both"/>
        <w:rPr>
          <w:rFonts w:asciiTheme="majorBidi" w:hAnsiTheme="majorBidi" w:cstheme="majorBidi"/>
          <w:bCs/>
        </w:rPr>
      </w:pPr>
      <w:r w:rsidRPr="00BA1572">
        <w:rPr>
          <w:rFonts w:asciiTheme="majorBidi" w:hAnsiTheme="majorBidi" w:cstheme="majorBidi"/>
          <w:bCs/>
        </w:rPr>
        <w:t>Nombre</w:t>
      </w:r>
      <w:r w:rsidRPr="00BA1572">
        <w:rPr>
          <w:rFonts w:asciiTheme="majorBidi" w:hAnsiTheme="majorBidi" w:cstheme="majorBidi"/>
          <w:bCs/>
          <w:spacing w:val="-4"/>
        </w:rPr>
        <w:t xml:space="preserve"> </w:t>
      </w:r>
      <w:r w:rsidRPr="00BA1572">
        <w:rPr>
          <w:rFonts w:asciiTheme="majorBidi" w:hAnsiTheme="majorBidi" w:cstheme="majorBidi"/>
          <w:bCs/>
        </w:rPr>
        <w:t>des</w:t>
      </w:r>
      <w:r w:rsidRPr="00BA1572">
        <w:rPr>
          <w:rFonts w:asciiTheme="majorBidi" w:hAnsiTheme="majorBidi" w:cstheme="majorBidi"/>
          <w:bCs/>
          <w:spacing w:val="-4"/>
        </w:rPr>
        <w:t xml:space="preserve"> </w:t>
      </w:r>
      <w:r w:rsidRPr="00BA1572">
        <w:rPr>
          <w:rFonts w:asciiTheme="majorBidi" w:hAnsiTheme="majorBidi" w:cstheme="majorBidi"/>
          <w:bCs/>
        </w:rPr>
        <w:t>demandes</w:t>
      </w:r>
      <w:r w:rsidRPr="00BA1572">
        <w:rPr>
          <w:rFonts w:asciiTheme="majorBidi" w:hAnsiTheme="majorBidi" w:cstheme="majorBidi"/>
          <w:bCs/>
          <w:spacing w:val="-3"/>
        </w:rPr>
        <w:t xml:space="preserve"> </w:t>
      </w:r>
      <w:r w:rsidRPr="00BA1572">
        <w:rPr>
          <w:rFonts w:asciiTheme="majorBidi" w:hAnsiTheme="majorBidi" w:cstheme="majorBidi"/>
          <w:bCs/>
        </w:rPr>
        <w:t>en</w:t>
      </w:r>
      <w:r w:rsidRPr="00BA1572">
        <w:rPr>
          <w:rFonts w:asciiTheme="majorBidi" w:hAnsiTheme="majorBidi" w:cstheme="majorBidi"/>
          <w:bCs/>
          <w:spacing w:val="-4"/>
        </w:rPr>
        <w:t xml:space="preserve"> </w:t>
      </w:r>
      <w:r w:rsidRPr="00BA1572">
        <w:rPr>
          <w:rFonts w:asciiTheme="majorBidi" w:hAnsiTheme="majorBidi" w:cstheme="majorBidi"/>
          <w:bCs/>
          <w:spacing w:val="-2"/>
        </w:rPr>
        <w:t>cours</w:t>
      </w:r>
    </w:p>
    <w:p w:rsidR="006A1EE4" w:rsidRPr="00BA1572" w:rsidRDefault="006A1EE4" w:rsidP="001F623A">
      <w:pPr>
        <w:pStyle w:val="Paragraphedeliste"/>
        <w:spacing w:line="284" w:lineRule="exact"/>
        <w:ind w:left="0"/>
        <w:jc w:val="both"/>
        <w:rPr>
          <w:rFonts w:asciiTheme="majorBidi" w:hAnsiTheme="majorBidi" w:cstheme="majorBidi"/>
          <w:bCs/>
        </w:rPr>
        <w:sectPr w:rsidR="006A1EE4" w:rsidRPr="00BA1572" w:rsidSect="006417EC">
          <w:pgSz w:w="11920" w:h="16850"/>
          <w:pgMar w:top="1000" w:right="863" w:bottom="640" w:left="1134" w:header="0" w:footer="385" w:gutter="0"/>
          <w:cols w:space="720"/>
        </w:sectPr>
      </w:pPr>
    </w:p>
    <w:p w:rsidR="006A1EE4" w:rsidRPr="00BA1572" w:rsidRDefault="008C1130" w:rsidP="00F93321">
      <w:pPr>
        <w:pStyle w:val="Paragraphedeliste"/>
        <w:numPr>
          <w:ilvl w:val="1"/>
          <w:numId w:val="1"/>
        </w:numPr>
        <w:tabs>
          <w:tab w:val="left" w:pos="1700"/>
        </w:tabs>
        <w:spacing w:before="74" w:line="282" w:lineRule="exact"/>
        <w:ind w:left="0"/>
        <w:jc w:val="both"/>
        <w:rPr>
          <w:rFonts w:asciiTheme="majorBidi" w:hAnsiTheme="majorBidi" w:cstheme="majorBidi"/>
          <w:bCs/>
        </w:rPr>
      </w:pPr>
      <w:r w:rsidRPr="00BA1572">
        <w:rPr>
          <w:rFonts w:asciiTheme="majorBidi" w:hAnsiTheme="majorBidi" w:cstheme="majorBidi"/>
          <w:bCs/>
        </w:rPr>
        <w:t>Nombre</w:t>
      </w:r>
      <w:r w:rsidRPr="00BA1572">
        <w:rPr>
          <w:rFonts w:asciiTheme="majorBidi" w:hAnsiTheme="majorBidi" w:cstheme="majorBidi"/>
          <w:bCs/>
          <w:spacing w:val="-4"/>
        </w:rPr>
        <w:t xml:space="preserve"> </w:t>
      </w:r>
      <w:r w:rsidRPr="00BA1572">
        <w:rPr>
          <w:rFonts w:asciiTheme="majorBidi" w:hAnsiTheme="majorBidi" w:cstheme="majorBidi"/>
          <w:bCs/>
        </w:rPr>
        <w:t>des</w:t>
      </w:r>
      <w:r w:rsidRPr="00BA1572">
        <w:rPr>
          <w:rFonts w:asciiTheme="majorBidi" w:hAnsiTheme="majorBidi" w:cstheme="majorBidi"/>
          <w:bCs/>
          <w:spacing w:val="-4"/>
        </w:rPr>
        <w:t xml:space="preserve"> </w:t>
      </w:r>
      <w:r w:rsidRPr="00BA1572">
        <w:rPr>
          <w:rFonts w:asciiTheme="majorBidi" w:hAnsiTheme="majorBidi" w:cstheme="majorBidi"/>
          <w:bCs/>
        </w:rPr>
        <w:t>demandes</w:t>
      </w:r>
      <w:r w:rsidRPr="00BA1572">
        <w:rPr>
          <w:rFonts w:asciiTheme="majorBidi" w:hAnsiTheme="majorBidi" w:cstheme="majorBidi"/>
          <w:bCs/>
          <w:spacing w:val="-4"/>
        </w:rPr>
        <w:t xml:space="preserve"> </w:t>
      </w:r>
      <w:r w:rsidRPr="00BA1572">
        <w:rPr>
          <w:rFonts w:asciiTheme="majorBidi" w:hAnsiTheme="majorBidi" w:cstheme="majorBidi"/>
          <w:bCs/>
          <w:spacing w:val="-2"/>
        </w:rPr>
        <w:t>refusées</w:t>
      </w:r>
    </w:p>
    <w:p w:rsidR="006A1EE4" w:rsidRPr="00BA1572" w:rsidRDefault="008C1130" w:rsidP="00F93321">
      <w:pPr>
        <w:pStyle w:val="Paragraphedeliste"/>
        <w:numPr>
          <w:ilvl w:val="1"/>
          <w:numId w:val="1"/>
        </w:numPr>
        <w:tabs>
          <w:tab w:val="left" w:pos="1700"/>
        </w:tabs>
        <w:spacing w:line="280" w:lineRule="exact"/>
        <w:ind w:left="0"/>
        <w:jc w:val="both"/>
        <w:rPr>
          <w:rFonts w:asciiTheme="majorBidi" w:hAnsiTheme="majorBidi" w:cstheme="majorBidi"/>
          <w:bCs/>
        </w:rPr>
      </w:pPr>
      <w:r w:rsidRPr="00BA1572">
        <w:rPr>
          <w:rFonts w:asciiTheme="majorBidi" w:hAnsiTheme="majorBidi" w:cstheme="majorBidi"/>
          <w:bCs/>
        </w:rPr>
        <w:t>Nombre</w:t>
      </w:r>
      <w:r w:rsidRPr="00BA1572">
        <w:rPr>
          <w:rFonts w:asciiTheme="majorBidi" w:hAnsiTheme="majorBidi" w:cstheme="majorBidi"/>
          <w:bCs/>
          <w:spacing w:val="-11"/>
        </w:rPr>
        <w:t xml:space="preserve"> </w:t>
      </w:r>
      <w:r w:rsidRPr="00BA1572">
        <w:rPr>
          <w:rFonts w:asciiTheme="majorBidi" w:hAnsiTheme="majorBidi" w:cstheme="majorBidi"/>
          <w:bCs/>
        </w:rPr>
        <w:t>des</w:t>
      </w:r>
      <w:r w:rsidRPr="00BA1572">
        <w:rPr>
          <w:rFonts w:asciiTheme="majorBidi" w:hAnsiTheme="majorBidi" w:cstheme="majorBidi"/>
          <w:bCs/>
          <w:spacing w:val="-4"/>
        </w:rPr>
        <w:t xml:space="preserve"> </w:t>
      </w:r>
      <w:r w:rsidRPr="00BA1572">
        <w:rPr>
          <w:rFonts w:asciiTheme="majorBidi" w:hAnsiTheme="majorBidi" w:cstheme="majorBidi"/>
          <w:bCs/>
        </w:rPr>
        <w:t>demandes</w:t>
      </w:r>
      <w:r w:rsidRPr="00BA1572">
        <w:rPr>
          <w:rFonts w:asciiTheme="majorBidi" w:hAnsiTheme="majorBidi" w:cstheme="majorBidi"/>
          <w:bCs/>
          <w:spacing w:val="-4"/>
        </w:rPr>
        <w:t xml:space="preserve"> </w:t>
      </w:r>
      <w:r w:rsidRPr="00BA1572">
        <w:rPr>
          <w:rFonts w:asciiTheme="majorBidi" w:hAnsiTheme="majorBidi" w:cstheme="majorBidi"/>
          <w:bCs/>
        </w:rPr>
        <w:t>par</w:t>
      </w:r>
      <w:r w:rsidRPr="00BA1572">
        <w:rPr>
          <w:rFonts w:asciiTheme="majorBidi" w:hAnsiTheme="majorBidi" w:cstheme="majorBidi"/>
          <w:bCs/>
          <w:spacing w:val="-7"/>
        </w:rPr>
        <w:t xml:space="preserve"> </w:t>
      </w:r>
      <w:r w:rsidRPr="00BA1572">
        <w:rPr>
          <w:rFonts w:asciiTheme="majorBidi" w:hAnsiTheme="majorBidi" w:cstheme="majorBidi"/>
          <w:bCs/>
        </w:rPr>
        <w:t>secteur</w:t>
      </w:r>
      <w:r w:rsidRPr="00BA1572">
        <w:rPr>
          <w:rFonts w:asciiTheme="majorBidi" w:hAnsiTheme="majorBidi" w:cstheme="majorBidi"/>
          <w:bCs/>
          <w:spacing w:val="-13"/>
        </w:rPr>
        <w:t xml:space="preserve"> </w:t>
      </w:r>
      <w:r w:rsidRPr="00BA1572">
        <w:rPr>
          <w:rFonts w:asciiTheme="majorBidi" w:hAnsiTheme="majorBidi" w:cstheme="majorBidi"/>
          <w:bCs/>
        </w:rPr>
        <w:t>(cinéma,</w:t>
      </w:r>
      <w:r w:rsidRPr="00BA1572">
        <w:rPr>
          <w:rFonts w:asciiTheme="majorBidi" w:hAnsiTheme="majorBidi" w:cstheme="majorBidi"/>
          <w:bCs/>
          <w:spacing w:val="-12"/>
        </w:rPr>
        <w:t xml:space="preserve"> </w:t>
      </w:r>
      <w:r w:rsidRPr="00BA1572">
        <w:rPr>
          <w:rFonts w:asciiTheme="majorBidi" w:hAnsiTheme="majorBidi" w:cstheme="majorBidi"/>
          <w:bCs/>
        </w:rPr>
        <w:t>théâtre,</w:t>
      </w:r>
      <w:r w:rsidRPr="00BA1572">
        <w:rPr>
          <w:rFonts w:asciiTheme="majorBidi" w:hAnsiTheme="majorBidi" w:cstheme="majorBidi"/>
          <w:bCs/>
          <w:spacing w:val="-12"/>
        </w:rPr>
        <w:t xml:space="preserve"> </w:t>
      </w:r>
      <w:r w:rsidRPr="00BA1572">
        <w:rPr>
          <w:rFonts w:asciiTheme="majorBidi" w:hAnsiTheme="majorBidi" w:cstheme="majorBidi"/>
          <w:bCs/>
        </w:rPr>
        <w:t>danse,</w:t>
      </w:r>
      <w:r w:rsidRPr="00BA1572">
        <w:rPr>
          <w:rFonts w:asciiTheme="majorBidi" w:hAnsiTheme="majorBidi" w:cstheme="majorBidi"/>
          <w:bCs/>
          <w:spacing w:val="-12"/>
        </w:rPr>
        <w:t xml:space="preserve"> </w:t>
      </w:r>
      <w:r w:rsidRPr="00BA1572">
        <w:rPr>
          <w:rFonts w:asciiTheme="majorBidi" w:hAnsiTheme="majorBidi" w:cstheme="majorBidi"/>
          <w:bCs/>
        </w:rPr>
        <w:t>musique,</w:t>
      </w:r>
      <w:r w:rsidRPr="00BA1572">
        <w:rPr>
          <w:rFonts w:asciiTheme="majorBidi" w:hAnsiTheme="majorBidi" w:cstheme="majorBidi"/>
          <w:bCs/>
          <w:spacing w:val="-12"/>
        </w:rPr>
        <w:t xml:space="preserve"> </w:t>
      </w:r>
      <w:r w:rsidRPr="00BA1572">
        <w:rPr>
          <w:rFonts w:asciiTheme="majorBidi" w:hAnsiTheme="majorBidi" w:cstheme="majorBidi"/>
          <w:bCs/>
          <w:spacing w:val="-2"/>
        </w:rPr>
        <w:t>etc.)</w:t>
      </w:r>
    </w:p>
    <w:p w:rsidR="006A1EE4" w:rsidRPr="00BA1572" w:rsidRDefault="008C1130" w:rsidP="00F93321">
      <w:pPr>
        <w:pStyle w:val="Paragraphedeliste"/>
        <w:numPr>
          <w:ilvl w:val="1"/>
          <w:numId w:val="1"/>
        </w:numPr>
        <w:tabs>
          <w:tab w:val="left" w:pos="1700"/>
        </w:tabs>
        <w:spacing w:line="280" w:lineRule="exact"/>
        <w:ind w:left="0"/>
        <w:jc w:val="both"/>
        <w:rPr>
          <w:rFonts w:asciiTheme="majorBidi" w:hAnsiTheme="majorBidi" w:cstheme="majorBidi"/>
          <w:bCs/>
        </w:rPr>
      </w:pPr>
      <w:r w:rsidRPr="00BA1572">
        <w:rPr>
          <w:rFonts w:asciiTheme="majorBidi" w:hAnsiTheme="majorBidi" w:cstheme="majorBidi"/>
          <w:bCs/>
        </w:rPr>
        <w:t>Nombre</w:t>
      </w:r>
      <w:r w:rsidRPr="00BA1572">
        <w:rPr>
          <w:rFonts w:asciiTheme="majorBidi" w:hAnsiTheme="majorBidi" w:cstheme="majorBidi"/>
          <w:bCs/>
          <w:spacing w:val="-4"/>
        </w:rPr>
        <w:t xml:space="preserve"> </w:t>
      </w:r>
      <w:r w:rsidRPr="00BA1572">
        <w:rPr>
          <w:rFonts w:asciiTheme="majorBidi" w:hAnsiTheme="majorBidi" w:cstheme="majorBidi"/>
          <w:bCs/>
        </w:rPr>
        <w:t>des</w:t>
      </w:r>
      <w:r w:rsidRPr="00BA1572">
        <w:rPr>
          <w:rFonts w:asciiTheme="majorBidi" w:hAnsiTheme="majorBidi" w:cstheme="majorBidi"/>
          <w:bCs/>
          <w:spacing w:val="-4"/>
        </w:rPr>
        <w:t xml:space="preserve"> </w:t>
      </w:r>
      <w:r w:rsidRPr="00BA1572">
        <w:rPr>
          <w:rFonts w:asciiTheme="majorBidi" w:hAnsiTheme="majorBidi" w:cstheme="majorBidi"/>
          <w:bCs/>
        </w:rPr>
        <w:t>demandes</w:t>
      </w:r>
      <w:r w:rsidRPr="00BA1572">
        <w:rPr>
          <w:rFonts w:asciiTheme="majorBidi" w:hAnsiTheme="majorBidi" w:cstheme="majorBidi"/>
          <w:bCs/>
          <w:spacing w:val="-3"/>
        </w:rPr>
        <w:t xml:space="preserve"> </w:t>
      </w:r>
      <w:r w:rsidRPr="00BA1572">
        <w:rPr>
          <w:rFonts w:asciiTheme="majorBidi" w:hAnsiTheme="majorBidi" w:cstheme="majorBidi"/>
          <w:bCs/>
        </w:rPr>
        <w:t>par</w:t>
      </w:r>
      <w:r w:rsidRPr="00BA1572">
        <w:rPr>
          <w:rFonts w:asciiTheme="majorBidi" w:hAnsiTheme="majorBidi" w:cstheme="majorBidi"/>
          <w:bCs/>
          <w:spacing w:val="-5"/>
        </w:rPr>
        <w:t xml:space="preserve"> </w:t>
      </w:r>
      <w:r w:rsidRPr="00BA1572">
        <w:rPr>
          <w:rFonts w:asciiTheme="majorBidi" w:hAnsiTheme="majorBidi" w:cstheme="majorBidi"/>
          <w:bCs/>
          <w:spacing w:val="-2"/>
        </w:rPr>
        <w:t>organisme</w:t>
      </w:r>
    </w:p>
    <w:p w:rsidR="006A1EE4" w:rsidRPr="00BA1572" w:rsidRDefault="008C1130" w:rsidP="00F93321">
      <w:pPr>
        <w:pStyle w:val="Paragraphedeliste"/>
        <w:numPr>
          <w:ilvl w:val="1"/>
          <w:numId w:val="1"/>
        </w:numPr>
        <w:tabs>
          <w:tab w:val="left" w:pos="1700"/>
        </w:tabs>
        <w:spacing w:line="282" w:lineRule="exact"/>
        <w:ind w:left="0"/>
        <w:jc w:val="both"/>
        <w:rPr>
          <w:rFonts w:asciiTheme="majorBidi" w:hAnsiTheme="majorBidi" w:cstheme="majorBidi"/>
          <w:bCs/>
        </w:rPr>
      </w:pPr>
      <w:r w:rsidRPr="00BA1572">
        <w:rPr>
          <w:rFonts w:asciiTheme="majorBidi" w:hAnsiTheme="majorBidi" w:cstheme="majorBidi"/>
          <w:bCs/>
        </w:rPr>
        <w:t>Nombre</w:t>
      </w:r>
      <w:r w:rsidRPr="00BA1572">
        <w:rPr>
          <w:rFonts w:asciiTheme="majorBidi" w:hAnsiTheme="majorBidi" w:cstheme="majorBidi"/>
          <w:bCs/>
          <w:spacing w:val="73"/>
          <w:w w:val="150"/>
        </w:rPr>
        <w:t xml:space="preserve"> </w:t>
      </w:r>
      <w:r w:rsidRPr="00BA1572">
        <w:rPr>
          <w:rFonts w:asciiTheme="majorBidi" w:hAnsiTheme="majorBidi" w:cstheme="majorBidi"/>
          <w:bCs/>
        </w:rPr>
        <w:t>de</w:t>
      </w:r>
      <w:r w:rsidRPr="00BA1572">
        <w:rPr>
          <w:rFonts w:asciiTheme="majorBidi" w:hAnsiTheme="majorBidi" w:cstheme="majorBidi"/>
          <w:bCs/>
          <w:spacing w:val="73"/>
          <w:w w:val="150"/>
        </w:rPr>
        <w:t xml:space="preserve"> </w:t>
      </w:r>
      <w:r w:rsidRPr="00BA1572">
        <w:rPr>
          <w:rFonts w:asciiTheme="majorBidi" w:hAnsiTheme="majorBidi" w:cstheme="majorBidi"/>
          <w:bCs/>
        </w:rPr>
        <w:t>candidats,</w:t>
      </w:r>
      <w:r w:rsidRPr="00BA1572">
        <w:rPr>
          <w:rFonts w:asciiTheme="majorBidi" w:hAnsiTheme="majorBidi" w:cstheme="majorBidi"/>
          <w:bCs/>
          <w:spacing w:val="74"/>
          <w:w w:val="150"/>
        </w:rPr>
        <w:t xml:space="preserve"> </w:t>
      </w:r>
      <w:r w:rsidRPr="00BA1572">
        <w:rPr>
          <w:rFonts w:asciiTheme="majorBidi" w:hAnsiTheme="majorBidi" w:cstheme="majorBidi"/>
          <w:bCs/>
        </w:rPr>
        <w:t>nombre</w:t>
      </w:r>
      <w:r w:rsidRPr="00BA1572">
        <w:rPr>
          <w:rFonts w:asciiTheme="majorBidi" w:hAnsiTheme="majorBidi" w:cstheme="majorBidi"/>
          <w:bCs/>
          <w:spacing w:val="74"/>
          <w:w w:val="150"/>
        </w:rPr>
        <w:t xml:space="preserve"> </w:t>
      </w:r>
      <w:r w:rsidRPr="00BA1572">
        <w:rPr>
          <w:rFonts w:asciiTheme="majorBidi" w:hAnsiTheme="majorBidi" w:cstheme="majorBidi"/>
          <w:bCs/>
        </w:rPr>
        <w:t>de</w:t>
      </w:r>
      <w:r w:rsidRPr="00BA1572">
        <w:rPr>
          <w:rFonts w:asciiTheme="majorBidi" w:hAnsiTheme="majorBidi" w:cstheme="majorBidi"/>
          <w:bCs/>
          <w:spacing w:val="73"/>
          <w:w w:val="150"/>
        </w:rPr>
        <w:t xml:space="preserve"> </w:t>
      </w:r>
      <w:r w:rsidRPr="00BA1572">
        <w:rPr>
          <w:rFonts w:asciiTheme="majorBidi" w:hAnsiTheme="majorBidi" w:cstheme="majorBidi"/>
          <w:bCs/>
        </w:rPr>
        <w:t>bénéficiaires,</w:t>
      </w:r>
      <w:r w:rsidRPr="00BA1572">
        <w:rPr>
          <w:rFonts w:asciiTheme="majorBidi" w:hAnsiTheme="majorBidi" w:cstheme="majorBidi"/>
          <w:bCs/>
          <w:spacing w:val="-4"/>
        </w:rPr>
        <w:t xml:space="preserve"> </w:t>
      </w:r>
      <w:r w:rsidRPr="00BA1572">
        <w:rPr>
          <w:rFonts w:asciiTheme="majorBidi" w:hAnsiTheme="majorBidi" w:cstheme="majorBidi"/>
          <w:bCs/>
        </w:rPr>
        <w:t>catégorie de</w:t>
      </w:r>
      <w:r w:rsidRPr="00BA1572">
        <w:rPr>
          <w:rFonts w:asciiTheme="majorBidi" w:hAnsiTheme="majorBidi" w:cstheme="majorBidi"/>
          <w:bCs/>
          <w:spacing w:val="-4"/>
        </w:rPr>
        <w:t xml:space="preserve"> </w:t>
      </w:r>
      <w:r w:rsidRPr="00BA1572">
        <w:rPr>
          <w:rFonts w:asciiTheme="majorBidi" w:hAnsiTheme="majorBidi" w:cstheme="majorBidi"/>
          <w:bCs/>
        </w:rPr>
        <w:t>demande</w:t>
      </w:r>
      <w:r w:rsidRPr="00BA1572">
        <w:rPr>
          <w:rFonts w:asciiTheme="majorBidi" w:hAnsiTheme="majorBidi" w:cstheme="majorBidi"/>
          <w:bCs/>
          <w:spacing w:val="-1"/>
        </w:rPr>
        <w:t xml:space="preserve"> </w:t>
      </w:r>
      <w:r w:rsidRPr="00BA1572">
        <w:rPr>
          <w:rFonts w:asciiTheme="majorBidi" w:hAnsiTheme="majorBidi" w:cstheme="majorBidi"/>
          <w:bCs/>
          <w:spacing w:val="-2"/>
        </w:rPr>
        <w:t>etc...</w:t>
      </w:r>
    </w:p>
    <w:p w:rsidR="006A1EE4" w:rsidRPr="00BA1572" w:rsidRDefault="008C1130" w:rsidP="00F93321">
      <w:pPr>
        <w:pStyle w:val="Paragraphedeliste"/>
        <w:numPr>
          <w:ilvl w:val="1"/>
          <w:numId w:val="1"/>
        </w:numPr>
        <w:tabs>
          <w:tab w:val="left" w:pos="1700"/>
        </w:tabs>
        <w:spacing w:line="281" w:lineRule="exact"/>
        <w:ind w:left="0"/>
        <w:jc w:val="both"/>
        <w:rPr>
          <w:rFonts w:asciiTheme="majorBidi" w:hAnsiTheme="majorBidi" w:cstheme="majorBidi"/>
          <w:bCs/>
        </w:rPr>
      </w:pPr>
      <w:r w:rsidRPr="00BA1572">
        <w:rPr>
          <w:rFonts w:asciiTheme="majorBidi" w:hAnsiTheme="majorBidi" w:cstheme="majorBidi"/>
          <w:bCs/>
        </w:rPr>
        <w:t>Nombre</w:t>
      </w:r>
      <w:r w:rsidRPr="00BA1572">
        <w:rPr>
          <w:rFonts w:asciiTheme="majorBidi" w:hAnsiTheme="majorBidi" w:cstheme="majorBidi"/>
          <w:bCs/>
          <w:spacing w:val="-4"/>
        </w:rPr>
        <w:t xml:space="preserve"> </w:t>
      </w:r>
      <w:r w:rsidRPr="00BA1572">
        <w:rPr>
          <w:rFonts w:asciiTheme="majorBidi" w:hAnsiTheme="majorBidi" w:cstheme="majorBidi"/>
          <w:bCs/>
        </w:rPr>
        <w:t>des</w:t>
      </w:r>
      <w:r w:rsidRPr="00BA1572">
        <w:rPr>
          <w:rFonts w:asciiTheme="majorBidi" w:hAnsiTheme="majorBidi" w:cstheme="majorBidi"/>
          <w:bCs/>
          <w:spacing w:val="-4"/>
        </w:rPr>
        <w:t xml:space="preserve"> </w:t>
      </w:r>
      <w:r w:rsidRPr="00BA1572">
        <w:rPr>
          <w:rFonts w:asciiTheme="majorBidi" w:hAnsiTheme="majorBidi" w:cstheme="majorBidi"/>
          <w:bCs/>
        </w:rPr>
        <w:t>demandes</w:t>
      </w:r>
      <w:r w:rsidRPr="00BA1572">
        <w:rPr>
          <w:rFonts w:asciiTheme="majorBidi" w:hAnsiTheme="majorBidi" w:cstheme="majorBidi"/>
          <w:bCs/>
          <w:spacing w:val="-3"/>
        </w:rPr>
        <w:t xml:space="preserve"> </w:t>
      </w:r>
      <w:r w:rsidRPr="00BA1572">
        <w:rPr>
          <w:rFonts w:asciiTheme="majorBidi" w:hAnsiTheme="majorBidi" w:cstheme="majorBidi"/>
          <w:bCs/>
        </w:rPr>
        <w:t>par</w:t>
      </w:r>
      <w:r w:rsidRPr="00BA1572">
        <w:rPr>
          <w:rFonts w:asciiTheme="majorBidi" w:hAnsiTheme="majorBidi" w:cstheme="majorBidi"/>
          <w:bCs/>
          <w:spacing w:val="-5"/>
        </w:rPr>
        <w:t xml:space="preserve"> </w:t>
      </w:r>
      <w:r w:rsidRPr="00BA1572">
        <w:rPr>
          <w:rFonts w:asciiTheme="majorBidi" w:hAnsiTheme="majorBidi" w:cstheme="majorBidi"/>
          <w:bCs/>
          <w:spacing w:val="-2"/>
        </w:rPr>
        <w:t>région</w:t>
      </w:r>
    </w:p>
    <w:p w:rsidR="006A1EE4" w:rsidRPr="00BA1572" w:rsidRDefault="008C1130" w:rsidP="00F93321">
      <w:pPr>
        <w:pStyle w:val="Paragraphedeliste"/>
        <w:numPr>
          <w:ilvl w:val="1"/>
          <w:numId w:val="1"/>
        </w:numPr>
        <w:tabs>
          <w:tab w:val="left" w:pos="1700"/>
        </w:tabs>
        <w:spacing w:line="277" w:lineRule="exact"/>
        <w:ind w:left="0"/>
        <w:jc w:val="both"/>
        <w:rPr>
          <w:rFonts w:asciiTheme="majorBidi" w:hAnsiTheme="majorBidi" w:cstheme="majorBidi"/>
          <w:bCs/>
        </w:rPr>
      </w:pPr>
      <w:r w:rsidRPr="00BA1572">
        <w:rPr>
          <w:rFonts w:asciiTheme="majorBidi" w:hAnsiTheme="majorBidi" w:cstheme="majorBidi"/>
          <w:bCs/>
        </w:rPr>
        <w:t>Type</w:t>
      </w:r>
      <w:r w:rsidRPr="00BA1572">
        <w:rPr>
          <w:rFonts w:asciiTheme="majorBidi" w:hAnsiTheme="majorBidi" w:cstheme="majorBidi"/>
          <w:bCs/>
          <w:spacing w:val="-5"/>
        </w:rPr>
        <w:t xml:space="preserve"> </w:t>
      </w:r>
      <w:r w:rsidRPr="00BA1572">
        <w:rPr>
          <w:rFonts w:asciiTheme="majorBidi" w:hAnsiTheme="majorBidi" w:cstheme="majorBidi"/>
          <w:bCs/>
        </w:rPr>
        <w:t>des</w:t>
      </w:r>
      <w:r w:rsidRPr="00BA1572">
        <w:rPr>
          <w:rFonts w:asciiTheme="majorBidi" w:hAnsiTheme="majorBidi" w:cstheme="majorBidi"/>
          <w:bCs/>
          <w:spacing w:val="-4"/>
        </w:rPr>
        <w:t xml:space="preserve"> </w:t>
      </w:r>
      <w:r w:rsidRPr="00BA1572">
        <w:rPr>
          <w:rFonts w:asciiTheme="majorBidi" w:hAnsiTheme="majorBidi" w:cstheme="majorBidi"/>
          <w:bCs/>
        </w:rPr>
        <w:t>bénéficiaires</w:t>
      </w:r>
      <w:r w:rsidRPr="00BA1572">
        <w:rPr>
          <w:rFonts w:asciiTheme="majorBidi" w:hAnsiTheme="majorBidi" w:cstheme="majorBidi"/>
          <w:bCs/>
          <w:spacing w:val="-6"/>
        </w:rPr>
        <w:t xml:space="preserve"> </w:t>
      </w:r>
      <w:r w:rsidRPr="00BA1572">
        <w:rPr>
          <w:rFonts w:asciiTheme="majorBidi" w:hAnsiTheme="majorBidi" w:cstheme="majorBidi"/>
          <w:bCs/>
        </w:rPr>
        <w:t>(personnes</w:t>
      </w:r>
      <w:r w:rsidRPr="00BA1572">
        <w:rPr>
          <w:rFonts w:asciiTheme="majorBidi" w:hAnsiTheme="majorBidi" w:cstheme="majorBidi"/>
          <w:bCs/>
          <w:spacing w:val="-4"/>
        </w:rPr>
        <w:t xml:space="preserve"> </w:t>
      </w:r>
      <w:r w:rsidRPr="00BA1572">
        <w:rPr>
          <w:rFonts w:asciiTheme="majorBidi" w:hAnsiTheme="majorBidi" w:cstheme="majorBidi"/>
          <w:bCs/>
        </w:rPr>
        <w:t>physiques</w:t>
      </w:r>
      <w:r w:rsidRPr="00BA1572">
        <w:rPr>
          <w:rFonts w:asciiTheme="majorBidi" w:hAnsiTheme="majorBidi" w:cstheme="majorBidi"/>
          <w:bCs/>
          <w:spacing w:val="-6"/>
        </w:rPr>
        <w:t xml:space="preserve"> </w:t>
      </w:r>
      <w:r w:rsidRPr="00BA1572">
        <w:rPr>
          <w:rFonts w:asciiTheme="majorBidi" w:hAnsiTheme="majorBidi" w:cstheme="majorBidi"/>
          <w:bCs/>
        </w:rPr>
        <w:t>ou</w:t>
      </w:r>
      <w:r w:rsidRPr="00BA1572">
        <w:rPr>
          <w:rFonts w:asciiTheme="majorBidi" w:hAnsiTheme="majorBidi" w:cstheme="majorBidi"/>
          <w:bCs/>
          <w:spacing w:val="-7"/>
        </w:rPr>
        <w:t xml:space="preserve"> </w:t>
      </w:r>
      <w:r w:rsidRPr="00BA1572">
        <w:rPr>
          <w:rFonts w:asciiTheme="majorBidi" w:hAnsiTheme="majorBidi" w:cstheme="majorBidi"/>
          <w:bCs/>
          <w:spacing w:val="-2"/>
        </w:rPr>
        <w:t>morale)</w:t>
      </w:r>
    </w:p>
    <w:p w:rsidR="006A1EE4" w:rsidRPr="00BA1572" w:rsidRDefault="008C1130" w:rsidP="00F93321">
      <w:pPr>
        <w:pStyle w:val="Paragraphedeliste"/>
        <w:numPr>
          <w:ilvl w:val="1"/>
          <w:numId w:val="1"/>
        </w:numPr>
        <w:tabs>
          <w:tab w:val="left" w:pos="1700"/>
        </w:tabs>
        <w:spacing w:line="278" w:lineRule="exact"/>
        <w:ind w:left="0"/>
        <w:jc w:val="both"/>
        <w:rPr>
          <w:rFonts w:asciiTheme="majorBidi" w:hAnsiTheme="majorBidi" w:cstheme="majorBidi"/>
          <w:bCs/>
        </w:rPr>
      </w:pPr>
      <w:r w:rsidRPr="00BA1572">
        <w:rPr>
          <w:rFonts w:asciiTheme="majorBidi" w:hAnsiTheme="majorBidi" w:cstheme="majorBidi"/>
          <w:bCs/>
          <w:spacing w:val="-2"/>
        </w:rPr>
        <w:t>Age</w:t>
      </w:r>
      <w:r w:rsidRPr="00BA1572">
        <w:rPr>
          <w:rFonts w:asciiTheme="majorBidi" w:hAnsiTheme="majorBidi" w:cstheme="majorBidi"/>
          <w:bCs/>
          <w:spacing w:val="-4"/>
        </w:rPr>
        <w:t xml:space="preserve"> </w:t>
      </w:r>
      <w:r w:rsidRPr="00BA1572">
        <w:rPr>
          <w:rFonts w:asciiTheme="majorBidi" w:hAnsiTheme="majorBidi" w:cstheme="majorBidi"/>
          <w:bCs/>
          <w:spacing w:val="-2"/>
        </w:rPr>
        <w:t>des</w:t>
      </w:r>
      <w:r w:rsidRPr="00BA1572">
        <w:rPr>
          <w:rFonts w:asciiTheme="majorBidi" w:hAnsiTheme="majorBidi" w:cstheme="majorBidi"/>
          <w:bCs/>
        </w:rPr>
        <w:t xml:space="preserve"> </w:t>
      </w:r>
      <w:r w:rsidRPr="00BA1572">
        <w:rPr>
          <w:rFonts w:asciiTheme="majorBidi" w:hAnsiTheme="majorBidi" w:cstheme="majorBidi"/>
          <w:bCs/>
          <w:spacing w:val="-2"/>
        </w:rPr>
        <w:t>bénéficiaires</w:t>
      </w:r>
      <w:r w:rsidRPr="00BA1572">
        <w:rPr>
          <w:rFonts w:asciiTheme="majorBidi" w:hAnsiTheme="majorBidi" w:cstheme="majorBidi"/>
          <w:bCs/>
        </w:rPr>
        <w:t xml:space="preserve"> </w:t>
      </w:r>
      <w:r w:rsidRPr="00BA1572">
        <w:rPr>
          <w:rFonts w:asciiTheme="majorBidi" w:hAnsiTheme="majorBidi" w:cstheme="majorBidi"/>
          <w:bCs/>
          <w:spacing w:val="-2"/>
        </w:rPr>
        <w:t>(personnes</w:t>
      </w:r>
      <w:r w:rsidRPr="00BA1572">
        <w:rPr>
          <w:rFonts w:asciiTheme="majorBidi" w:hAnsiTheme="majorBidi" w:cstheme="majorBidi"/>
          <w:bCs/>
          <w:spacing w:val="2"/>
        </w:rPr>
        <w:t xml:space="preserve"> </w:t>
      </w:r>
      <w:r w:rsidRPr="00BA1572">
        <w:rPr>
          <w:rFonts w:asciiTheme="majorBidi" w:hAnsiTheme="majorBidi" w:cstheme="majorBidi"/>
          <w:bCs/>
          <w:spacing w:val="-2"/>
        </w:rPr>
        <w:t>physiques)</w:t>
      </w:r>
    </w:p>
    <w:p w:rsidR="006A1EE4" w:rsidRPr="00BA1572" w:rsidRDefault="008C1130" w:rsidP="00F93321">
      <w:pPr>
        <w:pStyle w:val="Paragraphedeliste"/>
        <w:numPr>
          <w:ilvl w:val="1"/>
          <w:numId w:val="1"/>
        </w:numPr>
        <w:tabs>
          <w:tab w:val="left" w:pos="1700"/>
        </w:tabs>
        <w:spacing w:line="247" w:lineRule="auto"/>
        <w:ind w:left="0" w:right="7677" w:firstLine="360"/>
        <w:jc w:val="both"/>
        <w:rPr>
          <w:rFonts w:asciiTheme="majorBidi" w:hAnsiTheme="majorBidi" w:cstheme="majorBidi"/>
          <w:bCs/>
        </w:rPr>
      </w:pPr>
      <w:r w:rsidRPr="00BA1572">
        <w:rPr>
          <w:rFonts w:asciiTheme="majorBidi" w:hAnsiTheme="majorBidi" w:cstheme="majorBidi"/>
          <w:bCs/>
          <w:spacing w:val="-2"/>
        </w:rPr>
        <w:t>Genre</w:t>
      </w:r>
      <w:r w:rsidRPr="00BA1572">
        <w:rPr>
          <w:rFonts w:asciiTheme="majorBidi" w:hAnsiTheme="majorBidi" w:cstheme="majorBidi"/>
          <w:bCs/>
          <w:spacing w:val="-11"/>
        </w:rPr>
        <w:t xml:space="preserve"> </w:t>
      </w:r>
      <w:r w:rsidRPr="00BA1572">
        <w:rPr>
          <w:rFonts w:asciiTheme="majorBidi" w:hAnsiTheme="majorBidi" w:cstheme="majorBidi"/>
          <w:bCs/>
          <w:spacing w:val="-2"/>
        </w:rPr>
        <w:t xml:space="preserve">(féminin/masculin) </w:t>
      </w:r>
      <w:r w:rsidRPr="00BA1572">
        <w:rPr>
          <w:rFonts w:asciiTheme="majorBidi" w:hAnsiTheme="majorBidi" w:cstheme="majorBidi"/>
          <w:bCs/>
        </w:rPr>
        <w:t>1-</w:t>
      </w:r>
      <w:r w:rsidRPr="00BA1572">
        <w:rPr>
          <w:rFonts w:asciiTheme="majorBidi" w:hAnsiTheme="majorBidi" w:cstheme="majorBidi"/>
          <w:bCs/>
          <w:spacing w:val="80"/>
        </w:rPr>
        <w:t xml:space="preserve"> </w:t>
      </w:r>
      <w:r w:rsidRPr="00BA1572">
        <w:rPr>
          <w:rFonts w:asciiTheme="majorBidi" w:hAnsiTheme="majorBidi" w:cstheme="majorBidi"/>
          <w:bCs/>
        </w:rPr>
        <w:t>Par services :</w:t>
      </w:r>
    </w:p>
    <w:p w:rsidR="006A1EE4" w:rsidRPr="00BA1572" w:rsidRDefault="008C1130" w:rsidP="001F623A">
      <w:pPr>
        <w:tabs>
          <w:tab w:val="left" w:pos="1364"/>
        </w:tabs>
        <w:spacing w:before="1"/>
        <w:jc w:val="both"/>
        <w:rPr>
          <w:rFonts w:asciiTheme="majorBidi" w:hAnsiTheme="majorBidi" w:cstheme="majorBidi"/>
          <w:bCs/>
        </w:rPr>
      </w:pPr>
      <w:r w:rsidRPr="00BA1572">
        <w:rPr>
          <w:rFonts w:asciiTheme="majorBidi" w:hAnsiTheme="majorBidi" w:cstheme="majorBidi"/>
          <w:bCs/>
          <w:spacing w:val="-10"/>
        </w:rPr>
        <w:t>-</w:t>
      </w:r>
      <w:r w:rsidRPr="00BA1572">
        <w:rPr>
          <w:rFonts w:asciiTheme="majorBidi" w:hAnsiTheme="majorBidi" w:cstheme="majorBidi"/>
          <w:bCs/>
        </w:rPr>
        <w:tab/>
        <w:t>Nombre</w:t>
      </w:r>
      <w:r w:rsidRPr="00BA1572">
        <w:rPr>
          <w:rFonts w:asciiTheme="majorBidi" w:hAnsiTheme="majorBidi" w:cstheme="majorBidi"/>
          <w:bCs/>
          <w:spacing w:val="-5"/>
        </w:rPr>
        <w:t xml:space="preserve"> </w:t>
      </w:r>
      <w:r w:rsidRPr="00BA1572">
        <w:rPr>
          <w:rFonts w:asciiTheme="majorBidi" w:hAnsiTheme="majorBidi" w:cstheme="majorBidi"/>
          <w:bCs/>
        </w:rPr>
        <w:t>des</w:t>
      </w:r>
      <w:r w:rsidRPr="00BA1572">
        <w:rPr>
          <w:rFonts w:asciiTheme="majorBidi" w:hAnsiTheme="majorBidi" w:cstheme="majorBidi"/>
          <w:bCs/>
          <w:spacing w:val="-4"/>
        </w:rPr>
        <w:t xml:space="preserve"> </w:t>
      </w:r>
      <w:r w:rsidRPr="00BA1572">
        <w:rPr>
          <w:rFonts w:asciiTheme="majorBidi" w:hAnsiTheme="majorBidi" w:cstheme="majorBidi"/>
          <w:bCs/>
        </w:rPr>
        <w:t>bénéficiaires</w:t>
      </w:r>
      <w:r w:rsidRPr="00BA1572">
        <w:rPr>
          <w:rFonts w:asciiTheme="majorBidi" w:hAnsiTheme="majorBidi" w:cstheme="majorBidi"/>
          <w:bCs/>
          <w:spacing w:val="-4"/>
        </w:rPr>
        <w:t xml:space="preserve"> </w:t>
      </w:r>
      <w:r w:rsidRPr="00BA1572">
        <w:rPr>
          <w:rFonts w:asciiTheme="majorBidi" w:hAnsiTheme="majorBidi" w:cstheme="majorBidi"/>
          <w:bCs/>
        </w:rPr>
        <w:t>par</w:t>
      </w:r>
      <w:r w:rsidRPr="00BA1572">
        <w:rPr>
          <w:rFonts w:asciiTheme="majorBidi" w:hAnsiTheme="majorBidi" w:cstheme="majorBidi"/>
          <w:bCs/>
          <w:spacing w:val="-4"/>
        </w:rPr>
        <w:t xml:space="preserve"> </w:t>
      </w:r>
      <w:r w:rsidRPr="00BA1572">
        <w:rPr>
          <w:rFonts w:asciiTheme="majorBidi" w:hAnsiTheme="majorBidi" w:cstheme="majorBidi"/>
          <w:bCs/>
          <w:spacing w:val="-2"/>
        </w:rPr>
        <w:t>service.</w:t>
      </w:r>
    </w:p>
    <w:p w:rsidR="006A1EE4" w:rsidRPr="00BA1572" w:rsidRDefault="006A1EE4" w:rsidP="001F623A">
      <w:pPr>
        <w:pStyle w:val="Corpsdetexte"/>
        <w:spacing w:before="8"/>
        <w:jc w:val="both"/>
        <w:rPr>
          <w:rFonts w:asciiTheme="majorBidi" w:hAnsiTheme="majorBidi" w:cstheme="majorBidi"/>
          <w:bCs/>
          <w:sz w:val="22"/>
        </w:rPr>
      </w:pPr>
    </w:p>
    <w:p w:rsidR="006A1EE4" w:rsidRPr="00BA1572" w:rsidRDefault="008C1130" w:rsidP="001F623A">
      <w:pPr>
        <w:pStyle w:val="Corpsdetexte"/>
        <w:ind w:firstLine="437"/>
        <w:jc w:val="both"/>
        <w:rPr>
          <w:rFonts w:asciiTheme="majorBidi" w:hAnsiTheme="majorBidi" w:cstheme="majorBidi"/>
          <w:bCs/>
        </w:rPr>
      </w:pPr>
      <w:r w:rsidRPr="00BA1572">
        <w:rPr>
          <w:rFonts w:asciiTheme="majorBidi" w:hAnsiTheme="majorBidi" w:cstheme="majorBidi"/>
          <w:bCs/>
        </w:rPr>
        <w:t>Elle</w:t>
      </w:r>
      <w:r w:rsidRPr="00BA1572">
        <w:rPr>
          <w:rFonts w:asciiTheme="majorBidi" w:hAnsiTheme="majorBidi" w:cstheme="majorBidi"/>
          <w:bCs/>
          <w:spacing w:val="-1"/>
        </w:rPr>
        <w:t xml:space="preserve"> </w:t>
      </w:r>
      <w:r w:rsidRPr="00BA1572">
        <w:rPr>
          <w:rFonts w:asciiTheme="majorBidi" w:hAnsiTheme="majorBidi" w:cstheme="majorBidi"/>
          <w:bCs/>
        </w:rPr>
        <w:t>devra</w:t>
      </w:r>
      <w:r w:rsidRPr="00BA1572">
        <w:rPr>
          <w:rFonts w:asciiTheme="majorBidi" w:hAnsiTheme="majorBidi" w:cstheme="majorBidi"/>
          <w:bCs/>
          <w:spacing w:val="-1"/>
        </w:rPr>
        <w:t xml:space="preserve"> </w:t>
      </w:r>
      <w:r w:rsidRPr="00BA1572">
        <w:rPr>
          <w:rFonts w:asciiTheme="majorBidi" w:hAnsiTheme="majorBidi" w:cstheme="majorBidi"/>
          <w:bCs/>
        </w:rPr>
        <w:t>aussi</w:t>
      </w:r>
      <w:r w:rsidRPr="00BA1572">
        <w:rPr>
          <w:rFonts w:asciiTheme="majorBidi" w:hAnsiTheme="majorBidi" w:cstheme="majorBidi"/>
          <w:bCs/>
          <w:spacing w:val="-2"/>
        </w:rPr>
        <w:t xml:space="preserve"> </w:t>
      </w:r>
      <w:r w:rsidRPr="00BA1572">
        <w:rPr>
          <w:rFonts w:asciiTheme="majorBidi" w:hAnsiTheme="majorBidi" w:cstheme="majorBidi"/>
          <w:bCs/>
        </w:rPr>
        <w:t>l’exportation</w:t>
      </w:r>
      <w:r w:rsidRPr="00BA1572">
        <w:rPr>
          <w:rFonts w:asciiTheme="majorBidi" w:hAnsiTheme="majorBidi" w:cstheme="majorBidi"/>
          <w:bCs/>
          <w:spacing w:val="-3"/>
        </w:rPr>
        <w:t xml:space="preserve"> </w:t>
      </w:r>
      <w:r w:rsidRPr="00BA1572">
        <w:rPr>
          <w:rFonts w:asciiTheme="majorBidi" w:hAnsiTheme="majorBidi" w:cstheme="majorBidi"/>
          <w:bCs/>
        </w:rPr>
        <w:t>des</w:t>
      </w:r>
      <w:r w:rsidRPr="00BA1572">
        <w:rPr>
          <w:rFonts w:asciiTheme="majorBidi" w:hAnsiTheme="majorBidi" w:cstheme="majorBidi"/>
          <w:bCs/>
          <w:spacing w:val="-4"/>
        </w:rPr>
        <w:t xml:space="preserve"> </w:t>
      </w:r>
      <w:r w:rsidRPr="00BA1572">
        <w:rPr>
          <w:rFonts w:asciiTheme="majorBidi" w:hAnsiTheme="majorBidi" w:cstheme="majorBidi"/>
          <w:bCs/>
        </w:rPr>
        <w:t>données</w:t>
      </w:r>
      <w:r w:rsidRPr="00BA1572">
        <w:rPr>
          <w:rFonts w:asciiTheme="majorBidi" w:hAnsiTheme="majorBidi" w:cstheme="majorBidi"/>
          <w:bCs/>
          <w:spacing w:val="-2"/>
        </w:rPr>
        <w:t xml:space="preserve"> </w:t>
      </w:r>
      <w:r w:rsidRPr="00BA1572">
        <w:rPr>
          <w:rFonts w:asciiTheme="majorBidi" w:hAnsiTheme="majorBidi" w:cstheme="majorBidi"/>
          <w:bCs/>
        </w:rPr>
        <w:t>sous</w:t>
      </w:r>
      <w:r w:rsidRPr="00BA1572">
        <w:rPr>
          <w:rFonts w:asciiTheme="majorBidi" w:hAnsiTheme="majorBidi" w:cstheme="majorBidi"/>
          <w:bCs/>
          <w:spacing w:val="-2"/>
        </w:rPr>
        <w:t xml:space="preserve"> </w:t>
      </w:r>
      <w:r w:rsidRPr="00BA1572">
        <w:rPr>
          <w:rFonts w:asciiTheme="majorBidi" w:hAnsiTheme="majorBidi" w:cstheme="majorBidi"/>
          <w:bCs/>
        </w:rPr>
        <w:t>format</w:t>
      </w:r>
      <w:r w:rsidRPr="00BA1572">
        <w:rPr>
          <w:rFonts w:asciiTheme="majorBidi" w:hAnsiTheme="majorBidi" w:cstheme="majorBidi"/>
          <w:bCs/>
          <w:spacing w:val="-1"/>
        </w:rPr>
        <w:t xml:space="preserve"> </w:t>
      </w:r>
      <w:r w:rsidRPr="00BA1572">
        <w:rPr>
          <w:rFonts w:asciiTheme="majorBidi" w:hAnsiTheme="majorBidi" w:cstheme="majorBidi"/>
          <w:bCs/>
        </w:rPr>
        <w:t>CSV, excel,</w:t>
      </w:r>
      <w:r w:rsidRPr="00BA1572">
        <w:rPr>
          <w:rFonts w:asciiTheme="majorBidi" w:hAnsiTheme="majorBidi" w:cstheme="majorBidi"/>
          <w:bCs/>
          <w:spacing w:val="-1"/>
        </w:rPr>
        <w:t xml:space="preserve"> </w:t>
      </w:r>
      <w:r w:rsidRPr="00BA1572">
        <w:rPr>
          <w:rFonts w:asciiTheme="majorBidi" w:hAnsiTheme="majorBidi" w:cstheme="majorBidi"/>
          <w:bCs/>
        </w:rPr>
        <w:t>PDF</w:t>
      </w:r>
      <w:r w:rsidRPr="00BA1572">
        <w:rPr>
          <w:rFonts w:asciiTheme="majorBidi" w:hAnsiTheme="majorBidi" w:cstheme="majorBidi"/>
          <w:bCs/>
          <w:spacing w:val="-4"/>
        </w:rPr>
        <w:t xml:space="preserve"> </w:t>
      </w:r>
      <w:r w:rsidRPr="00BA1572">
        <w:rPr>
          <w:rFonts w:asciiTheme="majorBidi" w:hAnsiTheme="majorBidi" w:cstheme="majorBidi"/>
          <w:bCs/>
        </w:rPr>
        <w:t>ou</w:t>
      </w:r>
      <w:r w:rsidRPr="00BA1572">
        <w:rPr>
          <w:rFonts w:asciiTheme="majorBidi" w:hAnsiTheme="majorBidi" w:cstheme="majorBidi"/>
          <w:bCs/>
          <w:spacing w:val="-2"/>
        </w:rPr>
        <w:t xml:space="preserve"> </w:t>
      </w:r>
      <w:r w:rsidRPr="00BA1572">
        <w:rPr>
          <w:rFonts w:asciiTheme="majorBidi" w:hAnsiTheme="majorBidi" w:cstheme="majorBidi"/>
          <w:bCs/>
        </w:rPr>
        <w:t>autre</w:t>
      </w:r>
      <w:r w:rsidRPr="00BA1572">
        <w:rPr>
          <w:rFonts w:asciiTheme="majorBidi" w:hAnsiTheme="majorBidi" w:cstheme="majorBidi"/>
          <w:bCs/>
          <w:spacing w:val="-3"/>
        </w:rPr>
        <w:t xml:space="preserve"> </w:t>
      </w:r>
      <w:r w:rsidRPr="00BA1572">
        <w:rPr>
          <w:rFonts w:asciiTheme="majorBidi" w:hAnsiTheme="majorBidi" w:cstheme="majorBidi"/>
          <w:bCs/>
        </w:rPr>
        <w:t>format utilisable</w:t>
      </w:r>
      <w:r w:rsidRPr="00BA1572">
        <w:rPr>
          <w:rFonts w:asciiTheme="majorBidi" w:hAnsiTheme="majorBidi" w:cstheme="majorBidi"/>
          <w:bCs/>
          <w:spacing w:val="-1"/>
        </w:rPr>
        <w:t xml:space="preserve"> </w:t>
      </w:r>
      <w:r w:rsidRPr="00BA1572">
        <w:rPr>
          <w:rFonts w:asciiTheme="majorBidi" w:hAnsiTheme="majorBidi" w:cstheme="majorBidi"/>
          <w:bCs/>
        </w:rPr>
        <w:t>pour analyses externes.</w:t>
      </w:r>
    </w:p>
    <w:p w:rsidR="006A1EE4" w:rsidRPr="00BA1572" w:rsidRDefault="008C1130" w:rsidP="001F623A">
      <w:pPr>
        <w:pStyle w:val="Corpsdetexte"/>
        <w:ind w:right="576" w:firstLine="437"/>
        <w:jc w:val="both"/>
        <w:rPr>
          <w:rFonts w:asciiTheme="majorBidi" w:hAnsiTheme="majorBidi" w:cstheme="majorBidi"/>
          <w:bCs/>
        </w:rPr>
      </w:pPr>
      <w:r w:rsidRPr="00BA1572">
        <w:rPr>
          <w:rFonts w:asciiTheme="majorBidi" w:hAnsiTheme="majorBidi" w:cstheme="majorBidi"/>
          <w:bCs/>
        </w:rPr>
        <w:t>L'administrateur</w:t>
      </w:r>
      <w:r w:rsidRPr="00BA1572">
        <w:rPr>
          <w:rFonts w:asciiTheme="majorBidi" w:hAnsiTheme="majorBidi" w:cstheme="majorBidi"/>
          <w:bCs/>
          <w:spacing w:val="-5"/>
        </w:rPr>
        <w:t xml:space="preserve"> </w:t>
      </w:r>
      <w:r w:rsidRPr="00BA1572">
        <w:rPr>
          <w:rFonts w:asciiTheme="majorBidi" w:hAnsiTheme="majorBidi" w:cstheme="majorBidi"/>
          <w:bCs/>
        </w:rPr>
        <w:t>bénéficie</w:t>
      </w:r>
      <w:r w:rsidRPr="00BA1572">
        <w:rPr>
          <w:rFonts w:asciiTheme="majorBidi" w:hAnsiTheme="majorBidi" w:cstheme="majorBidi"/>
          <w:bCs/>
          <w:spacing w:val="-2"/>
        </w:rPr>
        <w:t xml:space="preserve"> </w:t>
      </w:r>
      <w:r w:rsidRPr="00BA1572">
        <w:rPr>
          <w:rFonts w:asciiTheme="majorBidi" w:hAnsiTheme="majorBidi" w:cstheme="majorBidi"/>
          <w:bCs/>
        </w:rPr>
        <w:t>d’outils</w:t>
      </w:r>
      <w:r w:rsidRPr="00BA1572">
        <w:rPr>
          <w:rFonts w:asciiTheme="majorBidi" w:hAnsiTheme="majorBidi" w:cstheme="majorBidi"/>
          <w:bCs/>
          <w:spacing w:val="-5"/>
        </w:rPr>
        <w:t xml:space="preserve"> </w:t>
      </w:r>
      <w:r w:rsidRPr="00BA1572">
        <w:rPr>
          <w:rFonts w:asciiTheme="majorBidi" w:hAnsiTheme="majorBidi" w:cstheme="majorBidi"/>
          <w:bCs/>
        </w:rPr>
        <w:t>performants</w:t>
      </w:r>
      <w:r w:rsidRPr="00BA1572">
        <w:rPr>
          <w:rFonts w:asciiTheme="majorBidi" w:hAnsiTheme="majorBidi" w:cstheme="majorBidi"/>
          <w:bCs/>
          <w:spacing w:val="-3"/>
        </w:rPr>
        <w:t xml:space="preserve"> </w:t>
      </w:r>
      <w:r w:rsidRPr="00BA1572">
        <w:rPr>
          <w:rFonts w:asciiTheme="majorBidi" w:hAnsiTheme="majorBidi" w:cstheme="majorBidi"/>
          <w:bCs/>
        </w:rPr>
        <w:t>pour</w:t>
      </w:r>
      <w:r w:rsidRPr="00BA1572">
        <w:rPr>
          <w:rFonts w:asciiTheme="majorBidi" w:hAnsiTheme="majorBidi" w:cstheme="majorBidi"/>
          <w:bCs/>
          <w:spacing w:val="-5"/>
        </w:rPr>
        <w:t xml:space="preserve"> </w:t>
      </w:r>
      <w:r w:rsidRPr="00BA1572">
        <w:rPr>
          <w:rFonts w:asciiTheme="majorBidi" w:hAnsiTheme="majorBidi" w:cstheme="majorBidi"/>
          <w:bCs/>
        </w:rPr>
        <w:t>filtrer,</w:t>
      </w:r>
      <w:r w:rsidRPr="00BA1572">
        <w:rPr>
          <w:rFonts w:asciiTheme="majorBidi" w:hAnsiTheme="majorBidi" w:cstheme="majorBidi"/>
          <w:bCs/>
          <w:spacing w:val="-3"/>
        </w:rPr>
        <w:t xml:space="preserve"> </w:t>
      </w:r>
      <w:r w:rsidRPr="00BA1572">
        <w:rPr>
          <w:rFonts w:asciiTheme="majorBidi" w:hAnsiTheme="majorBidi" w:cstheme="majorBidi"/>
          <w:bCs/>
        </w:rPr>
        <w:t>rechercher</w:t>
      </w:r>
      <w:r w:rsidRPr="00BA1572">
        <w:rPr>
          <w:rFonts w:asciiTheme="majorBidi" w:hAnsiTheme="majorBidi" w:cstheme="majorBidi"/>
          <w:bCs/>
          <w:spacing w:val="-2"/>
        </w:rPr>
        <w:t xml:space="preserve"> </w:t>
      </w:r>
      <w:r w:rsidRPr="00BA1572">
        <w:rPr>
          <w:rFonts w:asciiTheme="majorBidi" w:hAnsiTheme="majorBidi" w:cstheme="majorBidi"/>
          <w:bCs/>
        </w:rPr>
        <w:t>et</w:t>
      </w:r>
      <w:r w:rsidRPr="00BA1572">
        <w:rPr>
          <w:rFonts w:asciiTheme="majorBidi" w:hAnsiTheme="majorBidi" w:cstheme="majorBidi"/>
          <w:bCs/>
          <w:spacing w:val="-4"/>
        </w:rPr>
        <w:t xml:space="preserve"> </w:t>
      </w:r>
      <w:r w:rsidRPr="00BA1572">
        <w:rPr>
          <w:rFonts w:asciiTheme="majorBidi" w:hAnsiTheme="majorBidi" w:cstheme="majorBidi"/>
          <w:bCs/>
        </w:rPr>
        <w:t>trier</w:t>
      </w:r>
      <w:r w:rsidRPr="00BA1572">
        <w:rPr>
          <w:rFonts w:asciiTheme="majorBidi" w:hAnsiTheme="majorBidi" w:cstheme="majorBidi"/>
          <w:bCs/>
          <w:spacing w:val="-2"/>
        </w:rPr>
        <w:t xml:space="preserve"> </w:t>
      </w:r>
      <w:r w:rsidRPr="00BA1572">
        <w:rPr>
          <w:rFonts w:asciiTheme="majorBidi" w:hAnsiTheme="majorBidi" w:cstheme="majorBidi"/>
          <w:bCs/>
        </w:rPr>
        <w:t>les</w:t>
      </w:r>
      <w:r w:rsidRPr="00BA1572">
        <w:rPr>
          <w:rFonts w:asciiTheme="majorBidi" w:hAnsiTheme="majorBidi" w:cstheme="majorBidi"/>
          <w:bCs/>
          <w:spacing w:val="-3"/>
        </w:rPr>
        <w:t xml:space="preserve"> </w:t>
      </w:r>
      <w:r w:rsidRPr="00BA1572">
        <w:rPr>
          <w:rFonts w:asciiTheme="majorBidi" w:hAnsiTheme="majorBidi" w:cstheme="majorBidi"/>
          <w:bCs/>
        </w:rPr>
        <w:t>utilisateurs,</w:t>
      </w:r>
      <w:r w:rsidRPr="00BA1572">
        <w:rPr>
          <w:rFonts w:asciiTheme="majorBidi" w:hAnsiTheme="majorBidi" w:cstheme="majorBidi"/>
          <w:bCs/>
          <w:spacing w:val="-5"/>
        </w:rPr>
        <w:t xml:space="preserve"> </w:t>
      </w:r>
      <w:r w:rsidRPr="00BA1572">
        <w:rPr>
          <w:rFonts w:asciiTheme="majorBidi" w:hAnsiTheme="majorBidi" w:cstheme="majorBidi"/>
          <w:bCs/>
        </w:rPr>
        <w:t>les processus et les formulaires.</w:t>
      </w:r>
    </w:p>
    <w:p w:rsidR="006A1EE4" w:rsidRPr="00BA1572" w:rsidRDefault="008C1130" w:rsidP="001F623A">
      <w:pPr>
        <w:pStyle w:val="Corpsdetexte"/>
        <w:ind w:right="576"/>
        <w:jc w:val="both"/>
        <w:rPr>
          <w:rFonts w:asciiTheme="majorBidi" w:hAnsiTheme="majorBidi" w:cstheme="majorBidi"/>
          <w:bCs/>
        </w:rPr>
      </w:pPr>
      <w:r w:rsidRPr="00BA1572">
        <w:rPr>
          <w:rFonts w:asciiTheme="majorBidi" w:hAnsiTheme="majorBidi" w:cstheme="majorBidi"/>
          <w:bCs/>
        </w:rPr>
        <w:t>L’interface</w:t>
      </w:r>
      <w:r w:rsidRPr="00BA1572">
        <w:rPr>
          <w:rFonts w:asciiTheme="majorBidi" w:hAnsiTheme="majorBidi" w:cstheme="majorBidi"/>
          <w:bCs/>
          <w:spacing w:val="-4"/>
        </w:rPr>
        <w:t xml:space="preserve"> </w:t>
      </w:r>
      <w:r w:rsidRPr="00BA1572">
        <w:rPr>
          <w:rFonts w:asciiTheme="majorBidi" w:hAnsiTheme="majorBidi" w:cstheme="majorBidi"/>
          <w:bCs/>
        </w:rPr>
        <w:t>doit</w:t>
      </w:r>
      <w:r w:rsidRPr="00BA1572">
        <w:rPr>
          <w:rFonts w:asciiTheme="majorBidi" w:hAnsiTheme="majorBidi" w:cstheme="majorBidi"/>
          <w:bCs/>
          <w:spacing w:val="-1"/>
        </w:rPr>
        <w:t xml:space="preserve"> </w:t>
      </w:r>
      <w:r w:rsidRPr="00BA1572">
        <w:rPr>
          <w:rFonts w:asciiTheme="majorBidi" w:hAnsiTheme="majorBidi" w:cstheme="majorBidi"/>
          <w:bCs/>
        </w:rPr>
        <w:t>intégrer</w:t>
      </w:r>
      <w:r w:rsidRPr="00BA1572">
        <w:rPr>
          <w:rFonts w:asciiTheme="majorBidi" w:hAnsiTheme="majorBidi" w:cstheme="majorBidi"/>
          <w:bCs/>
          <w:spacing w:val="-3"/>
        </w:rPr>
        <w:t xml:space="preserve"> </w:t>
      </w:r>
      <w:r w:rsidRPr="00BA1572">
        <w:rPr>
          <w:rFonts w:asciiTheme="majorBidi" w:hAnsiTheme="majorBidi" w:cstheme="majorBidi"/>
          <w:bCs/>
        </w:rPr>
        <w:t>des</w:t>
      </w:r>
      <w:r w:rsidRPr="00BA1572">
        <w:rPr>
          <w:rFonts w:asciiTheme="majorBidi" w:hAnsiTheme="majorBidi" w:cstheme="majorBidi"/>
          <w:bCs/>
          <w:spacing w:val="-2"/>
        </w:rPr>
        <w:t xml:space="preserve"> </w:t>
      </w:r>
      <w:r w:rsidRPr="00BA1572">
        <w:rPr>
          <w:rFonts w:asciiTheme="majorBidi" w:hAnsiTheme="majorBidi" w:cstheme="majorBidi"/>
          <w:bCs/>
        </w:rPr>
        <w:t>filtres</w:t>
      </w:r>
      <w:r w:rsidRPr="00BA1572">
        <w:rPr>
          <w:rFonts w:asciiTheme="majorBidi" w:hAnsiTheme="majorBidi" w:cstheme="majorBidi"/>
          <w:bCs/>
          <w:spacing w:val="-4"/>
        </w:rPr>
        <w:t xml:space="preserve"> </w:t>
      </w:r>
      <w:r w:rsidRPr="00BA1572">
        <w:rPr>
          <w:rFonts w:asciiTheme="majorBidi" w:hAnsiTheme="majorBidi" w:cstheme="majorBidi"/>
          <w:bCs/>
        </w:rPr>
        <w:t>interactifs</w:t>
      </w:r>
      <w:r w:rsidRPr="00BA1572">
        <w:rPr>
          <w:rFonts w:asciiTheme="majorBidi" w:hAnsiTheme="majorBidi" w:cstheme="majorBidi"/>
          <w:bCs/>
          <w:spacing w:val="-2"/>
        </w:rPr>
        <w:t xml:space="preserve"> </w:t>
      </w:r>
      <w:r w:rsidRPr="00BA1572">
        <w:rPr>
          <w:rFonts w:asciiTheme="majorBidi" w:hAnsiTheme="majorBidi" w:cstheme="majorBidi"/>
          <w:bCs/>
        </w:rPr>
        <w:t>et</w:t>
      </w:r>
      <w:r w:rsidRPr="00BA1572">
        <w:rPr>
          <w:rFonts w:asciiTheme="majorBidi" w:hAnsiTheme="majorBidi" w:cstheme="majorBidi"/>
          <w:bCs/>
          <w:spacing w:val="-3"/>
        </w:rPr>
        <w:t xml:space="preserve"> </w:t>
      </w:r>
      <w:r w:rsidRPr="00BA1572">
        <w:rPr>
          <w:rFonts w:asciiTheme="majorBidi" w:hAnsiTheme="majorBidi" w:cstheme="majorBidi"/>
          <w:bCs/>
        </w:rPr>
        <w:t>des</w:t>
      </w:r>
      <w:r w:rsidRPr="00BA1572">
        <w:rPr>
          <w:rFonts w:asciiTheme="majorBidi" w:hAnsiTheme="majorBidi" w:cstheme="majorBidi"/>
          <w:bCs/>
          <w:spacing w:val="-2"/>
        </w:rPr>
        <w:t xml:space="preserve"> </w:t>
      </w:r>
      <w:r w:rsidRPr="00BA1572">
        <w:rPr>
          <w:rFonts w:asciiTheme="majorBidi" w:hAnsiTheme="majorBidi" w:cstheme="majorBidi"/>
          <w:bCs/>
        </w:rPr>
        <w:t>options</w:t>
      </w:r>
      <w:r w:rsidRPr="00BA1572">
        <w:rPr>
          <w:rFonts w:asciiTheme="majorBidi" w:hAnsiTheme="majorBidi" w:cstheme="majorBidi"/>
          <w:bCs/>
          <w:spacing w:val="-2"/>
        </w:rPr>
        <w:t xml:space="preserve"> </w:t>
      </w:r>
      <w:r w:rsidRPr="00BA1572">
        <w:rPr>
          <w:rFonts w:asciiTheme="majorBidi" w:hAnsiTheme="majorBidi" w:cstheme="majorBidi"/>
          <w:bCs/>
        </w:rPr>
        <w:t>de</w:t>
      </w:r>
      <w:r w:rsidRPr="00BA1572">
        <w:rPr>
          <w:rFonts w:asciiTheme="majorBidi" w:hAnsiTheme="majorBidi" w:cstheme="majorBidi"/>
          <w:bCs/>
          <w:spacing w:val="-4"/>
        </w:rPr>
        <w:t xml:space="preserve"> </w:t>
      </w:r>
      <w:r w:rsidRPr="00BA1572">
        <w:rPr>
          <w:rFonts w:asciiTheme="majorBidi" w:hAnsiTheme="majorBidi" w:cstheme="majorBidi"/>
          <w:bCs/>
        </w:rPr>
        <w:t>tri</w:t>
      </w:r>
      <w:r w:rsidRPr="00BA1572">
        <w:rPr>
          <w:rFonts w:asciiTheme="majorBidi" w:hAnsiTheme="majorBidi" w:cstheme="majorBidi"/>
          <w:bCs/>
          <w:spacing w:val="-1"/>
        </w:rPr>
        <w:t xml:space="preserve"> </w:t>
      </w:r>
      <w:r w:rsidRPr="00BA1572">
        <w:rPr>
          <w:rFonts w:asciiTheme="majorBidi" w:hAnsiTheme="majorBidi" w:cstheme="majorBidi"/>
          <w:bCs/>
        </w:rPr>
        <w:t>dynamiques</w:t>
      </w:r>
      <w:r w:rsidRPr="00BA1572">
        <w:rPr>
          <w:rFonts w:asciiTheme="majorBidi" w:hAnsiTheme="majorBidi" w:cstheme="majorBidi"/>
          <w:bCs/>
          <w:spacing w:val="-2"/>
        </w:rPr>
        <w:t xml:space="preserve"> </w:t>
      </w:r>
      <w:r w:rsidRPr="00BA1572">
        <w:rPr>
          <w:rFonts w:asciiTheme="majorBidi" w:hAnsiTheme="majorBidi" w:cstheme="majorBidi"/>
          <w:bCs/>
        </w:rPr>
        <w:t>(par</w:t>
      </w:r>
      <w:r w:rsidRPr="00BA1572">
        <w:rPr>
          <w:rFonts w:asciiTheme="majorBidi" w:hAnsiTheme="majorBidi" w:cstheme="majorBidi"/>
          <w:bCs/>
          <w:spacing w:val="-1"/>
        </w:rPr>
        <w:t xml:space="preserve"> </w:t>
      </w:r>
      <w:r w:rsidRPr="00BA1572">
        <w:rPr>
          <w:rFonts w:asciiTheme="majorBidi" w:hAnsiTheme="majorBidi" w:cstheme="majorBidi"/>
          <w:bCs/>
        </w:rPr>
        <w:t>rôle,</w:t>
      </w:r>
      <w:r w:rsidRPr="00BA1572">
        <w:rPr>
          <w:rFonts w:asciiTheme="majorBidi" w:hAnsiTheme="majorBidi" w:cstheme="majorBidi"/>
          <w:bCs/>
          <w:spacing w:val="-2"/>
        </w:rPr>
        <w:t xml:space="preserve"> </w:t>
      </w:r>
      <w:r w:rsidRPr="00BA1572">
        <w:rPr>
          <w:rFonts w:asciiTheme="majorBidi" w:hAnsiTheme="majorBidi" w:cstheme="majorBidi"/>
          <w:bCs/>
        </w:rPr>
        <w:t>statut,</w:t>
      </w:r>
      <w:r w:rsidRPr="00BA1572">
        <w:rPr>
          <w:rFonts w:asciiTheme="majorBidi" w:hAnsiTheme="majorBidi" w:cstheme="majorBidi"/>
          <w:bCs/>
          <w:spacing w:val="-4"/>
        </w:rPr>
        <w:t xml:space="preserve"> </w:t>
      </w:r>
      <w:r w:rsidRPr="00BA1572">
        <w:rPr>
          <w:rFonts w:asciiTheme="majorBidi" w:hAnsiTheme="majorBidi" w:cstheme="majorBidi"/>
          <w:bCs/>
        </w:rPr>
        <w:t>date, groupe…), avec un rafraîchissement immédiat des résultats sans rechargement, assurant ainsi une expérience fluide et intuitive.</w:t>
      </w:r>
    </w:p>
    <w:p w:rsidR="006A1EE4" w:rsidRPr="00BA1572" w:rsidRDefault="008C1130" w:rsidP="001F623A">
      <w:pPr>
        <w:pStyle w:val="Corpsdetexte"/>
        <w:ind w:right="866"/>
        <w:jc w:val="both"/>
        <w:rPr>
          <w:rFonts w:asciiTheme="majorBidi" w:hAnsiTheme="majorBidi" w:cstheme="majorBidi"/>
          <w:bCs/>
        </w:rPr>
      </w:pPr>
      <w:r w:rsidRPr="00BA1572">
        <w:rPr>
          <w:rFonts w:asciiTheme="majorBidi" w:hAnsiTheme="majorBidi" w:cstheme="majorBidi"/>
          <w:bCs/>
        </w:rPr>
        <w:t>Il peut sélectionner plusieurs éléments simultanément pour réaliser des actions groupées — telles que changement</w:t>
      </w:r>
      <w:r w:rsidRPr="00BA1572">
        <w:rPr>
          <w:rFonts w:asciiTheme="majorBidi" w:hAnsiTheme="majorBidi" w:cstheme="majorBidi"/>
          <w:bCs/>
          <w:spacing w:val="-3"/>
        </w:rPr>
        <w:t xml:space="preserve"> </w:t>
      </w:r>
      <w:r w:rsidRPr="00BA1572">
        <w:rPr>
          <w:rFonts w:asciiTheme="majorBidi" w:hAnsiTheme="majorBidi" w:cstheme="majorBidi"/>
          <w:bCs/>
        </w:rPr>
        <w:t>de</w:t>
      </w:r>
      <w:r w:rsidRPr="00BA1572">
        <w:rPr>
          <w:rFonts w:asciiTheme="majorBidi" w:hAnsiTheme="majorBidi" w:cstheme="majorBidi"/>
          <w:bCs/>
          <w:spacing w:val="-4"/>
        </w:rPr>
        <w:t xml:space="preserve"> </w:t>
      </w:r>
      <w:r w:rsidRPr="00BA1572">
        <w:rPr>
          <w:rFonts w:asciiTheme="majorBidi" w:hAnsiTheme="majorBidi" w:cstheme="majorBidi"/>
          <w:bCs/>
        </w:rPr>
        <w:t>rôle,</w:t>
      </w:r>
      <w:r w:rsidRPr="00BA1572">
        <w:rPr>
          <w:rFonts w:asciiTheme="majorBidi" w:hAnsiTheme="majorBidi" w:cstheme="majorBidi"/>
          <w:bCs/>
          <w:spacing w:val="-4"/>
        </w:rPr>
        <w:t xml:space="preserve"> </w:t>
      </w:r>
      <w:r w:rsidRPr="00BA1572">
        <w:rPr>
          <w:rFonts w:asciiTheme="majorBidi" w:hAnsiTheme="majorBidi" w:cstheme="majorBidi"/>
          <w:bCs/>
        </w:rPr>
        <w:t>activation</w:t>
      </w:r>
      <w:r w:rsidRPr="00BA1572">
        <w:rPr>
          <w:rFonts w:asciiTheme="majorBidi" w:hAnsiTheme="majorBidi" w:cstheme="majorBidi"/>
          <w:bCs/>
          <w:spacing w:val="-3"/>
        </w:rPr>
        <w:t xml:space="preserve"> </w:t>
      </w:r>
      <w:r w:rsidRPr="00BA1572">
        <w:rPr>
          <w:rFonts w:asciiTheme="majorBidi" w:hAnsiTheme="majorBidi" w:cstheme="majorBidi"/>
          <w:bCs/>
        </w:rPr>
        <w:t>ou</w:t>
      </w:r>
      <w:r w:rsidRPr="00BA1572">
        <w:rPr>
          <w:rFonts w:asciiTheme="majorBidi" w:hAnsiTheme="majorBidi" w:cstheme="majorBidi"/>
          <w:bCs/>
          <w:spacing w:val="-3"/>
        </w:rPr>
        <w:t xml:space="preserve"> </w:t>
      </w:r>
      <w:r w:rsidRPr="00BA1572">
        <w:rPr>
          <w:rFonts w:asciiTheme="majorBidi" w:hAnsiTheme="majorBidi" w:cstheme="majorBidi"/>
          <w:bCs/>
        </w:rPr>
        <w:t>suspension</w:t>
      </w:r>
      <w:r w:rsidRPr="00BA1572">
        <w:rPr>
          <w:rFonts w:asciiTheme="majorBidi" w:hAnsiTheme="majorBidi" w:cstheme="majorBidi"/>
          <w:bCs/>
          <w:spacing w:val="-3"/>
        </w:rPr>
        <w:t xml:space="preserve"> </w:t>
      </w:r>
      <w:r w:rsidRPr="00BA1572">
        <w:rPr>
          <w:rFonts w:asciiTheme="majorBidi" w:hAnsiTheme="majorBidi" w:cstheme="majorBidi"/>
          <w:bCs/>
        </w:rPr>
        <w:t>de</w:t>
      </w:r>
      <w:r w:rsidRPr="00BA1572">
        <w:rPr>
          <w:rFonts w:asciiTheme="majorBidi" w:hAnsiTheme="majorBidi" w:cstheme="majorBidi"/>
          <w:bCs/>
          <w:spacing w:val="-3"/>
        </w:rPr>
        <w:t xml:space="preserve"> </w:t>
      </w:r>
      <w:r w:rsidRPr="00BA1572">
        <w:rPr>
          <w:rFonts w:asciiTheme="majorBidi" w:hAnsiTheme="majorBidi" w:cstheme="majorBidi"/>
          <w:bCs/>
        </w:rPr>
        <w:t>comptes —</w:t>
      </w:r>
      <w:r w:rsidRPr="00BA1572">
        <w:rPr>
          <w:rFonts w:asciiTheme="majorBidi" w:hAnsiTheme="majorBidi" w:cstheme="majorBidi"/>
          <w:bCs/>
          <w:spacing w:val="-3"/>
        </w:rPr>
        <w:t xml:space="preserve"> </w:t>
      </w:r>
      <w:r w:rsidRPr="00BA1572">
        <w:rPr>
          <w:rFonts w:asciiTheme="majorBidi" w:hAnsiTheme="majorBidi" w:cstheme="majorBidi"/>
          <w:bCs/>
        </w:rPr>
        <w:t>tout</w:t>
      </w:r>
      <w:r w:rsidRPr="00BA1572">
        <w:rPr>
          <w:rFonts w:asciiTheme="majorBidi" w:hAnsiTheme="majorBidi" w:cstheme="majorBidi"/>
          <w:bCs/>
          <w:spacing w:val="-3"/>
        </w:rPr>
        <w:t xml:space="preserve"> </w:t>
      </w:r>
      <w:r w:rsidRPr="00BA1572">
        <w:rPr>
          <w:rFonts w:asciiTheme="majorBidi" w:hAnsiTheme="majorBidi" w:cstheme="majorBidi"/>
          <w:bCs/>
        </w:rPr>
        <w:t>en</w:t>
      </w:r>
      <w:r w:rsidRPr="00BA1572">
        <w:rPr>
          <w:rFonts w:asciiTheme="majorBidi" w:hAnsiTheme="majorBidi" w:cstheme="majorBidi"/>
          <w:bCs/>
          <w:spacing w:val="-3"/>
        </w:rPr>
        <w:t xml:space="preserve"> </w:t>
      </w:r>
      <w:r w:rsidRPr="00BA1572">
        <w:rPr>
          <w:rFonts w:asciiTheme="majorBidi" w:hAnsiTheme="majorBidi" w:cstheme="majorBidi"/>
          <w:bCs/>
        </w:rPr>
        <w:t>bénéficiant</w:t>
      </w:r>
      <w:r w:rsidRPr="00BA1572">
        <w:rPr>
          <w:rFonts w:asciiTheme="majorBidi" w:hAnsiTheme="majorBidi" w:cstheme="majorBidi"/>
          <w:bCs/>
          <w:spacing w:val="-3"/>
        </w:rPr>
        <w:t xml:space="preserve"> </w:t>
      </w:r>
      <w:r w:rsidRPr="00BA1572">
        <w:rPr>
          <w:rFonts w:asciiTheme="majorBidi" w:hAnsiTheme="majorBidi" w:cstheme="majorBidi"/>
          <w:bCs/>
        </w:rPr>
        <w:t>d’un</w:t>
      </w:r>
      <w:r w:rsidRPr="00BA1572">
        <w:rPr>
          <w:rFonts w:asciiTheme="majorBidi" w:hAnsiTheme="majorBidi" w:cstheme="majorBidi"/>
          <w:bCs/>
          <w:spacing w:val="-3"/>
        </w:rPr>
        <w:t xml:space="preserve"> </w:t>
      </w:r>
      <w:r w:rsidRPr="00BA1572">
        <w:rPr>
          <w:rFonts w:asciiTheme="majorBidi" w:hAnsiTheme="majorBidi" w:cstheme="majorBidi"/>
          <w:bCs/>
        </w:rPr>
        <w:t>retour</w:t>
      </w:r>
      <w:r w:rsidRPr="00BA1572">
        <w:rPr>
          <w:rFonts w:asciiTheme="majorBidi" w:hAnsiTheme="majorBidi" w:cstheme="majorBidi"/>
          <w:bCs/>
          <w:spacing w:val="-4"/>
        </w:rPr>
        <w:t xml:space="preserve"> </w:t>
      </w:r>
      <w:r w:rsidRPr="00BA1572">
        <w:rPr>
          <w:rFonts w:asciiTheme="majorBidi" w:hAnsiTheme="majorBidi" w:cstheme="majorBidi"/>
          <w:bCs/>
        </w:rPr>
        <w:t>visuel</w:t>
      </w:r>
      <w:r w:rsidRPr="00BA1572">
        <w:rPr>
          <w:rFonts w:asciiTheme="majorBidi" w:hAnsiTheme="majorBidi" w:cstheme="majorBidi"/>
          <w:bCs/>
          <w:spacing w:val="-5"/>
        </w:rPr>
        <w:t xml:space="preserve"> </w:t>
      </w:r>
      <w:r w:rsidRPr="00BA1572">
        <w:rPr>
          <w:rFonts w:asciiTheme="majorBidi" w:hAnsiTheme="majorBidi" w:cstheme="majorBidi"/>
          <w:bCs/>
        </w:rPr>
        <w:t>clair et rassurant.</w:t>
      </w:r>
    </w:p>
    <w:p w:rsidR="006A1EE4" w:rsidRPr="00BA1572" w:rsidRDefault="008C1130" w:rsidP="001F623A">
      <w:pPr>
        <w:pStyle w:val="Corpsdetexte"/>
        <w:spacing w:before="2"/>
        <w:jc w:val="both"/>
        <w:rPr>
          <w:rFonts w:asciiTheme="majorBidi" w:hAnsiTheme="majorBidi" w:cstheme="majorBidi"/>
          <w:bCs/>
        </w:rPr>
      </w:pPr>
      <w:r w:rsidRPr="00BA1572">
        <w:rPr>
          <w:rFonts w:asciiTheme="majorBidi" w:hAnsiTheme="majorBidi" w:cstheme="majorBidi"/>
          <w:bCs/>
        </w:rPr>
        <w:t>Le</w:t>
      </w:r>
      <w:r w:rsidRPr="00BA1572">
        <w:rPr>
          <w:rFonts w:asciiTheme="majorBidi" w:hAnsiTheme="majorBidi" w:cstheme="majorBidi"/>
          <w:bCs/>
          <w:spacing w:val="-5"/>
        </w:rPr>
        <w:t xml:space="preserve"> </w:t>
      </w:r>
      <w:r w:rsidRPr="00BA1572">
        <w:rPr>
          <w:rFonts w:asciiTheme="majorBidi" w:hAnsiTheme="majorBidi" w:cstheme="majorBidi"/>
          <w:bCs/>
        </w:rPr>
        <w:t>tout</w:t>
      </w:r>
      <w:r w:rsidRPr="00BA1572">
        <w:rPr>
          <w:rFonts w:asciiTheme="majorBidi" w:hAnsiTheme="majorBidi" w:cstheme="majorBidi"/>
          <w:bCs/>
          <w:spacing w:val="-4"/>
        </w:rPr>
        <w:t xml:space="preserve"> </w:t>
      </w:r>
      <w:r w:rsidRPr="00BA1572">
        <w:rPr>
          <w:rFonts w:asciiTheme="majorBidi" w:hAnsiTheme="majorBidi" w:cstheme="majorBidi"/>
          <w:bCs/>
        </w:rPr>
        <w:t>doit</w:t>
      </w:r>
      <w:r w:rsidRPr="00BA1572">
        <w:rPr>
          <w:rFonts w:asciiTheme="majorBidi" w:hAnsiTheme="majorBidi" w:cstheme="majorBidi"/>
          <w:bCs/>
          <w:spacing w:val="-3"/>
        </w:rPr>
        <w:t xml:space="preserve"> </w:t>
      </w:r>
      <w:r w:rsidRPr="00BA1572">
        <w:rPr>
          <w:rFonts w:asciiTheme="majorBidi" w:hAnsiTheme="majorBidi" w:cstheme="majorBidi"/>
          <w:bCs/>
        </w:rPr>
        <w:t>rester</w:t>
      </w:r>
      <w:r w:rsidRPr="00BA1572">
        <w:rPr>
          <w:rFonts w:asciiTheme="majorBidi" w:hAnsiTheme="majorBidi" w:cstheme="majorBidi"/>
          <w:bCs/>
          <w:spacing w:val="-4"/>
        </w:rPr>
        <w:t xml:space="preserve"> </w:t>
      </w:r>
      <w:r w:rsidRPr="00BA1572">
        <w:rPr>
          <w:rFonts w:asciiTheme="majorBidi" w:hAnsiTheme="majorBidi" w:cstheme="majorBidi"/>
          <w:bCs/>
        </w:rPr>
        <w:t>simple,</w:t>
      </w:r>
      <w:r w:rsidRPr="00BA1572">
        <w:rPr>
          <w:rFonts w:asciiTheme="majorBidi" w:hAnsiTheme="majorBidi" w:cstheme="majorBidi"/>
          <w:bCs/>
          <w:spacing w:val="-2"/>
        </w:rPr>
        <w:t xml:space="preserve"> </w:t>
      </w:r>
      <w:r w:rsidRPr="00BA1572">
        <w:rPr>
          <w:rFonts w:asciiTheme="majorBidi" w:hAnsiTheme="majorBidi" w:cstheme="majorBidi"/>
          <w:bCs/>
        </w:rPr>
        <w:t>ergonomique</w:t>
      </w:r>
      <w:r w:rsidRPr="00BA1572">
        <w:rPr>
          <w:rFonts w:asciiTheme="majorBidi" w:hAnsiTheme="majorBidi" w:cstheme="majorBidi"/>
          <w:bCs/>
          <w:spacing w:val="-5"/>
        </w:rPr>
        <w:t xml:space="preserve"> </w:t>
      </w:r>
      <w:r w:rsidRPr="00BA1572">
        <w:rPr>
          <w:rFonts w:asciiTheme="majorBidi" w:hAnsiTheme="majorBidi" w:cstheme="majorBidi"/>
          <w:bCs/>
        </w:rPr>
        <w:t>et</w:t>
      </w:r>
      <w:r w:rsidRPr="00BA1572">
        <w:rPr>
          <w:rFonts w:asciiTheme="majorBidi" w:hAnsiTheme="majorBidi" w:cstheme="majorBidi"/>
          <w:bCs/>
          <w:spacing w:val="-4"/>
        </w:rPr>
        <w:t xml:space="preserve"> </w:t>
      </w:r>
      <w:r w:rsidRPr="00BA1572">
        <w:rPr>
          <w:rFonts w:asciiTheme="majorBidi" w:hAnsiTheme="majorBidi" w:cstheme="majorBidi"/>
          <w:bCs/>
        </w:rPr>
        <w:t>accessible,</w:t>
      </w:r>
      <w:r w:rsidRPr="00BA1572">
        <w:rPr>
          <w:rFonts w:asciiTheme="majorBidi" w:hAnsiTheme="majorBidi" w:cstheme="majorBidi"/>
          <w:bCs/>
          <w:spacing w:val="-2"/>
        </w:rPr>
        <w:t xml:space="preserve"> </w:t>
      </w:r>
      <w:r w:rsidRPr="00BA1572">
        <w:rPr>
          <w:rFonts w:asciiTheme="majorBidi" w:hAnsiTheme="majorBidi" w:cstheme="majorBidi"/>
          <w:bCs/>
        </w:rPr>
        <w:t>en</w:t>
      </w:r>
      <w:r w:rsidRPr="00BA1572">
        <w:rPr>
          <w:rFonts w:asciiTheme="majorBidi" w:hAnsiTheme="majorBidi" w:cstheme="majorBidi"/>
          <w:bCs/>
          <w:spacing w:val="-3"/>
        </w:rPr>
        <w:t xml:space="preserve"> </w:t>
      </w:r>
      <w:r w:rsidRPr="00BA1572">
        <w:rPr>
          <w:rFonts w:asciiTheme="majorBidi" w:hAnsiTheme="majorBidi" w:cstheme="majorBidi"/>
          <w:bCs/>
        </w:rPr>
        <w:t>respectant</w:t>
      </w:r>
      <w:r w:rsidRPr="00BA1572">
        <w:rPr>
          <w:rFonts w:asciiTheme="majorBidi" w:hAnsiTheme="majorBidi" w:cstheme="majorBidi"/>
          <w:bCs/>
          <w:spacing w:val="-4"/>
        </w:rPr>
        <w:t xml:space="preserve"> </w:t>
      </w:r>
      <w:r w:rsidRPr="00BA1572">
        <w:rPr>
          <w:rFonts w:asciiTheme="majorBidi" w:hAnsiTheme="majorBidi" w:cstheme="majorBidi"/>
          <w:bCs/>
        </w:rPr>
        <w:t>les</w:t>
      </w:r>
      <w:r w:rsidRPr="00BA1572">
        <w:rPr>
          <w:rFonts w:asciiTheme="majorBidi" w:hAnsiTheme="majorBidi" w:cstheme="majorBidi"/>
          <w:bCs/>
          <w:spacing w:val="-5"/>
        </w:rPr>
        <w:t xml:space="preserve"> </w:t>
      </w:r>
      <w:r w:rsidRPr="00BA1572">
        <w:rPr>
          <w:rFonts w:asciiTheme="majorBidi" w:hAnsiTheme="majorBidi" w:cstheme="majorBidi"/>
          <w:bCs/>
        </w:rPr>
        <w:t>principes</w:t>
      </w:r>
      <w:r w:rsidRPr="00BA1572">
        <w:rPr>
          <w:rFonts w:asciiTheme="majorBidi" w:hAnsiTheme="majorBidi" w:cstheme="majorBidi"/>
          <w:bCs/>
          <w:spacing w:val="-3"/>
        </w:rPr>
        <w:t xml:space="preserve"> </w:t>
      </w:r>
      <w:r w:rsidRPr="00BA1572">
        <w:rPr>
          <w:rFonts w:asciiTheme="majorBidi" w:hAnsiTheme="majorBidi" w:cstheme="majorBidi"/>
          <w:bCs/>
          <w:spacing w:val="-2"/>
        </w:rPr>
        <w:t>UX/UI.</w:t>
      </w:r>
    </w:p>
    <w:p w:rsidR="006A1EE4" w:rsidRPr="00BA1572" w:rsidRDefault="008C1130" w:rsidP="001F623A">
      <w:pPr>
        <w:pStyle w:val="Corpsdetexte"/>
        <w:ind w:right="576"/>
        <w:jc w:val="both"/>
        <w:rPr>
          <w:rFonts w:asciiTheme="majorBidi" w:hAnsiTheme="majorBidi" w:cstheme="majorBidi"/>
          <w:bCs/>
        </w:rPr>
      </w:pPr>
      <w:r w:rsidRPr="00BA1572">
        <w:rPr>
          <w:rFonts w:asciiTheme="majorBidi" w:hAnsiTheme="majorBidi" w:cstheme="majorBidi"/>
          <w:bCs/>
        </w:rPr>
        <w:t>La</w:t>
      </w:r>
      <w:r w:rsidRPr="00BA1572">
        <w:rPr>
          <w:rFonts w:asciiTheme="majorBidi" w:hAnsiTheme="majorBidi" w:cstheme="majorBidi"/>
          <w:bCs/>
          <w:spacing w:val="-2"/>
        </w:rPr>
        <w:t xml:space="preserve"> </w:t>
      </w:r>
      <w:r w:rsidRPr="00BA1572">
        <w:rPr>
          <w:rFonts w:asciiTheme="majorBidi" w:hAnsiTheme="majorBidi" w:cstheme="majorBidi"/>
          <w:bCs/>
        </w:rPr>
        <w:t>plateforme</w:t>
      </w:r>
      <w:r w:rsidRPr="00BA1572">
        <w:rPr>
          <w:rFonts w:asciiTheme="majorBidi" w:hAnsiTheme="majorBidi" w:cstheme="majorBidi"/>
          <w:bCs/>
          <w:spacing w:val="-3"/>
        </w:rPr>
        <w:t xml:space="preserve"> </w:t>
      </w:r>
      <w:r w:rsidRPr="00BA1572">
        <w:rPr>
          <w:rFonts w:asciiTheme="majorBidi" w:hAnsiTheme="majorBidi" w:cstheme="majorBidi"/>
          <w:bCs/>
        </w:rPr>
        <w:t>dispose</w:t>
      </w:r>
      <w:r w:rsidRPr="00BA1572">
        <w:rPr>
          <w:rFonts w:asciiTheme="majorBidi" w:hAnsiTheme="majorBidi" w:cstheme="majorBidi"/>
          <w:bCs/>
          <w:spacing w:val="-2"/>
        </w:rPr>
        <w:t xml:space="preserve"> </w:t>
      </w:r>
      <w:r w:rsidRPr="00BA1572">
        <w:rPr>
          <w:rFonts w:asciiTheme="majorBidi" w:hAnsiTheme="majorBidi" w:cstheme="majorBidi"/>
          <w:bCs/>
        </w:rPr>
        <w:t>d’un</w:t>
      </w:r>
      <w:r w:rsidRPr="00BA1572">
        <w:rPr>
          <w:rFonts w:asciiTheme="majorBidi" w:hAnsiTheme="majorBidi" w:cstheme="majorBidi"/>
          <w:bCs/>
          <w:spacing w:val="-4"/>
        </w:rPr>
        <w:t xml:space="preserve"> </w:t>
      </w:r>
      <w:r w:rsidRPr="00BA1572">
        <w:rPr>
          <w:rFonts w:asciiTheme="majorBidi" w:hAnsiTheme="majorBidi" w:cstheme="majorBidi"/>
          <w:bCs/>
        </w:rPr>
        <w:t>tableau</w:t>
      </w:r>
      <w:r w:rsidRPr="00BA1572">
        <w:rPr>
          <w:rFonts w:asciiTheme="majorBidi" w:hAnsiTheme="majorBidi" w:cstheme="majorBidi"/>
          <w:bCs/>
          <w:spacing w:val="-4"/>
        </w:rPr>
        <w:t xml:space="preserve"> </w:t>
      </w:r>
      <w:r w:rsidRPr="00BA1572">
        <w:rPr>
          <w:rFonts w:asciiTheme="majorBidi" w:hAnsiTheme="majorBidi" w:cstheme="majorBidi"/>
          <w:bCs/>
        </w:rPr>
        <w:t>de</w:t>
      </w:r>
      <w:r w:rsidRPr="00BA1572">
        <w:rPr>
          <w:rFonts w:asciiTheme="majorBidi" w:hAnsiTheme="majorBidi" w:cstheme="majorBidi"/>
          <w:bCs/>
          <w:spacing w:val="-5"/>
        </w:rPr>
        <w:t xml:space="preserve"> </w:t>
      </w:r>
      <w:r w:rsidRPr="00BA1572">
        <w:rPr>
          <w:rFonts w:asciiTheme="majorBidi" w:hAnsiTheme="majorBidi" w:cstheme="majorBidi"/>
          <w:bCs/>
        </w:rPr>
        <w:t>bord</w:t>
      </w:r>
      <w:r w:rsidRPr="00BA1572">
        <w:rPr>
          <w:rFonts w:asciiTheme="majorBidi" w:hAnsiTheme="majorBidi" w:cstheme="majorBidi"/>
          <w:bCs/>
          <w:spacing w:val="-2"/>
        </w:rPr>
        <w:t xml:space="preserve"> </w:t>
      </w:r>
      <w:r w:rsidRPr="00BA1572">
        <w:rPr>
          <w:rFonts w:asciiTheme="majorBidi" w:hAnsiTheme="majorBidi" w:cstheme="majorBidi"/>
          <w:bCs/>
        </w:rPr>
        <w:t>analytique</w:t>
      </w:r>
      <w:r w:rsidRPr="00BA1572">
        <w:rPr>
          <w:rFonts w:asciiTheme="majorBidi" w:hAnsiTheme="majorBidi" w:cstheme="majorBidi"/>
          <w:bCs/>
          <w:spacing w:val="-2"/>
        </w:rPr>
        <w:t xml:space="preserve"> </w:t>
      </w:r>
      <w:r w:rsidRPr="00BA1572">
        <w:rPr>
          <w:rFonts w:asciiTheme="majorBidi" w:hAnsiTheme="majorBidi" w:cstheme="majorBidi"/>
          <w:bCs/>
        </w:rPr>
        <w:t>intègre</w:t>
      </w:r>
      <w:r w:rsidRPr="00BA1572">
        <w:rPr>
          <w:rFonts w:asciiTheme="majorBidi" w:hAnsiTheme="majorBidi" w:cstheme="majorBidi"/>
          <w:bCs/>
          <w:spacing w:val="-1"/>
        </w:rPr>
        <w:t xml:space="preserve"> </w:t>
      </w:r>
      <w:r w:rsidRPr="00BA1572">
        <w:rPr>
          <w:rFonts w:asciiTheme="majorBidi" w:hAnsiTheme="majorBidi" w:cstheme="majorBidi"/>
          <w:bCs/>
        </w:rPr>
        <w:t>ces</w:t>
      </w:r>
      <w:r w:rsidRPr="00BA1572">
        <w:rPr>
          <w:rFonts w:asciiTheme="majorBidi" w:hAnsiTheme="majorBidi" w:cstheme="majorBidi"/>
          <w:bCs/>
          <w:spacing w:val="-5"/>
        </w:rPr>
        <w:t xml:space="preserve"> </w:t>
      </w:r>
      <w:r w:rsidRPr="00BA1572">
        <w:rPr>
          <w:rFonts w:asciiTheme="majorBidi" w:hAnsiTheme="majorBidi" w:cstheme="majorBidi"/>
          <w:bCs/>
        </w:rPr>
        <w:t>fonctionnalités,</w:t>
      </w:r>
      <w:r w:rsidRPr="00BA1572">
        <w:rPr>
          <w:rFonts w:asciiTheme="majorBidi" w:hAnsiTheme="majorBidi" w:cstheme="majorBidi"/>
          <w:bCs/>
          <w:spacing w:val="-2"/>
        </w:rPr>
        <w:t xml:space="preserve"> </w:t>
      </w:r>
      <w:r w:rsidRPr="00BA1572">
        <w:rPr>
          <w:rFonts w:asciiTheme="majorBidi" w:hAnsiTheme="majorBidi" w:cstheme="majorBidi"/>
          <w:bCs/>
        </w:rPr>
        <w:t>en</w:t>
      </w:r>
      <w:r w:rsidRPr="00BA1572">
        <w:rPr>
          <w:rFonts w:asciiTheme="majorBidi" w:hAnsiTheme="majorBidi" w:cstheme="majorBidi"/>
          <w:bCs/>
          <w:spacing w:val="-4"/>
        </w:rPr>
        <w:t xml:space="preserve"> </w:t>
      </w:r>
      <w:r w:rsidRPr="00BA1572">
        <w:rPr>
          <w:rFonts w:asciiTheme="majorBidi" w:hAnsiTheme="majorBidi" w:cstheme="majorBidi"/>
          <w:bCs/>
        </w:rPr>
        <w:t>fournissant</w:t>
      </w:r>
      <w:r w:rsidRPr="00BA1572">
        <w:rPr>
          <w:rFonts w:asciiTheme="majorBidi" w:hAnsiTheme="majorBidi" w:cstheme="majorBidi"/>
          <w:bCs/>
          <w:spacing w:val="-4"/>
        </w:rPr>
        <w:t xml:space="preserve"> </w:t>
      </w:r>
      <w:r w:rsidRPr="00BA1572">
        <w:rPr>
          <w:rFonts w:asciiTheme="majorBidi" w:hAnsiTheme="majorBidi" w:cstheme="majorBidi"/>
          <w:bCs/>
        </w:rPr>
        <w:t>des indicateurs stratégiques pour piloter, sécuriser et optimiser la plateforme.</w:t>
      </w:r>
    </w:p>
    <w:p w:rsidR="006A1EE4" w:rsidRPr="00BA1572" w:rsidRDefault="006A1EE4" w:rsidP="001F623A">
      <w:pPr>
        <w:pStyle w:val="Corpsdetexte"/>
        <w:jc w:val="both"/>
        <w:rPr>
          <w:rFonts w:asciiTheme="majorBidi" w:hAnsiTheme="majorBidi" w:cstheme="majorBidi"/>
          <w:bCs/>
        </w:rPr>
      </w:pPr>
    </w:p>
    <w:p w:rsidR="006A1EE4" w:rsidRPr="00BA1572" w:rsidRDefault="006A1EE4" w:rsidP="001F623A">
      <w:pPr>
        <w:pStyle w:val="Corpsdetexte"/>
        <w:jc w:val="both"/>
        <w:rPr>
          <w:rFonts w:asciiTheme="majorBidi" w:hAnsiTheme="majorBidi" w:cstheme="majorBidi"/>
          <w:bCs/>
        </w:rPr>
      </w:pPr>
    </w:p>
    <w:p w:rsidR="006A1EE4" w:rsidRPr="00BA1572" w:rsidRDefault="006A1EE4" w:rsidP="001F623A">
      <w:pPr>
        <w:pStyle w:val="Corpsdetexte"/>
        <w:spacing w:before="227"/>
        <w:jc w:val="both"/>
        <w:rPr>
          <w:rFonts w:asciiTheme="majorBidi" w:hAnsiTheme="majorBidi" w:cstheme="majorBidi"/>
          <w:bCs/>
        </w:rPr>
      </w:pPr>
    </w:p>
    <w:p w:rsidR="006A1EE4" w:rsidRPr="00BA1572" w:rsidRDefault="006A1EE4" w:rsidP="001F623A">
      <w:pPr>
        <w:pStyle w:val="Corpsdetexte"/>
        <w:ind w:right="997"/>
        <w:jc w:val="both"/>
        <w:rPr>
          <w:rFonts w:asciiTheme="majorBidi" w:hAnsiTheme="majorBidi" w:cstheme="majorBidi"/>
          <w:bCs/>
        </w:rPr>
      </w:pPr>
      <w:bookmarkStart w:id="61" w:name="_bookmark122"/>
      <w:bookmarkEnd w:id="61"/>
    </w:p>
    <w:sectPr w:rsidR="006A1EE4" w:rsidRPr="00BA1572" w:rsidSect="006417EC">
      <w:footerReference w:type="default" r:id="rId22"/>
      <w:pgSz w:w="11920" w:h="16850"/>
      <w:pgMar w:top="960" w:right="863" w:bottom="640" w:left="1134" w:header="0" w:footer="2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1583" w:rsidRDefault="006D1583">
      <w:r>
        <w:separator/>
      </w:r>
    </w:p>
  </w:endnote>
  <w:endnote w:type="continuationSeparator" w:id="0">
    <w:p w:rsidR="006D1583" w:rsidRDefault="006D1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23A" w:rsidRDefault="001F623A">
    <w:pPr>
      <w:pStyle w:val="Corpsdetexte"/>
      <w:spacing w:line="14" w:lineRule="auto"/>
      <w:rPr>
        <w:sz w:val="15"/>
      </w:rPr>
    </w:pPr>
    <w:r>
      <w:rPr>
        <w:noProof/>
        <w:sz w:val="15"/>
        <w:lang w:eastAsia="fr-FR"/>
      </w:rPr>
      <mc:AlternateContent>
        <mc:Choice Requires="wps">
          <w:drawing>
            <wp:anchor distT="0" distB="0" distL="0" distR="0" simplePos="0" relativeHeight="251658752" behindDoc="1" locked="0" layoutInCell="1" allowOverlap="1">
              <wp:simplePos x="0" y="0"/>
              <wp:positionH relativeFrom="page">
                <wp:posOffset>3678301</wp:posOffset>
              </wp:positionH>
              <wp:positionV relativeFrom="page">
                <wp:posOffset>10273918</wp:posOffset>
              </wp:positionV>
              <wp:extent cx="172720" cy="1524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52400"/>
                      </a:xfrm>
                      <a:prstGeom prst="rect">
                        <a:avLst/>
                      </a:prstGeom>
                    </wps:spPr>
                    <wps:txbx>
                      <w:txbxContent>
                        <w:p w:rsidR="001F623A" w:rsidRDefault="001F623A">
                          <w:pPr>
                            <w:spacing w:line="223" w:lineRule="exact"/>
                            <w:ind w:left="60"/>
                            <w:rPr>
                              <w:sz w:val="20"/>
                            </w:rPr>
                          </w:pPr>
                          <w:r>
                            <w:rPr>
                              <w:spacing w:val="-5"/>
                              <w:sz w:val="20"/>
                            </w:rPr>
                            <w:fldChar w:fldCharType="begin"/>
                          </w:r>
                          <w:r>
                            <w:rPr>
                              <w:spacing w:val="-5"/>
                              <w:sz w:val="20"/>
                            </w:rPr>
                            <w:instrText xml:space="preserve"> PAGE </w:instrText>
                          </w:r>
                          <w:r>
                            <w:rPr>
                              <w:spacing w:val="-5"/>
                              <w:sz w:val="20"/>
                            </w:rPr>
                            <w:fldChar w:fldCharType="separate"/>
                          </w:r>
                          <w:r w:rsidR="006D1583">
                            <w:rPr>
                              <w:noProof/>
                              <w:spacing w:val="-5"/>
                              <w:sz w:val="20"/>
                            </w:rPr>
                            <w:t>1</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margin-left:289.65pt;margin-top:808.95pt;width:13.6pt;height:12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" filled="f" stroked="f">
              <v:path arrowok="t"/>
              <v:textbox inset="0,0,0,0">
                <w:txbxContent>
                  <w:p w:rsidR="001F623A" w:rsidRDefault="001F623A">
                    <w:pPr>
                      <w:spacing w:line="223" w:lineRule="exact"/>
                      <w:ind w:left="60"/>
                      <w:rPr>
                        <w:sz w:val="20"/>
                      </w:rPr>
                    </w:pPr>
                    <w:r>
                      <w:rPr>
                        <w:spacing w:val="-5"/>
                        <w:sz w:val="20"/>
                      </w:rPr>
                      <w:fldChar w:fldCharType="begin"/>
                    </w:r>
                    <w:r>
                      <w:rPr>
                        <w:spacing w:val="-5"/>
                        <w:sz w:val="20"/>
                      </w:rPr>
                      <w:instrText xml:space="preserve"> PAGE </w:instrText>
                    </w:r>
                    <w:r>
                      <w:rPr>
                        <w:spacing w:val="-5"/>
                        <w:sz w:val="20"/>
                      </w:rPr>
                      <w:fldChar w:fldCharType="separate"/>
                    </w:r>
                    <w:r w:rsidR="006D1583">
                      <w:rPr>
                        <w:noProof/>
                        <w:spacing w:val="-5"/>
                        <w:sz w:val="20"/>
                      </w:rPr>
                      <w:t>1</w:t>
                    </w:r>
                    <w:r>
                      <w:rPr>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23A" w:rsidRDefault="001F623A">
    <w:pPr>
      <w:pStyle w:val="Corpsdetexte"/>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23A" w:rsidRDefault="001F623A">
    <w:pPr>
      <w:pStyle w:val="Corpsdetexte"/>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23A" w:rsidRDefault="001F623A">
    <w:pPr>
      <w:pStyle w:val="Corpsdetexte"/>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23A" w:rsidRDefault="001F623A">
    <w:pPr>
      <w:pStyle w:val="Corpsdetexte"/>
      <w:spacing w:line="14" w:lineRule="auto"/>
      <w:rPr>
        <w:sz w:val="14"/>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23A" w:rsidRDefault="001F623A">
    <w:pPr>
      <w:pStyle w:val="Corpsdetexte"/>
      <w:spacing w:line="14" w:lineRule="auto"/>
      <w:rPr>
        <w:sz w:val="5"/>
      </w:rPr>
    </w:pPr>
    <w:r>
      <w:rPr>
        <w:noProof/>
        <w:sz w:val="5"/>
        <w:lang w:eastAsia="fr-FR"/>
      </w:rPr>
      <mc:AlternateContent>
        <mc:Choice Requires="wps">
          <w:drawing>
            <wp:anchor distT="0" distB="0" distL="0" distR="0" simplePos="0" relativeHeight="251665920" behindDoc="1" locked="0" layoutInCell="1" allowOverlap="1">
              <wp:simplePos x="0" y="0"/>
              <wp:positionH relativeFrom="page">
                <wp:posOffset>3678301</wp:posOffset>
              </wp:positionH>
              <wp:positionV relativeFrom="page">
                <wp:posOffset>10273918</wp:posOffset>
              </wp:positionV>
              <wp:extent cx="233679" cy="15240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679" cy="152400"/>
                      </a:xfrm>
                      <a:prstGeom prst="rect">
                        <a:avLst/>
                      </a:prstGeom>
                    </wps:spPr>
                    <wps:txbx>
                      <w:txbxContent>
                        <w:p w:rsidR="001F623A" w:rsidRDefault="001F623A">
                          <w:pPr>
                            <w:spacing w:line="223" w:lineRule="exact"/>
                            <w:ind w:left="60"/>
                            <w:rPr>
                              <w:sz w:val="20"/>
                            </w:rPr>
                          </w:pPr>
                          <w:r>
                            <w:rPr>
                              <w:spacing w:val="-5"/>
                              <w:sz w:val="20"/>
                            </w:rPr>
                            <w:fldChar w:fldCharType="begin"/>
                          </w:r>
                          <w:r>
                            <w:rPr>
                              <w:spacing w:val="-5"/>
                              <w:sz w:val="20"/>
                            </w:rPr>
                            <w:instrText xml:space="preserve"> PAGE </w:instrText>
                          </w:r>
                          <w:r>
                            <w:rPr>
                              <w:spacing w:val="-5"/>
                              <w:sz w:val="20"/>
                            </w:rPr>
                            <w:fldChar w:fldCharType="separate"/>
                          </w:r>
                          <w:r w:rsidR="00032E42">
                            <w:rPr>
                              <w:noProof/>
                              <w:spacing w:val="-5"/>
                              <w:sz w:val="20"/>
                            </w:rPr>
                            <w:t>70</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4" o:spid="_x0000_s1027" type="#_x0000_t202" style="position:absolute;margin-left:289.65pt;margin-top:808.95pt;width:18.4pt;height:12pt;z-index:-25165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" filled="f" stroked="f">
              <v:path arrowok="t"/>
              <v:textbox inset="0,0,0,0">
                <w:txbxContent>
                  <w:p w:rsidR="001F623A" w:rsidRDefault="001F623A">
                    <w:pPr>
                      <w:spacing w:line="223" w:lineRule="exact"/>
                      <w:ind w:left="60"/>
                      <w:rPr>
                        <w:sz w:val="20"/>
                      </w:rPr>
                    </w:pPr>
                    <w:r>
                      <w:rPr>
                        <w:spacing w:val="-5"/>
                        <w:sz w:val="20"/>
                      </w:rPr>
                      <w:fldChar w:fldCharType="begin"/>
                    </w:r>
                    <w:r>
                      <w:rPr>
                        <w:spacing w:val="-5"/>
                        <w:sz w:val="20"/>
                      </w:rPr>
                      <w:instrText xml:space="preserve"> PAGE </w:instrText>
                    </w:r>
                    <w:r>
                      <w:rPr>
                        <w:spacing w:val="-5"/>
                        <w:sz w:val="20"/>
                      </w:rPr>
                      <w:fldChar w:fldCharType="separate"/>
                    </w:r>
                    <w:r w:rsidR="00032E42">
                      <w:rPr>
                        <w:noProof/>
                        <w:spacing w:val="-5"/>
                        <w:sz w:val="20"/>
                      </w:rPr>
                      <w:t>70</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1583" w:rsidRDefault="006D1583">
      <w:r>
        <w:separator/>
      </w:r>
    </w:p>
  </w:footnote>
  <w:footnote w:type="continuationSeparator" w:id="0">
    <w:p w:rsidR="006D1583" w:rsidRDefault="006D15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41BE1"/>
    <w:multiLevelType w:val="hybridMultilevel"/>
    <w:tmpl w:val="7056191C"/>
    <w:lvl w:ilvl="0" w:tplc="CAD857DE">
      <w:numFmt w:val="bullet"/>
      <w:lvlText w:val=""/>
      <w:lvlJc w:val="left"/>
      <w:pPr>
        <w:ind w:left="460" w:hanging="360"/>
      </w:pPr>
      <w:rPr>
        <w:rFonts w:ascii="Symbol" w:eastAsia="Symbol" w:hAnsi="Symbol" w:cs="Symbol" w:hint="default"/>
        <w:b w:val="0"/>
        <w:bCs w:val="0"/>
        <w:i w:val="0"/>
        <w:iCs w:val="0"/>
        <w:spacing w:val="0"/>
        <w:w w:val="99"/>
        <w:sz w:val="20"/>
        <w:szCs w:val="20"/>
        <w:lang w:val="fr-FR" w:eastAsia="en-US" w:bidi="ar-SA"/>
      </w:rPr>
    </w:lvl>
    <w:lvl w:ilvl="1" w:tplc="46F804A8">
      <w:numFmt w:val="bullet"/>
      <w:lvlText w:val="•"/>
      <w:lvlJc w:val="left"/>
      <w:pPr>
        <w:ind w:left="623" w:hanging="360"/>
      </w:pPr>
      <w:rPr>
        <w:rFonts w:hint="default"/>
        <w:lang w:val="fr-FR" w:eastAsia="en-US" w:bidi="ar-SA"/>
      </w:rPr>
    </w:lvl>
    <w:lvl w:ilvl="2" w:tplc="2340A9B8">
      <w:numFmt w:val="bullet"/>
      <w:lvlText w:val="•"/>
      <w:lvlJc w:val="left"/>
      <w:pPr>
        <w:ind w:left="787" w:hanging="360"/>
      </w:pPr>
      <w:rPr>
        <w:rFonts w:hint="default"/>
        <w:lang w:val="fr-FR" w:eastAsia="en-US" w:bidi="ar-SA"/>
      </w:rPr>
    </w:lvl>
    <w:lvl w:ilvl="3" w:tplc="A2ECB1C6">
      <w:numFmt w:val="bullet"/>
      <w:lvlText w:val="•"/>
      <w:lvlJc w:val="left"/>
      <w:pPr>
        <w:ind w:left="951" w:hanging="360"/>
      </w:pPr>
      <w:rPr>
        <w:rFonts w:hint="default"/>
        <w:lang w:val="fr-FR" w:eastAsia="en-US" w:bidi="ar-SA"/>
      </w:rPr>
    </w:lvl>
    <w:lvl w:ilvl="4" w:tplc="8F6E09DE">
      <w:numFmt w:val="bullet"/>
      <w:lvlText w:val="•"/>
      <w:lvlJc w:val="left"/>
      <w:pPr>
        <w:ind w:left="1115" w:hanging="360"/>
      </w:pPr>
      <w:rPr>
        <w:rFonts w:hint="default"/>
        <w:lang w:val="fr-FR" w:eastAsia="en-US" w:bidi="ar-SA"/>
      </w:rPr>
    </w:lvl>
    <w:lvl w:ilvl="5" w:tplc="E918C39E">
      <w:numFmt w:val="bullet"/>
      <w:lvlText w:val="•"/>
      <w:lvlJc w:val="left"/>
      <w:pPr>
        <w:ind w:left="1279" w:hanging="360"/>
      </w:pPr>
      <w:rPr>
        <w:rFonts w:hint="default"/>
        <w:lang w:val="fr-FR" w:eastAsia="en-US" w:bidi="ar-SA"/>
      </w:rPr>
    </w:lvl>
    <w:lvl w:ilvl="6" w:tplc="FBBE4DB6">
      <w:numFmt w:val="bullet"/>
      <w:lvlText w:val="•"/>
      <w:lvlJc w:val="left"/>
      <w:pPr>
        <w:ind w:left="1442" w:hanging="360"/>
      </w:pPr>
      <w:rPr>
        <w:rFonts w:hint="default"/>
        <w:lang w:val="fr-FR" w:eastAsia="en-US" w:bidi="ar-SA"/>
      </w:rPr>
    </w:lvl>
    <w:lvl w:ilvl="7" w:tplc="B3CC174A">
      <w:numFmt w:val="bullet"/>
      <w:lvlText w:val="•"/>
      <w:lvlJc w:val="left"/>
      <w:pPr>
        <w:ind w:left="1606" w:hanging="360"/>
      </w:pPr>
      <w:rPr>
        <w:rFonts w:hint="default"/>
        <w:lang w:val="fr-FR" w:eastAsia="en-US" w:bidi="ar-SA"/>
      </w:rPr>
    </w:lvl>
    <w:lvl w:ilvl="8" w:tplc="E2F6BD8E">
      <w:numFmt w:val="bullet"/>
      <w:lvlText w:val="•"/>
      <w:lvlJc w:val="left"/>
      <w:pPr>
        <w:ind w:left="1770" w:hanging="360"/>
      </w:pPr>
      <w:rPr>
        <w:rFonts w:hint="default"/>
        <w:lang w:val="fr-FR" w:eastAsia="en-US" w:bidi="ar-SA"/>
      </w:rPr>
    </w:lvl>
  </w:abstractNum>
  <w:abstractNum w:abstractNumId="1" w15:restartNumberingAfterBreak="0">
    <w:nsid w:val="02F22AF9"/>
    <w:multiLevelType w:val="hybridMultilevel"/>
    <w:tmpl w:val="81866D72"/>
    <w:lvl w:ilvl="0" w:tplc="4A842C3C">
      <w:numFmt w:val="bullet"/>
      <w:lvlText w:val=""/>
      <w:lvlJc w:val="left"/>
      <w:pPr>
        <w:ind w:left="572" w:hanging="360"/>
      </w:pPr>
      <w:rPr>
        <w:rFonts w:ascii="Symbol" w:eastAsia="Symbol" w:hAnsi="Symbol" w:cs="Symbol" w:hint="default"/>
        <w:b/>
        <w:bCs/>
        <w:i w:val="0"/>
        <w:iCs w:val="0"/>
        <w:spacing w:val="0"/>
        <w:w w:val="99"/>
        <w:sz w:val="24"/>
        <w:szCs w:val="24"/>
        <w:lang w:val="fr-FR" w:eastAsia="en-US" w:bidi="ar-SA"/>
      </w:rPr>
    </w:lvl>
    <w:lvl w:ilvl="1" w:tplc="6D98F00A">
      <w:numFmt w:val="bullet"/>
      <w:lvlText w:val="•"/>
      <w:lvlJc w:val="left"/>
      <w:pPr>
        <w:ind w:left="803" w:hanging="360"/>
      </w:pPr>
      <w:rPr>
        <w:rFonts w:hint="default"/>
        <w:lang w:val="fr-FR" w:eastAsia="en-US" w:bidi="ar-SA"/>
      </w:rPr>
    </w:lvl>
    <w:lvl w:ilvl="2" w:tplc="650AC9FC">
      <w:numFmt w:val="bullet"/>
      <w:lvlText w:val="•"/>
      <w:lvlJc w:val="left"/>
      <w:pPr>
        <w:ind w:left="1026" w:hanging="360"/>
      </w:pPr>
      <w:rPr>
        <w:rFonts w:hint="default"/>
        <w:lang w:val="fr-FR" w:eastAsia="en-US" w:bidi="ar-SA"/>
      </w:rPr>
    </w:lvl>
    <w:lvl w:ilvl="3" w:tplc="615C7D8E">
      <w:numFmt w:val="bullet"/>
      <w:lvlText w:val="•"/>
      <w:lvlJc w:val="left"/>
      <w:pPr>
        <w:ind w:left="1249" w:hanging="360"/>
      </w:pPr>
      <w:rPr>
        <w:rFonts w:hint="default"/>
        <w:lang w:val="fr-FR" w:eastAsia="en-US" w:bidi="ar-SA"/>
      </w:rPr>
    </w:lvl>
    <w:lvl w:ilvl="4" w:tplc="4C4420F0">
      <w:numFmt w:val="bullet"/>
      <w:lvlText w:val="•"/>
      <w:lvlJc w:val="left"/>
      <w:pPr>
        <w:ind w:left="1472" w:hanging="360"/>
      </w:pPr>
      <w:rPr>
        <w:rFonts w:hint="default"/>
        <w:lang w:val="fr-FR" w:eastAsia="en-US" w:bidi="ar-SA"/>
      </w:rPr>
    </w:lvl>
    <w:lvl w:ilvl="5" w:tplc="ED6AB608">
      <w:numFmt w:val="bullet"/>
      <w:lvlText w:val="•"/>
      <w:lvlJc w:val="left"/>
      <w:pPr>
        <w:ind w:left="1695" w:hanging="360"/>
      </w:pPr>
      <w:rPr>
        <w:rFonts w:hint="default"/>
        <w:lang w:val="fr-FR" w:eastAsia="en-US" w:bidi="ar-SA"/>
      </w:rPr>
    </w:lvl>
    <w:lvl w:ilvl="6" w:tplc="D1204136">
      <w:numFmt w:val="bullet"/>
      <w:lvlText w:val="•"/>
      <w:lvlJc w:val="left"/>
      <w:pPr>
        <w:ind w:left="1918" w:hanging="360"/>
      </w:pPr>
      <w:rPr>
        <w:rFonts w:hint="default"/>
        <w:lang w:val="fr-FR" w:eastAsia="en-US" w:bidi="ar-SA"/>
      </w:rPr>
    </w:lvl>
    <w:lvl w:ilvl="7" w:tplc="104A49CC">
      <w:numFmt w:val="bullet"/>
      <w:lvlText w:val="•"/>
      <w:lvlJc w:val="left"/>
      <w:pPr>
        <w:ind w:left="2141" w:hanging="360"/>
      </w:pPr>
      <w:rPr>
        <w:rFonts w:hint="default"/>
        <w:lang w:val="fr-FR" w:eastAsia="en-US" w:bidi="ar-SA"/>
      </w:rPr>
    </w:lvl>
    <w:lvl w:ilvl="8" w:tplc="63B693A2">
      <w:numFmt w:val="bullet"/>
      <w:lvlText w:val="•"/>
      <w:lvlJc w:val="left"/>
      <w:pPr>
        <w:ind w:left="2364" w:hanging="360"/>
      </w:pPr>
      <w:rPr>
        <w:rFonts w:hint="default"/>
        <w:lang w:val="fr-FR" w:eastAsia="en-US" w:bidi="ar-SA"/>
      </w:rPr>
    </w:lvl>
  </w:abstractNum>
  <w:abstractNum w:abstractNumId="2" w15:restartNumberingAfterBreak="0">
    <w:nsid w:val="03022316"/>
    <w:multiLevelType w:val="hybridMultilevel"/>
    <w:tmpl w:val="7A2210E2"/>
    <w:lvl w:ilvl="0" w:tplc="23049228">
      <w:numFmt w:val="bullet"/>
      <w:lvlText w:val=""/>
      <w:lvlJc w:val="left"/>
      <w:pPr>
        <w:ind w:left="431" w:hanging="360"/>
      </w:pPr>
      <w:rPr>
        <w:rFonts w:ascii="Symbol" w:eastAsia="Symbol" w:hAnsi="Symbol" w:cs="Symbol" w:hint="default"/>
        <w:b w:val="0"/>
        <w:bCs w:val="0"/>
        <w:i w:val="0"/>
        <w:iCs w:val="0"/>
        <w:spacing w:val="0"/>
        <w:w w:val="100"/>
        <w:sz w:val="24"/>
        <w:szCs w:val="24"/>
        <w:lang w:val="fr-FR" w:eastAsia="en-US" w:bidi="ar-SA"/>
      </w:rPr>
    </w:lvl>
    <w:lvl w:ilvl="1" w:tplc="763665FC">
      <w:numFmt w:val="bullet"/>
      <w:lvlText w:val="•"/>
      <w:lvlJc w:val="left"/>
      <w:pPr>
        <w:ind w:left="630" w:hanging="360"/>
      </w:pPr>
      <w:rPr>
        <w:rFonts w:hint="default"/>
        <w:lang w:val="fr-FR" w:eastAsia="en-US" w:bidi="ar-SA"/>
      </w:rPr>
    </w:lvl>
    <w:lvl w:ilvl="2" w:tplc="E012A3C6">
      <w:numFmt w:val="bullet"/>
      <w:lvlText w:val="•"/>
      <w:lvlJc w:val="left"/>
      <w:pPr>
        <w:ind w:left="820" w:hanging="360"/>
      </w:pPr>
      <w:rPr>
        <w:rFonts w:hint="default"/>
        <w:lang w:val="fr-FR" w:eastAsia="en-US" w:bidi="ar-SA"/>
      </w:rPr>
    </w:lvl>
    <w:lvl w:ilvl="3" w:tplc="6C04591C">
      <w:numFmt w:val="bullet"/>
      <w:lvlText w:val="•"/>
      <w:lvlJc w:val="left"/>
      <w:pPr>
        <w:ind w:left="1011" w:hanging="360"/>
      </w:pPr>
      <w:rPr>
        <w:rFonts w:hint="default"/>
        <w:lang w:val="fr-FR" w:eastAsia="en-US" w:bidi="ar-SA"/>
      </w:rPr>
    </w:lvl>
    <w:lvl w:ilvl="4" w:tplc="FE2A2CD2">
      <w:numFmt w:val="bullet"/>
      <w:lvlText w:val="•"/>
      <w:lvlJc w:val="left"/>
      <w:pPr>
        <w:ind w:left="1201" w:hanging="360"/>
      </w:pPr>
      <w:rPr>
        <w:rFonts w:hint="default"/>
        <w:lang w:val="fr-FR" w:eastAsia="en-US" w:bidi="ar-SA"/>
      </w:rPr>
    </w:lvl>
    <w:lvl w:ilvl="5" w:tplc="CDEEB4A2">
      <w:numFmt w:val="bullet"/>
      <w:lvlText w:val="•"/>
      <w:lvlJc w:val="left"/>
      <w:pPr>
        <w:ind w:left="1392" w:hanging="360"/>
      </w:pPr>
      <w:rPr>
        <w:rFonts w:hint="default"/>
        <w:lang w:val="fr-FR" w:eastAsia="en-US" w:bidi="ar-SA"/>
      </w:rPr>
    </w:lvl>
    <w:lvl w:ilvl="6" w:tplc="2E8C124C">
      <w:numFmt w:val="bullet"/>
      <w:lvlText w:val="•"/>
      <w:lvlJc w:val="left"/>
      <w:pPr>
        <w:ind w:left="1582" w:hanging="360"/>
      </w:pPr>
      <w:rPr>
        <w:rFonts w:hint="default"/>
        <w:lang w:val="fr-FR" w:eastAsia="en-US" w:bidi="ar-SA"/>
      </w:rPr>
    </w:lvl>
    <w:lvl w:ilvl="7" w:tplc="6146176C">
      <w:numFmt w:val="bullet"/>
      <w:lvlText w:val="•"/>
      <w:lvlJc w:val="left"/>
      <w:pPr>
        <w:ind w:left="1772" w:hanging="360"/>
      </w:pPr>
      <w:rPr>
        <w:rFonts w:hint="default"/>
        <w:lang w:val="fr-FR" w:eastAsia="en-US" w:bidi="ar-SA"/>
      </w:rPr>
    </w:lvl>
    <w:lvl w:ilvl="8" w:tplc="DEA026EA">
      <w:numFmt w:val="bullet"/>
      <w:lvlText w:val="•"/>
      <w:lvlJc w:val="left"/>
      <w:pPr>
        <w:ind w:left="1963" w:hanging="360"/>
      </w:pPr>
      <w:rPr>
        <w:rFonts w:hint="default"/>
        <w:lang w:val="fr-FR" w:eastAsia="en-US" w:bidi="ar-SA"/>
      </w:rPr>
    </w:lvl>
  </w:abstractNum>
  <w:abstractNum w:abstractNumId="3" w15:restartNumberingAfterBreak="0">
    <w:nsid w:val="03FD386B"/>
    <w:multiLevelType w:val="hybridMultilevel"/>
    <w:tmpl w:val="4CA4888A"/>
    <w:lvl w:ilvl="0" w:tplc="7C38CE20">
      <w:numFmt w:val="bullet"/>
      <w:lvlText w:val="-"/>
      <w:lvlJc w:val="left"/>
      <w:pPr>
        <w:ind w:left="224" w:hanging="176"/>
      </w:pPr>
      <w:rPr>
        <w:rFonts w:ascii="Cambria" w:eastAsia="Cambria" w:hAnsi="Cambria" w:cs="Cambria" w:hint="default"/>
        <w:b w:val="0"/>
        <w:bCs w:val="0"/>
        <w:i w:val="0"/>
        <w:iCs w:val="0"/>
        <w:spacing w:val="0"/>
        <w:w w:val="99"/>
        <w:sz w:val="20"/>
        <w:szCs w:val="20"/>
        <w:lang w:val="fr-FR" w:eastAsia="en-US" w:bidi="ar-SA"/>
      </w:rPr>
    </w:lvl>
    <w:lvl w:ilvl="1" w:tplc="307C5AAC">
      <w:numFmt w:val="bullet"/>
      <w:lvlText w:val="•"/>
      <w:lvlJc w:val="left"/>
      <w:pPr>
        <w:ind w:left="367" w:hanging="176"/>
      </w:pPr>
      <w:rPr>
        <w:rFonts w:hint="default"/>
        <w:lang w:val="fr-FR" w:eastAsia="en-US" w:bidi="ar-SA"/>
      </w:rPr>
    </w:lvl>
    <w:lvl w:ilvl="2" w:tplc="0494E450">
      <w:numFmt w:val="bullet"/>
      <w:lvlText w:val="•"/>
      <w:lvlJc w:val="left"/>
      <w:pPr>
        <w:ind w:left="514" w:hanging="176"/>
      </w:pPr>
      <w:rPr>
        <w:rFonts w:hint="default"/>
        <w:lang w:val="fr-FR" w:eastAsia="en-US" w:bidi="ar-SA"/>
      </w:rPr>
    </w:lvl>
    <w:lvl w:ilvl="3" w:tplc="6B14392A">
      <w:numFmt w:val="bullet"/>
      <w:lvlText w:val="•"/>
      <w:lvlJc w:val="left"/>
      <w:pPr>
        <w:ind w:left="661" w:hanging="176"/>
      </w:pPr>
      <w:rPr>
        <w:rFonts w:hint="default"/>
        <w:lang w:val="fr-FR" w:eastAsia="en-US" w:bidi="ar-SA"/>
      </w:rPr>
    </w:lvl>
    <w:lvl w:ilvl="4" w:tplc="792AA9EA">
      <w:numFmt w:val="bullet"/>
      <w:lvlText w:val="•"/>
      <w:lvlJc w:val="left"/>
      <w:pPr>
        <w:ind w:left="808" w:hanging="176"/>
      </w:pPr>
      <w:rPr>
        <w:rFonts w:hint="default"/>
        <w:lang w:val="fr-FR" w:eastAsia="en-US" w:bidi="ar-SA"/>
      </w:rPr>
    </w:lvl>
    <w:lvl w:ilvl="5" w:tplc="FFE234A6">
      <w:numFmt w:val="bullet"/>
      <w:lvlText w:val="•"/>
      <w:lvlJc w:val="left"/>
      <w:pPr>
        <w:ind w:left="955" w:hanging="176"/>
      </w:pPr>
      <w:rPr>
        <w:rFonts w:hint="default"/>
        <w:lang w:val="fr-FR" w:eastAsia="en-US" w:bidi="ar-SA"/>
      </w:rPr>
    </w:lvl>
    <w:lvl w:ilvl="6" w:tplc="12D0FF66">
      <w:numFmt w:val="bullet"/>
      <w:lvlText w:val="•"/>
      <w:lvlJc w:val="left"/>
      <w:pPr>
        <w:ind w:left="1102" w:hanging="176"/>
      </w:pPr>
      <w:rPr>
        <w:rFonts w:hint="default"/>
        <w:lang w:val="fr-FR" w:eastAsia="en-US" w:bidi="ar-SA"/>
      </w:rPr>
    </w:lvl>
    <w:lvl w:ilvl="7" w:tplc="7B1A33DC">
      <w:numFmt w:val="bullet"/>
      <w:lvlText w:val="•"/>
      <w:lvlJc w:val="left"/>
      <w:pPr>
        <w:ind w:left="1249" w:hanging="176"/>
      </w:pPr>
      <w:rPr>
        <w:rFonts w:hint="default"/>
        <w:lang w:val="fr-FR" w:eastAsia="en-US" w:bidi="ar-SA"/>
      </w:rPr>
    </w:lvl>
    <w:lvl w:ilvl="8" w:tplc="DE3E9B20">
      <w:numFmt w:val="bullet"/>
      <w:lvlText w:val="•"/>
      <w:lvlJc w:val="left"/>
      <w:pPr>
        <w:ind w:left="1396" w:hanging="176"/>
      </w:pPr>
      <w:rPr>
        <w:rFonts w:hint="default"/>
        <w:lang w:val="fr-FR" w:eastAsia="en-US" w:bidi="ar-SA"/>
      </w:rPr>
    </w:lvl>
  </w:abstractNum>
  <w:abstractNum w:abstractNumId="4" w15:restartNumberingAfterBreak="0">
    <w:nsid w:val="05860784"/>
    <w:multiLevelType w:val="hybridMultilevel"/>
    <w:tmpl w:val="E8E8AD4E"/>
    <w:lvl w:ilvl="0" w:tplc="FFD2A34A">
      <w:numFmt w:val="bullet"/>
      <w:lvlText w:val=""/>
      <w:lvlJc w:val="left"/>
      <w:pPr>
        <w:ind w:left="431" w:hanging="360"/>
      </w:pPr>
      <w:rPr>
        <w:rFonts w:ascii="Symbol" w:eastAsia="Symbol" w:hAnsi="Symbol" w:cs="Symbol" w:hint="default"/>
        <w:b/>
        <w:bCs/>
        <w:i w:val="0"/>
        <w:iCs w:val="0"/>
        <w:spacing w:val="0"/>
        <w:w w:val="99"/>
        <w:sz w:val="24"/>
        <w:szCs w:val="24"/>
        <w:lang w:val="fr-FR" w:eastAsia="en-US" w:bidi="ar-SA"/>
      </w:rPr>
    </w:lvl>
    <w:lvl w:ilvl="1" w:tplc="C4A8F13E">
      <w:numFmt w:val="bullet"/>
      <w:lvlText w:val="•"/>
      <w:lvlJc w:val="left"/>
      <w:pPr>
        <w:ind w:left="630" w:hanging="360"/>
      </w:pPr>
      <w:rPr>
        <w:rFonts w:hint="default"/>
        <w:lang w:val="fr-FR" w:eastAsia="en-US" w:bidi="ar-SA"/>
      </w:rPr>
    </w:lvl>
    <w:lvl w:ilvl="2" w:tplc="7116D1DC">
      <w:numFmt w:val="bullet"/>
      <w:lvlText w:val="•"/>
      <w:lvlJc w:val="left"/>
      <w:pPr>
        <w:ind w:left="820" w:hanging="360"/>
      </w:pPr>
      <w:rPr>
        <w:rFonts w:hint="default"/>
        <w:lang w:val="fr-FR" w:eastAsia="en-US" w:bidi="ar-SA"/>
      </w:rPr>
    </w:lvl>
    <w:lvl w:ilvl="3" w:tplc="9E92CD82">
      <w:numFmt w:val="bullet"/>
      <w:lvlText w:val="•"/>
      <w:lvlJc w:val="left"/>
      <w:pPr>
        <w:ind w:left="1011" w:hanging="360"/>
      </w:pPr>
      <w:rPr>
        <w:rFonts w:hint="default"/>
        <w:lang w:val="fr-FR" w:eastAsia="en-US" w:bidi="ar-SA"/>
      </w:rPr>
    </w:lvl>
    <w:lvl w:ilvl="4" w:tplc="6D20FE2C">
      <w:numFmt w:val="bullet"/>
      <w:lvlText w:val="•"/>
      <w:lvlJc w:val="left"/>
      <w:pPr>
        <w:ind w:left="1201" w:hanging="360"/>
      </w:pPr>
      <w:rPr>
        <w:rFonts w:hint="default"/>
        <w:lang w:val="fr-FR" w:eastAsia="en-US" w:bidi="ar-SA"/>
      </w:rPr>
    </w:lvl>
    <w:lvl w:ilvl="5" w:tplc="7346A2F8">
      <w:numFmt w:val="bullet"/>
      <w:lvlText w:val="•"/>
      <w:lvlJc w:val="left"/>
      <w:pPr>
        <w:ind w:left="1392" w:hanging="360"/>
      </w:pPr>
      <w:rPr>
        <w:rFonts w:hint="default"/>
        <w:lang w:val="fr-FR" w:eastAsia="en-US" w:bidi="ar-SA"/>
      </w:rPr>
    </w:lvl>
    <w:lvl w:ilvl="6" w:tplc="8AD6BA28">
      <w:numFmt w:val="bullet"/>
      <w:lvlText w:val="•"/>
      <w:lvlJc w:val="left"/>
      <w:pPr>
        <w:ind w:left="1582" w:hanging="360"/>
      </w:pPr>
      <w:rPr>
        <w:rFonts w:hint="default"/>
        <w:lang w:val="fr-FR" w:eastAsia="en-US" w:bidi="ar-SA"/>
      </w:rPr>
    </w:lvl>
    <w:lvl w:ilvl="7" w:tplc="499EC35C">
      <w:numFmt w:val="bullet"/>
      <w:lvlText w:val="•"/>
      <w:lvlJc w:val="left"/>
      <w:pPr>
        <w:ind w:left="1772" w:hanging="360"/>
      </w:pPr>
      <w:rPr>
        <w:rFonts w:hint="default"/>
        <w:lang w:val="fr-FR" w:eastAsia="en-US" w:bidi="ar-SA"/>
      </w:rPr>
    </w:lvl>
    <w:lvl w:ilvl="8" w:tplc="1C10D904">
      <w:numFmt w:val="bullet"/>
      <w:lvlText w:val="•"/>
      <w:lvlJc w:val="left"/>
      <w:pPr>
        <w:ind w:left="1963" w:hanging="360"/>
      </w:pPr>
      <w:rPr>
        <w:rFonts w:hint="default"/>
        <w:lang w:val="fr-FR" w:eastAsia="en-US" w:bidi="ar-SA"/>
      </w:rPr>
    </w:lvl>
  </w:abstractNum>
  <w:abstractNum w:abstractNumId="5" w15:restartNumberingAfterBreak="0">
    <w:nsid w:val="05A35F5D"/>
    <w:multiLevelType w:val="hybridMultilevel"/>
    <w:tmpl w:val="67606DEE"/>
    <w:lvl w:ilvl="0" w:tplc="B002BAE6">
      <w:numFmt w:val="bullet"/>
      <w:lvlText w:val=""/>
      <w:lvlJc w:val="left"/>
      <w:pPr>
        <w:ind w:left="468" w:hanging="360"/>
      </w:pPr>
      <w:rPr>
        <w:rFonts w:ascii="Symbol" w:eastAsia="Symbol" w:hAnsi="Symbol" w:cs="Symbol" w:hint="default"/>
        <w:b w:val="0"/>
        <w:bCs w:val="0"/>
        <w:i w:val="0"/>
        <w:iCs w:val="0"/>
        <w:spacing w:val="0"/>
        <w:w w:val="100"/>
        <w:sz w:val="24"/>
        <w:szCs w:val="24"/>
        <w:lang w:val="fr-FR" w:eastAsia="en-US" w:bidi="ar-SA"/>
      </w:rPr>
    </w:lvl>
    <w:lvl w:ilvl="1" w:tplc="BEA0B89E">
      <w:numFmt w:val="bullet"/>
      <w:lvlText w:val="•"/>
      <w:lvlJc w:val="left"/>
      <w:pPr>
        <w:ind w:left="765" w:hanging="360"/>
      </w:pPr>
      <w:rPr>
        <w:rFonts w:hint="default"/>
        <w:lang w:val="fr-FR" w:eastAsia="en-US" w:bidi="ar-SA"/>
      </w:rPr>
    </w:lvl>
    <w:lvl w:ilvl="2" w:tplc="3C480DC6">
      <w:numFmt w:val="bullet"/>
      <w:lvlText w:val="•"/>
      <w:lvlJc w:val="left"/>
      <w:pPr>
        <w:ind w:left="1070" w:hanging="360"/>
      </w:pPr>
      <w:rPr>
        <w:rFonts w:hint="default"/>
        <w:lang w:val="fr-FR" w:eastAsia="en-US" w:bidi="ar-SA"/>
      </w:rPr>
    </w:lvl>
    <w:lvl w:ilvl="3" w:tplc="BE1A8B32">
      <w:numFmt w:val="bullet"/>
      <w:lvlText w:val="•"/>
      <w:lvlJc w:val="left"/>
      <w:pPr>
        <w:ind w:left="1375" w:hanging="360"/>
      </w:pPr>
      <w:rPr>
        <w:rFonts w:hint="default"/>
        <w:lang w:val="fr-FR" w:eastAsia="en-US" w:bidi="ar-SA"/>
      </w:rPr>
    </w:lvl>
    <w:lvl w:ilvl="4" w:tplc="62B29C4E">
      <w:numFmt w:val="bullet"/>
      <w:lvlText w:val="•"/>
      <w:lvlJc w:val="left"/>
      <w:pPr>
        <w:ind w:left="1680" w:hanging="360"/>
      </w:pPr>
      <w:rPr>
        <w:rFonts w:hint="default"/>
        <w:lang w:val="fr-FR" w:eastAsia="en-US" w:bidi="ar-SA"/>
      </w:rPr>
    </w:lvl>
    <w:lvl w:ilvl="5" w:tplc="065666FE">
      <w:numFmt w:val="bullet"/>
      <w:lvlText w:val="•"/>
      <w:lvlJc w:val="left"/>
      <w:pPr>
        <w:ind w:left="1985" w:hanging="360"/>
      </w:pPr>
      <w:rPr>
        <w:rFonts w:hint="default"/>
        <w:lang w:val="fr-FR" w:eastAsia="en-US" w:bidi="ar-SA"/>
      </w:rPr>
    </w:lvl>
    <w:lvl w:ilvl="6" w:tplc="851C2D12">
      <w:numFmt w:val="bullet"/>
      <w:lvlText w:val="•"/>
      <w:lvlJc w:val="left"/>
      <w:pPr>
        <w:ind w:left="2290" w:hanging="360"/>
      </w:pPr>
      <w:rPr>
        <w:rFonts w:hint="default"/>
        <w:lang w:val="fr-FR" w:eastAsia="en-US" w:bidi="ar-SA"/>
      </w:rPr>
    </w:lvl>
    <w:lvl w:ilvl="7" w:tplc="8B98AC02">
      <w:numFmt w:val="bullet"/>
      <w:lvlText w:val="•"/>
      <w:lvlJc w:val="left"/>
      <w:pPr>
        <w:ind w:left="2595" w:hanging="360"/>
      </w:pPr>
      <w:rPr>
        <w:rFonts w:hint="default"/>
        <w:lang w:val="fr-FR" w:eastAsia="en-US" w:bidi="ar-SA"/>
      </w:rPr>
    </w:lvl>
    <w:lvl w:ilvl="8" w:tplc="39C6DEDC">
      <w:numFmt w:val="bullet"/>
      <w:lvlText w:val="•"/>
      <w:lvlJc w:val="left"/>
      <w:pPr>
        <w:ind w:left="2900" w:hanging="360"/>
      </w:pPr>
      <w:rPr>
        <w:rFonts w:hint="default"/>
        <w:lang w:val="fr-FR" w:eastAsia="en-US" w:bidi="ar-SA"/>
      </w:rPr>
    </w:lvl>
  </w:abstractNum>
  <w:abstractNum w:abstractNumId="6" w15:restartNumberingAfterBreak="0">
    <w:nsid w:val="05DA2445"/>
    <w:multiLevelType w:val="hybridMultilevel"/>
    <w:tmpl w:val="4EA22B3C"/>
    <w:lvl w:ilvl="0" w:tplc="FA9CC68C">
      <w:numFmt w:val="bullet"/>
      <w:lvlText w:val="-"/>
      <w:lvlJc w:val="left"/>
      <w:pPr>
        <w:ind w:left="1712" w:hanging="348"/>
      </w:pPr>
      <w:rPr>
        <w:rFonts w:ascii="Arial" w:eastAsia="Arial" w:hAnsi="Arial" w:cs="Arial" w:hint="default"/>
        <w:b w:val="0"/>
        <w:bCs w:val="0"/>
        <w:i w:val="0"/>
        <w:iCs w:val="0"/>
        <w:spacing w:val="0"/>
        <w:w w:val="97"/>
        <w:sz w:val="24"/>
        <w:szCs w:val="24"/>
        <w:lang w:val="fr-FR" w:eastAsia="en-US" w:bidi="ar-SA"/>
      </w:rPr>
    </w:lvl>
    <w:lvl w:ilvl="1" w:tplc="76BC680C">
      <w:numFmt w:val="bullet"/>
      <w:lvlText w:val="•"/>
      <w:lvlJc w:val="left"/>
      <w:pPr>
        <w:ind w:left="2710" w:hanging="348"/>
      </w:pPr>
      <w:rPr>
        <w:rFonts w:hint="default"/>
        <w:lang w:val="fr-FR" w:eastAsia="en-US" w:bidi="ar-SA"/>
      </w:rPr>
    </w:lvl>
    <w:lvl w:ilvl="2" w:tplc="FD5C4204">
      <w:numFmt w:val="bullet"/>
      <w:lvlText w:val="•"/>
      <w:lvlJc w:val="left"/>
      <w:pPr>
        <w:ind w:left="3701" w:hanging="348"/>
      </w:pPr>
      <w:rPr>
        <w:rFonts w:hint="default"/>
        <w:lang w:val="fr-FR" w:eastAsia="en-US" w:bidi="ar-SA"/>
      </w:rPr>
    </w:lvl>
    <w:lvl w:ilvl="3" w:tplc="1584C59E">
      <w:numFmt w:val="bullet"/>
      <w:lvlText w:val="•"/>
      <w:lvlJc w:val="left"/>
      <w:pPr>
        <w:ind w:left="4692" w:hanging="348"/>
      </w:pPr>
      <w:rPr>
        <w:rFonts w:hint="default"/>
        <w:lang w:val="fr-FR" w:eastAsia="en-US" w:bidi="ar-SA"/>
      </w:rPr>
    </w:lvl>
    <w:lvl w:ilvl="4" w:tplc="B8FE7938">
      <w:numFmt w:val="bullet"/>
      <w:lvlText w:val="•"/>
      <w:lvlJc w:val="left"/>
      <w:pPr>
        <w:ind w:left="5683" w:hanging="348"/>
      </w:pPr>
      <w:rPr>
        <w:rFonts w:hint="default"/>
        <w:lang w:val="fr-FR" w:eastAsia="en-US" w:bidi="ar-SA"/>
      </w:rPr>
    </w:lvl>
    <w:lvl w:ilvl="5" w:tplc="B734D992">
      <w:numFmt w:val="bullet"/>
      <w:lvlText w:val="•"/>
      <w:lvlJc w:val="left"/>
      <w:pPr>
        <w:ind w:left="6674" w:hanging="348"/>
      </w:pPr>
      <w:rPr>
        <w:rFonts w:hint="default"/>
        <w:lang w:val="fr-FR" w:eastAsia="en-US" w:bidi="ar-SA"/>
      </w:rPr>
    </w:lvl>
    <w:lvl w:ilvl="6" w:tplc="58E27172">
      <w:numFmt w:val="bullet"/>
      <w:lvlText w:val="•"/>
      <w:lvlJc w:val="left"/>
      <w:pPr>
        <w:ind w:left="7665" w:hanging="348"/>
      </w:pPr>
      <w:rPr>
        <w:rFonts w:hint="default"/>
        <w:lang w:val="fr-FR" w:eastAsia="en-US" w:bidi="ar-SA"/>
      </w:rPr>
    </w:lvl>
    <w:lvl w:ilvl="7" w:tplc="7B8E982E">
      <w:numFmt w:val="bullet"/>
      <w:lvlText w:val="•"/>
      <w:lvlJc w:val="left"/>
      <w:pPr>
        <w:ind w:left="8656" w:hanging="348"/>
      </w:pPr>
      <w:rPr>
        <w:rFonts w:hint="default"/>
        <w:lang w:val="fr-FR" w:eastAsia="en-US" w:bidi="ar-SA"/>
      </w:rPr>
    </w:lvl>
    <w:lvl w:ilvl="8" w:tplc="C4662CFC">
      <w:numFmt w:val="bullet"/>
      <w:lvlText w:val="•"/>
      <w:lvlJc w:val="left"/>
      <w:pPr>
        <w:ind w:left="9647" w:hanging="348"/>
      </w:pPr>
      <w:rPr>
        <w:rFonts w:hint="default"/>
        <w:lang w:val="fr-FR" w:eastAsia="en-US" w:bidi="ar-SA"/>
      </w:rPr>
    </w:lvl>
  </w:abstractNum>
  <w:abstractNum w:abstractNumId="7" w15:restartNumberingAfterBreak="0">
    <w:nsid w:val="060F1A22"/>
    <w:multiLevelType w:val="hybridMultilevel"/>
    <w:tmpl w:val="7F52CC34"/>
    <w:lvl w:ilvl="0" w:tplc="89C4AEE4">
      <w:numFmt w:val="bullet"/>
      <w:lvlText w:val=""/>
      <w:lvlJc w:val="left"/>
      <w:pPr>
        <w:ind w:left="569" w:hanging="361"/>
      </w:pPr>
      <w:rPr>
        <w:rFonts w:ascii="Symbol" w:eastAsia="Symbol" w:hAnsi="Symbol" w:cs="Symbol" w:hint="default"/>
        <w:b w:val="0"/>
        <w:bCs w:val="0"/>
        <w:i w:val="0"/>
        <w:iCs w:val="0"/>
        <w:spacing w:val="0"/>
        <w:w w:val="100"/>
        <w:sz w:val="24"/>
        <w:szCs w:val="24"/>
        <w:lang w:val="fr-FR" w:eastAsia="en-US" w:bidi="ar-SA"/>
      </w:rPr>
    </w:lvl>
    <w:lvl w:ilvl="1" w:tplc="FAD207C0">
      <w:numFmt w:val="bullet"/>
      <w:lvlText w:val="•"/>
      <w:lvlJc w:val="left"/>
      <w:pPr>
        <w:ind w:left="855" w:hanging="361"/>
      </w:pPr>
      <w:rPr>
        <w:rFonts w:hint="default"/>
        <w:lang w:val="fr-FR" w:eastAsia="en-US" w:bidi="ar-SA"/>
      </w:rPr>
    </w:lvl>
    <w:lvl w:ilvl="2" w:tplc="A2FC1792">
      <w:numFmt w:val="bullet"/>
      <w:lvlText w:val="•"/>
      <w:lvlJc w:val="left"/>
      <w:pPr>
        <w:ind w:left="1150" w:hanging="361"/>
      </w:pPr>
      <w:rPr>
        <w:rFonts w:hint="default"/>
        <w:lang w:val="fr-FR" w:eastAsia="en-US" w:bidi="ar-SA"/>
      </w:rPr>
    </w:lvl>
    <w:lvl w:ilvl="3" w:tplc="ADA6437A">
      <w:numFmt w:val="bullet"/>
      <w:lvlText w:val="•"/>
      <w:lvlJc w:val="left"/>
      <w:pPr>
        <w:ind w:left="1445" w:hanging="361"/>
      </w:pPr>
      <w:rPr>
        <w:rFonts w:hint="default"/>
        <w:lang w:val="fr-FR" w:eastAsia="en-US" w:bidi="ar-SA"/>
      </w:rPr>
    </w:lvl>
    <w:lvl w:ilvl="4" w:tplc="00CAA7B8">
      <w:numFmt w:val="bullet"/>
      <w:lvlText w:val="•"/>
      <w:lvlJc w:val="left"/>
      <w:pPr>
        <w:ind w:left="1740" w:hanging="361"/>
      </w:pPr>
      <w:rPr>
        <w:rFonts w:hint="default"/>
        <w:lang w:val="fr-FR" w:eastAsia="en-US" w:bidi="ar-SA"/>
      </w:rPr>
    </w:lvl>
    <w:lvl w:ilvl="5" w:tplc="C9B0F8E6">
      <w:numFmt w:val="bullet"/>
      <w:lvlText w:val="•"/>
      <w:lvlJc w:val="left"/>
      <w:pPr>
        <w:ind w:left="2035" w:hanging="361"/>
      </w:pPr>
      <w:rPr>
        <w:rFonts w:hint="default"/>
        <w:lang w:val="fr-FR" w:eastAsia="en-US" w:bidi="ar-SA"/>
      </w:rPr>
    </w:lvl>
    <w:lvl w:ilvl="6" w:tplc="1310B3EA">
      <w:numFmt w:val="bullet"/>
      <w:lvlText w:val="•"/>
      <w:lvlJc w:val="left"/>
      <w:pPr>
        <w:ind w:left="2330" w:hanging="361"/>
      </w:pPr>
      <w:rPr>
        <w:rFonts w:hint="default"/>
        <w:lang w:val="fr-FR" w:eastAsia="en-US" w:bidi="ar-SA"/>
      </w:rPr>
    </w:lvl>
    <w:lvl w:ilvl="7" w:tplc="B59CBEB6">
      <w:numFmt w:val="bullet"/>
      <w:lvlText w:val="•"/>
      <w:lvlJc w:val="left"/>
      <w:pPr>
        <w:ind w:left="2625" w:hanging="361"/>
      </w:pPr>
      <w:rPr>
        <w:rFonts w:hint="default"/>
        <w:lang w:val="fr-FR" w:eastAsia="en-US" w:bidi="ar-SA"/>
      </w:rPr>
    </w:lvl>
    <w:lvl w:ilvl="8" w:tplc="F064E28C">
      <w:numFmt w:val="bullet"/>
      <w:lvlText w:val="•"/>
      <w:lvlJc w:val="left"/>
      <w:pPr>
        <w:ind w:left="2920" w:hanging="361"/>
      </w:pPr>
      <w:rPr>
        <w:rFonts w:hint="default"/>
        <w:lang w:val="fr-FR" w:eastAsia="en-US" w:bidi="ar-SA"/>
      </w:rPr>
    </w:lvl>
  </w:abstractNum>
  <w:abstractNum w:abstractNumId="8" w15:restartNumberingAfterBreak="0">
    <w:nsid w:val="0693775F"/>
    <w:multiLevelType w:val="multilevel"/>
    <w:tmpl w:val="B51EE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7E33D37"/>
    <w:multiLevelType w:val="hybridMultilevel"/>
    <w:tmpl w:val="486E38D4"/>
    <w:lvl w:ilvl="0" w:tplc="736A1DFC">
      <w:numFmt w:val="bullet"/>
      <w:lvlText w:val=""/>
      <w:lvlJc w:val="left"/>
      <w:pPr>
        <w:ind w:left="469" w:hanging="360"/>
      </w:pPr>
      <w:rPr>
        <w:rFonts w:ascii="Symbol" w:eastAsia="Symbol" w:hAnsi="Symbol" w:cs="Symbol" w:hint="default"/>
        <w:b w:val="0"/>
        <w:bCs w:val="0"/>
        <w:i w:val="0"/>
        <w:iCs w:val="0"/>
        <w:spacing w:val="0"/>
        <w:w w:val="100"/>
        <w:sz w:val="24"/>
        <w:szCs w:val="24"/>
        <w:lang w:val="fr-FR" w:eastAsia="en-US" w:bidi="ar-SA"/>
      </w:rPr>
    </w:lvl>
    <w:lvl w:ilvl="1" w:tplc="C18EDBFA">
      <w:numFmt w:val="bullet"/>
      <w:lvlText w:val="•"/>
      <w:lvlJc w:val="left"/>
      <w:pPr>
        <w:ind w:left="695" w:hanging="360"/>
      </w:pPr>
      <w:rPr>
        <w:rFonts w:hint="default"/>
        <w:lang w:val="fr-FR" w:eastAsia="en-US" w:bidi="ar-SA"/>
      </w:rPr>
    </w:lvl>
    <w:lvl w:ilvl="2" w:tplc="8CD68F38">
      <w:numFmt w:val="bullet"/>
      <w:lvlText w:val="•"/>
      <w:lvlJc w:val="left"/>
      <w:pPr>
        <w:ind w:left="930" w:hanging="360"/>
      </w:pPr>
      <w:rPr>
        <w:rFonts w:hint="default"/>
        <w:lang w:val="fr-FR" w:eastAsia="en-US" w:bidi="ar-SA"/>
      </w:rPr>
    </w:lvl>
    <w:lvl w:ilvl="3" w:tplc="FBD25450">
      <w:numFmt w:val="bullet"/>
      <w:lvlText w:val="•"/>
      <w:lvlJc w:val="left"/>
      <w:pPr>
        <w:ind w:left="1165" w:hanging="360"/>
      </w:pPr>
      <w:rPr>
        <w:rFonts w:hint="default"/>
        <w:lang w:val="fr-FR" w:eastAsia="en-US" w:bidi="ar-SA"/>
      </w:rPr>
    </w:lvl>
    <w:lvl w:ilvl="4" w:tplc="13481C34">
      <w:numFmt w:val="bullet"/>
      <w:lvlText w:val="•"/>
      <w:lvlJc w:val="left"/>
      <w:pPr>
        <w:ind w:left="1400" w:hanging="360"/>
      </w:pPr>
      <w:rPr>
        <w:rFonts w:hint="default"/>
        <w:lang w:val="fr-FR" w:eastAsia="en-US" w:bidi="ar-SA"/>
      </w:rPr>
    </w:lvl>
    <w:lvl w:ilvl="5" w:tplc="76B6BAD0">
      <w:numFmt w:val="bullet"/>
      <w:lvlText w:val="•"/>
      <w:lvlJc w:val="left"/>
      <w:pPr>
        <w:ind w:left="1635" w:hanging="360"/>
      </w:pPr>
      <w:rPr>
        <w:rFonts w:hint="default"/>
        <w:lang w:val="fr-FR" w:eastAsia="en-US" w:bidi="ar-SA"/>
      </w:rPr>
    </w:lvl>
    <w:lvl w:ilvl="6" w:tplc="62C0E514">
      <w:numFmt w:val="bullet"/>
      <w:lvlText w:val="•"/>
      <w:lvlJc w:val="left"/>
      <w:pPr>
        <w:ind w:left="1870" w:hanging="360"/>
      </w:pPr>
      <w:rPr>
        <w:rFonts w:hint="default"/>
        <w:lang w:val="fr-FR" w:eastAsia="en-US" w:bidi="ar-SA"/>
      </w:rPr>
    </w:lvl>
    <w:lvl w:ilvl="7" w:tplc="BED45B96">
      <w:numFmt w:val="bullet"/>
      <w:lvlText w:val="•"/>
      <w:lvlJc w:val="left"/>
      <w:pPr>
        <w:ind w:left="2105" w:hanging="360"/>
      </w:pPr>
      <w:rPr>
        <w:rFonts w:hint="default"/>
        <w:lang w:val="fr-FR" w:eastAsia="en-US" w:bidi="ar-SA"/>
      </w:rPr>
    </w:lvl>
    <w:lvl w:ilvl="8" w:tplc="1684062A">
      <w:numFmt w:val="bullet"/>
      <w:lvlText w:val="•"/>
      <w:lvlJc w:val="left"/>
      <w:pPr>
        <w:ind w:left="2340" w:hanging="360"/>
      </w:pPr>
      <w:rPr>
        <w:rFonts w:hint="default"/>
        <w:lang w:val="fr-FR" w:eastAsia="en-US" w:bidi="ar-SA"/>
      </w:rPr>
    </w:lvl>
  </w:abstractNum>
  <w:abstractNum w:abstractNumId="10" w15:restartNumberingAfterBreak="0">
    <w:nsid w:val="08167736"/>
    <w:multiLevelType w:val="hybridMultilevel"/>
    <w:tmpl w:val="4F0E5690"/>
    <w:lvl w:ilvl="0" w:tplc="26EEBC22">
      <w:numFmt w:val="bullet"/>
      <w:lvlText w:val="-"/>
      <w:lvlJc w:val="left"/>
      <w:pPr>
        <w:ind w:left="706" w:hanging="360"/>
      </w:pPr>
      <w:rPr>
        <w:rFonts w:ascii="Cambria" w:eastAsia="Cambria" w:hAnsi="Cambria" w:cs="Cambria" w:hint="default"/>
        <w:b w:val="0"/>
        <w:bCs w:val="0"/>
        <w:i w:val="0"/>
        <w:iCs w:val="0"/>
        <w:spacing w:val="0"/>
        <w:w w:val="100"/>
        <w:sz w:val="24"/>
        <w:szCs w:val="24"/>
        <w:lang w:val="fr-FR" w:eastAsia="en-US" w:bidi="ar-SA"/>
      </w:rPr>
    </w:lvl>
    <w:lvl w:ilvl="1" w:tplc="F61C25F2">
      <w:numFmt w:val="bullet"/>
      <w:lvlText w:val=""/>
      <w:lvlJc w:val="left"/>
      <w:pPr>
        <w:ind w:left="1220" w:hanging="361"/>
      </w:pPr>
      <w:rPr>
        <w:rFonts w:ascii="Symbol" w:eastAsia="Symbol" w:hAnsi="Symbol" w:cs="Symbol" w:hint="default"/>
        <w:spacing w:val="0"/>
        <w:w w:val="100"/>
        <w:lang w:val="fr-FR" w:eastAsia="en-US" w:bidi="ar-SA"/>
      </w:rPr>
    </w:lvl>
    <w:lvl w:ilvl="2" w:tplc="0E320658">
      <w:numFmt w:val="bullet"/>
      <w:lvlText w:val=""/>
      <w:lvlJc w:val="left"/>
      <w:pPr>
        <w:ind w:left="1460" w:hanging="360"/>
      </w:pPr>
      <w:rPr>
        <w:rFonts w:ascii="Symbol" w:eastAsia="Symbol" w:hAnsi="Symbol" w:cs="Symbol" w:hint="default"/>
        <w:spacing w:val="0"/>
        <w:w w:val="100"/>
        <w:lang w:val="fr-FR" w:eastAsia="en-US" w:bidi="ar-SA"/>
      </w:rPr>
    </w:lvl>
    <w:lvl w:ilvl="3" w:tplc="9C1439E0">
      <w:numFmt w:val="bullet"/>
      <w:lvlText w:val="o"/>
      <w:lvlJc w:val="left"/>
      <w:pPr>
        <w:ind w:left="2458" w:hanging="387"/>
      </w:pPr>
      <w:rPr>
        <w:rFonts w:ascii="Courier New" w:eastAsia="Courier New" w:hAnsi="Courier New" w:cs="Courier New" w:hint="default"/>
        <w:strike/>
        <w:spacing w:val="0"/>
        <w:w w:val="100"/>
        <w:lang w:val="fr-FR" w:eastAsia="en-US" w:bidi="ar-SA"/>
      </w:rPr>
    </w:lvl>
    <w:lvl w:ilvl="4" w:tplc="8DDCAAF8">
      <w:numFmt w:val="bullet"/>
      <w:lvlText w:val=""/>
      <w:lvlJc w:val="left"/>
      <w:pPr>
        <w:ind w:left="3116" w:hanging="387"/>
      </w:pPr>
      <w:rPr>
        <w:rFonts w:ascii="Wingdings" w:eastAsia="Wingdings" w:hAnsi="Wingdings" w:cs="Wingdings" w:hint="default"/>
        <w:b w:val="0"/>
        <w:bCs w:val="0"/>
        <w:i w:val="0"/>
        <w:iCs w:val="0"/>
        <w:spacing w:val="0"/>
        <w:w w:val="100"/>
        <w:sz w:val="24"/>
        <w:szCs w:val="24"/>
        <w:lang w:val="fr-FR" w:eastAsia="en-US" w:bidi="ar-SA"/>
      </w:rPr>
    </w:lvl>
    <w:lvl w:ilvl="5" w:tplc="64EA0508">
      <w:numFmt w:val="bullet"/>
      <w:lvlText w:val="•"/>
      <w:lvlJc w:val="left"/>
      <w:pPr>
        <w:ind w:left="2460" w:hanging="387"/>
      </w:pPr>
      <w:rPr>
        <w:rFonts w:hint="default"/>
        <w:lang w:val="fr-FR" w:eastAsia="en-US" w:bidi="ar-SA"/>
      </w:rPr>
    </w:lvl>
    <w:lvl w:ilvl="6" w:tplc="42120054">
      <w:numFmt w:val="bullet"/>
      <w:lvlText w:val="•"/>
      <w:lvlJc w:val="left"/>
      <w:pPr>
        <w:ind w:left="3120" w:hanging="387"/>
      </w:pPr>
      <w:rPr>
        <w:rFonts w:hint="default"/>
        <w:lang w:val="fr-FR" w:eastAsia="en-US" w:bidi="ar-SA"/>
      </w:rPr>
    </w:lvl>
    <w:lvl w:ilvl="7" w:tplc="E6EA27E0">
      <w:numFmt w:val="bullet"/>
      <w:lvlText w:val="•"/>
      <w:lvlJc w:val="left"/>
      <w:pPr>
        <w:ind w:left="5247" w:hanging="387"/>
      </w:pPr>
      <w:rPr>
        <w:rFonts w:hint="default"/>
        <w:lang w:val="fr-FR" w:eastAsia="en-US" w:bidi="ar-SA"/>
      </w:rPr>
    </w:lvl>
    <w:lvl w:ilvl="8" w:tplc="4316EF0E">
      <w:numFmt w:val="bullet"/>
      <w:lvlText w:val="•"/>
      <w:lvlJc w:val="left"/>
      <w:pPr>
        <w:ind w:left="7374" w:hanging="387"/>
      </w:pPr>
      <w:rPr>
        <w:rFonts w:hint="default"/>
        <w:lang w:val="fr-FR" w:eastAsia="en-US" w:bidi="ar-SA"/>
      </w:rPr>
    </w:lvl>
  </w:abstractNum>
  <w:abstractNum w:abstractNumId="11" w15:restartNumberingAfterBreak="0">
    <w:nsid w:val="09997303"/>
    <w:multiLevelType w:val="hybridMultilevel"/>
    <w:tmpl w:val="11A06F8C"/>
    <w:lvl w:ilvl="0" w:tplc="EC4E06AC">
      <w:numFmt w:val="bullet"/>
      <w:lvlText w:val=""/>
      <w:lvlJc w:val="left"/>
      <w:pPr>
        <w:ind w:left="431" w:hanging="360"/>
      </w:pPr>
      <w:rPr>
        <w:rFonts w:ascii="Symbol" w:eastAsia="Symbol" w:hAnsi="Symbol" w:cs="Symbol" w:hint="default"/>
        <w:b w:val="0"/>
        <w:bCs w:val="0"/>
        <w:i w:val="0"/>
        <w:iCs w:val="0"/>
        <w:spacing w:val="0"/>
        <w:w w:val="100"/>
        <w:sz w:val="24"/>
        <w:szCs w:val="24"/>
        <w:lang w:val="fr-FR" w:eastAsia="en-US" w:bidi="ar-SA"/>
      </w:rPr>
    </w:lvl>
    <w:lvl w:ilvl="1" w:tplc="3174C06E">
      <w:numFmt w:val="bullet"/>
      <w:lvlText w:val="•"/>
      <w:lvlJc w:val="left"/>
      <w:pPr>
        <w:ind w:left="630" w:hanging="360"/>
      </w:pPr>
      <w:rPr>
        <w:rFonts w:hint="default"/>
        <w:lang w:val="fr-FR" w:eastAsia="en-US" w:bidi="ar-SA"/>
      </w:rPr>
    </w:lvl>
    <w:lvl w:ilvl="2" w:tplc="CB2CE686">
      <w:numFmt w:val="bullet"/>
      <w:lvlText w:val="•"/>
      <w:lvlJc w:val="left"/>
      <w:pPr>
        <w:ind w:left="820" w:hanging="360"/>
      </w:pPr>
      <w:rPr>
        <w:rFonts w:hint="default"/>
        <w:lang w:val="fr-FR" w:eastAsia="en-US" w:bidi="ar-SA"/>
      </w:rPr>
    </w:lvl>
    <w:lvl w:ilvl="3" w:tplc="440C0D2E">
      <w:numFmt w:val="bullet"/>
      <w:lvlText w:val="•"/>
      <w:lvlJc w:val="left"/>
      <w:pPr>
        <w:ind w:left="1011" w:hanging="360"/>
      </w:pPr>
      <w:rPr>
        <w:rFonts w:hint="default"/>
        <w:lang w:val="fr-FR" w:eastAsia="en-US" w:bidi="ar-SA"/>
      </w:rPr>
    </w:lvl>
    <w:lvl w:ilvl="4" w:tplc="20445ACE">
      <w:numFmt w:val="bullet"/>
      <w:lvlText w:val="•"/>
      <w:lvlJc w:val="left"/>
      <w:pPr>
        <w:ind w:left="1201" w:hanging="360"/>
      </w:pPr>
      <w:rPr>
        <w:rFonts w:hint="default"/>
        <w:lang w:val="fr-FR" w:eastAsia="en-US" w:bidi="ar-SA"/>
      </w:rPr>
    </w:lvl>
    <w:lvl w:ilvl="5" w:tplc="EDE879C2">
      <w:numFmt w:val="bullet"/>
      <w:lvlText w:val="•"/>
      <w:lvlJc w:val="left"/>
      <w:pPr>
        <w:ind w:left="1392" w:hanging="360"/>
      </w:pPr>
      <w:rPr>
        <w:rFonts w:hint="default"/>
        <w:lang w:val="fr-FR" w:eastAsia="en-US" w:bidi="ar-SA"/>
      </w:rPr>
    </w:lvl>
    <w:lvl w:ilvl="6" w:tplc="9758AC8E">
      <w:numFmt w:val="bullet"/>
      <w:lvlText w:val="•"/>
      <w:lvlJc w:val="left"/>
      <w:pPr>
        <w:ind w:left="1582" w:hanging="360"/>
      </w:pPr>
      <w:rPr>
        <w:rFonts w:hint="default"/>
        <w:lang w:val="fr-FR" w:eastAsia="en-US" w:bidi="ar-SA"/>
      </w:rPr>
    </w:lvl>
    <w:lvl w:ilvl="7" w:tplc="5A40AB3C">
      <w:numFmt w:val="bullet"/>
      <w:lvlText w:val="•"/>
      <w:lvlJc w:val="left"/>
      <w:pPr>
        <w:ind w:left="1772" w:hanging="360"/>
      </w:pPr>
      <w:rPr>
        <w:rFonts w:hint="default"/>
        <w:lang w:val="fr-FR" w:eastAsia="en-US" w:bidi="ar-SA"/>
      </w:rPr>
    </w:lvl>
    <w:lvl w:ilvl="8" w:tplc="92125E1E">
      <w:numFmt w:val="bullet"/>
      <w:lvlText w:val="•"/>
      <w:lvlJc w:val="left"/>
      <w:pPr>
        <w:ind w:left="1963" w:hanging="360"/>
      </w:pPr>
      <w:rPr>
        <w:rFonts w:hint="default"/>
        <w:lang w:val="fr-FR" w:eastAsia="en-US" w:bidi="ar-SA"/>
      </w:rPr>
    </w:lvl>
  </w:abstractNum>
  <w:abstractNum w:abstractNumId="12" w15:restartNumberingAfterBreak="0">
    <w:nsid w:val="09B528B9"/>
    <w:multiLevelType w:val="hybridMultilevel"/>
    <w:tmpl w:val="0482405C"/>
    <w:lvl w:ilvl="0" w:tplc="95B23BD0">
      <w:numFmt w:val="bullet"/>
      <w:lvlText w:val="-"/>
      <w:lvlJc w:val="left"/>
      <w:pPr>
        <w:ind w:left="1712" w:hanging="348"/>
      </w:pPr>
      <w:rPr>
        <w:rFonts w:ascii="Arial" w:eastAsia="Arial" w:hAnsi="Arial" w:cs="Arial" w:hint="default"/>
        <w:b w:val="0"/>
        <w:bCs w:val="0"/>
        <w:i w:val="0"/>
        <w:iCs w:val="0"/>
        <w:spacing w:val="0"/>
        <w:w w:val="97"/>
        <w:sz w:val="24"/>
        <w:szCs w:val="24"/>
        <w:lang w:val="fr-FR" w:eastAsia="en-US" w:bidi="ar-SA"/>
      </w:rPr>
    </w:lvl>
    <w:lvl w:ilvl="1" w:tplc="EAA2D45A">
      <w:numFmt w:val="bullet"/>
      <w:lvlText w:val="•"/>
      <w:lvlJc w:val="left"/>
      <w:pPr>
        <w:ind w:left="2710" w:hanging="348"/>
      </w:pPr>
      <w:rPr>
        <w:rFonts w:hint="default"/>
        <w:lang w:val="fr-FR" w:eastAsia="en-US" w:bidi="ar-SA"/>
      </w:rPr>
    </w:lvl>
    <w:lvl w:ilvl="2" w:tplc="023CFC36">
      <w:numFmt w:val="bullet"/>
      <w:lvlText w:val="•"/>
      <w:lvlJc w:val="left"/>
      <w:pPr>
        <w:ind w:left="3701" w:hanging="348"/>
      </w:pPr>
      <w:rPr>
        <w:rFonts w:hint="default"/>
        <w:lang w:val="fr-FR" w:eastAsia="en-US" w:bidi="ar-SA"/>
      </w:rPr>
    </w:lvl>
    <w:lvl w:ilvl="3" w:tplc="2C947AC0">
      <w:numFmt w:val="bullet"/>
      <w:lvlText w:val="•"/>
      <w:lvlJc w:val="left"/>
      <w:pPr>
        <w:ind w:left="4692" w:hanging="348"/>
      </w:pPr>
      <w:rPr>
        <w:rFonts w:hint="default"/>
        <w:lang w:val="fr-FR" w:eastAsia="en-US" w:bidi="ar-SA"/>
      </w:rPr>
    </w:lvl>
    <w:lvl w:ilvl="4" w:tplc="92AC4CC4">
      <w:numFmt w:val="bullet"/>
      <w:lvlText w:val="•"/>
      <w:lvlJc w:val="left"/>
      <w:pPr>
        <w:ind w:left="5683" w:hanging="348"/>
      </w:pPr>
      <w:rPr>
        <w:rFonts w:hint="default"/>
        <w:lang w:val="fr-FR" w:eastAsia="en-US" w:bidi="ar-SA"/>
      </w:rPr>
    </w:lvl>
    <w:lvl w:ilvl="5" w:tplc="4D681A66">
      <w:numFmt w:val="bullet"/>
      <w:lvlText w:val="•"/>
      <w:lvlJc w:val="left"/>
      <w:pPr>
        <w:ind w:left="6674" w:hanging="348"/>
      </w:pPr>
      <w:rPr>
        <w:rFonts w:hint="default"/>
        <w:lang w:val="fr-FR" w:eastAsia="en-US" w:bidi="ar-SA"/>
      </w:rPr>
    </w:lvl>
    <w:lvl w:ilvl="6" w:tplc="23B644EE">
      <w:numFmt w:val="bullet"/>
      <w:lvlText w:val="•"/>
      <w:lvlJc w:val="left"/>
      <w:pPr>
        <w:ind w:left="7665" w:hanging="348"/>
      </w:pPr>
      <w:rPr>
        <w:rFonts w:hint="default"/>
        <w:lang w:val="fr-FR" w:eastAsia="en-US" w:bidi="ar-SA"/>
      </w:rPr>
    </w:lvl>
    <w:lvl w:ilvl="7" w:tplc="B510C0AA">
      <w:numFmt w:val="bullet"/>
      <w:lvlText w:val="•"/>
      <w:lvlJc w:val="left"/>
      <w:pPr>
        <w:ind w:left="8656" w:hanging="348"/>
      </w:pPr>
      <w:rPr>
        <w:rFonts w:hint="default"/>
        <w:lang w:val="fr-FR" w:eastAsia="en-US" w:bidi="ar-SA"/>
      </w:rPr>
    </w:lvl>
    <w:lvl w:ilvl="8" w:tplc="C480F4B2">
      <w:numFmt w:val="bullet"/>
      <w:lvlText w:val="•"/>
      <w:lvlJc w:val="left"/>
      <w:pPr>
        <w:ind w:left="9647" w:hanging="348"/>
      </w:pPr>
      <w:rPr>
        <w:rFonts w:hint="default"/>
        <w:lang w:val="fr-FR" w:eastAsia="en-US" w:bidi="ar-SA"/>
      </w:rPr>
    </w:lvl>
  </w:abstractNum>
  <w:abstractNum w:abstractNumId="13" w15:restartNumberingAfterBreak="0">
    <w:nsid w:val="0A8E1023"/>
    <w:multiLevelType w:val="hybridMultilevel"/>
    <w:tmpl w:val="94006050"/>
    <w:lvl w:ilvl="0" w:tplc="3B744186">
      <w:numFmt w:val="bullet"/>
      <w:lvlText w:val=""/>
      <w:lvlJc w:val="left"/>
      <w:pPr>
        <w:ind w:left="469" w:hanging="360"/>
      </w:pPr>
      <w:rPr>
        <w:rFonts w:ascii="Symbol" w:eastAsia="Symbol" w:hAnsi="Symbol" w:cs="Symbol" w:hint="default"/>
        <w:b w:val="0"/>
        <w:bCs w:val="0"/>
        <w:i w:val="0"/>
        <w:iCs w:val="0"/>
        <w:spacing w:val="0"/>
        <w:w w:val="100"/>
        <w:sz w:val="24"/>
        <w:szCs w:val="24"/>
        <w:lang w:val="fr-FR" w:eastAsia="en-US" w:bidi="ar-SA"/>
      </w:rPr>
    </w:lvl>
    <w:lvl w:ilvl="1" w:tplc="454A8ACE">
      <w:numFmt w:val="bullet"/>
      <w:lvlText w:val="•"/>
      <w:lvlJc w:val="left"/>
      <w:pPr>
        <w:ind w:left="648" w:hanging="360"/>
      </w:pPr>
      <w:rPr>
        <w:rFonts w:hint="default"/>
        <w:lang w:val="fr-FR" w:eastAsia="en-US" w:bidi="ar-SA"/>
      </w:rPr>
    </w:lvl>
    <w:lvl w:ilvl="2" w:tplc="73AAC0A0">
      <w:numFmt w:val="bullet"/>
      <w:lvlText w:val="•"/>
      <w:lvlJc w:val="left"/>
      <w:pPr>
        <w:ind w:left="836" w:hanging="360"/>
      </w:pPr>
      <w:rPr>
        <w:rFonts w:hint="default"/>
        <w:lang w:val="fr-FR" w:eastAsia="en-US" w:bidi="ar-SA"/>
      </w:rPr>
    </w:lvl>
    <w:lvl w:ilvl="3" w:tplc="49BC4768">
      <w:numFmt w:val="bullet"/>
      <w:lvlText w:val="•"/>
      <w:lvlJc w:val="left"/>
      <w:pPr>
        <w:ind w:left="1025" w:hanging="360"/>
      </w:pPr>
      <w:rPr>
        <w:rFonts w:hint="default"/>
        <w:lang w:val="fr-FR" w:eastAsia="en-US" w:bidi="ar-SA"/>
      </w:rPr>
    </w:lvl>
    <w:lvl w:ilvl="4" w:tplc="D81091BC">
      <w:numFmt w:val="bullet"/>
      <w:lvlText w:val="•"/>
      <w:lvlJc w:val="left"/>
      <w:pPr>
        <w:ind w:left="1213" w:hanging="360"/>
      </w:pPr>
      <w:rPr>
        <w:rFonts w:hint="default"/>
        <w:lang w:val="fr-FR" w:eastAsia="en-US" w:bidi="ar-SA"/>
      </w:rPr>
    </w:lvl>
    <w:lvl w:ilvl="5" w:tplc="4374054E">
      <w:numFmt w:val="bullet"/>
      <w:lvlText w:val="•"/>
      <w:lvlJc w:val="left"/>
      <w:pPr>
        <w:ind w:left="1402" w:hanging="360"/>
      </w:pPr>
      <w:rPr>
        <w:rFonts w:hint="default"/>
        <w:lang w:val="fr-FR" w:eastAsia="en-US" w:bidi="ar-SA"/>
      </w:rPr>
    </w:lvl>
    <w:lvl w:ilvl="6" w:tplc="CF32336A">
      <w:numFmt w:val="bullet"/>
      <w:lvlText w:val="•"/>
      <w:lvlJc w:val="left"/>
      <w:pPr>
        <w:ind w:left="1590" w:hanging="360"/>
      </w:pPr>
      <w:rPr>
        <w:rFonts w:hint="default"/>
        <w:lang w:val="fr-FR" w:eastAsia="en-US" w:bidi="ar-SA"/>
      </w:rPr>
    </w:lvl>
    <w:lvl w:ilvl="7" w:tplc="BE241D0A">
      <w:numFmt w:val="bullet"/>
      <w:lvlText w:val="•"/>
      <w:lvlJc w:val="left"/>
      <w:pPr>
        <w:ind w:left="1778" w:hanging="360"/>
      </w:pPr>
      <w:rPr>
        <w:rFonts w:hint="default"/>
        <w:lang w:val="fr-FR" w:eastAsia="en-US" w:bidi="ar-SA"/>
      </w:rPr>
    </w:lvl>
    <w:lvl w:ilvl="8" w:tplc="52D2C3A8">
      <w:numFmt w:val="bullet"/>
      <w:lvlText w:val="•"/>
      <w:lvlJc w:val="left"/>
      <w:pPr>
        <w:ind w:left="1967" w:hanging="360"/>
      </w:pPr>
      <w:rPr>
        <w:rFonts w:hint="default"/>
        <w:lang w:val="fr-FR" w:eastAsia="en-US" w:bidi="ar-SA"/>
      </w:rPr>
    </w:lvl>
  </w:abstractNum>
  <w:abstractNum w:abstractNumId="14" w15:restartNumberingAfterBreak="0">
    <w:nsid w:val="0AA0533A"/>
    <w:multiLevelType w:val="hybridMultilevel"/>
    <w:tmpl w:val="243C58D8"/>
    <w:lvl w:ilvl="0" w:tplc="D61EDE5C">
      <w:numFmt w:val="bullet"/>
      <w:lvlText w:val="-"/>
      <w:lvlJc w:val="left"/>
      <w:pPr>
        <w:ind w:left="303" w:hanging="125"/>
      </w:pPr>
      <w:rPr>
        <w:rFonts w:ascii="Cambria" w:eastAsia="Cambria" w:hAnsi="Cambria" w:cs="Cambria" w:hint="default"/>
        <w:b w:val="0"/>
        <w:bCs w:val="0"/>
        <w:i w:val="0"/>
        <w:iCs w:val="0"/>
        <w:spacing w:val="0"/>
        <w:w w:val="99"/>
        <w:sz w:val="20"/>
        <w:szCs w:val="20"/>
        <w:lang w:val="fr-FR" w:eastAsia="en-US" w:bidi="ar-SA"/>
      </w:rPr>
    </w:lvl>
    <w:lvl w:ilvl="1" w:tplc="ECB2FF5A">
      <w:numFmt w:val="bullet"/>
      <w:lvlText w:val="•"/>
      <w:lvlJc w:val="left"/>
      <w:pPr>
        <w:ind w:left="466" w:hanging="125"/>
      </w:pPr>
      <w:rPr>
        <w:rFonts w:hint="default"/>
        <w:lang w:val="fr-FR" w:eastAsia="en-US" w:bidi="ar-SA"/>
      </w:rPr>
    </w:lvl>
    <w:lvl w:ilvl="2" w:tplc="D24E7046">
      <w:numFmt w:val="bullet"/>
      <w:lvlText w:val="•"/>
      <w:lvlJc w:val="left"/>
      <w:pPr>
        <w:ind w:left="633" w:hanging="125"/>
      </w:pPr>
      <w:rPr>
        <w:rFonts w:hint="default"/>
        <w:lang w:val="fr-FR" w:eastAsia="en-US" w:bidi="ar-SA"/>
      </w:rPr>
    </w:lvl>
    <w:lvl w:ilvl="3" w:tplc="AF748EC0">
      <w:numFmt w:val="bullet"/>
      <w:lvlText w:val="•"/>
      <w:lvlJc w:val="left"/>
      <w:pPr>
        <w:ind w:left="799" w:hanging="125"/>
      </w:pPr>
      <w:rPr>
        <w:rFonts w:hint="default"/>
        <w:lang w:val="fr-FR" w:eastAsia="en-US" w:bidi="ar-SA"/>
      </w:rPr>
    </w:lvl>
    <w:lvl w:ilvl="4" w:tplc="F3CC8E56">
      <w:numFmt w:val="bullet"/>
      <w:lvlText w:val="•"/>
      <w:lvlJc w:val="left"/>
      <w:pPr>
        <w:ind w:left="966" w:hanging="125"/>
      </w:pPr>
      <w:rPr>
        <w:rFonts w:hint="default"/>
        <w:lang w:val="fr-FR" w:eastAsia="en-US" w:bidi="ar-SA"/>
      </w:rPr>
    </w:lvl>
    <w:lvl w:ilvl="5" w:tplc="EE9C9668">
      <w:numFmt w:val="bullet"/>
      <w:lvlText w:val="•"/>
      <w:lvlJc w:val="left"/>
      <w:pPr>
        <w:ind w:left="1133" w:hanging="125"/>
      </w:pPr>
      <w:rPr>
        <w:rFonts w:hint="default"/>
        <w:lang w:val="fr-FR" w:eastAsia="en-US" w:bidi="ar-SA"/>
      </w:rPr>
    </w:lvl>
    <w:lvl w:ilvl="6" w:tplc="8F6E09E6">
      <w:numFmt w:val="bullet"/>
      <w:lvlText w:val="•"/>
      <w:lvlJc w:val="left"/>
      <w:pPr>
        <w:ind w:left="1299" w:hanging="125"/>
      </w:pPr>
      <w:rPr>
        <w:rFonts w:hint="default"/>
        <w:lang w:val="fr-FR" w:eastAsia="en-US" w:bidi="ar-SA"/>
      </w:rPr>
    </w:lvl>
    <w:lvl w:ilvl="7" w:tplc="1BA29092">
      <w:numFmt w:val="bullet"/>
      <w:lvlText w:val="•"/>
      <w:lvlJc w:val="left"/>
      <w:pPr>
        <w:ind w:left="1466" w:hanging="125"/>
      </w:pPr>
      <w:rPr>
        <w:rFonts w:hint="default"/>
        <w:lang w:val="fr-FR" w:eastAsia="en-US" w:bidi="ar-SA"/>
      </w:rPr>
    </w:lvl>
    <w:lvl w:ilvl="8" w:tplc="B1D825E2">
      <w:numFmt w:val="bullet"/>
      <w:lvlText w:val="•"/>
      <w:lvlJc w:val="left"/>
      <w:pPr>
        <w:ind w:left="1632" w:hanging="125"/>
      </w:pPr>
      <w:rPr>
        <w:rFonts w:hint="default"/>
        <w:lang w:val="fr-FR" w:eastAsia="en-US" w:bidi="ar-SA"/>
      </w:rPr>
    </w:lvl>
  </w:abstractNum>
  <w:abstractNum w:abstractNumId="15" w15:restartNumberingAfterBreak="0">
    <w:nsid w:val="0ABF6AA7"/>
    <w:multiLevelType w:val="hybridMultilevel"/>
    <w:tmpl w:val="AD1208F4"/>
    <w:lvl w:ilvl="0" w:tplc="E16815E0">
      <w:numFmt w:val="bullet"/>
      <w:lvlText w:val=""/>
      <w:lvlJc w:val="left"/>
      <w:pPr>
        <w:ind w:left="425" w:hanging="360"/>
      </w:pPr>
      <w:rPr>
        <w:rFonts w:ascii="Symbol" w:eastAsia="Symbol" w:hAnsi="Symbol" w:cs="Symbol" w:hint="default"/>
        <w:b w:val="0"/>
        <w:bCs w:val="0"/>
        <w:i w:val="0"/>
        <w:iCs w:val="0"/>
        <w:spacing w:val="0"/>
        <w:w w:val="100"/>
        <w:sz w:val="24"/>
        <w:szCs w:val="24"/>
        <w:lang w:val="fr-FR" w:eastAsia="en-US" w:bidi="ar-SA"/>
      </w:rPr>
    </w:lvl>
    <w:lvl w:ilvl="1" w:tplc="7A9E8F10">
      <w:numFmt w:val="bullet"/>
      <w:lvlText w:val="•"/>
      <w:lvlJc w:val="left"/>
      <w:pPr>
        <w:ind w:left="729" w:hanging="360"/>
      </w:pPr>
      <w:rPr>
        <w:rFonts w:hint="default"/>
        <w:lang w:val="fr-FR" w:eastAsia="en-US" w:bidi="ar-SA"/>
      </w:rPr>
    </w:lvl>
    <w:lvl w:ilvl="2" w:tplc="F578AF02">
      <w:numFmt w:val="bullet"/>
      <w:lvlText w:val="•"/>
      <w:lvlJc w:val="left"/>
      <w:pPr>
        <w:ind w:left="1038" w:hanging="360"/>
      </w:pPr>
      <w:rPr>
        <w:rFonts w:hint="default"/>
        <w:lang w:val="fr-FR" w:eastAsia="en-US" w:bidi="ar-SA"/>
      </w:rPr>
    </w:lvl>
    <w:lvl w:ilvl="3" w:tplc="5CDA8EB4">
      <w:numFmt w:val="bullet"/>
      <w:lvlText w:val="•"/>
      <w:lvlJc w:val="left"/>
      <w:pPr>
        <w:ind w:left="1347" w:hanging="360"/>
      </w:pPr>
      <w:rPr>
        <w:rFonts w:hint="default"/>
        <w:lang w:val="fr-FR" w:eastAsia="en-US" w:bidi="ar-SA"/>
      </w:rPr>
    </w:lvl>
    <w:lvl w:ilvl="4" w:tplc="1B444AF0">
      <w:numFmt w:val="bullet"/>
      <w:lvlText w:val="•"/>
      <w:lvlJc w:val="left"/>
      <w:pPr>
        <w:ind w:left="1656" w:hanging="360"/>
      </w:pPr>
      <w:rPr>
        <w:rFonts w:hint="default"/>
        <w:lang w:val="fr-FR" w:eastAsia="en-US" w:bidi="ar-SA"/>
      </w:rPr>
    </w:lvl>
    <w:lvl w:ilvl="5" w:tplc="6A2EF32C">
      <w:numFmt w:val="bullet"/>
      <w:lvlText w:val="•"/>
      <w:lvlJc w:val="left"/>
      <w:pPr>
        <w:ind w:left="1965" w:hanging="360"/>
      </w:pPr>
      <w:rPr>
        <w:rFonts w:hint="default"/>
        <w:lang w:val="fr-FR" w:eastAsia="en-US" w:bidi="ar-SA"/>
      </w:rPr>
    </w:lvl>
    <w:lvl w:ilvl="6" w:tplc="A9F48A9E">
      <w:numFmt w:val="bullet"/>
      <w:lvlText w:val="•"/>
      <w:lvlJc w:val="left"/>
      <w:pPr>
        <w:ind w:left="2274" w:hanging="360"/>
      </w:pPr>
      <w:rPr>
        <w:rFonts w:hint="default"/>
        <w:lang w:val="fr-FR" w:eastAsia="en-US" w:bidi="ar-SA"/>
      </w:rPr>
    </w:lvl>
    <w:lvl w:ilvl="7" w:tplc="49A21C44">
      <w:numFmt w:val="bullet"/>
      <w:lvlText w:val="•"/>
      <w:lvlJc w:val="left"/>
      <w:pPr>
        <w:ind w:left="2583" w:hanging="360"/>
      </w:pPr>
      <w:rPr>
        <w:rFonts w:hint="default"/>
        <w:lang w:val="fr-FR" w:eastAsia="en-US" w:bidi="ar-SA"/>
      </w:rPr>
    </w:lvl>
    <w:lvl w:ilvl="8" w:tplc="DECE1AE6">
      <w:numFmt w:val="bullet"/>
      <w:lvlText w:val="•"/>
      <w:lvlJc w:val="left"/>
      <w:pPr>
        <w:ind w:left="2892" w:hanging="360"/>
      </w:pPr>
      <w:rPr>
        <w:rFonts w:hint="default"/>
        <w:lang w:val="fr-FR" w:eastAsia="en-US" w:bidi="ar-SA"/>
      </w:rPr>
    </w:lvl>
  </w:abstractNum>
  <w:abstractNum w:abstractNumId="16" w15:restartNumberingAfterBreak="0">
    <w:nsid w:val="0D09449B"/>
    <w:multiLevelType w:val="hybridMultilevel"/>
    <w:tmpl w:val="75BAC4E4"/>
    <w:lvl w:ilvl="0" w:tplc="E448449A">
      <w:numFmt w:val="bullet"/>
      <w:lvlText w:val="-"/>
      <w:lvlJc w:val="left"/>
      <w:pPr>
        <w:ind w:left="412" w:hanging="142"/>
      </w:pPr>
      <w:rPr>
        <w:rFonts w:ascii="Calibri" w:eastAsia="Calibri" w:hAnsi="Calibri" w:cs="Calibri" w:hint="default"/>
        <w:b w:val="0"/>
        <w:bCs w:val="0"/>
        <w:i w:val="0"/>
        <w:iCs w:val="0"/>
        <w:spacing w:val="0"/>
        <w:w w:val="99"/>
        <w:sz w:val="20"/>
        <w:szCs w:val="20"/>
        <w:lang w:val="fr-FR" w:eastAsia="en-US" w:bidi="ar-SA"/>
      </w:rPr>
    </w:lvl>
    <w:lvl w:ilvl="1" w:tplc="432EA160">
      <w:numFmt w:val="bullet"/>
      <w:lvlText w:val="•"/>
      <w:lvlJc w:val="left"/>
      <w:pPr>
        <w:ind w:left="545" w:hanging="142"/>
      </w:pPr>
      <w:rPr>
        <w:rFonts w:hint="default"/>
        <w:lang w:val="fr-FR" w:eastAsia="en-US" w:bidi="ar-SA"/>
      </w:rPr>
    </w:lvl>
    <w:lvl w:ilvl="2" w:tplc="4C78FFBE">
      <w:numFmt w:val="bullet"/>
      <w:lvlText w:val="•"/>
      <w:lvlJc w:val="left"/>
      <w:pPr>
        <w:ind w:left="670" w:hanging="142"/>
      </w:pPr>
      <w:rPr>
        <w:rFonts w:hint="default"/>
        <w:lang w:val="fr-FR" w:eastAsia="en-US" w:bidi="ar-SA"/>
      </w:rPr>
    </w:lvl>
    <w:lvl w:ilvl="3" w:tplc="E56285E0">
      <w:numFmt w:val="bullet"/>
      <w:lvlText w:val="•"/>
      <w:lvlJc w:val="left"/>
      <w:pPr>
        <w:ind w:left="795" w:hanging="142"/>
      </w:pPr>
      <w:rPr>
        <w:rFonts w:hint="default"/>
        <w:lang w:val="fr-FR" w:eastAsia="en-US" w:bidi="ar-SA"/>
      </w:rPr>
    </w:lvl>
    <w:lvl w:ilvl="4" w:tplc="57E2EA88">
      <w:numFmt w:val="bullet"/>
      <w:lvlText w:val="•"/>
      <w:lvlJc w:val="left"/>
      <w:pPr>
        <w:ind w:left="920" w:hanging="142"/>
      </w:pPr>
      <w:rPr>
        <w:rFonts w:hint="default"/>
        <w:lang w:val="fr-FR" w:eastAsia="en-US" w:bidi="ar-SA"/>
      </w:rPr>
    </w:lvl>
    <w:lvl w:ilvl="5" w:tplc="EDE86A22">
      <w:numFmt w:val="bullet"/>
      <w:lvlText w:val="•"/>
      <w:lvlJc w:val="left"/>
      <w:pPr>
        <w:ind w:left="1045" w:hanging="142"/>
      </w:pPr>
      <w:rPr>
        <w:rFonts w:hint="default"/>
        <w:lang w:val="fr-FR" w:eastAsia="en-US" w:bidi="ar-SA"/>
      </w:rPr>
    </w:lvl>
    <w:lvl w:ilvl="6" w:tplc="F5987730">
      <w:numFmt w:val="bullet"/>
      <w:lvlText w:val="•"/>
      <w:lvlJc w:val="left"/>
      <w:pPr>
        <w:ind w:left="1170" w:hanging="142"/>
      </w:pPr>
      <w:rPr>
        <w:rFonts w:hint="default"/>
        <w:lang w:val="fr-FR" w:eastAsia="en-US" w:bidi="ar-SA"/>
      </w:rPr>
    </w:lvl>
    <w:lvl w:ilvl="7" w:tplc="035C5E58">
      <w:numFmt w:val="bullet"/>
      <w:lvlText w:val="•"/>
      <w:lvlJc w:val="left"/>
      <w:pPr>
        <w:ind w:left="1295" w:hanging="142"/>
      </w:pPr>
      <w:rPr>
        <w:rFonts w:hint="default"/>
        <w:lang w:val="fr-FR" w:eastAsia="en-US" w:bidi="ar-SA"/>
      </w:rPr>
    </w:lvl>
    <w:lvl w:ilvl="8" w:tplc="EAFA2422">
      <w:numFmt w:val="bullet"/>
      <w:lvlText w:val="•"/>
      <w:lvlJc w:val="left"/>
      <w:pPr>
        <w:ind w:left="1420" w:hanging="142"/>
      </w:pPr>
      <w:rPr>
        <w:rFonts w:hint="default"/>
        <w:lang w:val="fr-FR" w:eastAsia="en-US" w:bidi="ar-SA"/>
      </w:rPr>
    </w:lvl>
  </w:abstractNum>
  <w:abstractNum w:abstractNumId="17" w15:restartNumberingAfterBreak="0">
    <w:nsid w:val="0EE75DF9"/>
    <w:multiLevelType w:val="hybridMultilevel"/>
    <w:tmpl w:val="EBE0AC6C"/>
    <w:lvl w:ilvl="0" w:tplc="288A7B4C">
      <w:numFmt w:val="bullet"/>
      <w:lvlText w:val=""/>
      <w:lvlJc w:val="left"/>
      <w:pPr>
        <w:ind w:left="431" w:hanging="360"/>
      </w:pPr>
      <w:rPr>
        <w:rFonts w:ascii="Symbol" w:eastAsia="Symbol" w:hAnsi="Symbol" w:cs="Symbol" w:hint="default"/>
        <w:b w:val="0"/>
        <w:bCs w:val="0"/>
        <w:i w:val="0"/>
        <w:iCs w:val="0"/>
        <w:spacing w:val="0"/>
        <w:w w:val="100"/>
        <w:sz w:val="24"/>
        <w:szCs w:val="24"/>
        <w:lang w:val="fr-FR" w:eastAsia="en-US" w:bidi="ar-SA"/>
      </w:rPr>
    </w:lvl>
    <w:lvl w:ilvl="1" w:tplc="9976D634">
      <w:numFmt w:val="bullet"/>
      <w:lvlText w:val="•"/>
      <w:lvlJc w:val="left"/>
      <w:pPr>
        <w:ind w:left="630" w:hanging="360"/>
      </w:pPr>
      <w:rPr>
        <w:rFonts w:hint="default"/>
        <w:lang w:val="fr-FR" w:eastAsia="en-US" w:bidi="ar-SA"/>
      </w:rPr>
    </w:lvl>
    <w:lvl w:ilvl="2" w:tplc="04104FD8">
      <w:numFmt w:val="bullet"/>
      <w:lvlText w:val="•"/>
      <w:lvlJc w:val="left"/>
      <w:pPr>
        <w:ind w:left="820" w:hanging="360"/>
      </w:pPr>
      <w:rPr>
        <w:rFonts w:hint="default"/>
        <w:lang w:val="fr-FR" w:eastAsia="en-US" w:bidi="ar-SA"/>
      </w:rPr>
    </w:lvl>
    <w:lvl w:ilvl="3" w:tplc="797633CA">
      <w:numFmt w:val="bullet"/>
      <w:lvlText w:val="•"/>
      <w:lvlJc w:val="left"/>
      <w:pPr>
        <w:ind w:left="1011" w:hanging="360"/>
      </w:pPr>
      <w:rPr>
        <w:rFonts w:hint="default"/>
        <w:lang w:val="fr-FR" w:eastAsia="en-US" w:bidi="ar-SA"/>
      </w:rPr>
    </w:lvl>
    <w:lvl w:ilvl="4" w:tplc="3098A1AA">
      <w:numFmt w:val="bullet"/>
      <w:lvlText w:val="•"/>
      <w:lvlJc w:val="left"/>
      <w:pPr>
        <w:ind w:left="1201" w:hanging="360"/>
      </w:pPr>
      <w:rPr>
        <w:rFonts w:hint="default"/>
        <w:lang w:val="fr-FR" w:eastAsia="en-US" w:bidi="ar-SA"/>
      </w:rPr>
    </w:lvl>
    <w:lvl w:ilvl="5" w:tplc="A87069B0">
      <w:numFmt w:val="bullet"/>
      <w:lvlText w:val="•"/>
      <w:lvlJc w:val="left"/>
      <w:pPr>
        <w:ind w:left="1392" w:hanging="360"/>
      </w:pPr>
      <w:rPr>
        <w:rFonts w:hint="default"/>
        <w:lang w:val="fr-FR" w:eastAsia="en-US" w:bidi="ar-SA"/>
      </w:rPr>
    </w:lvl>
    <w:lvl w:ilvl="6" w:tplc="2228A524">
      <w:numFmt w:val="bullet"/>
      <w:lvlText w:val="•"/>
      <w:lvlJc w:val="left"/>
      <w:pPr>
        <w:ind w:left="1582" w:hanging="360"/>
      </w:pPr>
      <w:rPr>
        <w:rFonts w:hint="default"/>
        <w:lang w:val="fr-FR" w:eastAsia="en-US" w:bidi="ar-SA"/>
      </w:rPr>
    </w:lvl>
    <w:lvl w:ilvl="7" w:tplc="E7CC0666">
      <w:numFmt w:val="bullet"/>
      <w:lvlText w:val="•"/>
      <w:lvlJc w:val="left"/>
      <w:pPr>
        <w:ind w:left="1772" w:hanging="360"/>
      </w:pPr>
      <w:rPr>
        <w:rFonts w:hint="default"/>
        <w:lang w:val="fr-FR" w:eastAsia="en-US" w:bidi="ar-SA"/>
      </w:rPr>
    </w:lvl>
    <w:lvl w:ilvl="8" w:tplc="BFE6909E">
      <w:numFmt w:val="bullet"/>
      <w:lvlText w:val="•"/>
      <w:lvlJc w:val="left"/>
      <w:pPr>
        <w:ind w:left="1963" w:hanging="360"/>
      </w:pPr>
      <w:rPr>
        <w:rFonts w:hint="default"/>
        <w:lang w:val="fr-FR" w:eastAsia="en-US" w:bidi="ar-SA"/>
      </w:rPr>
    </w:lvl>
  </w:abstractNum>
  <w:abstractNum w:abstractNumId="18" w15:restartNumberingAfterBreak="0">
    <w:nsid w:val="0F2D5B79"/>
    <w:multiLevelType w:val="hybridMultilevel"/>
    <w:tmpl w:val="0C625ECA"/>
    <w:lvl w:ilvl="0" w:tplc="E53EFB1C">
      <w:numFmt w:val="bullet"/>
      <w:lvlText w:val="o"/>
      <w:lvlJc w:val="left"/>
      <w:pPr>
        <w:ind w:left="1798" w:hanging="336"/>
      </w:pPr>
      <w:rPr>
        <w:rFonts w:ascii="Courier New" w:eastAsia="Courier New" w:hAnsi="Courier New" w:cs="Courier New" w:hint="default"/>
        <w:b w:val="0"/>
        <w:bCs w:val="0"/>
        <w:i w:val="0"/>
        <w:iCs w:val="0"/>
        <w:spacing w:val="0"/>
        <w:w w:val="100"/>
        <w:sz w:val="24"/>
        <w:szCs w:val="24"/>
        <w:lang w:val="fr-FR" w:eastAsia="en-US" w:bidi="ar-SA"/>
      </w:rPr>
    </w:lvl>
    <w:lvl w:ilvl="1" w:tplc="1FA08CD6">
      <w:numFmt w:val="bullet"/>
      <w:lvlText w:val="•"/>
      <w:lvlJc w:val="left"/>
      <w:pPr>
        <w:ind w:left="2782" w:hanging="336"/>
      </w:pPr>
      <w:rPr>
        <w:rFonts w:hint="default"/>
        <w:lang w:val="fr-FR" w:eastAsia="en-US" w:bidi="ar-SA"/>
      </w:rPr>
    </w:lvl>
    <w:lvl w:ilvl="2" w:tplc="83060C32">
      <w:numFmt w:val="bullet"/>
      <w:lvlText w:val="•"/>
      <w:lvlJc w:val="left"/>
      <w:pPr>
        <w:ind w:left="3765" w:hanging="336"/>
      </w:pPr>
      <w:rPr>
        <w:rFonts w:hint="default"/>
        <w:lang w:val="fr-FR" w:eastAsia="en-US" w:bidi="ar-SA"/>
      </w:rPr>
    </w:lvl>
    <w:lvl w:ilvl="3" w:tplc="58202EF0">
      <w:numFmt w:val="bullet"/>
      <w:lvlText w:val="•"/>
      <w:lvlJc w:val="left"/>
      <w:pPr>
        <w:ind w:left="4748" w:hanging="336"/>
      </w:pPr>
      <w:rPr>
        <w:rFonts w:hint="default"/>
        <w:lang w:val="fr-FR" w:eastAsia="en-US" w:bidi="ar-SA"/>
      </w:rPr>
    </w:lvl>
    <w:lvl w:ilvl="4" w:tplc="103C44EC">
      <w:numFmt w:val="bullet"/>
      <w:lvlText w:val="•"/>
      <w:lvlJc w:val="left"/>
      <w:pPr>
        <w:ind w:left="5731" w:hanging="336"/>
      </w:pPr>
      <w:rPr>
        <w:rFonts w:hint="default"/>
        <w:lang w:val="fr-FR" w:eastAsia="en-US" w:bidi="ar-SA"/>
      </w:rPr>
    </w:lvl>
    <w:lvl w:ilvl="5" w:tplc="9E104BE0">
      <w:numFmt w:val="bullet"/>
      <w:lvlText w:val="•"/>
      <w:lvlJc w:val="left"/>
      <w:pPr>
        <w:ind w:left="6714" w:hanging="336"/>
      </w:pPr>
      <w:rPr>
        <w:rFonts w:hint="default"/>
        <w:lang w:val="fr-FR" w:eastAsia="en-US" w:bidi="ar-SA"/>
      </w:rPr>
    </w:lvl>
    <w:lvl w:ilvl="6" w:tplc="2DE4CB74">
      <w:numFmt w:val="bullet"/>
      <w:lvlText w:val="•"/>
      <w:lvlJc w:val="left"/>
      <w:pPr>
        <w:ind w:left="7697" w:hanging="336"/>
      </w:pPr>
      <w:rPr>
        <w:rFonts w:hint="default"/>
        <w:lang w:val="fr-FR" w:eastAsia="en-US" w:bidi="ar-SA"/>
      </w:rPr>
    </w:lvl>
    <w:lvl w:ilvl="7" w:tplc="D97048E4">
      <w:numFmt w:val="bullet"/>
      <w:lvlText w:val="•"/>
      <w:lvlJc w:val="left"/>
      <w:pPr>
        <w:ind w:left="8680" w:hanging="336"/>
      </w:pPr>
      <w:rPr>
        <w:rFonts w:hint="default"/>
        <w:lang w:val="fr-FR" w:eastAsia="en-US" w:bidi="ar-SA"/>
      </w:rPr>
    </w:lvl>
    <w:lvl w:ilvl="8" w:tplc="E08046F8">
      <w:numFmt w:val="bullet"/>
      <w:lvlText w:val="•"/>
      <w:lvlJc w:val="left"/>
      <w:pPr>
        <w:ind w:left="9663" w:hanging="336"/>
      </w:pPr>
      <w:rPr>
        <w:rFonts w:hint="default"/>
        <w:lang w:val="fr-FR" w:eastAsia="en-US" w:bidi="ar-SA"/>
      </w:rPr>
    </w:lvl>
  </w:abstractNum>
  <w:abstractNum w:abstractNumId="19" w15:restartNumberingAfterBreak="0">
    <w:nsid w:val="0F671102"/>
    <w:multiLevelType w:val="hybridMultilevel"/>
    <w:tmpl w:val="416AF0DE"/>
    <w:lvl w:ilvl="0" w:tplc="118ED118">
      <w:numFmt w:val="bullet"/>
      <w:lvlText w:val=""/>
      <w:lvlJc w:val="left"/>
      <w:pPr>
        <w:ind w:left="569" w:hanging="361"/>
      </w:pPr>
      <w:rPr>
        <w:rFonts w:ascii="Symbol" w:eastAsia="Symbol" w:hAnsi="Symbol" w:cs="Symbol" w:hint="default"/>
        <w:b w:val="0"/>
        <w:bCs w:val="0"/>
        <w:i w:val="0"/>
        <w:iCs w:val="0"/>
        <w:spacing w:val="0"/>
        <w:w w:val="100"/>
        <w:sz w:val="24"/>
        <w:szCs w:val="24"/>
        <w:lang w:val="fr-FR" w:eastAsia="en-US" w:bidi="ar-SA"/>
      </w:rPr>
    </w:lvl>
    <w:lvl w:ilvl="1" w:tplc="2570A8DC">
      <w:numFmt w:val="bullet"/>
      <w:lvlText w:val="•"/>
      <w:lvlJc w:val="left"/>
      <w:pPr>
        <w:ind w:left="855" w:hanging="361"/>
      </w:pPr>
      <w:rPr>
        <w:rFonts w:hint="default"/>
        <w:lang w:val="fr-FR" w:eastAsia="en-US" w:bidi="ar-SA"/>
      </w:rPr>
    </w:lvl>
    <w:lvl w:ilvl="2" w:tplc="6D82A7D4">
      <w:numFmt w:val="bullet"/>
      <w:lvlText w:val="•"/>
      <w:lvlJc w:val="left"/>
      <w:pPr>
        <w:ind w:left="1150" w:hanging="361"/>
      </w:pPr>
      <w:rPr>
        <w:rFonts w:hint="default"/>
        <w:lang w:val="fr-FR" w:eastAsia="en-US" w:bidi="ar-SA"/>
      </w:rPr>
    </w:lvl>
    <w:lvl w:ilvl="3" w:tplc="0EE4A0A8">
      <w:numFmt w:val="bullet"/>
      <w:lvlText w:val="•"/>
      <w:lvlJc w:val="left"/>
      <w:pPr>
        <w:ind w:left="1445" w:hanging="361"/>
      </w:pPr>
      <w:rPr>
        <w:rFonts w:hint="default"/>
        <w:lang w:val="fr-FR" w:eastAsia="en-US" w:bidi="ar-SA"/>
      </w:rPr>
    </w:lvl>
    <w:lvl w:ilvl="4" w:tplc="CE006360">
      <w:numFmt w:val="bullet"/>
      <w:lvlText w:val="•"/>
      <w:lvlJc w:val="left"/>
      <w:pPr>
        <w:ind w:left="1740" w:hanging="361"/>
      </w:pPr>
      <w:rPr>
        <w:rFonts w:hint="default"/>
        <w:lang w:val="fr-FR" w:eastAsia="en-US" w:bidi="ar-SA"/>
      </w:rPr>
    </w:lvl>
    <w:lvl w:ilvl="5" w:tplc="CE38ECA4">
      <w:numFmt w:val="bullet"/>
      <w:lvlText w:val="•"/>
      <w:lvlJc w:val="left"/>
      <w:pPr>
        <w:ind w:left="2035" w:hanging="361"/>
      </w:pPr>
      <w:rPr>
        <w:rFonts w:hint="default"/>
        <w:lang w:val="fr-FR" w:eastAsia="en-US" w:bidi="ar-SA"/>
      </w:rPr>
    </w:lvl>
    <w:lvl w:ilvl="6" w:tplc="CDBC2F5A">
      <w:numFmt w:val="bullet"/>
      <w:lvlText w:val="•"/>
      <w:lvlJc w:val="left"/>
      <w:pPr>
        <w:ind w:left="2330" w:hanging="361"/>
      </w:pPr>
      <w:rPr>
        <w:rFonts w:hint="default"/>
        <w:lang w:val="fr-FR" w:eastAsia="en-US" w:bidi="ar-SA"/>
      </w:rPr>
    </w:lvl>
    <w:lvl w:ilvl="7" w:tplc="FEE67C68">
      <w:numFmt w:val="bullet"/>
      <w:lvlText w:val="•"/>
      <w:lvlJc w:val="left"/>
      <w:pPr>
        <w:ind w:left="2625" w:hanging="361"/>
      </w:pPr>
      <w:rPr>
        <w:rFonts w:hint="default"/>
        <w:lang w:val="fr-FR" w:eastAsia="en-US" w:bidi="ar-SA"/>
      </w:rPr>
    </w:lvl>
    <w:lvl w:ilvl="8" w:tplc="19FEAC38">
      <w:numFmt w:val="bullet"/>
      <w:lvlText w:val="•"/>
      <w:lvlJc w:val="left"/>
      <w:pPr>
        <w:ind w:left="2920" w:hanging="361"/>
      </w:pPr>
      <w:rPr>
        <w:rFonts w:hint="default"/>
        <w:lang w:val="fr-FR" w:eastAsia="en-US" w:bidi="ar-SA"/>
      </w:rPr>
    </w:lvl>
  </w:abstractNum>
  <w:abstractNum w:abstractNumId="20" w15:restartNumberingAfterBreak="0">
    <w:nsid w:val="0F804F01"/>
    <w:multiLevelType w:val="hybridMultilevel"/>
    <w:tmpl w:val="1F348A02"/>
    <w:lvl w:ilvl="0" w:tplc="0D305BA0">
      <w:numFmt w:val="bullet"/>
      <w:lvlText w:val=""/>
      <w:lvlJc w:val="left"/>
      <w:pPr>
        <w:ind w:left="305" w:hanging="180"/>
      </w:pPr>
      <w:rPr>
        <w:rFonts w:ascii="Symbol" w:eastAsia="Symbol" w:hAnsi="Symbol" w:cs="Symbol" w:hint="default"/>
        <w:spacing w:val="0"/>
        <w:w w:val="100"/>
        <w:lang w:val="fr-FR" w:eastAsia="en-US" w:bidi="ar-SA"/>
      </w:rPr>
    </w:lvl>
    <w:lvl w:ilvl="1" w:tplc="60D8B054">
      <w:numFmt w:val="bullet"/>
      <w:lvlText w:val="•"/>
      <w:lvlJc w:val="left"/>
      <w:pPr>
        <w:ind w:left="422" w:hanging="180"/>
      </w:pPr>
      <w:rPr>
        <w:rFonts w:hint="default"/>
        <w:lang w:val="fr-FR" w:eastAsia="en-US" w:bidi="ar-SA"/>
      </w:rPr>
    </w:lvl>
    <w:lvl w:ilvl="2" w:tplc="0DFC00D8">
      <w:numFmt w:val="bullet"/>
      <w:lvlText w:val="•"/>
      <w:lvlJc w:val="left"/>
      <w:pPr>
        <w:ind w:left="545" w:hanging="180"/>
      </w:pPr>
      <w:rPr>
        <w:rFonts w:hint="default"/>
        <w:lang w:val="fr-FR" w:eastAsia="en-US" w:bidi="ar-SA"/>
      </w:rPr>
    </w:lvl>
    <w:lvl w:ilvl="3" w:tplc="9D345B0A">
      <w:numFmt w:val="bullet"/>
      <w:lvlText w:val="•"/>
      <w:lvlJc w:val="left"/>
      <w:pPr>
        <w:ind w:left="667" w:hanging="180"/>
      </w:pPr>
      <w:rPr>
        <w:rFonts w:hint="default"/>
        <w:lang w:val="fr-FR" w:eastAsia="en-US" w:bidi="ar-SA"/>
      </w:rPr>
    </w:lvl>
    <w:lvl w:ilvl="4" w:tplc="033EC990">
      <w:numFmt w:val="bullet"/>
      <w:lvlText w:val="•"/>
      <w:lvlJc w:val="left"/>
      <w:pPr>
        <w:ind w:left="790" w:hanging="180"/>
      </w:pPr>
      <w:rPr>
        <w:rFonts w:hint="default"/>
        <w:lang w:val="fr-FR" w:eastAsia="en-US" w:bidi="ar-SA"/>
      </w:rPr>
    </w:lvl>
    <w:lvl w:ilvl="5" w:tplc="4FFAB8CE">
      <w:numFmt w:val="bullet"/>
      <w:lvlText w:val="•"/>
      <w:lvlJc w:val="left"/>
      <w:pPr>
        <w:ind w:left="913" w:hanging="180"/>
      </w:pPr>
      <w:rPr>
        <w:rFonts w:hint="default"/>
        <w:lang w:val="fr-FR" w:eastAsia="en-US" w:bidi="ar-SA"/>
      </w:rPr>
    </w:lvl>
    <w:lvl w:ilvl="6" w:tplc="50FE7054">
      <w:numFmt w:val="bullet"/>
      <w:lvlText w:val="•"/>
      <w:lvlJc w:val="left"/>
      <w:pPr>
        <w:ind w:left="1035" w:hanging="180"/>
      </w:pPr>
      <w:rPr>
        <w:rFonts w:hint="default"/>
        <w:lang w:val="fr-FR" w:eastAsia="en-US" w:bidi="ar-SA"/>
      </w:rPr>
    </w:lvl>
    <w:lvl w:ilvl="7" w:tplc="C606837E">
      <w:numFmt w:val="bullet"/>
      <w:lvlText w:val="•"/>
      <w:lvlJc w:val="left"/>
      <w:pPr>
        <w:ind w:left="1158" w:hanging="180"/>
      </w:pPr>
      <w:rPr>
        <w:rFonts w:hint="default"/>
        <w:lang w:val="fr-FR" w:eastAsia="en-US" w:bidi="ar-SA"/>
      </w:rPr>
    </w:lvl>
    <w:lvl w:ilvl="8" w:tplc="F68859E4">
      <w:numFmt w:val="bullet"/>
      <w:lvlText w:val="•"/>
      <w:lvlJc w:val="left"/>
      <w:pPr>
        <w:ind w:left="1280" w:hanging="180"/>
      </w:pPr>
      <w:rPr>
        <w:rFonts w:hint="default"/>
        <w:lang w:val="fr-FR" w:eastAsia="en-US" w:bidi="ar-SA"/>
      </w:rPr>
    </w:lvl>
  </w:abstractNum>
  <w:abstractNum w:abstractNumId="21" w15:restartNumberingAfterBreak="0">
    <w:nsid w:val="107C1104"/>
    <w:multiLevelType w:val="hybridMultilevel"/>
    <w:tmpl w:val="CFF8EC38"/>
    <w:lvl w:ilvl="0" w:tplc="C472E2FC">
      <w:numFmt w:val="bullet"/>
      <w:lvlText w:val=""/>
      <w:lvlJc w:val="left"/>
      <w:pPr>
        <w:ind w:left="567" w:hanging="180"/>
      </w:pPr>
      <w:rPr>
        <w:rFonts w:ascii="Symbol" w:eastAsia="Symbol" w:hAnsi="Symbol" w:cs="Symbol" w:hint="default"/>
        <w:b w:val="0"/>
        <w:bCs w:val="0"/>
        <w:i w:val="0"/>
        <w:iCs w:val="0"/>
        <w:spacing w:val="0"/>
        <w:w w:val="99"/>
        <w:sz w:val="20"/>
        <w:szCs w:val="20"/>
        <w:lang w:val="fr-FR" w:eastAsia="en-US" w:bidi="ar-SA"/>
      </w:rPr>
    </w:lvl>
    <w:lvl w:ilvl="1" w:tplc="7C16F8CE">
      <w:numFmt w:val="bullet"/>
      <w:lvlText w:val="•"/>
      <w:lvlJc w:val="left"/>
      <w:pPr>
        <w:ind w:left="702" w:hanging="180"/>
      </w:pPr>
      <w:rPr>
        <w:rFonts w:hint="default"/>
        <w:lang w:val="fr-FR" w:eastAsia="en-US" w:bidi="ar-SA"/>
      </w:rPr>
    </w:lvl>
    <w:lvl w:ilvl="2" w:tplc="8B7C9FC0">
      <w:numFmt w:val="bullet"/>
      <w:lvlText w:val="•"/>
      <w:lvlJc w:val="left"/>
      <w:pPr>
        <w:ind w:left="845" w:hanging="180"/>
      </w:pPr>
      <w:rPr>
        <w:rFonts w:hint="default"/>
        <w:lang w:val="fr-FR" w:eastAsia="en-US" w:bidi="ar-SA"/>
      </w:rPr>
    </w:lvl>
    <w:lvl w:ilvl="3" w:tplc="23EA532A">
      <w:numFmt w:val="bullet"/>
      <w:lvlText w:val="•"/>
      <w:lvlJc w:val="left"/>
      <w:pPr>
        <w:ind w:left="988" w:hanging="180"/>
      </w:pPr>
      <w:rPr>
        <w:rFonts w:hint="default"/>
        <w:lang w:val="fr-FR" w:eastAsia="en-US" w:bidi="ar-SA"/>
      </w:rPr>
    </w:lvl>
    <w:lvl w:ilvl="4" w:tplc="C3228CFA">
      <w:numFmt w:val="bullet"/>
      <w:lvlText w:val="•"/>
      <w:lvlJc w:val="left"/>
      <w:pPr>
        <w:ind w:left="1130" w:hanging="180"/>
      </w:pPr>
      <w:rPr>
        <w:rFonts w:hint="default"/>
        <w:lang w:val="fr-FR" w:eastAsia="en-US" w:bidi="ar-SA"/>
      </w:rPr>
    </w:lvl>
    <w:lvl w:ilvl="5" w:tplc="E2E881AC">
      <w:numFmt w:val="bullet"/>
      <w:lvlText w:val="•"/>
      <w:lvlJc w:val="left"/>
      <w:pPr>
        <w:ind w:left="1273" w:hanging="180"/>
      </w:pPr>
      <w:rPr>
        <w:rFonts w:hint="default"/>
        <w:lang w:val="fr-FR" w:eastAsia="en-US" w:bidi="ar-SA"/>
      </w:rPr>
    </w:lvl>
    <w:lvl w:ilvl="6" w:tplc="144CE4E8">
      <w:numFmt w:val="bullet"/>
      <w:lvlText w:val="•"/>
      <w:lvlJc w:val="left"/>
      <w:pPr>
        <w:ind w:left="1416" w:hanging="180"/>
      </w:pPr>
      <w:rPr>
        <w:rFonts w:hint="default"/>
        <w:lang w:val="fr-FR" w:eastAsia="en-US" w:bidi="ar-SA"/>
      </w:rPr>
    </w:lvl>
    <w:lvl w:ilvl="7" w:tplc="5C02217A">
      <w:numFmt w:val="bullet"/>
      <w:lvlText w:val="•"/>
      <w:lvlJc w:val="left"/>
      <w:pPr>
        <w:ind w:left="1558" w:hanging="180"/>
      </w:pPr>
      <w:rPr>
        <w:rFonts w:hint="default"/>
        <w:lang w:val="fr-FR" w:eastAsia="en-US" w:bidi="ar-SA"/>
      </w:rPr>
    </w:lvl>
    <w:lvl w:ilvl="8" w:tplc="ABCC5260">
      <w:numFmt w:val="bullet"/>
      <w:lvlText w:val="•"/>
      <w:lvlJc w:val="left"/>
      <w:pPr>
        <w:ind w:left="1701" w:hanging="180"/>
      </w:pPr>
      <w:rPr>
        <w:rFonts w:hint="default"/>
        <w:lang w:val="fr-FR" w:eastAsia="en-US" w:bidi="ar-SA"/>
      </w:rPr>
    </w:lvl>
  </w:abstractNum>
  <w:abstractNum w:abstractNumId="22" w15:restartNumberingAfterBreak="0">
    <w:nsid w:val="10FD6C30"/>
    <w:multiLevelType w:val="hybridMultilevel"/>
    <w:tmpl w:val="97B69F3C"/>
    <w:lvl w:ilvl="0" w:tplc="2EBC5C0E">
      <w:numFmt w:val="bullet"/>
      <w:lvlText w:val=""/>
      <w:lvlJc w:val="left"/>
      <w:pPr>
        <w:ind w:left="469" w:hanging="360"/>
      </w:pPr>
      <w:rPr>
        <w:rFonts w:ascii="Symbol" w:eastAsia="Symbol" w:hAnsi="Symbol" w:cs="Symbol" w:hint="default"/>
        <w:b w:val="0"/>
        <w:bCs w:val="0"/>
        <w:i w:val="0"/>
        <w:iCs w:val="0"/>
        <w:spacing w:val="0"/>
        <w:w w:val="100"/>
        <w:sz w:val="24"/>
        <w:szCs w:val="24"/>
        <w:lang w:val="fr-FR" w:eastAsia="en-US" w:bidi="ar-SA"/>
      </w:rPr>
    </w:lvl>
    <w:lvl w:ilvl="1" w:tplc="F6D03E66">
      <w:numFmt w:val="bullet"/>
      <w:lvlText w:val="•"/>
      <w:lvlJc w:val="left"/>
      <w:pPr>
        <w:ind w:left="648" w:hanging="360"/>
      </w:pPr>
      <w:rPr>
        <w:rFonts w:hint="default"/>
        <w:lang w:val="fr-FR" w:eastAsia="en-US" w:bidi="ar-SA"/>
      </w:rPr>
    </w:lvl>
    <w:lvl w:ilvl="2" w:tplc="58D2EA48">
      <w:numFmt w:val="bullet"/>
      <w:lvlText w:val="•"/>
      <w:lvlJc w:val="left"/>
      <w:pPr>
        <w:ind w:left="836" w:hanging="360"/>
      </w:pPr>
      <w:rPr>
        <w:rFonts w:hint="default"/>
        <w:lang w:val="fr-FR" w:eastAsia="en-US" w:bidi="ar-SA"/>
      </w:rPr>
    </w:lvl>
    <w:lvl w:ilvl="3" w:tplc="5A9C9D3C">
      <w:numFmt w:val="bullet"/>
      <w:lvlText w:val="•"/>
      <w:lvlJc w:val="left"/>
      <w:pPr>
        <w:ind w:left="1025" w:hanging="360"/>
      </w:pPr>
      <w:rPr>
        <w:rFonts w:hint="default"/>
        <w:lang w:val="fr-FR" w:eastAsia="en-US" w:bidi="ar-SA"/>
      </w:rPr>
    </w:lvl>
    <w:lvl w:ilvl="4" w:tplc="8466D480">
      <w:numFmt w:val="bullet"/>
      <w:lvlText w:val="•"/>
      <w:lvlJc w:val="left"/>
      <w:pPr>
        <w:ind w:left="1213" w:hanging="360"/>
      </w:pPr>
      <w:rPr>
        <w:rFonts w:hint="default"/>
        <w:lang w:val="fr-FR" w:eastAsia="en-US" w:bidi="ar-SA"/>
      </w:rPr>
    </w:lvl>
    <w:lvl w:ilvl="5" w:tplc="EDFECF6A">
      <w:numFmt w:val="bullet"/>
      <w:lvlText w:val="•"/>
      <w:lvlJc w:val="left"/>
      <w:pPr>
        <w:ind w:left="1402" w:hanging="360"/>
      </w:pPr>
      <w:rPr>
        <w:rFonts w:hint="default"/>
        <w:lang w:val="fr-FR" w:eastAsia="en-US" w:bidi="ar-SA"/>
      </w:rPr>
    </w:lvl>
    <w:lvl w:ilvl="6" w:tplc="8AC65F94">
      <w:numFmt w:val="bullet"/>
      <w:lvlText w:val="•"/>
      <w:lvlJc w:val="left"/>
      <w:pPr>
        <w:ind w:left="1590" w:hanging="360"/>
      </w:pPr>
      <w:rPr>
        <w:rFonts w:hint="default"/>
        <w:lang w:val="fr-FR" w:eastAsia="en-US" w:bidi="ar-SA"/>
      </w:rPr>
    </w:lvl>
    <w:lvl w:ilvl="7" w:tplc="2A7AE710">
      <w:numFmt w:val="bullet"/>
      <w:lvlText w:val="•"/>
      <w:lvlJc w:val="left"/>
      <w:pPr>
        <w:ind w:left="1778" w:hanging="360"/>
      </w:pPr>
      <w:rPr>
        <w:rFonts w:hint="default"/>
        <w:lang w:val="fr-FR" w:eastAsia="en-US" w:bidi="ar-SA"/>
      </w:rPr>
    </w:lvl>
    <w:lvl w:ilvl="8" w:tplc="0BA4DA42">
      <w:numFmt w:val="bullet"/>
      <w:lvlText w:val="•"/>
      <w:lvlJc w:val="left"/>
      <w:pPr>
        <w:ind w:left="1967" w:hanging="360"/>
      </w:pPr>
      <w:rPr>
        <w:rFonts w:hint="default"/>
        <w:lang w:val="fr-FR" w:eastAsia="en-US" w:bidi="ar-SA"/>
      </w:rPr>
    </w:lvl>
  </w:abstractNum>
  <w:abstractNum w:abstractNumId="23" w15:restartNumberingAfterBreak="0">
    <w:nsid w:val="1104706C"/>
    <w:multiLevelType w:val="hybridMultilevel"/>
    <w:tmpl w:val="72300814"/>
    <w:lvl w:ilvl="0" w:tplc="2F3A49C8">
      <w:numFmt w:val="bullet"/>
      <w:lvlText w:val=""/>
      <w:lvlJc w:val="left"/>
      <w:pPr>
        <w:ind w:left="431" w:hanging="360"/>
      </w:pPr>
      <w:rPr>
        <w:rFonts w:ascii="Symbol" w:eastAsia="Symbol" w:hAnsi="Symbol" w:cs="Symbol" w:hint="default"/>
        <w:b/>
        <w:bCs/>
        <w:i w:val="0"/>
        <w:iCs w:val="0"/>
        <w:spacing w:val="0"/>
        <w:w w:val="99"/>
        <w:sz w:val="24"/>
        <w:szCs w:val="24"/>
        <w:lang w:val="fr-FR" w:eastAsia="en-US" w:bidi="ar-SA"/>
      </w:rPr>
    </w:lvl>
    <w:lvl w:ilvl="1" w:tplc="F2CAB63C">
      <w:numFmt w:val="bullet"/>
      <w:lvlText w:val="•"/>
      <w:lvlJc w:val="left"/>
      <w:pPr>
        <w:ind w:left="630" w:hanging="360"/>
      </w:pPr>
      <w:rPr>
        <w:rFonts w:hint="default"/>
        <w:lang w:val="fr-FR" w:eastAsia="en-US" w:bidi="ar-SA"/>
      </w:rPr>
    </w:lvl>
    <w:lvl w:ilvl="2" w:tplc="926CAAB6">
      <w:numFmt w:val="bullet"/>
      <w:lvlText w:val="•"/>
      <w:lvlJc w:val="left"/>
      <w:pPr>
        <w:ind w:left="820" w:hanging="360"/>
      </w:pPr>
      <w:rPr>
        <w:rFonts w:hint="default"/>
        <w:lang w:val="fr-FR" w:eastAsia="en-US" w:bidi="ar-SA"/>
      </w:rPr>
    </w:lvl>
    <w:lvl w:ilvl="3" w:tplc="A08CC112">
      <w:numFmt w:val="bullet"/>
      <w:lvlText w:val="•"/>
      <w:lvlJc w:val="left"/>
      <w:pPr>
        <w:ind w:left="1011" w:hanging="360"/>
      </w:pPr>
      <w:rPr>
        <w:rFonts w:hint="default"/>
        <w:lang w:val="fr-FR" w:eastAsia="en-US" w:bidi="ar-SA"/>
      </w:rPr>
    </w:lvl>
    <w:lvl w:ilvl="4" w:tplc="75EECF30">
      <w:numFmt w:val="bullet"/>
      <w:lvlText w:val="•"/>
      <w:lvlJc w:val="left"/>
      <w:pPr>
        <w:ind w:left="1201" w:hanging="360"/>
      </w:pPr>
      <w:rPr>
        <w:rFonts w:hint="default"/>
        <w:lang w:val="fr-FR" w:eastAsia="en-US" w:bidi="ar-SA"/>
      </w:rPr>
    </w:lvl>
    <w:lvl w:ilvl="5" w:tplc="E0D00DAA">
      <w:numFmt w:val="bullet"/>
      <w:lvlText w:val="•"/>
      <w:lvlJc w:val="left"/>
      <w:pPr>
        <w:ind w:left="1392" w:hanging="360"/>
      </w:pPr>
      <w:rPr>
        <w:rFonts w:hint="default"/>
        <w:lang w:val="fr-FR" w:eastAsia="en-US" w:bidi="ar-SA"/>
      </w:rPr>
    </w:lvl>
    <w:lvl w:ilvl="6" w:tplc="A82A02AC">
      <w:numFmt w:val="bullet"/>
      <w:lvlText w:val="•"/>
      <w:lvlJc w:val="left"/>
      <w:pPr>
        <w:ind w:left="1582" w:hanging="360"/>
      </w:pPr>
      <w:rPr>
        <w:rFonts w:hint="default"/>
        <w:lang w:val="fr-FR" w:eastAsia="en-US" w:bidi="ar-SA"/>
      </w:rPr>
    </w:lvl>
    <w:lvl w:ilvl="7" w:tplc="C19C38D6">
      <w:numFmt w:val="bullet"/>
      <w:lvlText w:val="•"/>
      <w:lvlJc w:val="left"/>
      <w:pPr>
        <w:ind w:left="1772" w:hanging="360"/>
      </w:pPr>
      <w:rPr>
        <w:rFonts w:hint="default"/>
        <w:lang w:val="fr-FR" w:eastAsia="en-US" w:bidi="ar-SA"/>
      </w:rPr>
    </w:lvl>
    <w:lvl w:ilvl="8" w:tplc="EBCC811A">
      <w:numFmt w:val="bullet"/>
      <w:lvlText w:val="•"/>
      <w:lvlJc w:val="left"/>
      <w:pPr>
        <w:ind w:left="1963" w:hanging="360"/>
      </w:pPr>
      <w:rPr>
        <w:rFonts w:hint="default"/>
        <w:lang w:val="fr-FR" w:eastAsia="en-US" w:bidi="ar-SA"/>
      </w:rPr>
    </w:lvl>
  </w:abstractNum>
  <w:abstractNum w:abstractNumId="24" w15:restartNumberingAfterBreak="0">
    <w:nsid w:val="11604D32"/>
    <w:multiLevelType w:val="hybridMultilevel"/>
    <w:tmpl w:val="60BCA9E8"/>
    <w:lvl w:ilvl="0" w:tplc="BB8EAC28">
      <w:numFmt w:val="bullet"/>
      <w:lvlText w:val="o"/>
      <w:lvlJc w:val="left"/>
      <w:pPr>
        <w:ind w:left="2360" w:hanging="360"/>
      </w:pPr>
      <w:rPr>
        <w:rFonts w:ascii="Courier New" w:eastAsia="Courier New" w:hAnsi="Courier New" w:cs="Courier New" w:hint="default"/>
        <w:spacing w:val="0"/>
        <w:w w:val="100"/>
        <w:lang w:val="fr-FR" w:eastAsia="en-US" w:bidi="ar-SA"/>
      </w:rPr>
    </w:lvl>
    <w:lvl w:ilvl="1" w:tplc="25081430">
      <w:numFmt w:val="bullet"/>
      <w:lvlText w:val="•"/>
      <w:lvlJc w:val="left"/>
      <w:pPr>
        <w:ind w:left="3286" w:hanging="360"/>
      </w:pPr>
      <w:rPr>
        <w:rFonts w:hint="default"/>
        <w:lang w:val="fr-FR" w:eastAsia="en-US" w:bidi="ar-SA"/>
      </w:rPr>
    </w:lvl>
    <w:lvl w:ilvl="2" w:tplc="FDFC6A82">
      <w:numFmt w:val="bullet"/>
      <w:lvlText w:val="•"/>
      <w:lvlJc w:val="left"/>
      <w:pPr>
        <w:ind w:left="4213" w:hanging="360"/>
      </w:pPr>
      <w:rPr>
        <w:rFonts w:hint="default"/>
        <w:lang w:val="fr-FR" w:eastAsia="en-US" w:bidi="ar-SA"/>
      </w:rPr>
    </w:lvl>
    <w:lvl w:ilvl="3" w:tplc="93743082">
      <w:numFmt w:val="bullet"/>
      <w:lvlText w:val="•"/>
      <w:lvlJc w:val="left"/>
      <w:pPr>
        <w:ind w:left="5140" w:hanging="360"/>
      </w:pPr>
      <w:rPr>
        <w:rFonts w:hint="default"/>
        <w:lang w:val="fr-FR" w:eastAsia="en-US" w:bidi="ar-SA"/>
      </w:rPr>
    </w:lvl>
    <w:lvl w:ilvl="4" w:tplc="4FFCEAEC">
      <w:numFmt w:val="bullet"/>
      <w:lvlText w:val="•"/>
      <w:lvlJc w:val="left"/>
      <w:pPr>
        <w:ind w:left="6067" w:hanging="360"/>
      </w:pPr>
      <w:rPr>
        <w:rFonts w:hint="default"/>
        <w:lang w:val="fr-FR" w:eastAsia="en-US" w:bidi="ar-SA"/>
      </w:rPr>
    </w:lvl>
    <w:lvl w:ilvl="5" w:tplc="E7C27F3C">
      <w:numFmt w:val="bullet"/>
      <w:lvlText w:val="•"/>
      <w:lvlJc w:val="left"/>
      <w:pPr>
        <w:ind w:left="6994" w:hanging="360"/>
      </w:pPr>
      <w:rPr>
        <w:rFonts w:hint="default"/>
        <w:lang w:val="fr-FR" w:eastAsia="en-US" w:bidi="ar-SA"/>
      </w:rPr>
    </w:lvl>
    <w:lvl w:ilvl="6" w:tplc="C052AF5A">
      <w:numFmt w:val="bullet"/>
      <w:lvlText w:val="•"/>
      <w:lvlJc w:val="left"/>
      <w:pPr>
        <w:ind w:left="7921" w:hanging="360"/>
      </w:pPr>
      <w:rPr>
        <w:rFonts w:hint="default"/>
        <w:lang w:val="fr-FR" w:eastAsia="en-US" w:bidi="ar-SA"/>
      </w:rPr>
    </w:lvl>
    <w:lvl w:ilvl="7" w:tplc="8138E0FE">
      <w:numFmt w:val="bullet"/>
      <w:lvlText w:val="•"/>
      <w:lvlJc w:val="left"/>
      <w:pPr>
        <w:ind w:left="8848" w:hanging="360"/>
      </w:pPr>
      <w:rPr>
        <w:rFonts w:hint="default"/>
        <w:lang w:val="fr-FR" w:eastAsia="en-US" w:bidi="ar-SA"/>
      </w:rPr>
    </w:lvl>
    <w:lvl w:ilvl="8" w:tplc="0B7E51AC">
      <w:numFmt w:val="bullet"/>
      <w:lvlText w:val="•"/>
      <w:lvlJc w:val="left"/>
      <w:pPr>
        <w:ind w:left="9775" w:hanging="360"/>
      </w:pPr>
      <w:rPr>
        <w:rFonts w:hint="default"/>
        <w:lang w:val="fr-FR" w:eastAsia="en-US" w:bidi="ar-SA"/>
      </w:rPr>
    </w:lvl>
  </w:abstractNum>
  <w:abstractNum w:abstractNumId="25" w15:restartNumberingAfterBreak="0">
    <w:nsid w:val="12D11A91"/>
    <w:multiLevelType w:val="multilevel"/>
    <w:tmpl w:val="D45C7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42B5749"/>
    <w:multiLevelType w:val="hybridMultilevel"/>
    <w:tmpl w:val="ADD0AA22"/>
    <w:lvl w:ilvl="0" w:tplc="54ACA342">
      <w:numFmt w:val="bullet"/>
      <w:lvlText w:val="-"/>
      <w:lvlJc w:val="left"/>
      <w:pPr>
        <w:ind w:left="270" w:hanging="166"/>
      </w:pPr>
      <w:rPr>
        <w:rFonts w:ascii="Calibri" w:eastAsia="Calibri" w:hAnsi="Calibri" w:cs="Calibri" w:hint="default"/>
        <w:b w:val="0"/>
        <w:bCs w:val="0"/>
        <w:i w:val="0"/>
        <w:iCs w:val="0"/>
        <w:spacing w:val="0"/>
        <w:w w:val="99"/>
        <w:sz w:val="20"/>
        <w:szCs w:val="20"/>
        <w:lang w:val="fr-FR" w:eastAsia="en-US" w:bidi="ar-SA"/>
      </w:rPr>
    </w:lvl>
    <w:lvl w:ilvl="1" w:tplc="BFAEE858">
      <w:numFmt w:val="bullet"/>
      <w:lvlText w:val="•"/>
      <w:lvlJc w:val="left"/>
      <w:pPr>
        <w:ind w:left="420" w:hanging="166"/>
      </w:pPr>
      <w:rPr>
        <w:rFonts w:hint="default"/>
        <w:lang w:val="fr-FR" w:eastAsia="en-US" w:bidi="ar-SA"/>
      </w:rPr>
    </w:lvl>
    <w:lvl w:ilvl="2" w:tplc="0234E4F8">
      <w:numFmt w:val="bullet"/>
      <w:lvlText w:val="•"/>
      <w:lvlJc w:val="left"/>
      <w:pPr>
        <w:ind w:left="561" w:hanging="166"/>
      </w:pPr>
      <w:rPr>
        <w:rFonts w:hint="default"/>
        <w:lang w:val="fr-FR" w:eastAsia="en-US" w:bidi="ar-SA"/>
      </w:rPr>
    </w:lvl>
    <w:lvl w:ilvl="3" w:tplc="7B2CDC76">
      <w:numFmt w:val="bullet"/>
      <w:lvlText w:val="•"/>
      <w:lvlJc w:val="left"/>
      <w:pPr>
        <w:ind w:left="702" w:hanging="166"/>
      </w:pPr>
      <w:rPr>
        <w:rFonts w:hint="default"/>
        <w:lang w:val="fr-FR" w:eastAsia="en-US" w:bidi="ar-SA"/>
      </w:rPr>
    </w:lvl>
    <w:lvl w:ilvl="4" w:tplc="41BC2F5E">
      <w:numFmt w:val="bullet"/>
      <w:lvlText w:val="•"/>
      <w:lvlJc w:val="left"/>
      <w:pPr>
        <w:ind w:left="843" w:hanging="166"/>
      </w:pPr>
      <w:rPr>
        <w:rFonts w:hint="default"/>
        <w:lang w:val="fr-FR" w:eastAsia="en-US" w:bidi="ar-SA"/>
      </w:rPr>
    </w:lvl>
    <w:lvl w:ilvl="5" w:tplc="9092AB92">
      <w:numFmt w:val="bullet"/>
      <w:lvlText w:val="•"/>
      <w:lvlJc w:val="left"/>
      <w:pPr>
        <w:ind w:left="984" w:hanging="166"/>
      </w:pPr>
      <w:rPr>
        <w:rFonts w:hint="default"/>
        <w:lang w:val="fr-FR" w:eastAsia="en-US" w:bidi="ar-SA"/>
      </w:rPr>
    </w:lvl>
    <w:lvl w:ilvl="6" w:tplc="A87290C6">
      <w:numFmt w:val="bullet"/>
      <w:lvlText w:val="•"/>
      <w:lvlJc w:val="left"/>
      <w:pPr>
        <w:ind w:left="1125" w:hanging="166"/>
      </w:pPr>
      <w:rPr>
        <w:rFonts w:hint="default"/>
        <w:lang w:val="fr-FR" w:eastAsia="en-US" w:bidi="ar-SA"/>
      </w:rPr>
    </w:lvl>
    <w:lvl w:ilvl="7" w:tplc="5DF02400">
      <w:numFmt w:val="bullet"/>
      <w:lvlText w:val="•"/>
      <w:lvlJc w:val="left"/>
      <w:pPr>
        <w:ind w:left="1266" w:hanging="166"/>
      </w:pPr>
      <w:rPr>
        <w:rFonts w:hint="default"/>
        <w:lang w:val="fr-FR" w:eastAsia="en-US" w:bidi="ar-SA"/>
      </w:rPr>
    </w:lvl>
    <w:lvl w:ilvl="8" w:tplc="7958A7E6">
      <w:numFmt w:val="bullet"/>
      <w:lvlText w:val="•"/>
      <w:lvlJc w:val="left"/>
      <w:pPr>
        <w:ind w:left="1407" w:hanging="166"/>
      </w:pPr>
      <w:rPr>
        <w:rFonts w:hint="default"/>
        <w:lang w:val="fr-FR" w:eastAsia="en-US" w:bidi="ar-SA"/>
      </w:rPr>
    </w:lvl>
  </w:abstractNum>
  <w:abstractNum w:abstractNumId="27" w15:restartNumberingAfterBreak="0">
    <w:nsid w:val="146C3A43"/>
    <w:multiLevelType w:val="hybridMultilevel"/>
    <w:tmpl w:val="A6AA6F0C"/>
    <w:lvl w:ilvl="0" w:tplc="7D84965C">
      <w:numFmt w:val="bullet"/>
      <w:lvlText w:val=""/>
      <w:lvlJc w:val="left"/>
      <w:pPr>
        <w:ind w:left="569" w:hanging="361"/>
      </w:pPr>
      <w:rPr>
        <w:rFonts w:ascii="Symbol" w:eastAsia="Symbol" w:hAnsi="Symbol" w:cs="Symbol" w:hint="default"/>
        <w:b w:val="0"/>
        <w:bCs w:val="0"/>
        <w:i w:val="0"/>
        <w:iCs w:val="0"/>
        <w:spacing w:val="0"/>
        <w:w w:val="100"/>
        <w:sz w:val="24"/>
        <w:szCs w:val="24"/>
        <w:lang w:val="fr-FR" w:eastAsia="en-US" w:bidi="ar-SA"/>
      </w:rPr>
    </w:lvl>
    <w:lvl w:ilvl="1" w:tplc="AD229BB0">
      <w:numFmt w:val="bullet"/>
      <w:lvlText w:val="•"/>
      <w:lvlJc w:val="left"/>
      <w:pPr>
        <w:ind w:left="855" w:hanging="361"/>
      </w:pPr>
      <w:rPr>
        <w:rFonts w:hint="default"/>
        <w:lang w:val="fr-FR" w:eastAsia="en-US" w:bidi="ar-SA"/>
      </w:rPr>
    </w:lvl>
    <w:lvl w:ilvl="2" w:tplc="21145AF0">
      <w:numFmt w:val="bullet"/>
      <w:lvlText w:val="•"/>
      <w:lvlJc w:val="left"/>
      <w:pPr>
        <w:ind w:left="1150" w:hanging="361"/>
      </w:pPr>
      <w:rPr>
        <w:rFonts w:hint="default"/>
        <w:lang w:val="fr-FR" w:eastAsia="en-US" w:bidi="ar-SA"/>
      </w:rPr>
    </w:lvl>
    <w:lvl w:ilvl="3" w:tplc="3984F55E">
      <w:numFmt w:val="bullet"/>
      <w:lvlText w:val="•"/>
      <w:lvlJc w:val="left"/>
      <w:pPr>
        <w:ind w:left="1445" w:hanging="361"/>
      </w:pPr>
      <w:rPr>
        <w:rFonts w:hint="default"/>
        <w:lang w:val="fr-FR" w:eastAsia="en-US" w:bidi="ar-SA"/>
      </w:rPr>
    </w:lvl>
    <w:lvl w:ilvl="4" w:tplc="A1B8BFDE">
      <w:numFmt w:val="bullet"/>
      <w:lvlText w:val="•"/>
      <w:lvlJc w:val="left"/>
      <w:pPr>
        <w:ind w:left="1740" w:hanging="361"/>
      </w:pPr>
      <w:rPr>
        <w:rFonts w:hint="default"/>
        <w:lang w:val="fr-FR" w:eastAsia="en-US" w:bidi="ar-SA"/>
      </w:rPr>
    </w:lvl>
    <w:lvl w:ilvl="5" w:tplc="5D06149A">
      <w:numFmt w:val="bullet"/>
      <w:lvlText w:val="•"/>
      <w:lvlJc w:val="left"/>
      <w:pPr>
        <w:ind w:left="2035" w:hanging="361"/>
      </w:pPr>
      <w:rPr>
        <w:rFonts w:hint="default"/>
        <w:lang w:val="fr-FR" w:eastAsia="en-US" w:bidi="ar-SA"/>
      </w:rPr>
    </w:lvl>
    <w:lvl w:ilvl="6" w:tplc="C652E070">
      <w:numFmt w:val="bullet"/>
      <w:lvlText w:val="•"/>
      <w:lvlJc w:val="left"/>
      <w:pPr>
        <w:ind w:left="2330" w:hanging="361"/>
      </w:pPr>
      <w:rPr>
        <w:rFonts w:hint="default"/>
        <w:lang w:val="fr-FR" w:eastAsia="en-US" w:bidi="ar-SA"/>
      </w:rPr>
    </w:lvl>
    <w:lvl w:ilvl="7" w:tplc="EA28917C">
      <w:numFmt w:val="bullet"/>
      <w:lvlText w:val="•"/>
      <w:lvlJc w:val="left"/>
      <w:pPr>
        <w:ind w:left="2625" w:hanging="361"/>
      </w:pPr>
      <w:rPr>
        <w:rFonts w:hint="default"/>
        <w:lang w:val="fr-FR" w:eastAsia="en-US" w:bidi="ar-SA"/>
      </w:rPr>
    </w:lvl>
    <w:lvl w:ilvl="8" w:tplc="E496FD5A">
      <w:numFmt w:val="bullet"/>
      <w:lvlText w:val="•"/>
      <w:lvlJc w:val="left"/>
      <w:pPr>
        <w:ind w:left="2920" w:hanging="361"/>
      </w:pPr>
      <w:rPr>
        <w:rFonts w:hint="default"/>
        <w:lang w:val="fr-FR" w:eastAsia="en-US" w:bidi="ar-SA"/>
      </w:rPr>
    </w:lvl>
  </w:abstractNum>
  <w:abstractNum w:abstractNumId="28" w15:restartNumberingAfterBreak="0">
    <w:nsid w:val="15A815B7"/>
    <w:multiLevelType w:val="hybridMultilevel"/>
    <w:tmpl w:val="6DAAB21A"/>
    <w:lvl w:ilvl="0" w:tplc="1BF83B88">
      <w:numFmt w:val="bullet"/>
      <w:lvlText w:val=""/>
      <w:lvlJc w:val="left"/>
      <w:pPr>
        <w:ind w:left="572" w:hanging="360"/>
      </w:pPr>
      <w:rPr>
        <w:rFonts w:ascii="Symbol" w:eastAsia="Symbol" w:hAnsi="Symbol" w:cs="Symbol" w:hint="default"/>
        <w:b w:val="0"/>
        <w:bCs w:val="0"/>
        <w:i w:val="0"/>
        <w:iCs w:val="0"/>
        <w:spacing w:val="0"/>
        <w:w w:val="100"/>
        <w:sz w:val="24"/>
        <w:szCs w:val="24"/>
        <w:lang w:val="fr-FR" w:eastAsia="en-US" w:bidi="ar-SA"/>
      </w:rPr>
    </w:lvl>
    <w:lvl w:ilvl="1" w:tplc="49A49244">
      <w:numFmt w:val="bullet"/>
      <w:lvlText w:val="•"/>
      <w:lvlJc w:val="left"/>
      <w:pPr>
        <w:ind w:left="803" w:hanging="360"/>
      </w:pPr>
      <w:rPr>
        <w:rFonts w:hint="default"/>
        <w:lang w:val="fr-FR" w:eastAsia="en-US" w:bidi="ar-SA"/>
      </w:rPr>
    </w:lvl>
    <w:lvl w:ilvl="2" w:tplc="B322C1A2">
      <w:numFmt w:val="bullet"/>
      <w:lvlText w:val="•"/>
      <w:lvlJc w:val="left"/>
      <w:pPr>
        <w:ind w:left="1026" w:hanging="360"/>
      </w:pPr>
      <w:rPr>
        <w:rFonts w:hint="default"/>
        <w:lang w:val="fr-FR" w:eastAsia="en-US" w:bidi="ar-SA"/>
      </w:rPr>
    </w:lvl>
    <w:lvl w:ilvl="3" w:tplc="0B6A5726">
      <w:numFmt w:val="bullet"/>
      <w:lvlText w:val="•"/>
      <w:lvlJc w:val="left"/>
      <w:pPr>
        <w:ind w:left="1249" w:hanging="360"/>
      </w:pPr>
      <w:rPr>
        <w:rFonts w:hint="default"/>
        <w:lang w:val="fr-FR" w:eastAsia="en-US" w:bidi="ar-SA"/>
      </w:rPr>
    </w:lvl>
    <w:lvl w:ilvl="4" w:tplc="E6E69922">
      <w:numFmt w:val="bullet"/>
      <w:lvlText w:val="•"/>
      <w:lvlJc w:val="left"/>
      <w:pPr>
        <w:ind w:left="1472" w:hanging="360"/>
      </w:pPr>
      <w:rPr>
        <w:rFonts w:hint="default"/>
        <w:lang w:val="fr-FR" w:eastAsia="en-US" w:bidi="ar-SA"/>
      </w:rPr>
    </w:lvl>
    <w:lvl w:ilvl="5" w:tplc="2FDC6648">
      <w:numFmt w:val="bullet"/>
      <w:lvlText w:val="•"/>
      <w:lvlJc w:val="left"/>
      <w:pPr>
        <w:ind w:left="1695" w:hanging="360"/>
      </w:pPr>
      <w:rPr>
        <w:rFonts w:hint="default"/>
        <w:lang w:val="fr-FR" w:eastAsia="en-US" w:bidi="ar-SA"/>
      </w:rPr>
    </w:lvl>
    <w:lvl w:ilvl="6" w:tplc="37B8133A">
      <w:numFmt w:val="bullet"/>
      <w:lvlText w:val="•"/>
      <w:lvlJc w:val="left"/>
      <w:pPr>
        <w:ind w:left="1918" w:hanging="360"/>
      </w:pPr>
      <w:rPr>
        <w:rFonts w:hint="default"/>
        <w:lang w:val="fr-FR" w:eastAsia="en-US" w:bidi="ar-SA"/>
      </w:rPr>
    </w:lvl>
    <w:lvl w:ilvl="7" w:tplc="05944F06">
      <w:numFmt w:val="bullet"/>
      <w:lvlText w:val="•"/>
      <w:lvlJc w:val="left"/>
      <w:pPr>
        <w:ind w:left="2141" w:hanging="360"/>
      </w:pPr>
      <w:rPr>
        <w:rFonts w:hint="default"/>
        <w:lang w:val="fr-FR" w:eastAsia="en-US" w:bidi="ar-SA"/>
      </w:rPr>
    </w:lvl>
    <w:lvl w:ilvl="8" w:tplc="0A04ADB6">
      <w:numFmt w:val="bullet"/>
      <w:lvlText w:val="•"/>
      <w:lvlJc w:val="left"/>
      <w:pPr>
        <w:ind w:left="2364" w:hanging="360"/>
      </w:pPr>
      <w:rPr>
        <w:rFonts w:hint="default"/>
        <w:lang w:val="fr-FR" w:eastAsia="en-US" w:bidi="ar-SA"/>
      </w:rPr>
    </w:lvl>
  </w:abstractNum>
  <w:abstractNum w:abstractNumId="29" w15:restartNumberingAfterBreak="0">
    <w:nsid w:val="16C4069C"/>
    <w:multiLevelType w:val="hybridMultilevel"/>
    <w:tmpl w:val="8494C900"/>
    <w:lvl w:ilvl="0" w:tplc="80C8E12A">
      <w:numFmt w:val="bullet"/>
      <w:lvlText w:val=""/>
      <w:lvlJc w:val="left"/>
      <w:pPr>
        <w:ind w:left="431" w:hanging="360"/>
      </w:pPr>
      <w:rPr>
        <w:rFonts w:ascii="Symbol" w:eastAsia="Symbol" w:hAnsi="Symbol" w:cs="Symbol" w:hint="default"/>
        <w:b/>
        <w:bCs/>
        <w:i w:val="0"/>
        <w:iCs w:val="0"/>
        <w:spacing w:val="0"/>
        <w:w w:val="99"/>
        <w:sz w:val="24"/>
        <w:szCs w:val="24"/>
        <w:lang w:val="fr-FR" w:eastAsia="en-US" w:bidi="ar-SA"/>
      </w:rPr>
    </w:lvl>
    <w:lvl w:ilvl="1" w:tplc="C0E6BE8C">
      <w:numFmt w:val="bullet"/>
      <w:lvlText w:val="•"/>
      <w:lvlJc w:val="left"/>
      <w:pPr>
        <w:ind w:left="630" w:hanging="360"/>
      </w:pPr>
      <w:rPr>
        <w:rFonts w:hint="default"/>
        <w:lang w:val="fr-FR" w:eastAsia="en-US" w:bidi="ar-SA"/>
      </w:rPr>
    </w:lvl>
    <w:lvl w:ilvl="2" w:tplc="97D8E0F0">
      <w:numFmt w:val="bullet"/>
      <w:lvlText w:val="•"/>
      <w:lvlJc w:val="left"/>
      <w:pPr>
        <w:ind w:left="820" w:hanging="360"/>
      </w:pPr>
      <w:rPr>
        <w:rFonts w:hint="default"/>
        <w:lang w:val="fr-FR" w:eastAsia="en-US" w:bidi="ar-SA"/>
      </w:rPr>
    </w:lvl>
    <w:lvl w:ilvl="3" w:tplc="098A5B14">
      <w:numFmt w:val="bullet"/>
      <w:lvlText w:val="•"/>
      <w:lvlJc w:val="left"/>
      <w:pPr>
        <w:ind w:left="1011" w:hanging="360"/>
      </w:pPr>
      <w:rPr>
        <w:rFonts w:hint="default"/>
        <w:lang w:val="fr-FR" w:eastAsia="en-US" w:bidi="ar-SA"/>
      </w:rPr>
    </w:lvl>
    <w:lvl w:ilvl="4" w:tplc="753C0E26">
      <w:numFmt w:val="bullet"/>
      <w:lvlText w:val="•"/>
      <w:lvlJc w:val="left"/>
      <w:pPr>
        <w:ind w:left="1201" w:hanging="360"/>
      </w:pPr>
      <w:rPr>
        <w:rFonts w:hint="default"/>
        <w:lang w:val="fr-FR" w:eastAsia="en-US" w:bidi="ar-SA"/>
      </w:rPr>
    </w:lvl>
    <w:lvl w:ilvl="5" w:tplc="2E306ABA">
      <w:numFmt w:val="bullet"/>
      <w:lvlText w:val="•"/>
      <w:lvlJc w:val="left"/>
      <w:pPr>
        <w:ind w:left="1392" w:hanging="360"/>
      </w:pPr>
      <w:rPr>
        <w:rFonts w:hint="default"/>
        <w:lang w:val="fr-FR" w:eastAsia="en-US" w:bidi="ar-SA"/>
      </w:rPr>
    </w:lvl>
    <w:lvl w:ilvl="6" w:tplc="EC14819C">
      <w:numFmt w:val="bullet"/>
      <w:lvlText w:val="•"/>
      <w:lvlJc w:val="left"/>
      <w:pPr>
        <w:ind w:left="1582" w:hanging="360"/>
      </w:pPr>
      <w:rPr>
        <w:rFonts w:hint="default"/>
        <w:lang w:val="fr-FR" w:eastAsia="en-US" w:bidi="ar-SA"/>
      </w:rPr>
    </w:lvl>
    <w:lvl w:ilvl="7" w:tplc="DA8A62F0">
      <w:numFmt w:val="bullet"/>
      <w:lvlText w:val="•"/>
      <w:lvlJc w:val="left"/>
      <w:pPr>
        <w:ind w:left="1772" w:hanging="360"/>
      </w:pPr>
      <w:rPr>
        <w:rFonts w:hint="default"/>
        <w:lang w:val="fr-FR" w:eastAsia="en-US" w:bidi="ar-SA"/>
      </w:rPr>
    </w:lvl>
    <w:lvl w:ilvl="8" w:tplc="E5962D1A">
      <w:numFmt w:val="bullet"/>
      <w:lvlText w:val="•"/>
      <w:lvlJc w:val="left"/>
      <w:pPr>
        <w:ind w:left="1963" w:hanging="360"/>
      </w:pPr>
      <w:rPr>
        <w:rFonts w:hint="default"/>
        <w:lang w:val="fr-FR" w:eastAsia="en-US" w:bidi="ar-SA"/>
      </w:rPr>
    </w:lvl>
  </w:abstractNum>
  <w:abstractNum w:abstractNumId="30" w15:restartNumberingAfterBreak="0">
    <w:nsid w:val="17A53F26"/>
    <w:multiLevelType w:val="hybridMultilevel"/>
    <w:tmpl w:val="CC101CB0"/>
    <w:lvl w:ilvl="0" w:tplc="CCEAD686">
      <w:numFmt w:val="bullet"/>
      <w:lvlText w:val=""/>
      <w:lvlJc w:val="left"/>
      <w:pPr>
        <w:ind w:left="1100" w:hanging="361"/>
      </w:pPr>
      <w:rPr>
        <w:rFonts w:ascii="Symbol" w:eastAsia="Symbol" w:hAnsi="Symbol" w:cs="Symbol" w:hint="default"/>
        <w:spacing w:val="0"/>
        <w:w w:val="100"/>
        <w:lang w:val="fr-FR" w:eastAsia="en-US" w:bidi="ar-SA"/>
      </w:rPr>
    </w:lvl>
    <w:lvl w:ilvl="1" w:tplc="93547626">
      <w:numFmt w:val="bullet"/>
      <w:lvlText w:val="o"/>
      <w:lvlJc w:val="left"/>
      <w:pPr>
        <w:ind w:left="1820" w:hanging="360"/>
      </w:pPr>
      <w:rPr>
        <w:rFonts w:ascii="Courier New" w:eastAsia="Courier New" w:hAnsi="Courier New" w:cs="Courier New" w:hint="default"/>
        <w:spacing w:val="0"/>
        <w:w w:val="100"/>
        <w:lang w:val="fr-FR" w:eastAsia="en-US" w:bidi="ar-SA"/>
      </w:rPr>
    </w:lvl>
    <w:lvl w:ilvl="2" w:tplc="34700D00">
      <w:numFmt w:val="bullet"/>
      <w:lvlText w:val="•"/>
      <w:lvlJc w:val="left"/>
      <w:pPr>
        <w:ind w:left="2909" w:hanging="360"/>
      </w:pPr>
      <w:rPr>
        <w:rFonts w:hint="default"/>
        <w:lang w:val="fr-FR" w:eastAsia="en-US" w:bidi="ar-SA"/>
      </w:rPr>
    </w:lvl>
    <w:lvl w:ilvl="3" w:tplc="34A60D40">
      <w:numFmt w:val="bullet"/>
      <w:lvlText w:val="•"/>
      <w:lvlJc w:val="left"/>
      <w:pPr>
        <w:ind w:left="3999" w:hanging="360"/>
      </w:pPr>
      <w:rPr>
        <w:rFonts w:hint="default"/>
        <w:lang w:val="fr-FR" w:eastAsia="en-US" w:bidi="ar-SA"/>
      </w:rPr>
    </w:lvl>
    <w:lvl w:ilvl="4" w:tplc="C02877F2">
      <w:numFmt w:val="bullet"/>
      <w:lvlText w:val="•"/>
      <w:lvlJc w:val="left"/>
      <w:pPr>
        <w:ind w:left="5089" w:hanging="360"/>
      </w:pPr>
      <w:rPr>
        <w:rFonts w:hint="default"/>
        <w:lang w:val="fr-FR" w:eastAsia="en-US" w:bidi="ar-SA"/>
      </w:rPr>
    </w:lvl>
    <w:lvl w:ilvl="5" w:tplc="0CD225E2">
      <w:numFmt w:val="bullet"/>
      <w:lvlText w:val="•"/>
      <w:lvlJc w:val="left"/>
      <w:pPr>
        <w:ind w:left="6179" w:hanging="360"/>
      </w:pPr>
      <w:rPr>
        <w:rFonts w:hint="default"/>
        <w:lang w:val="fr-FR" w:eastAsia="en-US" w:bidi="ar-SA"/>
      </w:rPr>
    </w:lvl>
    <w:lvl w:ilvl="6" w:tplc="A4804F62">
      <w:numFmt w:val="bullet"/>
      <w:lvlText w:val="•"/>
      <w:lvlJc w:val="left"/>
      <w:pPr>
        <w:ind w:left="7269" w:hanging="360"/>
      </w:pPr>
      <w:rPr>
        <w:rFonts w:hint="default"/>
        <w:lang w:val="fr-FR" w:eastAsia="en-US" w:bidi="ar-SA"/>
      </w:rPr>
    </w:lvl>
    <w:lvl w:ilvl="7" w:tplc="E174BE5C">
      <w:numFmt w:val="bullet"/>
      <w:lvlText w:val="•"/>
      <w:lvlJc w:val="left"/>
      <w:pPr>
        <w:ind w:left="8359" w:hanging="360"/>
      </w:pPr>
      <w:rPr>
        <w:rFonts w:hint="default"/>
        <w:lang w:val="fr-FR" w:eastAsia="en-US" w:bidi="ar-SA"/>
      </w:rPr>
    </w:lvl>
    <w:lvl w:ilvl="8" w:tplc="5E1CCFBC">
      <w:numFmt w:val="bullet"/>
      <w:lvlText w:val="•"/>
      <w:lvlJc w:val="left"/>
      <w:pPr>
        <w:ind w:left="9449" w:hanging="360"/>
      </w:pPr>
      <w:rPr>
        <w:rFonts w:hint="default"/>
        <w:lang w:val="fr-FR" w:eastAsia="en-US" w:bidi="ar-SA"/>
      </w:rPr>
    </w:lvl>
  </w:abstractNum>
  <w:abstractNum w:abstractNumId="31" w15:restartNumberingAfterBreak="0">
    <w:nsid w:val="17FE20FD"/>
    <w:multiLevelType w:val="hybridMultilevel"/>
    <w:tmpl w:val="9E3CD8F6"/>
    <w:lvl w:ilvl="0" w:tplc="08585366">
      <w:numFmt w:val="bullet"/>
      <w:lvlText w:val=""/>
      <w:lvlJc w:val="left"/>
      <w:pPr>
        <w:ind w:left="572" w:hanging="360"/>
      </w:pPr>
      <w:rPr>
        <w:rFonts w:ascii="Symbol" w:eastAsia="Symbol" w:hAnsi="Symbol" w:cs="Symbol" w:hint="default"/>
        <w:b w:val="0"/>
        <w:bCs w:val="0"/>
        <w:i w:val="0"/>
        <w:iCs w:val="0"/>
        <w:spacing w:val="0"/>
        <w:w w:val="100"/>
        <w:sz w:val="24"/>
        <w:szCs w:val="24"/>
        <w:lang w:val="fr-FR" w:eastAsia="en-US" w:bidi="ar-SA"/>
      </w:rPr>
    </w:lvl>
    <w:lvl w:ilvl="1" w:tplc="0A9C49FA">
      <w:numFmt w:val="bullet"/>
      <w:lvlText w:val="•"/>
      <w:lvlJc w:val="left"/>
      <w:pPr>
        <w:ind w:left="756" w:hanging="360"/>
      </w:pPr>
      <w:rPr>
        <w:rFonts w:hint="default"/>
        <w:lang w:val="fr-FR" w:eastAsia="en-US" w:bidi="ar-SA"/>
      </w:rPr>
    </w:lvl>
    <w:lvl w:ilvl="2" w:tplc="7EDE8CB6">
      <w:numFmt w:val="bullet"/>
      <w:lvlText w:val="•"/>
      <w:lvlJc w:val="left"/>
      <w:pPr>
        <w:ind w:left="932" w:hanging="360"/>
      </w:pPr>
      <w:rPr>
        <w:rFonts w:hint="default"/>
        <w:lang w:val="fr-FR" w:eastAsia="en-US" w:bidi="ar-SA"/>
      </w:rPr>
    </w:lvl>
    <w:lvl w:ilvl="3" w:tplc="A12E1404">
      <w:numFmt w:val="bullet"/>
      <w:lvlText w:val="•"/>
      <w:lvlJc w:val="left"/>
      <w:pPr>
        <w:ind w:left="1109" w:hanging="360"/>
      </w:pPr>
      <w:rPr>
        <w:rFonts w:hint="default"/>
        <w:lang w:val="fr-FR" w:eastAsia="en-US" w:bidi="ar-SA"/>
      </w:rPr>
    </w:lvl>
    <w:lvl w:ilvl="4" w:tplc="56927A18">
      <w:numFmt w:val="bullet"/>
      <w:lvlText w:val="•"/>
      <w:lvlJc w:val="left"/>
      <w:pPr>
        <w:ind w:left="1285" w:hanging="360"/>
      </w:pPr>
      <w:rPr>
        <w:rFonts w:hint="default"/>
        <w:lang w:val="fr-FR" w:eastAsia="en-US" w:bidi="ar-SA"/>
      </w:rPr>
    </w:lvl>
    <w:lvl w:ilvl="5" w:tplc="72CEBD20">
      <w:numFmt w:val="bullet"/>
      <w:lvlText w:val="•"/>
      <w:lvlJc w:val="left"/>
      <w:pPr>
        <w:ind w:left="1462" w:hanging="360"/>
      </w:pPr>
      <w:rPr>
        <w:rFonts w:hint="default"/>
        <w:lang w:val="fr-FR" w:eastAsia="en-US" w:bidi="ar-SA"/>
      </w:rPr>
    </w:lvl>
    <w:lvl w:ilvl="6" w:tplc="0A2A39DA">
      <w:numFmt w:val="bullet"/>
      <w:lvlText w:val="•"/>
      <w:lvlJc w:val="left"/>
      <w:pPr>
        <w:ind w:left="1638" w:hanging="360"/>
      </w:pPr>
      <w:rPr>
        <w:rFonts w:hint="default"/>
        <w:lang w:val="fr-FR" w:eastAsia="en-US" w:bidi="ar-SA"/>
      </w:rPr>
    </w:lvl>
    <w:lvl w:ilvl="7" w:tplc="CDC245E2">
      <w:numFmt w:val="bullet"/>
      <w:lvlText w:val="•"/>
      <w:lvlJc w:val="left"/>
      <w:pPr>
        <w:ind w:left="1814" w:hanging="360"/>
      </w:pPr>
      <w:rPr>
        <w:rFonts w:hint="default"/>
        <w:lang w:val="fr-FR" w:eastAsia="en-US" w:bidi="ar-SA"/>
      </w:rPr>
    </w:lvl>
    <w:lvl w:ilvl="8" w:tplc="6BD89D3A">
      <w:numFmt w:val="bullet"/>
      <w:lvlText w:val="•"/>
      <w:lvlJc w:val="left"/>
      <w:pPr>
        <w:ind w:left="1991" w:hanging="360"/>
      </w:pPr>
      <w:rPr>
        <w:rFonts w:hint="default"/>
        <w:lang w:val="fr-FR" w:eastAsia="en-US" w:bidi="ar-SA"/>
      </w:rPr>
    </w:lvl>
  </w:abstractNum>
  <w:abstractNum w:abstractNumId="32" w15:restartNumberingAfterBreak="0">
    <w:nsid w:val="18831292"/>
    <w:multiLevelType w:val="hybridMultilevel"/>
    <w:tmpl w:val="220C697C"/>
    <w:lvl w:ilvl="0" w:tplc="3D8CA7A2">
      <w:numFmt w:val="bullet"/>
      <w:lvlText w:val=""/>
      <w:lvlJc w:val="left"/>
      <w:pPr>
        <w:ind w:left="572" w:hanging="360"/>
      </w:pPr>
      <w:rPr>
        <w:rFonts w:ascii="Symbol" w:eastAsia="Symbol" w:hAnsi="Symbol" w:cs="Symbol" w:hint="default"/>
        <w:b w:val="0"/>
        <w:bCs w:val="0"/>
        <w:i w:val="0"/>
        <w:iCs w:val="0"/>
        <w:spacing w:val="0"/>
        <w:w w:val="100"/>
        <w:sz w:val="24"/>
        <w:szCs w:val="24"/>
        <w:lang w:val="fr-FR" w:eastAsia="en-US" w:bidi="ar-SA"/>
      </w:rPr>
    </w:lvl>
    <w:lvl w:ilvl="1" w:tplc="6F4A02C4">
      <w:numFmt w:val="bullet"/>
      <w:lvlText w:val="•"/>
      <w:lvlJc w:val="left"/>
      <w:pPr>
        <w:ind w:left="803" w:hanging="360"/>
      </w:pPr>
      <w:rPr>
        <w:rFonts w:hint="default"/>
        <w:lang w:val="fr-FR" w:eastAsia="en-US" w:bidi="ar-SA"/>
      </w:rPr>
    </w:lvl>
    <w:lvl w:ilvl="2" w:tplc="7B9A4644">
      <w:numFmt w:val="bullet"/>
      <w:lvlText w:val="•"/>
      <w:lvlJc w:val="left"/>
      <w:pPr>
        <w:ind w:left="1026" w:hanging="360"/>
      </w:pPr>
      <w:rPr>
        <w:rFonts w:hint="default"/>
        <w:lang w:val="fr-FR" w:eastAsia="en-US" w:bidi="ar-SA"/>
      </w:rPr>
    </w:lvl>
    <w:lvl w:ilvl="3" w:tplc="F9CCC098">
      <w:numFmt w:val="bullet"/>
      <w:lvlText w:val="•"/>
      <w:lvlJc w:val="left"/>
      <w:pPr>
        <w:ind w:left="1249" w:hanging="360"/>
      </w:pPr>
      <w:rPr>
        <w:rFonts w:hint="default"/>
        <w:lang w:val="fr-FR" w:eastAsia="en-US" w:bidi="ar-SA"/>
      </w:rPr>
    </w:lvl>
    <w:lvl w:ilvl="4" w:tplc="3F5032FC">
      <w:numFmt w:val="bullet"/>
      <w:lvlText w:val="•"/>
      <w:lvlJc w:val="left"/>
      <w:pPr>
        <w:ind w:left="1472" w:hanging="360"/>
      </w:pPr>
      <w:rPr>
        <w:rFonts w:hint="default"/>
        <w:lang w:val="fr-FR" w:eastAsia="en-US" w:bidi="ar-SA"/>
      </w:rPr>
    </w:lvl>
    <w:lvl w:ilvl="5" w:tplc="40AEBA40">
      <w:numFmt w:val="bullet"/>
      <w:lvlText w:val="•"/>
      <w:lvlJc w:val="left"/>
      <w:pPr>
        <w:ind w:left="1695" w:hanging="360"/>
      </w:pPr>
      <w:rPr>
        <w:rFonts w:hint="default"/>
        <w:lang w:val="fr-FR" w:eastAsia="en-US" w:bidi="ar-SA"/>
      </w:rPr>
    </w:lvl>
    <w:lvl w:ilvl="6" w:tplc="E2C8C712">
      <w:numFmt w:val="bullet"/>
      <w:lvlText w:val="•"/>
      <w:lvlJc w:val="left"/>
      <w:pPr>
        <w:ind w:left="1918" w:hanging="360"/>
      </w:pPr>
      <w:rPr>
        <w:rFonts w:hint="default"/>
        <w:lang w:val="fr-FR" w:eastAsia="en-US" w:bidi="ar-SA"/>
      </w:rPr>
    </w:lvl>
    <w:lvl w:ilvl="7" w:tplc="88302B1C">
      <w:numFmt w:val="bullet"/>
      <w:lvlText w:val="•"/>
      <w:lvlJc w:val="left"/>
      <w:pPr>
        <w:ind w:left="2141" w:hanging="360"/>
      </w:pPr>
      <w:rPr>
        <w:rFonts w:hint="default"/>
        <w:lang w:val="fr-FR" w:eastAsia="en-US" w:bidi="ar-SA"/>
      </w:rPr>
    </w:lvl>
    <w:lvl w:ilvl="8" w:tplc="20B657A2">
      <w:numFmt w:val="bullet"/>
      <w:lvlText w:val="•"/>
      <w:lvlJc w:val="left"/>
      <w:pPr>
        <w:ind w:left="2364" w:hanging="360"/>
      </w:pPr>
      <w:rPr>
        <w:rFonts w:hint="default"/>
        <w:lang w:val="fr-FR" w:eastAsia="en-US" w:bidi="ar-SA"/>
      </w:rPr>
    </w:lvl>
  </w:abstractNum>
  <w:abstractNum w:abstractNumId="33" w15:restartNumberingAfterBreak="0">
    <w:nsid w:val="1A1551DE"/>
    <w:multiLevelType w:val="hybridMultilevel"/>
    <w:tmpl w:val="CC22AD92"/>
    <w:lvl w:ilvl="0" w:tplc="3274EFE8">
      <w:numFmt w:val="bullet"/>
      <w:lvlText w:val=""/>
      <w:lvlJc w:val="left"/>
      <w:pPr>
        <w:ind w:left="572" w:hanging="360"/>
      </w:pPr>
      <w:rPr>
        <w:rFonts w:ascii="Symbol" w:eastAsia="Symbol" w:hAnsi="Symbol" w:cs="Symbol" w:hint="default"/>
        <w:b w:val="0"/>
        <w:bCs w:val="0"/>
        <w:i w:val="0"/>
        <w:iCs w:val="0"/>
        <w:spacing w:val="0"/>
        <w:w w:val="100"/>
        <w:sz w:val="24"/>
        <w:szCs w:val="24"/>
        <w:lang w:val="fr-FR" w:eastAsia="en-US" w:bidi="ar-SA"/>
      </w:rPr>
    </w:lvl>
    <w:lvl w:ilvl="1" w:tplc="3D903834">
      <w:numFmt w:val="bullet"/>
      <w:lvlText w:val="•"/>
      <w:lvlJc w:val="left"/>
      <w:pPr>
        <w:ind w:left="803" w:hanging="360"/>
      </w:pPr>
      <w:rPr>
        <w:rFonts w:hint="default"/>
        <w:lang w:val="fr-FR" w:eastAsia="en-US" w:bidi="ar-SA"/>
      </w:rPr>
    </w:lvl>
    <w:lvl w:ilvl="2" w:tplc="75A81092">
      <w:numFmt w:val="bullet"/>
      <w:lvlText w:val="•"/>
      <w:lvlJc w:val="left"/>
      <w:pPr>
        <w:ind w:left="1026" w:hanging="360"/>
      </w:pPr>
      <w:rPr>
        <w:rFonts w:hint="default"/>
        <w:lang w:val="fr-FR" w:eastAsia="en-US" w:bidi="ar-SA"/>
      </w:rPr>
    </w:lvl>
    <w:lvl w:ilvl="3" w:tplc="1234D28A">
      <w:numFmt w:val="bullet"/>
      <w:lvlText w:val="•"/>
      <w:lvlJc w:val="left"/>
      <w:pPr>
        <w:ind w:left="1249" w:hanging="360"/>
      </w:pPr>
      <w:rPr>
        <w:rFonts w:hint="default"/>
        <w:lang w:val="fr-FR" w:eastAsia="en-US" w:bidi="ar-SA"/>
      </w:rPr>
    </w:lvl>
    <w:lvl w:ilvl="4" w:tplc="B00A1AEE">
      <w:numFmt w:val="bullet"/>
      <w:lvlText w:val="•"/>
      <w:lvlJc w:val="left"/>
      <w:pPr>
        <w:ind w:left="1472" w:hanging="360"/>
      </w:pPr>
      <w:rPr>
        <w:rFonts w:hint="default"/>
        <w:lang w:val="fr-FR" w:eastAsia="en-US" w:bidi="ar-SA"/>
      </w:rPr>
    </w:lvl>
    <w:lvl w:ilvl="5" w:tplc="877057DA">
      <w:numFmt w:val="bullet"/>
      <w:lvlText w:val="•"/>
      <w:lvlJc w:val="left"/>
      <w:pPr>
        <w:ind w:left="1695" w:hanging="360"/>
      </w:pPr>
      <w:rPr>
        <w:rFonts w:hint="default"/>
        <w:lang w:val="fr-FR" w:eastAsia="en-US" w:bidi="ar-SA"/>
      </w:rPr>
    </w:lvl>
    <w:lvl w:ilvl="6" w:tplc="D80019DC">
      <w:numFmt w:val="bullet"/>
      <w:lvlText w:val="•"/>
      <w:lvlJc w:val="left"/>
      <w:pPr>
        <w:ind w:left="1918" w:hanging="360"/>
      </w:pPr>
      <w:rPr>
        <w:rFonts w:hint="default"/>
        <w:lang w:val="fr-FR" w:eastAsia="en-US" w:bidi="ar-SA"/>
      </w:rPr>
    </w:lvl>
    <w:lvl w:ilvl="7" w:tplc="95EE425C">
      <w:numFmt w:val="bullet"/>
      <w:lvlText w:val="•"/>
      <w:lvlJc w:val="left"/>
      <w:pPr>
        <w:ind w:left="2141" w:hanging="360"/>
      </w:pPr>
      <w:rPr>
        <w:rFonts w:hint="default"/>
        <w:lang w:val="fr-FR" w:eastAsia="en-US" w:bidi="ar-SA"/>
      </w:rPr>
    </w:lvl>
    <w:lvl w:ilvl="8" w:tplc="51327674">
      <w:numFmt w:val="bullet"/>
      <w:lvlText w:val="•"/>
      <w:lvlJc w:val="left"/>
      <w:pPr>
        <w:ind w:left="2364" w:hanging="360"/>
      </w:pPr>
      <w:rPr>
        <w:rFonts w:hint="default"/>
        <w:lang w:val="fr-FR" w:eastAsia="en-US" w:bidi="ar-SA"/>
      </w:rPr>
    </w:lvl>
  </w:abstractNum>
  <w:abstractNum w:abstractNumId="34" w15:restartNumberingAfterBreak="0">
    <w:nsid w:val="1A9E63A5"/>
    <w:multiLevelType w:val="multilevel"/>
    <w:tmpl w:val="DF94B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B4B4D3E"/>
    <w:multiLevelType w:val="hybridMultilevel"/>
    <w:tmpl w:val="2C9E1244"/>
    <w:lvl w:ilvl="0" w:tplc="3B3026DC">
      <w:numFmt w:val="bullet"/>
      <w:lvlText w:val=""/>
      <w:lvlJc w:val="left"/>
      <w:pPr>
        <w:ind w:left="469" w:hanging="360"/>
      </w:pPr>
      <w:rPr>
        <w:rFonts w:ascii="Symbol" w:eastAsia="Symbol" w:hAnsi="Symbol" w:cs="Symbol" w:hint="default"/>
        <w:b w:val="0"/>
        <w:bCs w:val="0"/>
        <w:i w:val="0"/>
        <w:iCs w:val="0"/>
        <w:spacing w:val="0"/>
        <w:w w:val="100"/>
        <w:sz w:val="24"/>
        <w:szCs w:val="24"/>
        <w:lang w:val="fr-FR" w:eastAsia="en-US" w:bidi="ar-SA"/>
      </w:rPr>
    </w:lvl>
    <w:lvl w:ilvl="1" w:tplc="173A623E">
      <w:numFmt w:val="bullet"/>
      <w:lvlText w:val="•"/>
      <w:lvlJc w:val="left"/>
      <w:pPr>
        <w:ind w:left="648" w:hanging="360"/>
      </w:pPr>
      <w:rPr>
        <w:rFonts w:hint="default"/>
        <w:lang w:val="fr-FR" w:eastAsia="en-US" w:bidi="ar-SA"/>
      </w:rPr>
    </w:lvl>
    <w:lvl w:ilvl="2" w:tplc="3F1ECE2A">
      <w:numFmt w:val="bullet"/>
      <w:lvlText w:val="•"/>
      <w:lvlJc w:val="left"/>
      <w:pPr>
        <w:ind w:left="836" w:hanging="360"/>
      </w:pPr>
      <w:rPr>
        <w:rFonts w:hint="default"/>
        <w:lang w:val="fr-FR" w:eastAsia="en-US" w:bidi="ar-SA"/>
      </w:rPr>
    </w:lvl>
    <w:lvl w:ilvl="3" w:tplc="CBFAE1FA">
      <w:numFmt w:val="bullet"/>
      <w:lvlText w:val="•"/>
      <w:lvlJc w:val="left"/>
      <w:pPr>
        <w:ind w:left="1025" w:hanging="360"/>
      </w:pPr>
      <w:rPr>
        <w:rFonts w:hint="default"/>
        <w:lang w:val="fr-FR" w:eastAsia="en-US" w:bidi="ar-SA"/>
      </w:rPr>
    </w:lvl>
    <w:lvl w:ilvl="4" w:tplc="B88E9ED8">
      <w:numFmt w:val="bullet"/>
      <w:lvlText w:val="•"/>
      <w:lvlJc w:val="left"/>
      <w:pPr>
        <w:ind w:left="1213" w:hanging="360"/>
      </w:pPr>
      <w:rPr>
        <w:rFonts w:hint="default"/>
        <w:lang w:val="fr-FR" w:eastAsia="en-US" w:bidi="ar-SA"/>
      </w:rPr>
    </w:lvl>
    <w:lvl w:ilvl="5" w:tplc="735C0D86">
      <w:numFmt w:val="bullet"/>
      <w:lvlText w:val="•"/>
      <w:lvlJc w:val="left"/>
      <w:pPr>
        <w:ind w:left="1402" w:hanging="360"/>
      </w:pPr>
      <w:rPr>
        <w:rFonts w:hint="default"/>
        <w:lang w:val="fr-FR" w:eastAsia="en-US" w:bidi="ar-SA"/>
      </w:rPr>
    </w:lvl>
    <w:lvl w:ilvl="6" w:tplc="190AE0EA">
      <w:numFmt w:val="bullet"/>
      <w:lvlText w:val="•"/>
      <w:lvlJc w:val="left"/>
      <w:pPr>
        <w:ind w:left="1590" w:hanging="360"/>
      </w:pPr>
      <w:rPr>
        <w:rFonts w:hint="default"/>
        <w:lang w:val="fr-FR" w:eastAsia="en-US" w:bidi="ar-SA"/>
      </w:rPr>
    </w:lvl>
    <w:lvl w:ilvl="7" w:tplc="0B44B336">
      <w:numFmt w:val="bullet"/>
      <w:lvlText w:val="•"/>
      <w:lvlJc w:val="left"/>
      <w:pPr>
        <w:ind w:left="1778" w:hanging="360"/>
      </w:pPr>
      <w:rPr>
        <w:rFonts w:hint="default"/>
        <w:lang w:val="fr-FR" w:eastAsia="en-US" w:bidi="ar-SA"/>
      </w:rPr>
    </w:lvl>
    <w:lvl w:ilvl="8" w:tplc="A066FEF2">
      <w:numFmt w:val="bullet"/>
      <w:lvlText w:val="•"/>
      <w:lvlJc w:val="left"/>
      <w:pPr>
        <w:ind w:left="1967" w:hanging="360"/>
      </w:pPr>
      <w:rPr>
        <w:rFonts w:hint="default"/>
        <w:lang w:val="fr-FR" w:eastAsia="en-US" w:bidi="ar-SA"/>
      </w:rPr>
    </w:lvl>
  </w:abstractNum>
  <w:abstractNum w:abstractNumId="36" w15:restartNumberingAfterBreak="0">
    <w:nsid w:val="1B6351F7"/>
    <w:multiLevelType w:val="hybridMultilevel"/>
    <w:tmpl w:val="5CAEF73E"/>
    <w:lvl w:ilvl="0" w:tplc="B836A332">
      <w:numFmt w:val="bullet"/>
      <w:lvlText w:val=""/>
      <w:lvlJc w:val="left"/>
      <w:pPr>
        <w:ind w:left="431" w:hanging="360"/>
      </w:pPr>
      <w:rPr>
        <w:rFonts w:ascii="Symbol" w:eastAsia="Symbol" w:hAnsi="Symbol" w:cs="Symbol" w:hint="default"/>
        <w:b/>
        <w:bCs/>
        <w:i w:val="0"/>
        <w:iCs w:val="0"/>
        <w:spacing w:val="0"/>
        <w:w w:val="99"/>
        <w:sz w:val="24"/>
        <w:szCs w:val="24"/>
        <w:lang w:val="fr-FR" w:eastAsia="en-US" w:bidi="ar-SA"/>
      </w:rPr>
    </w:lvl>
    <w:lvl w:ilvl="1" w:tplc="5BEA98B2">
      <w:numFmt w:val="bullet"/>
      <w:lvlText w:val="•"/>
      <w:lvlJc w:val="left"/>
      <w:pPr>
        <w:ind w:left="630" w:hanging="360"/>
      </w:pPr>
      <w:rPr>
        <w:rFonts w:hint="default"/>
        <w:lang w:val="fr-FR" w:eastAsia="en-US" w:bidi="ar-SA"/>
      </w:rPr>
    </w:lvl>
    <w:lvl w:ilvl="2" w:tplc="49D4B1AC">
      <w:numFmt w:val="bullet"/>
      <w:lvlText w:val="•"/>
      <w:lvlJc w:val="left"/>
      <w:pPr>
        <w:ind w:left="820" w:hanging="360"/>
      </w:pPr>
      <w:rPr>
        <w:rFonts w:hint="default"/>
        <w:lang w:val="fr-FR" w:eastAsia="en-US" w:bidi="ar-SA"/>
      </w:rPr>
    </w:lvl>
    <w:lvl w:ilvl="3" w:tplc="BAE8053C">
      <w:numFmt w:val="bullet"/>
      <w:lvlText w:val="•"/>
      <w:lvlJc w:val="left"/>
      <w:pPr>
        <w:ind w:left="1011" w:hanging="360"/>
      </w:pPr>
      <w:rPr>
        <w:rFonts w:hint="default"/>
        <w:lang w:val="fr-FR" w:eastAsia="en-US" w:bidi="ar-SA"/>
      </w:rPr>
    </w:lvl>
    <w:lvl w:ilvl="4" w:tplc="27F8BD3C">
      <w:numFmt w:val="bullet"/>
      <w:lvlText w:val="•"/>
      <w:lvlJc w:val="left"/>
      <w:pPr>
        <w:ind w:left="1201" w:hanging="360"/>
      </w:pPr>
      <w:rPr>
        <w:rFonts w:hint="default"/>
        <w:lang w:val="fr-FR" w:eastAsia="en-US" w:bidi="ar-SA"/>
      </w:rPr>
    </w:lvl>
    <w:lvl w:ilvl="5" w:tplc="45F0585A">
      <w:numFmt w:val="bullet"/>
      <w:lvlText w:val="•"/>
      <w:lvlJc w:val="left"/>
      <w:pPr>
        <w:ind w:left="1392" w:hanging="360"/>
      </w:pPr>
      <w:rPr>
        <w:rFonts w:hint="default"/>
        <w:lang w:val="fr-FR" w:eastAsia="en-US" w:bidi="ar-SA"/>
      </w:rPr>
    </w:lvl>
    <w:lvl w:ilvl="6" w:tplc="0C30E06C">
      <w:numFmt w:val="bullet"/>
      <w:lvlText w:val="•"/>
      <w:lvlJc w:val="left"/>
      <w:pPr>
        <w:ind w:left="1582" w:hanging="360"/>
      </w:pPr>
      <w:rPr>
        <w:rFonts w:hint="default"/>
        <w:lang w:val="fr-FR" w:eastAsia="en-US" w:bidi="ar-SA"/>
      </w:rPr>
    </w:lvl>
    <w:lvl w:ilvl="7" w:tplc="482C0C54">
      <w:numFmt w:val="bullet"/>
      <w:lvlText w:val="•"/>
      <w:lvlJc w:val="left"/>
      <w:pPr>
        <w:ind w:left="1772" w:hanging="360"/>
      </w:pPr>
      <w:rPr>
        <w:rFonts w:hint="default"/>
        <w:lang w:val="fr-FR" w:eastAsia="en-US" w:bidi="ar-SA"/>
      </w:rPr>
    </w:lvl>
    <w:lvl w:ilvl="8" w:tplc="581EF0EE">
      <w:numFmt w:val="bullet"/>
      <w:lvlText w:val="•"/>
      <w:lvlJc w:val="left"/>
      <w:pPr>
        <w:ind w:left="1963" w:hanging="360"/>
      </w:pPr>
      <w:rPr>
        <w:rFonts w:hint="default"/>
        <w:lang w:val="fr-FR" w:eastAsia="en-US" w:bidi="ar-SA"/>
      </w:rPr>
    </w:lvl>
  </w:abstractNum>
  <w:abstractNum w:abstractNumId="37" w15:restartNumberingAfterBreak="0">
    <w:nsid w:val="1BD321F2"/>
    <w:multiLevelType w:val="hybridMultilevel"/>
    <w:tmpl w:val="FF4A764C"/>
    <w:lvl w:ilvl="0" w:tplc="A5C0445C">
      <w:numFmt w:val="bullet"/>
      <w:lvlText w:val=""/>
      <w:lvlJc w:val="left"/>
      <w:pPr>
        <w:ind w:left="468" w:hanging="360"/>
      </w:pPr>
      <w:rPr>
        <w:rFonts w:ascii="Symbol" w:eastAsia="Symbol" w:hAnsi="Symbol" w:cs="Symbol" w:hint="default"/>
        <w:b w:val="0"/>
        <w:bCs w:val="0"/>
        <w:i w:val="0"/>
        <w:iCs w:val="0"/>
        <w:spacing w:val="0"/>
        <w:w w:val="100"/>
        <w:sz w:val="24"/>
        <w:szCs w:val="24"/>
        <w:lang w:val="fr-FR" w:eastAsia="en-US" w:bidi="ar-SA"/>
      </w:rPr>
    </w:lvl>
    <w:lvl w:ilvl="1" w:tplc="CEAA0C66">
      <w:numFmt w:val="bullet"/>
      <w:lvlText w:val="•"/>
      <w:lvlJc w:val="left"/>
      <w:pPr>
        <w:ind w:left="765" w:hanging="360"/>
      </w:pPr>
      <w:rPr>
        <w:rFonts w:hint="default"/>
        <w:lang w:val="fr-FR" w:eastAsia="en-US" w:bidi="ar-SA"/>
      </w:rPr>
    </w:lvl>
    <w:lvl w:ilvl="2" w:tplc="ECB0B040">
      <w:numFmt w:val="bullet"/>
      <w:lvlText w:val="•"/>
      <w:lvlJc w:val="left"/>
      <w:pPr>
        <w:ind w:left="1070" w:hanging="360"/>
      </w:pPr>
      <w:rPr>
        <w:rFonts w:hint="default"/>
        <w:lang w:val="fr-FR" w:eastAsia="en-US" w:bidi="ar-SA"/>
      </w:rPr>
    </w:lvl>
    <w:lvl w:ilvl="3" w:tplc="FF529430">
      <w:numFmt w:val="bullet"/>
      <w:lvlText w:val="•"/>
      <w:lvlJc w:val="left"/>
      <w:pPr>
        <w:ind w:left="1375" w:hanging="360"/>
      </w:pPr>
      <w:rPr>
        <w:rFonts w:hint="default"/>
        <w:lang w:val="fr-FR" w:eastAsia="en-US" w:bidi="ar-SA"/>
      </w:rPr>
    </w:lvl>
    <w:lvl w:ilvl="4" w:tplc="65D28910">
      <w:numFmt w:val="bullet"/>
      <w:lvlText w:val="•"/>
      <w:lvlJc w:val="left"/>
      <w:pPr>
        <w:ind w:left="1680" w:hanging="360"/>
      </w:pPr>
      <w:rPr>
        <w:rFonts w:hint="default"/>
        <w:lang w:val="fr-FR" w:eastAsia="en-US" w:bidi="ar-SA"/>
      </w:rPr>
    </w:lvl>
    <w:lvl w:ilvl="5" w:tplc="C0D41120">
      <w:numFmt w:val="bullet"/>
      <w:lvlText w:val="•"/>
      <w:lvlJc w:val="left"/>
      <w:pPr>
        <w:ind w:left="1985" w:hanging="360"/>
      </w:pPr>
      <w:rPr>
        <w:rFonts w:hint="default"/>
        <w:lang w:val="fr-FR" w:eastAsia="en-US" w:bidi="ar-SA"/>
      </w:rPr>
    </w:lvl>
    <w:lvl w:ilvl="6" w:tplc="72824032">
      <w:numFmt w:val="bullet"/>
      <w:lvlText w:val="•"/>
      <w:lvlJc w:val="left"/>
      <w:pPr>
        <w:ind w:left="2290" w:hanging="360"/>
      </w:pPr>
      <w:rPr>
        <w:rFonts w:hint="default"/>
        <w:lang w:val="fr-FR" w:eastAsia="en-US" w:bidi="ar-SA"/>
      </w:rPr>
    </w:lvl>
    <w:lvl w:ilvl="7" w:tplc="44ACD3A6">
      <w:numFmt w:val="bullet"/>
      <w:lvlText w:val="•"/>
      <w:lvlJc w:val="left"/>
      <w:pPr>
        <w:ind w:left="2595" w:hanging="360"/>
      </w:pPr>
      <w:rPr>
        <w:rFonts w:hint="default"/>
        <w:lang w:val="fr-FR" w:eastAsia="en-US" w:bidi="ar-SA"/>
      </w:rPr>
    </w:lvl>
    <w:lvl w:ilvl="8" w:tplc="3A788950">
      <w:numFmt w:val="bullet"/>
      <w:lvlText w:val="•"/>
      <w:lvlJc w:val="left"/>
      <w:pPr>
        <w:ind w:left="2900" w:hanging="360"/>
      </w:pPr>
      <w:rPr>
        <w:rFonts w:hint="default"/>
        <w:lang w:val="fr-FR" w:eastAsia="en-US" w:bidi="ar-SA"/>
      </w:rPr>
    </w:lvl>
  </w:abstractNum>
  <w:abstractNum w:abstractNumId="38" w15:restartNumberingAfterBreak="0">
    <w:nsid w:val="1C0C2E68"/>
    <w:multiLevelType w:val="hybridMultilevel"/>
    <w:tmpl w:val="06322E06"/>
    <w:lvl w:ilvl="0" w:tplc="E40AD56E">
      <w:numFmt w:val="bullet"/>
      <w:lvlText w:val="-"/>
      <w:lvlJc w:val="left"/>
      <w:pPr>
        <w:ind w:left="110" w:hanging="106"/>
      </w:pPr>
      <w:rPr>
        <w:rFonts w:ascii="Calibri" w:eastAsia="Calibri" w:hAnsi="Calibri" w:cs="Calibri" w:hint="default"/>
        <w:b w:val="0"/>
        <w:bCs w:val="0"/>
        <w:i w:val="0"/>
        <w:iCs w:val="0"/>
        <w:spacing w:val="0"/>
        <w:w w:val="99"/>
        <w:sz w:val="20"/>
        <w:szCs w:val="20"/>
        <w:lang w:val="fr-FR" w:eastAsia="en-US" w:bidi="ar-SA"/>
      </w:rPr>
    </w:lvl>
    <w:lvl w:ilvl="1" w:tplc="6E2A9F48">
      <w:numFmt w:val="bullet"/>
      <w:lvlText w:val="•"/>
      <w:lvlJc w:val="left"/>
      <w:pPr>
        <w:ind w:left="284" w:hanging="106"/>
      </w:pPr>
      <w:rPr>
        <w:rFonts w:hint="default"/>
        <w:lang w:val="fr-FR" w:eastAsia="en-US" w:bidi="ar-SA"/>
      </w:rPr>
    </w:lvl>
    <w:lvl w:ilvl="2" w:tplc="0706EA94">
      <w:numFmt w:val="bullet"/>
      <w:lvlText w:val="•"/>
      <w:lvlJc w:val="left"/>
      <w:pPr>
        <w:ind w:left="449" w:hanging="106"/>
      </w:pPr>
      <w:rPr>
        <w:rFonts w:hint="default"/>
        <w:lang w:val="fr-FR" w:eastAsia="en-US" w:bidi="ar-SA"/>
      </w:rPr>
    </w:lvl>
    <w:lvl w:ilvl="3" w:tplc="DDF6D456">
      <w:numFmt w:val="bullet"/>
      <w:lvlText w:val="•"/>
      <w:lvlJc w:val="left"/>
      <w:pPr>
        <w:ind w:left="613" w:hanging="106"/>
      </w:pPr>
      <w:rPr>
        <w:rFonts w:hint="default"/>
        <w:lang w:val="fr-FR" w:eastAsia="en-US" w:bidi="ar-SA"/>
      </w:rPr>
    </w:lvl>
    <w:lvl w:ilvl="4" w:tplc="8A044F54">
      <w:numFmt w:val="bullet"/>
      <w:lvlText w:val="•"/>
      <w:lvlJc w:val="left"/>
      <w:pPr>
        <w:ind w:left="778" w:hanging="106"/>
      </w:pPr>
      <w:rPr>
        <w:rFonts w:hint="default"/>
        <w:lang w:val="fr-FR" w:eastAsia="en-US" w:bidi="ar-SA"/>
      </w:rPr>
    </w:lvl>
    <w:lvl w:ilvl="5" w:tplc="9EF472A2">
      <w:numFmt w:val="bullet"/>
      <w:lvlText w:val="•"/>
      <w:lvlJc w:val="left"/>
      <w:pPr>
        <w:ind w:left="943" w:hanging="106"/>
      </w:pPr>
      <w:rPr>
        <w:rFonts w:hint="default"/>
        <w:lang w:val="fr-FR" w:eastAsia="en-US" w:bidi="ar-SA"/>
      </w:rPr>
    </w:lvl>
    <w:lvl w:ilvl="6" w:tplc="4C7A3CF0">
      <w:numFmt w:val="bullet"/>
      <w:lvlText w:val="•"/>
      <w:lvlJc w:val="left"/>
      <w:pPr>
        <w:ind w:left="1107" w:hanging="106"/>
      </w:pPr>
      <w:rPr>
        <w:rFonts w:hint="default"/>
        <w:lang w:val="fr-FR" w:eastAsia="en-US" w:bidi="ar-SA"/>
      </w:rPr>
    </w:lvl>
    <w:lvl w:ilvl="7" w:tplc="21BCA2F4">
      <w:numFmt w:val="bullet"/>
      <w:lvlText w:val="•"/>
      <w:lvlJc w:val="left"/>
      <w:pPr>
        <w:ind w:left="1272" w:hanging="106"/>
      </w:pPr>
      <w:rPr>
        <w:rFonts w:hint="default"/>
        <w:lang w:val="fr-FR" w:eastAsia="en-US" w:bidi="ar-SA"/>
      </w:rPr>
    </w:lvl>
    <w:lvl w:ilvl="8" w:tplc="097C5908">
      <w:numFmt w:val="bullet"/>
      <w:lvlText w:val="•"/>
      <w:lvlJc w:val="left"/>
      <w:pPr>
        <w:ind w:left="1436" w:hanging="106"/>
      </w:pPr>
      <w:rPr>
        <w:rFonts w:hint="default"/>
        <w:lang w:val="fr-FR" w:eastAsia="en-US" w:bidi="ar-SA"/>
      </w:rPr>
    </w:lvl>
  </w:abstractNum>
  <w:abstractNum w:abstractNumId="39" w15:restartNumberingAfterBreak="0">
    <w:nsid w:val="1C772A31"/>
    <w:multiLevelType w:val="hybridMultilevel"/>
    <w:tmpl w:val="BAFCE31A"/>
    <w:lvl w:ilvl="0" w:tplc="EA042FCE">
      <w:numFmt w:val="bullet"/>
      <w:lvlText w:val=""/>
      <w:lvlJc w:val="left"/>
      <w:pPr>
        <w:ind w:left="572" w:hanging="360"/>
      </w:pPr>
      <w:rPr>
        <w:rFonts w:ascii="Symbol" w:eastAsia="Symbol" w:hAnsi="Symbol" w:cs="Symbol" w:hint="default"/>
        <w:b/>
        <w:bCs/>
        <w:i w:val="0"/>
        <w:iCs w:val="0"/>
        <w:spacing w:val="0"/>
        <w:w w:val="99"/>
        <w:sz w:val="24"/>
        <w:szCs w:val="24"/>
        <w:lang w:val="fr-FR" w:eastAsia="en-US" w:bidi="ar-SA"/>
      </w:rPr>
    </w:lvl>
    <w:lvl w:ilvl="1" w:tplc="616CE854">
      <w:numFmt w:val="bullet"/>
      <w:lvlText w:val="•"/>
      <w:lvlJc w:val="left"/>
      <w:pPr>
        <w:ind w:left="803" w:hanging="360"/>
      </w:pPr>
      <w:rPr>
        <w:rFonts w:hint="default"/>
        <w:lang w:val="fr-FR" w:eastAsia="en-US" w:bidi="ar-SA"/>
      </w:rPr>
    </w:lvl>
    <w:lvl w:ilvl="2" w:tplc="9454C43C">
      <w:numFmt w:val="bullet"/>
      <w:lvlText w:val="•"/>
      <w:lvlJc w:val="left"/>
      <w:pPr>
        <w:ind w:left="1026" w:hanging="360"/>
      </w:pPr>
      <w:rPr>
        <w:rFonts w:hint="default"/>
        <w:lang w:val="fr-FR" w:eastAsia="en-US" w:bidi="ar-SA"/>
      </w:rPr>
    </w:lvl>
    <w:lvl w:ilvl="3" w:tplc="A99A0DB2">
      <w:numFmt w:val="bullet"/>
      <w:lvlText w:val="•"/>
      <w:lvlJc w:val="left"/>
      <w:pPr>
        <w:ind w:left="1249" w:hanging="360"/>
      </w:pPr>
      <w:rPr>
        <w:rFonts w:hint="default"/>
        <w:lang w:val="fr-FR" w:eastAsia="en-US" w:bidi="ar-SA"/>
      </w:rPr>
    </w:lvl>
    <w:lvl w:ilvl="4" w:tplc="AE06B39E">
      <w:numFmt w:val="bullet"/>
      <w:lvlText w:val="•"/>
      <w:lvlJc w:val="left"/>
      <w:pPr>
        <w:ind w:left="1472" w:hanging="360"/>
      </w:pPr>
      <w:rPr>
        <w:rFonts w:hint="default"/>
        <w:lang w:val="fr-FR" w:eastAsia="en-US" w:bidi="ar-SA"/>
      </w:rPr>
    </w:lvl>
    <w:lvl w:ilvl="5" w:tplc="2F52EA44">
      <w:numFmt w:val="bullet"/>
      <w:lvlText w:val="•"/>
      <w:lvlJc w:val="left"/>
      <w:pPr>
        <w:ind w:left="1695" w:hanging="360"/>
      </w:pPr>
      <w:rPr>
        <w:rFonts w:hint="default"/>
        <w:lang w:val="fr-FR" w:eastAsia="en-US" w:bidi="ar-SA"/>
      </w:rPr>
    </w:lvl>
    <w:lvl w:ilvl="6" w:tplc="C7209654">
      <w:numFmt w:val="bullet"/>
      <w:lvlText w:val="•"/>
      <w:lvlJc w:val="left"/>
      <w:pPr>
        <w:ind w:left="1918" w:hanging="360"/>
      </w:pPr>
      <w:rPr>
        <w:rFonts w:hint="default"/>
        <w:lang w:val="fr-FR" w:eastAsia="en-US" w:bidi="ar-SA"/>
      </w:rPr>
    </w:lvl>
    <w:lvl w:ilvl="7" w:tplc="7BCE2FAE">
      <w:numFmt w:val="bullet"/>
      <w:lvlText w:val="•"/>
      <w:lvlJc w:val="left"/>
      <w:pPr>
        <w:ind w:left="2141" w:hanging="360"/>
      </w:pPr>
      <w:rPr>
        <w:rFonts w:hint="default"/>
        <w:lang w:val="fr-FR" w:eastAsia="en-US" w:bidi="ar-SA"/>
      </w:rPr>
    </w:lvl>
    <w:lvl w:ilvl="8" w:tplc="7EA6209C">
      <w:numFmt w:val="bullet"/>
      <w:lvlText w:val="•"/>
      <w:lvlJc w:val="left"/>
      <w:pPr>
        <w:ind w:left="2364" w:hanging="360"/>
      </w:pPr>
      <w:rPr>
        <w:rFonts w:hint="default"/>
        <w:lang w:val="fr-FR" w:eastAsia="en-US" w:bidi="ar-SA"/>
      </w:rPr>
    </w:lvl>
  </w:abstractNum>
  <w:abstractNum w:abstractNumId="40" w15:restartNumberingAfterBreak="0">
    <w:nsid w:val="1D074A0D"/>
    <w:multiLevelType w:val="hybridMultilevel"/>
    <w:tmpl w:val="300811D6"/>
    <w:lvl w:ilvl="0" w:tplc="C1FEAF1E">
      <w:numFmt w:val="bullet"/>
      <w:lvlText w:val=""/>
      <w:lvlJc w:val="left"/>
      <w:pPr>
        <w:ind w:left="572" w:hanging="360"/>
      </w:pPr>
      <w:rPr>
        <w:rFonts w:ascii="Symbol" w:eastAsia="Symbol" w:hAnsi="Symbol" w:cs="Symbol" w:hint="default"/>
        <w:b w:val="0"/>
        <w:bCs w:val="0"/>
        <w:i w:val="0"/>
        <w:iCs w:val="0"/>
        <w:spacing w:val="0"/>
        <w:w w:val="100"/>
        <w:sz w:val="24"/>
        <w:szCs w:val="24"/>
        <w:lang w:val="fr-FR" w:eastAsia="en-US" w:bidi="ar-SA"/>
      </w:rPr>
    </w:lvl>
    <w:lvl w:ilvl="1" w:tplc="AE0A6216">
      <w:numFmt w:val="bullet"/>
      <w:lvlText w:val="•"/>
      <w:lvlJc w:val="left"/>
      <w:pPr>
        <w:ind w:left="803" w:hanging="360"/>
      </w:pPr>
      <w:rPr>
        <w:rFonts w:hint="default"/>
        <w:lang w:val="fr-FR" w:eastAsia="en-US" w:bidi="ar-SA"/>
      </w:rPr>
    </w:lvl>
    <w:lvl w:ilvl="2" w:tplc="70864FF8">
      <w:numFmt w:val="bullet"/>
      <w:lvlText w:val="•"/>
      <w:lvlJc w:val="left"/>
      <w:pPr>
        <w:ind w:left="1026" w:hanging="360"/>
      </w:pPr>
      <w:rPr>
        <w:rFonts w:hint="default"/>
        <w:lang w:val="fr-FR" w:eastAsia="en-US" w:bidi="ar-SA"/>
      </w:rPr>
    </w:lvl>
    <w:lvl w:ilvl="3" w:tplc="5F26B00C">
      <w:numFmt w:val="bullet"/>
      <w:lvlText w:val="•"/>
      <w:lvlJc w:val="left"/>
      <w:pPr>
        <w:ind w:left="1249" w:hanging="360"/>
      </w:pPr>
      <w:rPr>
        <w:rFonts w:hint="default"/>
        <w:lang w:val="fr-FR" w:eastAsia="en-US" w:bidi="ar-SA"/>
      </w:rPr>
    </w:lvl>
    <w:lvl w:ilvl="4" w:tplc="304A163C">
      <w:numFmt w:val="bullet"/>
      <w:lvlText w:val="•"/>
      <w:lvlJc w:val="left"/>
      <w:pPr>
        <w:ind w:left="1472" w:hanging="360"/>
      </w:pPr>
      <w:rPr>
        <w:rFonts w:hint="default"/>
        <w:lang w:val="fr-FR" w:eastAsia="en-US" w:bidi="ar-SA"/>
      </w:rPr>
    </w:lvl>
    <w:lvl w:ilvl="5" w:tplc="67D61CA2">
      <w:numFmt w:val="bullet"/>
      <w:lvlText w:val="•"/>
      <w:lvlJc w:val="left"/>
      <w:pPr>
        <w:ind w:left="1695" w:hanging="360"/>
      </w:pPr>
      <w:rPr>
        <w:rFonts w:hint="default"/>
        <w:lang w:val="fr-FR" w:eastAsia="en-US" w:bidi="ar-SA"/>
      </w:rPr>
    </w:lvl>
    <w:lvl w:ilvl="6" w:tplc="C2C2023C">
      <w:numFmt w:val="bullet"/>
      <w:lvlText w:val="•"/>
      <w:lvlJc w:val="left"/>
      <w:pPr>
        <w:ind w:left="1918" w:hanging="360"/>
      </w:pPr>
      <w:rPr>
        <w:rFonts w:hint="default"/>
        <w:lang w:val="fr-FR" w:eastAsia="en-US" w:bidi="ar-SA"/>
      </w:rPr>
    </w:lvl>
    <w:lvl w:ilvl="7" w:tplc="083C5DEA">
      <w:numFmt w:val="bullet"/>
      <w:lvlText w:val="•"/>
      <w:lvlJc w:val="left"/>
      <w:pPr>
        <w:ind w:left="2141" w:hanging="360"/>
      </w:pPr>
      <w:rPr>
        <w:rFonts w:hint="default"/>
        <w:lang w:val="fr-FR" w:eastAsia="en-US" w:bidi="ar-SA"/>
      </w:rPr>
    </w:lvl>
    <w:lvl w:ilvl="8" w:tplc="43B4C6AC">
      <w:numFmt w:val="bullet"/>
      <w:lvlText w:val="•"/>
      <w:lvlJc w:val="left"/>
      <w:pPr>
        <w:ind w:left="2364" w:hanging="360"/>
      </w:pPr>
      <w:rPr>
        <w:rFonts w:hint="default"/>
        <w:lang w:val="fr-FR" w:eastAsia="en-US" w:bidi="ar-SA"/>
      </w:rPr>
    </w:lvl>
  </w:abstractNum>
  <w:abstractNum w:abstractNumId="41" w15:restartNumberingAfterBreak="0">
    <w:nsid w:val="1D910B49"/>
    <w:multiLevelType w:val="multilevel"/>
    <w:tmpl w:val="49E08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DDB12ED"/>
    <w:multiLevelType w:val="hybridMultilevel"/>
    <w:tmpl w:val="8420275E"/>
    <w:lvl w:ilvl="0" w:tplc="9B884BF4">
      <w:numFmt w:val="bullet"/>
      <w:lvlText w:val=""/>
      <w:lvlJc w:val="left"/>
      <w:pPr>
        <w:ind w:left="392" w:hanging="178"/>
      </w:pPr>
      <w:rPr>
        <w:rFonts w:ascii="Symbol" w:eastAsia="Symbol" w:hAnsi="Symbol" w:cs="Symbol" w:hint="default"/>
        <w:b w:val="0"/>
        <w:bCs w:val="0"/>
        <w:i w:val="0"/>
        <w:iCs w:val="0"/>
        <w:spacing w:val="0"/>
        <w:w w:val="100"/>
        <w:sz w:val="22"/>
        <w:szCs w:val="22"/>
        <w:lang w:val="fr-FR" w:eastAsia="en-US" w:bidi="ar-SA"/>
      </w:rPr>
    </w:lvl>
    <w:lvl w:ilvl="1" w:tplc="4D5A0810">
      <w:numFmt w:val="bullet"/>
      <w:lvlText w:val="•"/>
      <w:lvlJc w:val="left"/>
      <w:pPr>
        <w:ind w:left="558" w:hanging="178"/>
      </w:pPr>
      <w:rPr>
        <w:rFonts w:hint="default"/>
        <w:lang w:val="fr-FR" w:eastAsia="en-US" w:bidi="ar-SA"/>
      </w:rPr>
    </w:lvl>
    <w:lvl w:ilvl="2" w:tplc="CBF61E38">
      <w:numFmt w:val="bullet"/>
      <w:lvlText w:val="•"/>
      <w:lvlJc w:val="left"/>
      <w:pPr>
        <w:ind w:left="717" w:hanging="178"/>
      </w:pPr>
      <w:rPr>
        <w:rFonts w:hint="default"/>
        <w:lang w:val="fr-FR" w:eastAsia="en-US" w:bidi="ar-SA"/>
      </w:rPr>
    </w:lvl>
    <w:lvl w:ilvl="3" w:tplc="9F82E0C2">
      <w:numFmt w:val="bullet"/>
      <w:lvlText w:val="•"/>
      <w:lvlJc w:val="left"/>
      <w:pPr>
        <w:ind w:left="876" w:hanging="178"/>
      </w:pPr>
      <w:rPr>
        <w:rFonts w:hint="default"/>
        <w:lang w:val="fr-FR" w:eastAsia="en-US" w:bidi="ar-SA"/>
      </w:rPr>
    </w:lvl>
    <w:lvl w:ilvl="4" w:tplc="F49EEC3E">
      <w:numFmt w:val="bullet"/>
      <w:lvlText w:val="•"/>
      <w:lvlJc w:val="left"/>
      <w:pPr>
        <w:ind w:left="1034" w:hanging="178"/>
      </w:pPr>
      <w:rPr>
        <w:rFonts w:hint="default"/>
        <w:lang w:val="fr-FR" w:eastAsia="en-US" w:bidi="ar-SA"/>
      </w:rPr>
    </w:lvl>
    <w:lvl w:ilvl="5" w:tplc="A4EEEC02">
      <w:numFmt w:val="bullet"/>
      <w:lvlText w:val="•"/>
      <w:lvlJc w:val="left"/>
      <w:pPr>
        <w:ind w:left="1193" w:hanging="178"/>
      </w:pPr>
      <w:rPr>
        <w:rFonts w:hint="default"/>
        <w:lang w:val="fr-FR" w:eastAsia="en-US" w:bidi="ar-SA"/>
      </w:rPr>
    </w:lvl>
    <w:lvl w:ilvl="6" w:tplc="BE60EBC6">
      <w:numFmt w:val="bullet"/>
      <w:lvlText w:val="•"/>
      <w:lvlJc w:val="left"/>
      <w:pPr>
        <w:ind w:left="1352" w:hanging="178"/>
      </w:pPr>
      <w:rPr>
        <w:rFonts w:hint="default"/>
        <w:lang w:val="fr-FR" w:eastAsia="en-US" w:bidi="ar-SA"/>
      </w:rPr>
    </w:lvl>
    <w:lvl w:ilvl="7" w:tplc="D3A61FA6">
      <w:numFmt w:val="bullet"/>
      <w:lvlText w:val="•"/>
      <w:lvlJc w:val="left"/>
      <w:pPr>
        <w:ind w:left="1510" w:hanging="178"/>
      </w:pPr>
      <w:rPr>
        <w:rFonts w:hint="default"/>
        <w:lang w:val="fr-FR" w:eastAsia="en-US" w:bidi="ar-SA"/>
      </w:rPr>
    </w:lvl>
    <w:lvl w:ilvl="8" w:tplc="94CE1CDE">
      <w:numFmt w:val="bullet"/>
      <w:lvlText w:val="•"/>
      <w:lvlJc w:val="left"/>
      <w:pPr>
        <w:ind w:left="1669" w:hanging="178"/>
      </w:pPr>
      <w:rPr>
        <w:rFonts w:hint="default"/>
        <w:lang w:val="fr-FR" w:eastAsia="en-US" w:bidi="ar-SA"/>
      </w:rPr>
    </w:lvl>
  </w:abstractNum>
  <w:abstractNum w:abstractNumId="43" w15:restartNumberingAfterBreak="0">
    <w:nsid w:val="1F1F13F8"/>
    <w:multiLevelType w:val="hybridMultilevel"/>
    <w:tmpl w:val="9B1CF7C2"/>
    <w:lvl w:ilvl="0" w:tplc="617EB584">
      <w:numFmt w:val="bullet"/>
      <w:lvlText w:val="-"/>
      <w:lvlJc w:val="left"/>
      <w:pPr>
        <w:ind w:left="108" w:hanging="111"/>
      </w:pPr>
      <w:rPr>
        <w:rFonts w:ascii="Calibri" w:eastAsia="Calibri" w:hAnsi="Calibri" w:cs="Calibri" w:hint="default"/>
        <w:b w:val="0"/>
        <w:bCs w:val="0"/>
        <w:i w:val="0"/>
        <w:iCs w:val="0"/>
        <w:spacing w:val="0"/>
        <w:w w:val="99"/>
        <w:sz w:val="20"/>
        <w:szCs w:val="20"/>
        <w:lang w:val="fr-FR" w:eastAsia="en-US" w:bidi="ar-SA"/>
      </w:rPr>
    </w:lvl>
    <w:lvl w:ilvl="1" w:tplc="3216BC70">
      <w:numFmt w:val="bullet"/>
      <w:lvlText w:val="•"/>
      <w:lvlJc w:val="left"/>
      <w:pPr>
        <w:ind w:left="347" w:hanging="111"/>
      </w:pPr>
      <w:rPr>
        <w:rFonts w:hint="default"/>
        <w:lang w:val="fr-FR" w:eastAsia="en-US" w:bidi="ar-SA"/>
      </w:rPr>
    </w:lvl>
    <w:lvl w:ilvl="2" w:tplc="9C7E3662">
      <w:numFmt w:val="bullet"/>
      <w:lvlText w:val="•"/>
      <w:lvlJc w:val="left"/>
      <w:pPr>
        <w:ind w:left="595" w:hanging="111"/>
      </w:pPr>
      <w:rPr>
        <w:rFonts w:hint="default"/>
        <w:lang w:val="fr-FR" w:eastAsia="en-US" w:bidi="ar-SA"/>
      </w:rPr>
    </w:lvl>
    <w:lvl w:ilvl="3" w:tplc="B9A09DB8">
      <w:numFmt w:val="bullet"/>
      <w:lvlText w:val="•"/>
      <w:lvlJc w:val="left"/>
      <w:pPr>
        <w:ind w:left="843" w:hanging="111"/>
      </w:pPr>
      <w:rPr>
        <w:rFonts w:hint="default"/>
        <w:lang w:val="fr-FR" w:eastAsia="en-US" w:bidi="ar-SA"/>
      </w:rPr>
    </w:lvl>
    <w:lvl w:ilvl="4" w:tplc="3D24ECC8">
      <w:numFmt w:val="bullet"/>
      <w:lvlText w:val="•"/>
      <w:lvlJc w:val="left"/>
      <w:pPr>
        <w:ind w:left="1090" w:hanging="111"/>
      </w:pPr>
      <w:rPr>
        <w:rFonts w:hint="default"/>
        <w:lang w:val="fr-FR" w:eastAsia="en-US" w:bidi="ar-SA"/>
      </w:rPr>
    </w:lvl>
    <w:lvl w:ilvl="5" w:tplc="3314F500">
      <w:numFmt w:val="bullet"/>
      <w:lvlText w:val="•"/>
      <w:lvlJc w:val="left"/>
      <w:pPr>
        <w:ind w:left="1338" w:hanging="111"/>
      </w:pPr>
      <w:rPr>
        <w:rFonts w:hint="default"/>
        <w:lang w:val="fr-FR" w:eastAsia="en-US" w:bidi="ar-SA"/>
      </w:rPr>
    </w:lvl>
    <w:lvl w:ilvl="6" w:tplc="9140E184">
      <w:numFmt w:val="bullet"/>
      <w:lvlText w:val="•"/>
      <w:lvlJc w:val="left"/>
      <w:pPr>
        <w:ind w:left="1586" w:hanging="111"/>
      </w:pPr>
      <w:rPr>
        <w:rFonts w:hint="default"/>
        <w:lang w:val="fr-FR" w:eastAsia="en-US" w:bidi="ar-SA"/>
      </w:rPr>
    </w:lvl>
    <w:lvl w:ilvl="7" w:tplc="13DEA2B6">
      <w:numFmt w:val="bullet"/>
      <w:lvlText w:val="•"/>
      <w:lvlJc w:val="left"/>
      <w:pPr>
        <w:ind w:left="1833" w:hanging="111"/>
      </w:pPr>
      <w:rPr>
        <w:rFonts w:hint="default"/>
        <w:lang w:val="fr-FR" w:eastAsia="en-US" w:bidi="ar-SA"/>
      </w:rPr>
    </w:lvl>
    <w:lvl w:ilvl="8" w:tplc="89064676">
      <w:numFmt w:val="bullet"/>
      <w:lvlText w:val="•"/>
      <w:lvlJc w:val="left"/>
      <w:pPr>
        <w:ind w:left="2081" w:hanging="111"/>
      </w:pPr>
      <w:rPr>
        <w:rFonts w:hint="default"/>
        <w:lang w:val="fr-FR" w:eastAsia="en-US" w:bidi="ar-SA"/>
      </w:rPr>
    </w:lvl>
  </w:abstractNum>
  <w:abstractNum w:abstractNumId="44" w15:restartNumberingAfterBreak="0">
    <w:nsid w:val="225259E7"/>
    <w:multiLevelType w:val="hybridMultilevel"/>
    <w:tmpl w:val="9386FCBC"/>
    <w:lvl w:ilvl="0" w:tplc="60CE5BBE">
      <w:numFmt w:val="bullet"/>
      <w:lvlText w:val=""/>
      <w:lvlJc w:val="left"/>
      <w:pPr>
        <w:ind w:left="430" w:hanging="360"/>
      </w:pPr>
      <w:rPr>
        <w:rFonts w:ascii="Symbol" w:eastAsia="Symbol" w:hAnsi="Symbol" w:cs="Symbol" w:hint="default"/>
        <w:b w:val="0"/>
        <w:bCs w:val="0"/>
        <w:i w:val="0"/>
        <w:iCs w:val="0"/>
        <w:spacing w:val="0"/>
        <w:w w:val="100"/>
        <w:sz w:val="24"/>
        <w:szCs w:val="24"/>
        <w:lang w:val="fr-FR" w:eastAsia="en-US" w:bidi="ar-SA"/>
      </w:rPr>
    </w:lvl>
    <w:lvl w:ilvl="1" w:tplc="07082212">
      <w:numFmt w:val="bullet"/>
      <w:lvlText w:val="•"/>
      <w:lvlJc w:val="left"/>
      <w:pPr>
        <w:ind w:left="677" w:hanging="360"/>
      </w:pPr>
      <w:rPr>
        <w:rFonts w:hint="default"/>
        <w:lang w:val="fr-FR" w:eastAsia="en-US" w:bidi="ar-SA"/>
      </w:rPr>
    </w:lvl>
    <w:lvl w:ilvl="2" w:tplc="5302D232">
      <w:numFmt w:val="bullet"/>
      <w:lvlText w:val="•"/>
      <w:lvlJc w:val="left"/>
      <w:pPr>
        <w:ind w:left="914" w:hanging="360"/>
      </w:pPr>
      <w:rPr>
        <w:rFonts w:hint="default"/>
        <w:lang w:val="fr-FR" w:eastAsia="en-US" w:bidi="ar-SA"/>
      </w:rPr>
    </w:lvl>
    <w:lvl w:ilvl="3" w:tplc="5426B5C8">
      <w:numFmt w:val="bullet"/>
      <w:lvlText w:val="•"/>
      <w:lvlJc w:val="left"/>
      <w:pPr>
        <w:ind w:left="1151" w:hanging="360"/>
      </w:pPr>
      <w:rPr>
        <w:rFonts w:hint="default"/>
        <w:lang w:val="fr-FR" w:eastAsia="en-US" w:bidi="ar-SA"/>
      </w:rPr>
    </w:lvl>
    <w:lvl w:ilvl="4" w:tplc="4C8ABAD6">
      <w:numFmt w:val="bullet"/>
      <w:lvlText w:val="•"/>
      <w:lvlJc w:val="left"/>
      <w:pPr>
        <w:ind w:left="1388" w:hanging="360"/>
      </w:pPr>
      <w:rPr>
        <w:rFonts w:hint="default"/>
        <w:lang w:val="fr-FR" w:eastAsia="en-US" w:bidi="ar-SA"/>
      </w:rPr>
    </w:lvl>
    <w:lvl w:ilvl="5" w:tplc="39ACEC5C">
      <w:numFmt w:val="bullet"/>
      <w:lvlText w:val="•"/>
      <w:lvlJc w:val="left"/>
      <w:pPr>
        <w:ind w:left="1625" w:hanging="360"/>
      </w:pPr>
      <w:rPr>
        <w:rFonts w:hint="default"/>
        <w:lang w:val="fr-FR" w:eastAsia="en-US" w:bidi="ar-SA"/>
      </w:rPr>
    </w:lvl>
    <w:lvl w:ilvl="6" w:tplc="49FEF15A">
      <w:numFmt w:val="bullet"/>
      <w:lvlText w:val="•"/>
      <w:lvlJc w:val="left"/>
      <w:pPr>
        <w:ind w:left="1862" w:hanging="360"/>
      </w:pPr>
      <w:rPr>
        <w:rFonts w:hint="default"/>
        <w:lang w:val="fr-FR" w:eastAsia="en-US" w:bidi="ar-SA"/>
      </w:rPr>
    </w:lvl>
    <w:lvl w:ilvl="7" w:tplc="D03C4E04">
      <w:numFmt w:val="bullet"/>
      <w:lvlText w:val="•"/>
      <w:lvlJc w:val="left"/>
      <w:pPr>
        <w:ind w:left="2099" w:hanging="360"/>
      </w:pPr>
      <w:rPr>
        <w:rFonts w:hint="default"/>
        <w:lang w:val="fr-FR" w:eastAsia="en-US" w:bidi="ar-SA"/>
      </w:rPr>
    </w:lvl>
    <w:lvl w:ilvl="8" w:tplc="468A9EEA">
      <w:numFmt w:val="bullet"/>
      <w:lvlText w:val="•"/>
      <w:lvlJc w:val="left"/>
      <w:pPr>
        <w:ind w:left="2336" w:hanging="360"/>
      </w:pPr>
      <w:rPr>
        <w:rFonts w:hint="default"/>
        <w:lang w:val="fr-FR" w:eastAsia="en-US" w:bidi="ar-SA"/>
      </w:rPr>
    </w:lvl>
  </w:abstractNum>
  <w:abstractNum w:abstractNumId="45" w15:restartNumberingAfterBreak="0">
    <w:nsid w:val="233842B8"/>
    <w:multiLevelType w:val="hybridMultilevel"/>
    <w:tmpl w:val="A150FDEC"/>
    <w:lvl w:ilvl="0" w:tplc="EE2CC8F0">
      <w:numFmt w:val="bullet"/>
      <w:lvlText w:val=""/>
      <w:lvlJc w:val="left"/>
      <w:pPr>
        <w:ind w:left="569" w:hanging="361"/>
      </w:pPr>
      <w:rPr>
        <w:rFonts w:ascii="Symbol" w:eastAsia="Symbol" w:hAnsi="Symbol" w:cs="Symbol" w:hint="default"/>
        <w:b w:val="0"/>
        <w:bCs w:val="0"/>
        <w:i w:val="0"/>
        <w:iCs w:val="0"/>
        <w:spacing w:val="0"/>
        <w:w w:val="100"/>
        <w:sz w:val="24"/>
        <w:szCs w:val="24"/>
        <w:lang w:val="fr-FR" w:eastAsia="en-US" w:bidi="ar-SA"/>
      </w:rPr>
    </w:lvl>
    <w:lvl w:ilvl="1" w:tplc="5A724F66">
      <w:numFmt w:val="bullet"/>
      <w:lvlText w:val="•"/>
      <w:lvlJc w:val="left"/>
      <w:pPr>
        <w:ind w:left="855" w:hanging="361"/>
      </w:pPr>
      <w:rPr>
        <w:rFonts w:hint="default"/>
        <w:lang w:val="fr-FR" w:eastAsia="en-US" w:bidi="ar-SA"/>
      </w:rPr>
    </w:lvl>
    <w:lvl w:ilvl="2" w:tplc="515A633E">
      <w:numFmt w:val="bullet"/>
      <w:lvlText w:val="•"/>
      <w:lvlJc w:val="left"/>
      <w:pPr>
        <w:ind w:left="1150" w:hanging="361"/>
      </w:pPr>
      <w:rPr>
        <w:rFonts w:hint="default"/>
        <w:lang w:val="fr-FR" w:eastAsia="en-US" w:bidi="ar-SA"/>
      </w:rPr>
    </w:lvl>
    <w:lvl w:ilvl="3" w:tplc="99DC1F18">
      <w:numFmt w:val="bullet"/>
      <w:lvlText w:val="•"/>
      <w:lvlJc w:val="left"/>
      <w:pPr>
        <w:ind w:left="1445" w:hanging="361"/>
      </w:pPr>
      <w:rPr>
        <w:rFonts w:hint="default"/>
        <w:lang w:val="fr-FR" w:eastAsia="en-US" w:bidi="ar-SA"/>
      </w:rPr>
    </w:lvl>
    <w:lvl w:ilvl="4" w:tplc="237A810C">
      <w:numFmt w:val="bullet"/>
      <w:lvlText w:val="•"/>
      <w:lvlJc w:val="left"/>
      <w:pPr>
        <w:ind w:left="1740" w:hanging="361"/>
      </w:pPr>
      <w:rPr>
        <w:rFonts w:hint="default"/>
        <w:lang w:val="fr-FR" w:eastAsia="en-US" w:bidi="ar-SA"/>
      </w:rPr>
    </w:lvl>
    <w:lvl w:ilvl="5" w:tplc="2570AB8C">
      <w:numFmt w:val="bullet"/>
      <w:lvlText w:val="•"/>
      <w:lvlJc w:val="left"/>
      <w:pPr>
        <w:ind w:left="2035" w:hanging="361"/>
      </w:pPr>
      <w:rPr>
        <w:rFonts w:hint="default"/>
        <w:lang w:val="fr-FR" w:eastAsia="en-US" w:bidi="ar-SA"/>
      </w:rPr>
    </w:lvl>
    <w:lvl w:ilvl="6" w:tplc="9EDCD34A">
      <w:numFmt w:val="bullet"/>
      <w:lvlText w:val="•"/>
      <w:lvlJc w:val="left"/>
      <w:pPr>
        <w:ind w:left="2330" w:hanging="361"/>
      </w:pPr>
      <w:rPr>
        <w:rFonts w:hint="default"/>
        <w:lang w:val="fr-FR" w:eastAsia="en-US" w:bidi="ar-SA"/>
      </w:rPr>
    </w:lvl>
    <w:lvl w:ilvl="7" w:tplc="6FB84988">
      <w:numFmt w:val="bullet"/>
      <w:lvlText w:val="•"/>
      <w:lvlJc w:val="left"/>
      <w:pPr>
        <w:ind w:left="2625" w:hanging="361"/>
      </w:pPr>
      <w:rPr>
        <w:rFonts w:hint="default"/>
        <w:lang w:val="fr-FR" w:eastAsia="en-US" w:bidi="ar-SA"/>
      </w:rPr>
    </w:lvl>
    <w:lvl w:ilvl="8" w:tplc="7E3408C6">
      <w:numFmt w:val="bullet"/>
      <w:lvlText w:val="•"/>
      <w:lvlJc w:val="left"/>
      <w:pPr>
        <w:ind w:left="2920" w:hanging="361"/>
      </w:pPr>
      <w:rPr>
        <w:rFonts w:hint="default"/>
        <w:lang w:val="fr-FR" w:eastAsia="en-US" w:bidi="ar-SA"/>
      </w:rPr>
    </w:lvl>
  </w:abstractNum>
  <w:abstractNum w:abstractNumId="46" w15:restartNumberingAfterBreak="0">
    <w:nsid w:val="24C84E6F"/>
    <w:multiLevelType w:val="hybridMultilevel"/>
    <w:tmpl w:val="603A2862"/>
    <w:lvl w:ilvl="0" w:tplc="8CA86DAE">
      <w:numFmt w:val="bullet"/>
      <w:lvlText w:val=""/>
      <w:lvlJc w:val="left"/>
      <w:pPr>
        <w:ind w:left="430" w:hanging="416"/>
      </w:pPr>
      <w:rPr>
        <w:rFonts w:ascii="Symbol" w:eastAsia="Symbol" w:hAnsi="Symbol" w:cs="Symbol" w:hint="default"/>
        <w:b w:val="0"/>
        <w:bCs w:val="0"/>
        <w:i w:val="0"/>
        <w:iCs w:val="0"/>
        <w:spacing w:val="0"/>
        <w:w w:val="100"/>
        <w:sz w:val="24"/>
        <w:szCs w:val="24"/>
        <w:lang w:val="fr-FR" w:eastAsia="en-US" w:bidi="ar-SA"/>
      </w:rPr>
    </w:lvl>
    <w:lvl w:ilvl="1" w:tplc="32A8A616">
      <w:numFmt w:val="bullet"/>
      <w:lvlText w:val="•"/>
      <w:lvlJc w:val="left"/>
      <w:pPr>
        <w:ind w:left="677" w:hanging="416"/>
      </w:pPr>
      <w:rPr>
        <w:rFonts w:hint="default"/>
        <w:lang w:val="fr-FR" w:eastAsia="en-US" w:bidi="ar-SA"/>
      </w:rPr>
    </w:lvl>
    <w:lvl w:ilvl="2" w:tplc="4648B162">
      <w:numFmt w:val="bullet"/>
      <w:lvlText w:val="•"/>
      <w:lvlJc w:val="left"/>
      <w:pPr>
        <w:ind w:left="914" w:hanging="416"/>
      </w:pPr>
      <w:rPr>
        <w:rFonts w:hint="default"/>
        <w:lang w:val="fr-FR" w:eastAsia="en-US" w:bidi="ar-SA"/>
      </w:rPr>
    </w:lvl>
    <w:lvl w:ilvl="3" w:tplc="AF06274C">
      <w:numFmt w:val="bullet"/>
      <w:lvlText w:val="•"/>
      <w:lvlJc w:val="left"/>
      <w:pPr>
        <w:ind w:left="1151" w:hanging="416"/>
      </w:pPr>
      <w:rPr>
        <w:rFonts w:hint="default"/>
        <w:lang w:val="fr-FR" w:eastAsia="en-US" w:bidi="ar-SA"/>
      </w:rPr>
    </w:lvl>
    <w:lvl w:ilvl="4" w:tplc="D9C4E8D0">
      <w:numFmt w:val="bullet"/>
      <w:lvlText w:val="•"/>
      <w:lvlJc w:val="left"/>
      <w:pPr>
        <w:ind w:left="1388" w:hanging="416"/>
      </w:pPr>
      <w:rPr>
        <w:rFonts w:hint="default"/>
        <w:lang w:val="fr-FR" w:eastAsia="en-US" w:bidi="ar-SA"/>
      </w:rPr>
    </w:lvl>
    <w:lvl w:ilvl="5" w:tplc="FCDC3C64">
      <w:numFmt w:val="bullet"/>
      <w:lvlText w:val="•"/>
      <w:lvlJc w:val="left"/>
      <w:pPr>
        <w:ind w:left="1625" w:hanging="416"/>
      </w:pPr>
      <w:rPr>
        <w:rFonts w:hint="default"/>
        <w:lang w:val="fr-FR" w:eastAsia="en-US" w:bidi="ar-SA"/>
      </w:rPr>
    </w:lvl>
    <w:lvl w:ilvl="6" w:tplc="4F76ECD8">
      <w:numFmt w:val="bullet"/>
      <w:lvlText w:val="•"/>
      <w:lvlJc w:val="left"/>
      <w:pPr>
        <w:ind w:left="1862" w:hanging="416"/>
      </w:pPr>
      <w:rPr>
        <w:rFonts w:hint="default"/>
        <w:lang w:val="fr-FR" w:eastAsia="en-US" w:bidi="ar-SA"/>
      </w:rPr>
    </w:lvl>
    <w:lvl w:ilvl="7" w:tplc="AB185FFE">
      <w:numFmt w:val="bullet"/>
      <w:lvlText w:val="•"/>
      <w:lvlJc w:val="left"/>
      <w:pPr>
        <w:ind w:left="2099" w:hanging="416"/>
      </w:pPr>
      <w:rPr>
        <w:rFonts w:hint="default"/>
        <w:lang w:val="fr-FR" w:eastAsia="en-US" w:bidi="ar-SA"/>
      </w:rPr>
    </w:lvl>
    <w:lvl w:ilvl="8" w:tplc="24704242">
      <w:numFmt w:val="bullet"/>
      <w:lvlText w:val="•"/>
      <w:lvlJc w:val="left"/>
      <w:pPr>
        <w:ind w:left="2336" w:hanging="416"/>
      </w:pPr>
      <w:rPr>
        <w:rFonts w:hint="default"/>
        <w:lang w:val="fr-FR" w:eastAsia="en-US" w:bidi="ar-SA"/>
      </w:rPr>
    </w:lvl>
  </w:abstractNum>
  <w:abstractNum w:abstractNumId="47" w15:restartNumberingAfterBreak="0">
    <w:nsid w:val="259A3BD0"/>
    <w:multiLevelType w:val="hybridMultilevel"/>
    <w:tmpl w:val="AD74E8F0"/>
    <w:lvl w:ilvl="0" w:tplc="EAE26266">
      <w:numFmt w:val="bullet"/>
      <w:lvlText w:val=""/>
      <w:lvlJc w:val="left"/>
      <w:pPr>
        <w:ind w:left="468" w:hanging="360"/>
      </w:pPr>
      <w:rPr>
        <w:rFonts w:ascii="Symbol" w:eastAsia="Symbol" w:hAnsi="Symbol" w:cs="Symbol" w:hint="default"/>
        <w:b w:val="0"/>
        <w:bCs w:val="0"/>
        <w:i w:val="0"/>
        <w:iCs w:val="0"/>
        <w:spacing w:val="0"/>
        <w:w w:val="100"/>
        <w:sz w:val="24"/>
        <w:szCs w:val="24"/>
        <w:lang w:val="fr-FR" w:eastAsia="en-US" w:bidi="ar-SA"/>
      </w:rPr>
    </w:lvl>
    <w:lvl w:ilvl="1" w:tplc="59D00566">
      <w:numFmt w:val="bullet"/>
      <w:lvlText w:val="•"/>
      <w:lvlJc w:val="left"/>
      <w:pPr>
        <w:ind w:left="765" w:hanging="360"/>
      </w:pPr>
      <w:rPr>
        <w:rFonts w:hint="default"/>
        <w:lang w:val="fr-FR" w:eastAsia="en-US" w:bidi="ar-SA"/>
      </w:rPr>
    </w:lvl>
    <w:lvl w:ilvl="2" w:tplc="76DAFBA2">
      <w:numFmt w:val="bullet"/>
      <w:lvlText w:val="•"/>
      <w:lvlJc w:val="left"/>
      <w:pPr>
        <w:ind w:left="1070" w:hanging="360"/>
      </w:pPr>
      <w:rPr>
        <w:rFonts w:hint="default"/>
        <w:lang w:val="fr-FR" w:eastAsia="en-US" w:bidi="ar-SA"/>
      </w:rPr>
    </w:lvl>
    <w:lvl w:ilvl="3" w:tplc="043CB988">
      <w:numFmt w:val="bullet"/>
      <w:lvlText w:val="•"/>
      <w:lvlJc w:val="left"/>
      <w:pPr>
        <w:ind w:left="1375" w:hanging="360"/>
      </w:pPr>
      <w:rPr>
        <w:rFonts w:hint="default"/>
        <w:lang w:val="fr-FR" w:eastAsia="en-US" w:bidi="ar-SA"/>
      </w:rPr>
    </w:lvl>
    <w:lvl w:ilvl="4" w:tplc="46D818C6">
      <w:numFmt w:val="bullet"/>
      <w:lvlText w:val="•"/>
      <w:lvlJc w:val="left"/>
      <w:pPr>
        <w:ind w:left="1680" w:hanging="360"/>
      </w:pPr>
      <w:rPr>
        <w:rFonts w:hint="default"/>
        <w:lang w:val="fr-FR" w:eastAsia="en-US" w:bidi="ar-SA"/>
      </w:rPr>
    </w:lvl>
    <w:lvl w:ilvl="5" w:tplc="BDE69BDE">
      <w:numFmt w:val="bullet"/>
      <w:lvlText w:val="•"/>
      <w:lvlJc w:val="left"/>
      <w:pPr>
        <w:ind w:left="1985" w:hanging="360"/>
      </w:pPr>
      <w:rPr>
        <w:rFonts w:hint="default"/>
        <w:lang w:val="fr-FR" w:eastAsia="en-US" w:bidi="ar-SA"/>
      </w:rPr>
    </w:lvl>
    <w:lvl w:ilvl="6" w:tplc="3DB234F8">
      <w:numFmt w:val="bullet"/>
      <w:lvlText w:val="•"/>
      <w:lvlJc w:val="left"/>
      <w:pPr>
        <w:ind w:left="2290" w:hanging="360"/>
      </w:pPr>
      <w:rPr>
        <w:rFonts w:hint="default"/>
        <w:lang w:val="fr-FR" w:eastAsia="en-US" w:bidi="ar-SA"/>
      </w:rPr>
    </w:lvl>
    <w:lvl w:ilvl="7" w:tplc="65E8EB10">
      <w:numFmt w:val="bullet"/>
      <w:lvlText w:val="•"/>
      <w:lvlJc w:val="left"/>
      <w:pPr>
        <w:ind w:left="2595" w:hanging="360"/>
      </w:pPr>
      <w:rPr>
        <w:rFonts w:hint="default"/>
        <w:lang w:val="fr-FR" w:eastAsia="en-US" w:bidi="ar-SA"/>
      </w:rPr>
    </w:lvl>
    <w:lvl w:ilvl="8" w:tplc="6ECAC184">
      <w:numFmt w:val="bullet"/>
      <w:lvlText w:val="•"/>
      <w:lvlJc w:val="left"/>
      <w:pPr>
        <w:ind w:left="2900" w:hanging="360"/>
      </w:pPr>
      <w:rPr>
        <w:rFonts w:hint="default"/>
        <w:lang w:val="fr-FR" w:eastAsia="en-US" w:bidi="ar-SA"/>
      </w:rPr>
    </w:lvl>
  </w:abstractNum>
  <w:abstractNum w:abstractNumId="48" w15:restartNumberingAfterBreak="0">
    <w:nsid w:val="25CB036F"/>
    <w:multiLevelType w:val="hybridMultilevel"/>
    <w:tmpl w:val="CDAA8C00"/>
    <w:lvl w:ilvl="0" w:tplc="596C10DC">
      <w:numFmt w:val="bullet"/>
      <w:lvlText w:val=""/>
      <w:lvlJc w:val="left"/>
      <w:pPr>
        <w:ind w:left="1460" w:hanging="360"/>
      </w:pPr>
      <w:rPr>
        <w:rFonts w:ascii="Symbol" w:eastAsia="Symbol" w:hAnsi="Symbol" w:cs="Symbol" w:hint="default"/>
        <w:b w:val="0"/>
        <w:bCs w:val="0"/>
        <w:i w:val="0"/>
        <w:iCs w:val="0"/>
        <w:color w:val="365F91"/>
        <w:spacing w:val="0"/>
        <w:w w:val="100"/>
        <w:sz w:val="24"/>
        <w:szCs w:val="24"/>
        <w:lang w:val="fr-FR" w:eastAsia="en-US" w:bidi="ar-SA"/>
      </w:rPr>
    </w:lvl>
    <w:lvl w:ilvl="1" w:tplc="323467AA">
      <w:numFmt w:val="bullet"/>
      <w:lvlText w:val="-"/>
      <w:lvlJc w:val="left"/>
      <w:pPr>
        <w:ind w:left="1712" w:hanging="392"/>
      </w:pPr>
      <w:rPr>
        <w:rFonts w:ascii="Arial" w:eastAsia="Arial" w:hAnsi="Arial" w:cs="Arial" w:hint="default"/>
        <w:spacing w:val="0"/>
        <w:w w:val="100"/>
        <w:lang w:val="fr-FR" w:eastAsia="en-US" w:bidi="ar-SA"/>
      </w:rPr>
    </w:lvl>
    <w:lvl w:ilvl="2" w:tplc="5094B322">
      <w:numFmt w:val="bullet"/>
      <w:lvlText w:val="•"/>
      <w:lvlJc w:val="left"/>
      <w:pPr>
        <w:ind w:left="2821" w:hanging="392"/>
      </w:pPr>
      <w:rPr>
        <w:rFonts w:hint="default"/>
        <w:lang w:val="fr-FR" w:eastAsia="en-US" w:bidi="ar-SA"/>
      </w:rPr>
    </w:lvl>
    <w:lvl w:ilvl="3" w:tplc="BE9C0732">
      <w:numFmt w:val="bullet"/>
      <w:lvlText w:val="•"/>
      <w:lvlJc w:val="left"/>
      <w:pPr>
        <w:ind w:left="3922" w:hanging="392"/>
      </w:pPr>
      <w:rPr>
        <w:rFonts w:hint="default"/>
        <w:lang w:val="fr-FR" w:eastAsia="en-US" w:bidi="ar-SA"/>
      </w:rPr>
    </w:lvl>
    <w:lvl w:ilvl="4" w:tplc="4E5EDCEC">
      <w:numFmt w:val="bullet"/>
      <w:lvlText w:val="•"/>
      <w:lvlJc w:val="left"/>
      <w:pPr>
        <w:ind w:left="5023" w:hanging="392"/>
      </w:pPr>
      <w:rPr>
        <w:rFonts w:hint="default"/>
        <w:lang w:val="fr-FR" w:eastAsia="en-US" w:bidi="ar-SA"/>
      </w:rPr>
    </w:lvl>
    <w:lvl w:ilvl="5" w:tplc="F8323A00">
      <w:numFmt w:val="bullet"/>
      <w:lvlText w:val="•"/>
      <w:lvlJc w:val="left"/>
      <w:pPr>
        <w:ind w:left="6124" w:hanging="392"/>
      </w:pPr>
      <w:rPr>
        <w:rFonts w:hint="default"/>
        <w:lang w:val="fr-FR" w:eastAsia="en-US" w:bidi="ar-SA"/>
      </w:rPr>
    </w:lvl>
    <w:lvl w:ilvl="6" w:tplc="8830366E">
      <w:numFmt w:val="bullet"/>
      <w:lvlText w:val="•"/>
      <w:lvlJc w:val="left"/>
      <w:pPr>
        <w:ind w:left="7225" w:hanging="392"/>
      </w:pPr>
      <w:rPr>
        <w:rFonts w:hint="default"/>
        <w:lang w:val="fr-FR" w:eastAsia="en-US" w:bidi="ar-SA"/>
      </w:rPr>
    </w:lvl>
    <w:lvl w:ilvl="7" w:tplc="999A3D0A">
      <w:numFmt w:val="bullet"/>
      <w:lvlText w:val="•"/>
      <w:lvlJc w:val="left"/>
      <w:pPr>
        <w:ind w:left="8326" w:hanging="392"/>
      </w:pPr>
      <w:rPr>
        <w:rFonts w:hint="default"/>
        <w:lang w:val="fr-FR" w:eastAsia="en-US" w:bidi="ar-SA"/>
      </w:rPr>
    </w:lvl>
    <w:lvl w:ilvl="8" w:tplc="019AE0DE">
      <w:numFmt w:val="bullet"/>
      <w:lvlText w:val="•"/>
      <w:lvlJc w:val="left"/>
      <w:pPr>
        <w:ind w:left="9427" w:hanging="392"/>
      </w:pPr>
      <w:rPr>
        <w:rFonts w:hint="default"/>
        <w:lang w:val="fr-FR" w:eastAsia="en-US" w:bidi="ar-SA"/>
      </w:rPr>
    </w:lvl>
  </w:abstractNum>
  <w:abstractNum w:abstractNumId="49" w15:restartNumberingAfterBreak="0">
    <w:nsid w:val="26456AB6"/>
    <w:multiLevelType w:val="hybridMultilevel"/>
    <w:tmpl w:val="14BE0416"/>
    <w:lvl w:ilvl="0" w:tplc="3A8C5AE8">
      <w:numFmt w:val="bullet"/>
      <w:lvlText w:val=""/>
      <w:lvlJc w:val="left"/>
      <w:pPr>
        <w:ind w:left="569" w:hanging="361"/>
      </w:pPr>
      <w:rPr>
        <w:rFonts w:ascii="Symbol" w:eastAsia="Symbol" w:hAnsi="Symbol" w:cs="Symbol" w:hint="default"/>
        <w:b w:val="0"/>
        <w:bCs w:val="0"/>
        <w:i w:val="0"/>
        <w:iCs w:val="0"/>
        <w:spacing w:val="0"/>
        <w:w w:val="100"/>
        <w:sz w:val="24"/>
        <w:szCs w:val="24"/>
        <w:lang w:val="fr-FR" w:eastAsia="en-US" w:bidi="ar-SA"/>
      </w:rPr>
    </w:lvl>
    <w:lvl w:ilvl="1" w:tplc="CB503B86">
      <w:numFmt w:val="bullet"/>
      <w:lvlText w:val="•"/>
      <w:lvlJc w:val="left"/>
      <w:pPr>
        <w:ind w:left="855" w:hanging="361"/>
      </w:pPr>
      <w:rPr>
        <w:rFonts w:hint="default"/>
        <w:lang w:val="fr-FR" w:eastAsia="en-US" w:bidi="ar-SA"/>
      </w:rPr>
    </w:lvl>
    <w:lvl w:ilvl="2" w:tplc="E9807852">
      <w:numFmt w:val="bullet"/>
      <w:lvlText w:val="•"/>
      <w:lvlJc w:val="left"/>
      <w:pPr>
        <w:ind w:left="1150" w:hanging="361"/>
      </w:pPr>
      <w:rPr>
        <w:rFonts w:hint="default"/>
        <w:lang w:val="fr-FR" w:eastAsia="en-US" w:bidi="ar-SA"/>
      </w:rPr>
    </w:lvl>
    <w:lvl w:ilvl="3" w:tplc="80D03D82">
      <w:numFmt w:val="bullet"/>
      <w:lvlText w:val="•"/>
      <w:lvlJc w:val="left"/>
      <w:pPr>
        <w:ind w:left="1445" w:hanging="361"/>
      </w:pPr>
      <w:rPr>
        <w:rFonts w:hint="default"/>
        <w:lang w:val="fr-FR" w:eastAsia="en-US" w:bidi="ar-SA"/>
      </w:rPr>
    </w:lvl>
    <w:lvl w:ilvl="4" w:tplc="0E786F1E">
      <w:numFmt w:val="bullet"/>
      <w:lvlText w:val="•"/>
      <w:lvlJc w:val="left"/>
      <w:pPr>
        <w:ind w:left="1740" w:hanging="361"/>
      </w:pPr>
      <w:rPr>
        <w:rFonts w:hint="default"/>
        <w:lang w:val="fr-FR" w:eastAsia="en-US" w:bidi="ar-SA"/>
      </w:rPr>
    </w:lvl>
    <w:lvl w:ilvl="5" w:tplc="75F265D0">
      <w:numFmt w:val="bullet"/>
      <w:lvlText w:val="•"/>
      <w:lvlJc w:val="left"/>
      <w:pPr>
        <w:ind w:left="2035" w:hanging="361"/>
      </w:pPr>
      <w:rPr>
        <w:rFonts w:hint="default"/>
        <w:lang w:val="fr-FR" w:eastAsia="en-US" w:bidi="ar-SA"/>
      </w:rPr>
    </w:lvl>
    <w:lvl w:ilvl="6" w:tplc="618CAFBA">
      <w:numFmt w:val="bullet"/>
      <w:lvlText w:val="•"/>
      <w:lvlJc w:val="left"/>
      <w:pPr>
        <w:ind w:left="2330" w:hanging="361"/>
      </w:pPr>
      <w:rPr>
        <w:rFonts w:hint="default"/>
        <w:lang w:val="fr-FR" w:eastAsia="en-US" w:bidi="ar-SA"/>
      </w:rPr>
    </w:lvl>
    <w:lvl w:ilvl="7" w:tplc="093C8368">
      <w:numFmt w:val="bullet"/>
      <w:lvlText w:val="•"/>
      <w:lvlJc w:val="left"/>
      <w:pPr>
        <w:ind w:left="2625" w:hanging="361"/>
      </w:pPr>
      <w:rPr>
        <w:rFonts w:hint="default"/>
        <w:lang w:val="fr-FR" w:eastAsia="en-US" w:bidi="ar-SA"/>
      </w:rPr>
    </w:lvl>
    <w:lvl w:ilvl="8" w:tplc="C8785F18">
      <w:numFmt w:val="bullet"/>
      <w:lvlText w:val="•"/>
      <w:lvlJc w:val="left"/>
      <w:pPr>
        <w:ind w:left="2920" w:hanging="361"/>
      </w:pPr>
      <w:rPr>
        <w:rFonts w:hint="default"/>
        <w:lang w:val="fr-FR" w:eastAsia="en-US" w:bidi="ar-SA"/>
      </w:rPr>
    </w:lvl>
  </w:abstractNum>
  <w:abstractNum w:abstractNumId="50" w15:restartNumberingAfterBreak="0">
    <w:nsid w:val="27105815"/>
    <w:multiLevelType w:val="multilevel"/>
    <w:tmpl w:val="C29EA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7983BD1"/>
    <w:multiLevelType w:val="hybridMultilevel"/>
    <w:tmpl w:val="F59612BA"/>
    <w:lvl w:ilvl="0" w:tplc="D3829D28">
      <w:numFmt w:val="bullet"/>
      <w:lvlText w:val=""/>
      <w:lvlJc w:val="left"/>
      <w:pPr>
        <w:ind w:left="572" w:hanging="360"/>
      </w:pPr>
      <w:rPr>
        <w:rFonts w:ascii="Symbol" w:eastAsia="Symbol" w:hAnsi="Symbol" w:cs="Symbol" w:hint="default"/>
        <w:b w:val="0"/>
        <w:bCs w:val="0"/>
        <w:i w:val="0"/>
        <w:iCs w:val="0"/>
        <w:spacing w:val="0"/>
        <w:w w:val="100"/>
        <w:sz w:val="24"/>
        <w:szCs w:val="24"/>
        <w:lang w:val="fr-FR" w:eastAsia="en-US" w:bidi="ar-SA"/>
      </w:rPr>
    </w:lvl>
    <w:lvl w:ilvl="1" w:tplc="A4166F6A">
      <w:numFmt w:val="bullet"/>
      <w:lvlText w:val="•"/>
      <w:lvlJc w:val="left"/>
      <w:pPr>
        <w:ind w:left="803" w:hanging="360"/>
      </w:pPr>
      <w:rPr>
        <w:rFonts w:hint="default"/>
        <w:lang w:val="fr-FR" w:eastAsia="en-US" w:bidi="ar-SA"/>
      </w:rPr>
    </w:lvl>
    <w:lvl w:ilvl="2" w:tplc="B0B822B6">
      <w:numFmt w:val="bullet"/>
      <w:lvlText w:val="•"/>
      <w:lvlJc w:val="left"/>
      <w:pPr>
        <w:ind w:left="1026" w:hanging="360"/>
      </w:pPr>
      <w:rPr>
        <w:rFonts w:hint="default"/>
        <w:lang w:val="fr-FR" w:eastAsia="en-US" w:bidi="ar-SA"/>
      </w:rPr>
    </w:lvl>
    <w:lvl w:ilvl="3" w:tplc="15D051E2">
      <w:numFmt w:val="bullet"/>
      <w:lvlText w:val="•"/>
      <w:lvlJc w:val="left"/>
      <w:pPr>
        <w:ind w:left="1249" w:hanging="360"/>
      </w:pPr>
      <w:rPr>
        <w:rFonts w:hint="default"/>
        <w:lang w:val="fr-FR" w:eastAsia="en-US" w:bidi="ar-SA"/>
      </w:rPr>
    </w:lvl>
    <w:lvl w:ilvl="4" w:tplc="B91E2E16">
      <w:numFmt w:val="bullet"/>
      <w:lvlText w:val="•"/>
      <w:lvlJc w:val="left"/>
      <w:pPr>
        <w:ind w:left="1472" w:hanging="360"/>
      </w:pPr>
      <w:rPr>
        <w:rFonts w:hint="default"/>
        <w:lang w:val="fr-FR" w:eastAsia="en-US" w:bidi="ar-SA"/>
      </w:rPr>
    </w:lvl>
    <w:lvl w:ilvl="5" w:tplc="5574B4F0">
      <w:numFmt w:val="bullet"/>
      <w:lvlText w:val="•"/>
      <w:lvlJc w:val="left"/>
      <w:pPr>
        <w:ind w:left="1695" w:hanging="360"/>
      </w:pPr>
      <w:rPr>
        <w:rFonts w:hint="default"/>
        <w:lang w:val="fr-FR" w:eastAsia="en-US" w:bidi="ar-SA"/>
      </w:rPr>
    </w:lvl>
    <w:lvl w:ilvl="6" w:tplc="DC6EFB70">
      <w:numFmt w:val="bullet"/>
      <w:lvlText w:val="•"/>
      <w:lvlJc w:val="left"/>
      <w:pPr>
        <w:ind w:left="1918" w:hanging="360"/>
      </w:pPr>
      <w:rPr>
        <w:rFonts w:hint="default"/>
        <w:lang w:val="fr-FR" w:eastAsia="en-US" w:bidi="ar-SA"/>
      </w:rPr>
    </w:lvl>
    <w:lvl w:ilvl="7" w:tplc="AB8CA17E">
      <w:numFmt w:val="bullet"/>
      <w:lvlText w:val="•"/>
      <w:lvlJc w:val="left"/>
      <w:pPr>
        <w:ind w:left="2141" w:hanging="360"/>
      </w:pPr>
      <w:rPr>
        <w:rFonts w:hint="default"/>
        <w:lang w:val="fr-FR" w:eastAsia="en-US" w:bidi="ar-SA"/>
      </w:rPr>
    </w:lvl>
    <w:lvl w:ilvl="8" w:tplc="DC66DF82">
      <w:numFmt w:val="bullet"/>
      <w:lvlText w:val="•"/>
      <w:lvlJc w:val="left"/>
      <w:pPr>
        <w:ind w:left="2364" w:hanging="360"/>
      </w:pPr>
      <w:rPr>
        <w:rFonts w:hint="default"/>
        <w:lang w:val="fr-FR" w:eastAsia="en-US" w:bidi="ar-SA"/>
      </w:rPr>
    </w:lvl>
  </w:abstractNum>
  <w:abstractNum w:abstractNumId="52" w15:restartNumberingAfterBreak="0">
    <w:nsid w:val="27DB3A4D"/>
    <w:multiLevelType w:val="hybridMultilevel"/>
    <w:tmpl w:val="C2002F70"/>
    <w:lvl w:ilvl="0" w:tplc="2AEE398C">
      <w:numFmt w:val="bullet"/>
      <w:lvlText w:val=""/>
      <w:lvlJc w:val="left"/>
      <w:pPr>
        <w:ind w:left="469" w:hanging="360"/>
      </w:pPr>
      <w:rPr>
        <w:rFonts w:ascii="Symbol" w:eastAsia="Symbol" w:hAnsi="Symbol" w:cs="Symbol" w:hint="default"/>
        <w:b w:val="0"/>
        <w:bCs w:val="0"/>
        <w:i w:val="0"/>
        <w:iCs w:val="0"/>
        <w:spacing w:val="0"/>
        <w:w w:val="100"/>
        <w:sz w:val="24"/>
        <w:szCs w:val="24"/>
        <w:lang w:val="fr-FR" w:eastAsia="en-US" w:bidi="ar-SA"/>
      </w:rPr>
    </w:lvl>
    <w:lvl w:ilvl="1" w:tplc="1D08180A">
      <w:numFmt w:val="bullet"/>
      <w:lvlText w:val="•"/>
      <w:lvlJc w:val="left"/>
      <w:pPr>
        <w:ind w:left="648" w:hanging="360"/>
      </w:pPr>
      <w:rPr>
        <w:rFonts w:hint="default"/>
        <w:lang w:val="fr-FR" w:eastAsia="en-US" w:bidi="ar-SA"/>
      </w:rPr>
    </w:lvl>
    <w:lvl w:ilvl="2" w:tplc="AE462448">
      <w:numFmt w:val="bullet"/>
      <w:lvlText w:val="•"/>
      <w:lvlJc w:val="left"/>
      <w:pPr>
        <w:ind w:left="836" w:hanging="360"/>
      </w:pPr>
      <w:rPr>
        <w:rFonts w:hint="default"/>
        <w:lang w:val="fr-FR" w:eastAsia="en-US" w:bidi="ar-SA"/>
      </w:rPr>
    </w:lvl>
    <w:lvl w:ilvl="3" w:tplc="250ED360">
      <w:numFmt w:val="bullet"/>
      <w:lvlText w:val="•"/>
      <w:lvlJc w:val="left"/>
      <w:pPr>
        <w:ind w:left="1025" w:hanging="360"/>
      </w:pPr>
      <w:rPr>
        <w:rFonts w:hint="default"/>
        <w:lang w:val="fr-FR" w:eastAsia="en-US" w:bidi="ar-SA"/>
      </w:rPr>
    </w:lvl>
    <w:lvl w:ilvl="4" w:tplc="AC9EC8EE">
      <w:numFmt w:val="bullet"/>
      <w:lvlText w:val="•"/>
      <w:lvlJc w:val="left"/>
      <w:pPr>
        <w:ind w:left="1213" w:hanging="360"/>
      </w:pPr>
      <w:rPr>
        <w:rFonts w:hint="default"/>
        <w:lang w:val="fr-FR" w:eastAsia="en-US" w:bidi="ar-SA"/>
      </w:rPr>
    </w:lvl>
    <w:lvl w:ilvl="5" w:tplc="F5E4EF96">
      <w:numFmt w:val="bullet"/>
      <w:lvlText w:val="•"/>
      <w:lvlJc w:val="left"/>
      <w:pPr>
        <w:ind w:left="1402" w:hanging="360"/>
      </w:pPr>
      <w:rPr>
        <w:rFonts w:hint="default"/>
        <w:lang w:val="fr-FR" w:eastAsia="en-US" w:bidi="ar-SA"/>
      </w:rPr>
    </w:lvl>
    <w:lvl w:ilvl="6" w:tplc="F4920D94">
      <w:numFmt w:val="bullet"/>
      <w:lvlText w:val="•"/>
      <w:lvlJc w:val="left"/>
      <w:pPr>
        <w:ind w:left="1590" w:hanging="360"/>
      </w:pPr>
      <w:rPr>
        <w:rFonts w:hint="default"/>
        <w:lang w:val="fr-FR" w:eastAsia="en-US" w:bidi="ar-SA"/>
      </w:rPr>
    </w:lvl>
    <w:lvl w:ilvl="7" w:tplc="3AD0BF5E">
      <w:numFmt w:val="bullet"/>
      <w:lvlText w:val="•"/>
      <w:lvlJc w:val="left"/>
      <w:pPr>
        <w:ind w:left="1778" w:hanging="360"/>
      </w:pPr>
      <w:rPr>
        <w:rFonts w:hint="default"/>
        <w:lang w:val="fr-FR" w:eastAsia="en-US" w:bidi="ar-SA"/>
      </w:rPr>
    </w:lvl>
    <w:lvl w:ilvl="8" w:tplc="1C2C050E">
      <w:numFmt w:val="bullet"/>
      <w:lvlText w:val="•"/>
      <w:lvlJc w:val="left"/>
      <w:pPr>
        <w:ind w:left="1967" w:hanging="360"/>
      </w:pPr>
      <w:rPr>
        <w:rFonts w:hint="default"/>
        <w:lang w:val="fr-FR" w:eastAsia="en-US" w:bidi="ar-SA"/>
      </w:rPr>
    </w:lvl>
  </w:abstractNum>
  <w:abstractNum w:abstractNumId="53" w15:restartNumberingAfterBreak="0">
    <w:nsid w:val="28D41246"/>
    <w:multiLevelType w:val="hybridMultilevel"/>
    <w:tmpl w:val="6340E51C"/>
    <w:lvl w:ilvl="0" w:tplc="F4B8BFF8">
      <w:numFmt w:val="bullet"/>
      <w:lvlText w:val=""/>
      <w:lvlJc w:val="left"/>
      <w:pPr>
        <w:ind w:left="572" w:hanging="360"/>
      </w:pPr>
      <w:rPr>
        <w:rFonts w:ascii="Symbol" w:eastAsia="Symbol" w:hAnsi="Symbol" w:cs="Symbol" w:hint="default"/>
        <w:b w:val="0"/>
        <w:bCs w:val="0"/>
        <w:i w:val="0"/>
        <w:iCs w:val="0"/>
        <w:spacing w:val="0"/>
        <w:w w:val="100"/>
        <w:sz w:val="24"/>
        <w:szCs w:val="24"/>
        <w:lang w:val="fr-FR" w:eastAsia="en-US" w:bidi="ar-SA"/>
      </w:rPr>
    </w:lvl>
    <w:lvl w:ilvl="1" w:tplc="472A854C">
      <w:numFmt w:val="bullet"/>
      <w:lvlText w:val="•"/>
      <w:lvlJc w:val="left"/>
      <w:pPr>
        <w:ind w:left="803" w:hanging="360"/>
      </w:pPr>
      <w:rPr>
        <w:rFonts w:hint="default"/>
        <w:lang w:val="fr-FR" w:eastAsia="en-US" w:bidi="ar-SA"/>
      </w:rPr>
    </w:lvl>
    <w:lvl w:ilvl="2" w:tplc="165E9346">
      <w:numFmt w:val="bullet"/>
      <w:lvlText w:val="•"/>
      <w:lvlJc w:val="left"/>
      <w:pPr>
        <w:ind w:left="1026" w:hanging="360"/>
      </w:pPr>
      <w:rPr>
        <w:rFonts w:hint="default"/>
        <w:lang w:val="fr-FR" w:eastAsia="en-US" w:bidi="ar-SA"/>
      </w:rPr>
    </w:lvl>
    <w:lvl w:ilvl="3" w:tplc="49327764">
      <w:numFmt w:val="bullet"/>
      <w:lvlText w:val="•"/>
      <w:lvlJc w:val="left"/>
      <w:pPr>
        <w:ind w:left="1249" w:hanging="360"/>
      </w:pPr>
      <w:rPr>
        <w:rFonts w:hint="default"/>
        <w:lang w:val="fr-FR" w:eastAsia="en-US" w:bidi="ar-SA"/>
      </w:rPr>
    </w:lvl>
    <w:lvl w:ilvl="4" w:tplc="C172DA48">
      <w:numFmt w:val="bullet"/>
      <w:lvlText w:val="•"/>
      <w:lvlJc w:val="left"/>
      <w:pPr>
        <w:ind w:left="1472" w:hanging="360"/>
      </w:pPr>
      <w:rPr>
        <w:rFonts w:hint="default"/>
        <w:lang w:val="fr-FR" w:eastAsia="en-US" w:bidi="ar-SA"/>
      </w:rPr>
    </w:lvl>
    <w:lvl w:ilvl="5" w:tplc="B4AA7C3A">
      <w:numFmt w:val="bullet"/>
      <w:lvlText w:val="•"/>
      <w:lvlJc w:val="left"/>
      <w:pPr>
        <w:ind w:left="1695" w:hanging="360"/>
      </w:pPr>
      <w:rPr>
        <w:rFonts w:hint="default"/>
        <w:lang w:val="fr-FR" w:eastAsia="en-US" w:bidi="ar-SA"/>
      </w:rPr>
    </w:lvl>
    <w:lvl w:ilvl="6" w:tplc="28FCD490">
      <w:numFmt w:val="bullet"/>
      <w:lvlText w:val="•"/>
      <w:lvlJc w:val="left"/>
      <w:pPr>
        <w:ind w:left="1918" w:hanging="360"/>
      </w:pPr>
      <w:rPr>
        <w:rFonts w:hint="default"/>
        <w:lang w:val="fr-FR" w:eastAsia="en-US" w:bidi="ar-SA"/>
      </w:rPr>
    </w:lvl>
    <w:lvl w:ilvl="7" w:tplc="1896B1EE">
      <w:numFmt w:val="bullet"/>
      <w:lvlText w:val="•"/>
      <w:lvlJc w:val="left"/>
      <w:pPr>
        <w:ind w:left="2141" w:hanging="360"/>
      </w:pPr>
      <w:rPr>
        <w:rFonts w:hint="default"/>
        <w:lang w:val="fr-FR" w:eastAsia="en-US" w:bidi="ar-SA"/>
      </w:rPr>
    </w:lvl>
    <w:lvl w:ilvl="8" w:tplc="7966ACD4">
      <w:numFmt w:val="bullet"/>
      <w:lvlText w:val="•"/>
      <w:lvlJc w:val="left"/>
      <w:pPr>
        <w:ind w:left="2364" w:hanging="360"/>
      </w:pPr>
      <w:rPr>
        <w:rFonts w:hint="default"/>
        <w:lang w:val="fr-FR" w:eastAsia="en-US" w:bidi="ar-SA"/>
      </w:rPr>
    </w:lvl>
  </w:abstractNum>
  <w:abstractNum w:abstractNumId="54" w15:restartNumberingAfterBreak="0">
    <w:nsid w:val="28E64BFB"/>
    <w:multiLevelType w:val="hybridMultilevel"/>
    <w:tmpl w:val="27E4CE4E"/>
    <w:lvl w:ilvl="0" w:tplc="207C7908">
      <w:numFmt w:val="bullet"/>
      <w:lvlText w:val=""/>
      <w:lvlJc w:val="left"/>
      <w:pPr>
        <w:ind w:left="431" w:hanging="360"/>
      </w:pPr>
      <w:rPr>
        <w:rFonts w:ascii="Symbol" w:eastAsia="Symbol" w:hAnsi="Symbol" w:cs="Symbol" w:hint="default"/>
        <w:b w:val="0"/>
        <w:bCs w:val="0"/>
        <w:i w:val="0"/>
        <w:iCs w:val="0"/>
        <w:spacing w:val="0"/>
        <w:w w:val="100"/>
        <w:sz w:val="24"/>
        <w:szCs w:val="24"/>
        <w:lang w:val="fr-FR" w:eastAsia="en-US" w:bidi="ar-SA"/>
      </w:rPr>
    </w:lvl>
    <w:lvl w:ilvl="1" w:tplc="BA68AFA0">
      <w:numFmt w:val="bullet"/>
      <w:lvlText w:val="•"/>
      <w:lvlJc w:val="left"/>
      <w:pPr>
        <w:ind w:left="630" w:hanging="360"/>
      </w:pPr>
      <w:rPr>
        <w:rFonts w:hint="default"/>
        <w:lang w:val="fr-FR" w:eastAsia="en-US" w:bidi="ar-SA"/>
      </w:rPr>
    </w:lvl>
    <w:lvl w:ilvl="2" w:tplc="1D8CFC78">
      <w:numFmt w:val="bullet"/>
      <w:lvlText w:val="•"/>
      <w:lvlJc w:val="left"/>
      <w:pPr>
        <w:ind w:left="820" w:hanging="360"/>
      </w:pPr>
      <w:rPr>
        <w:rFonts w:hint="default"/>
        <w:lang w:val="fr-FR" w:eastAsia="en-US" w:bidi="ar-SA"/>
      </w:rPr>
    </w:lvl>
    <w:lvl w:ilvl="3" w:tplc="27EE546E">
      <w:numFmt w:val="bullet"/>
      <w:lvlText w:val="•"/>
      <w:lvlJc w:val="left"/>
      <w:pPr>
        <w:ind w:left="1011" w:hanging="360"/>
      </w:pPr>
      <w:rPr>
        <w:rFonts w:hint="default"/>
        <w:lang w:val="fr-FR" w:eastAsia="en-US" w:bidi="ar-SA"/>
      </w:rPr>
    </w:lvl>
    <w:lvl w:ilvl="4" w:tplc="8D7C53C4">
      <w:numFmt w:val="bullet"/>
      <w:lvlText w:val="•"/>
      <w:lvlJc w:val="left"/>
      <w:pPr>
        <w:ind w:left="1201" w:hanging="360"/>
      </w:pPr>
      <w:rPr>
        <w:rFonts w:hint="default"/>
        <w:lang w:val="fr-FR" w:eastAsia="en-US" w:bidi="ar-SA"/>
      </w:rPr>
    </w:lvl>
    <w:lvl w:ilvl="5" w:tplc="20BE612A">
      <w:numFmt w:val="bullet"/>
      <w:lvlText w:val="•"/>
      <w:lvlJc w:val="left"/>
      <w:pPr>
        <w:ind w:left="1392" w:hanging="360"/>
      </w:pPr>
      <w:rPr>
        <w:rFonts w:hint="default"/>
        <w:lang w:val="fr-FR" w:eastAsia="en-US" w:bidi="ar-SA"/>
      </w:rPr>
    </w:lvl>
    <w:lvl w:ilvl="6" w:tplc="062E8FB2">
      <w:numFmt w:val="bullet"/>
      <w:lvlText w:val="•"/>
      <w:lvlJc w:val="left"/>
      <w:pPr>
        <w:ind w:left="1582" w:hanging="360"/>
      </w:pPr>
      <w:rPr>
        <w:rFonts w:hint="default"/>
        <w:lang w:val="fr-FR" w:eastAsia="en-US" w:bidi="ar-SA"/>
      </w:rPr>
    </w:lvl>
    <w:lvl w:ilvl="7" w:tplc="148C87C2">
      <w:numFmt w:val="bullet"/>
      <w:lvlText w:val="•"/>
      <w:lvlJc w:val="left"/>
      <w:pPr>
        <w:ind w:left="1772" w:hanging="360"/>
      </w:pPr>
      <w:rPr>
        <w:rFonts w:hint="default"/>
        <w:lang w:val="fr-FR" w:eastAsia="en-US" w:bidi="ar-SA"/>
      </w:rPr>
    </w:lvl>
    <w:lvl w:ilvl="8" w:tplc="917239D4">
      <w:numFmt w:val="bullet"/>
      <w:lvlText w:val="•"/>
      <w:lvlJc w:val="left"/>
      <w:pPr>
        <w:ind w:left="1963" w:hanging="360"/>
      </w:pPr>
      <w:rPr>
        <w:rFonts w:hint="default"/>
        <w:lang w:val="fr-FR" w:eastAsia="en-US" w:bidi="ar-SA"/>
      </w:rPr>
    </w:lvl>
  </w:abstractNum>
  <w:abstractNum w:abstractNumId="55" w15:restartNumberingAfterBreak="0">
    <w:nsid w:val="2BD36C4F"/>
    <w:multiLevelType w:val="hybridMultilevel"/>
    <w:tmpl w:val="B99E89A8"/>
    <w:lvl w:ilvl="0" w:tplc="91BEC920">
      <w:numFmt w:val="bullet"/>
      <w:lvlText w:val=""/>
      <w:lvlJc w:val="left"/>
      <w:pPr>
        <w:ind w:left="289" w:hanging="180"/>
      </w:pPr>
      <w:rPr>
        <w:rFonts w:ascii="Symbol" w:eastAsia="Symbol" w:hAnsi="Symbol" w:cs="Symbol" w:hint="default"/>
        <w:b w:val="0"/>
        <w:bCs w:val="0"/>
        <w:i w:val="0"/>
        <w:iCs w:val="0"/>
        <w:spacing w:val="0"/>
        <w:w w:val="100"/>
        <w:sz w:val="24"/>
        <w:szCs w:val="24"/>
        <w:lang w:val="fr-FR" w:eastAsia="en-US" w:bidi="ar-SA"/>
      </w:rPr>
    </w:lvl>
    <w:lvl w:ilvl="1" w:tplc="6902D330">
      <w:numFmt w:val="bullet"/>
      <w:lvlText w:val="•"/>
      <w:lvlJc w:val="left"/>
      <w:pPr>
        <w:ind w:left="533" w:hanging="180"/>
      </w:pPr>
      <w:rPr>
        <w:rFonts w:hint="default"/>
        <w:lang w:val="fr-FR" w:eastAsia="en-US" w:bidi="ar-SA"/>
      </w:rPr>
    </w:lvl>
    <w:lvl w:ilvl="2" w:tplc="80F234B8">
      <w:numFmt w:val="bullet"/>
      <w:lvlText w:val="•"/>
      <w:lvlJc w:val="left"/>
      <w:pPr>
        <w:ind w:left="786" w:hanging="180"/>
      </w:pPr>
      <w:rPr>
        <w:rFonts w:hint="default"/>
        <w:lang w:val="fr-FR" w:eastAsia="en-US" w:bidi="ar-SA"/>
      </w:rPr>
    </w:lvl>
    <w:lvl w:ilvl="3" w:tplc="CED68EBC">
      <w:numFmt w:val="bullet"/>
      <w:lvlText w:val="•"/>
      <w:lvlJc w:val="left"/>
      <w:pPr>
        <w:ind w:left="1039" w:hanging="180"/>
      </w:pPr>
      <w:rPr>
        <w:rFonts w:hint="default"/>
        <w:lang w:val="fr-FR" w:eastAsia="en-US" w:bidi="ar-SA"/>
      </w:rPr>
    </w:lvl>
    <w:lvl w:ilvl="4" w:tplc="4B4C07F2">
      <w:numFmt w:val="bullet"/>
      <w:lvlText w:val="•"/>
      <w:lvlJc w:val="left"/>
      <w:pPr>
        <w:ind w:left="1292" w:hanging="180"/>
      </w:pPr>
      <w:rPr>
        <w:rFonts w:hint="default"/>
        <w:lang w:val="fr-FR" w:eastAsia="en-US" w:bidi="ar-SA"/>
      </w:rPr>
    </w:lvl>
    <w:lvl w:ilvl="5" w:tplc="0FAECFE4">
      <w:numFmt w:val="bullet"/>
      <w:lvlText w:val="•"/>
      <w:lvlJc w:val="left"/>
      <w:pPr>
        <w:ind w:left="1545" w:hanging="180"/>
      </w:pPr>
      <w:rPr>
        <w:rFonts w:hint="default"/>
        <w:lang w:val="fr-FR" w:eastAsia="en-US" w:bidi="ar-SA"/>
      </w:rPr>
    </w:lvl>
    <w:lvl w:ilvl="6" w:tplc="E588366E">
      <w:numFmt w:val="bullet"/>
      <w:lvlText w:val="•"/>
      <w:lvlJc w:val="left"/>
      <w:pPr>
        <w:ind w:left="1798" w:hanging="180"/>
      </w:pPr>
      <w:rPr>
        <w:rFonts w:hint="default"/>
        <w:lang w:val="fr-FR" w:eastAsia="en-US" w:bidi="ar-SA"/>
      </w:rPr>
    </w:lvl>
    <w:lvl w:ilvl="7" w:tplc="8922791C">
      <w:numFmt w:val="bullet"/>
      <w:lvlText w:val="•"/>
      <w:lvlJc w:val="left"/>
      <w:pPr>
        <w:ind w:left="2051" w:hanging="180"/>
      </w:pPr>
      <w:rPr>
        <w:rFonts w:hint="default"/>
        <w:lang w:val="fr-FR" w:eastAsia="en-US" w:bidi="ar-SA"/>
      </w:rPr>
    </w:lvl>
    <w:lvl w:ilvl="8" w:tplc="B7D01A0A">
      <w:numFmt w:val="bullet"/>
      <w:lvlText w:val="•"/>
      <w:lvlJc w:val="left"/>
      <w:pPr>
        <w:ind w:left="2304" w:hanging="180"/>
      </w:pPr>
      <w:rPr>
        <w:rFonts w:hint="default"/>
        <w:lang w:val="fr-FR" w:eastAsia="en-US" w:bidi="ar-SA"/>
      </w:rPr>
    </w:lvl>
  </w:abstractNum>
  <w:abstractNum w:abstractNumId="56" w15:restartNumberingAfterBreak="0">
    <w:nsid w:val="2D0E24BA"/>
    <w:multiLevelType w:val="hybridMultilevel"/>
    <w:tmpl w:val="62B8BA56"/>
    <w:lvl w:ilvl="0" w:tplc="EE20D7C4">
      <w:numFmt w:val="bullet"/>
      <w:lvlText w:val=""/>
      <w:lvlJc w:val="left"/>
      <w:pPr>
        <w:ind w:left="569" w:hanging="361"/>
      </w:pPr>
      <w:rPr>
        <w:rFonts w:ascii="Symbol" w:eastAsia="Symbol" w:hAnsi="Symbol" w:cs="Symbol" w:hint="default"/>
        <w:b w:val="0"/>
        <w:bCs w:val="0"/>
        <w:i w:val="0"/>
        <w:iCs w:val="0"/>
        <w:spacing w:val="0"/>
        <w:w w:val="100"/>
        <w:sz w:val="24"/>
        <w:szCs w:val="24"/>
        <w:lang w:val="fr-FR" w:eastAsia="en-US" w:bidi="ar-SA"/>
      </w:rPr>
    </w:lvl>
    <w:lvl w:ilvl="1" w:tplc="F4EA4D9C">
      <w:numFmt w:val="bullet"/>
      <w:lvlText w:val="•"/>
      <w:lvlJc w:val="left"/>
      <w:pPr>
        <w:ind w:left="855" w:hanging="361"/>
      </w:pPr>
      <w:rPr>
        <w:rFonts w:hint="default"/>
        <w:lang w:val="fr-FR" w:eastAsia="en-US" w:bidi="ar-SA"/>
      </w:rPr>
    </w:lvl>
    <w:lvl w:ilvl="2" w:tplc="C5F61B02">
      <w:numFmt w:val="bullet"/>
      <w:lvlText w:val="•"/>
      <w:lvlJc w:val="left"/>
      <w:pPr>
        <w:ind w:left="1150" w:hanging="361"/>
      </w:pPr>
      <w:rPr>
        <w:rFonts w:hint="default"/>
        <w:lang w:val="fr-FR" w:eastAsia="en-US" w:bidi="ar-SA"/>
      </w:rPr>
    </w:lvl>
    <w:lvl w:ilvl="3" w:tplc="73CA8B20">
      <w:numFmt w:val="bullet"/>
      <w:lvlText w:val="•"/>
      <w:lvlJc w:val="left"/>
      <w:pPr>
        <w:ind w:left="1445" w:hanging="361"/>
      </w:pPr>
      <w:rPr>
        <w:rFonts w:hint="default"/>
        <w:lang w:val="fr-FR" w:eastAsia="en-US" w:bidi="ar-SA"/>
      </w:rPr>
    </w:lvl>
    <w:lvl w:ilvl="4" w:tplc="C02CEE72">
      <w:numFmt w:val="bullet"/>
      <w:lvlText w:val="•"/>
      <w:lvlJc w:val="left"/>
      <w:pPr>
        <w:ind w:left="1740" w:hanging="361"/>
      </w:pPr>
      <w:rPr>
        <w:rFonts w:hint="default"/>
        <w:lang w:val="fr-FR" w:eastAsia="en-US" w:bidi="ar-SA"/>
      </w:rPr>
    </w:lvl>
    <w:lvl w:ilvl="5" w:tplc="18C21B5A">
      <w:numFmt w:val="bullet"/>
      <w:lvlText w:val="•"/>
      <w:lvlJc w:val="left"/>
      <w:pPr>
        <w:ind w:left="2035" w:hanging="361"/>
      </w:pPr>
      <w:rPr>
        <w:rFonts w:hint="default"/>
        <w:lang w:val="fr-FR" w:eastAsia="en-US" w:bidi="ar-SA"/>
      </w:rPr>
    </w:lvl>
    <w:lvl w:ilvl="6" w:tplc="D3F62FBA">
      <w:numFmt w:val="bullet"/>
      <w:lvlText w:val="•"/>
      <w:lvlJc w:val="left"/>
      <w:pPr>
        <w:ind w:left="2330" w:hanging="361"/>
      </w:pPr>
      <w:rPr>
        <w:rFonts w:hint="default"/>
        <w:lang w:val="fr-FR" w:eastAsia="en-US" w:bidi="ar-SA"/>
      </w:rPr>
    </w:lvl>
    <w:lvl w:ilvl="7" w:tplc="79C86302">
      <w:numFmt w:val="bullet"/>
      <w:lvlText w:val="•"/>
      <w:lvlJc w:val="left"/>
      <w:pPr>
        <w:ind w:left="2625" w:hanging="361"/>
      </w:pPr>
      <w:rPr>
        <w:rFonts w:hint="default"/>
        <w:lang w:val="fr-FR" w:eastAsia="en-US" w:bidi="ar-SA"/>
      </w:rPr>
    </w:lvl>
    <w:lvl w:ilvl="8" w:tplc="C8F628C2">
      <w:numFmt w:val="bullet"/>
      <w:lvlText w:val="•"/>
      <w:lvlJc w:val="left"/>
      <w:pPr>
        <w:ind w:left="2920" w:hanging="361"/>
      </w:pPr>
      <w:rPr>
        <w:rFonts w:hint="default"/>
        <w:lang w:val="fr-FR" w:eastAsia="en-US" w:bidi="ar-SA"/>
      </w:rPr>
    </w:lvl>
  </w:abstractNum>
  <w:abstractNum w:abstractNumId="57" w15:restartNumberingAfterBreak="0">
    <w:nsid w:val="2D9902CC"/>
    <w:multiLevelType w:val="hybridMultilevel"/>
    <w:tmpl w:val="D33E9EAC"/>
    <w:lvl w:ilvl="0" w:tplc="AA24A068">
      <w:numFmt w:val="bullet"/>
      <w:lvlText w:val=""/>
      <w:lvlJc w:val="left"/>
      <w:pPr>
        <w:ind w:left="572" w:hanging="360"/>
      </w:pPr>
      <w:rPr>
        <w:rFonts w:ascii="Symbol" w:eastAsia="Symbol" w:hAnsi="Symbol" w:cs="Symbol" w:hint="default"/>
        <w:b w:val="0"/>
        <w:bCs w:val="0"/>
        <w:i w:val="0"/>
        <w:iCs w:val="0"/>
        <w:spacing w:val="0"/>
        <w:w w:val="100"/>
        <w:sz w:val="24"/>
        <w:szCs w:val="24"/>
        <w:lang w:val="fr-FR" w:eastAsia="en-US" w:bidi="ar-SA"/>
      </w:rPr>
    </w:lvl>
    <w:lvl w:ilvl="1" w:tplc="5BD6B902">
      <w:numFmt w:val="bullet"/>
      <w:lvlText w:val="•"/>
      <w:lvlJc w:val="left"/>
      <w:pPr>
        <w:ind w:left="803" w:hanging="360"/>
      </w:pPr>
      <w:rPr>
        <w:rFonts w:hint="default"/>
        <w:lang w:val="fr-FR" w:eastAsia="en-US" w:bidi="ar-SA"/>
      </w:rPr>
    </w:lvl>
    <w:lvl w:ilvl="2" w:tplc="2298670A">
      <w:numFmt w:val="bullet"/>
      <w:lvlText w:val="•"/>
      <w:lvlJc w:val="left"/>
      <w:pPr>
        <w:ind w:left="1026" w:hanging="360"/>
      </w:pPr>
      <w:rPr>
        <w:rFonts w:hint="default"/>
        <w:lang w:val="fr-FR" w:eastAsia="en-US" w:bidi="ar-SA"/>
      </w:rPr>
    </w:lvl>
    <w:lvl w:ilvl="3" w:tplc="71D69E8C">
      <w:numFmt w:val="bullet"/>
      <w:lvlText w:val="•"/>
      <w:lvlJc w:val="left"/>
      <w:pPr>
        <w:ind w:left="1249" w:hanging="360"/>
      </w:pPr>
      <w:rPr>
        <w:rFonts w:hint="default"/>
        <w:lang w:val="fr-FR" w:eastAsia="en-US" w:bidi="ar-SA"/>
      </w:rPr>
    </w:lvl>
    <w:lvl w:ilvl="4" w:tplc="022A77B0">
      <w:numFmt w:val="bullet"/>
      <w:lvlText w:val="•"/>
      <w:lvlJc w:val="left"/>
      <w:pPr>
        <w:ind w:left="1472" w:hanging="360"/>
      </w:pPr>
      <w:rPr>
        <w:rFonts w:hint="default"/>
        <w:lang w:val="fr-FR" w:eastAsia="en-US" w:bidi="ar-SA"/>
      </w:rPr>
    </w:lvl>
    <w:lvl w:ilvl="5" w:tplc="15EE98C0">
      <w:numFmt w:val="bullet"/>
      <w:lvlText w:val="•"/>
      <w:lvlJc w:val="left"/>
      <w:pPr>
        <w:ind w:left="1695" w:hanging="360"/>
      </w:pPr>
      <w:rPr>
        <w:rFonts w:hint="default"/>
        <w:lang w:val="fr-FR" w:eastAsia="en-US" w:bidi="ar-SA"/>
      </w:rPr>
    </w:lvl>
    <w:lvl w:ilvl="6" w:tplc="71F05DBC">
      <w:numFmt w:val="bullet"/>
      <w:lvlText w:val="•"/>
      <w:lvlJc w:val="left"/>
      <w:pPr>
        <w:ind w:left="1918" w:hanging="360"/>
      </w:pPr>
      <w:rPr>
        <w:rFonts w:hint="default"/>
        <w:lang w:val="fr-FR" w:eastAsia="en-US" w:bidi="ar-SA"/>
      </w:rPr>
    </w:lvl>
    <w:lvl w:ilvl="7" w:tplc="74B6E32C">
      <w:numFmt w:val="bullet"/>
      <w:lvlText w:val="•"/>
      <w:lvlJc w:val="left"/>
      <w:pPr>
        <w:ind w:left="2141" w:hanging="360"/>
      </w:pPr>
      <w:rPr>
        <w:rFonts w:hint="default"/>
        <w:lang w:val="fr-FR" w:eastAsia="en-US" w:bidi="ar-SA"/>
      </w:rPr>
    </w:lvl>
    <w:lvl w:ilvl="8" w:tplc="CAB05DE0">
      <w:numFmt w:val="bullet"/>
      <w:lvlText w:val="•"/>
      <w:lvlJc w:val="left"/>
      <w:pPr>
        <w:ind w:left="2364" w:hanging="360"/>
      </w:pPr>
      <w:rPr>
        <w:rFonts w:hint="default"/>
        <w:lang w:val="fr-FR" w:eastAsia="en-US" w:bidi="ar-SA"/>
      </w:rPr>
    </w:lvl>
  </w:abstractNum>
  <w:abstractNum w:abstractNumId="58" w15:restartNumberingAfterBreak="0">
    <w:nsid w:val="2DA960B0"/>
    <w:multiLevelType w:val="hybridMultilevel"/>
    <w:tmpl w:val="278479C0"/>
    <w:lvl w:ilvl="0" w:tplc="5CD6DA6E">
      <w:numFmt w:val="bullet"/>
      <w:lvlText w:val=""/>
      <w:lvlJc w:val="left"/>
      <w:pPr>
        <w:ind w:left="828" w:hanging="361"/>
      </w:pPr>
      <w:rPr>
        <w:rFonts w:ascii="Symbol" w:eastAsia="Symbol" w:hAnsi="Symbol" w:cs="Symbol" w:hint="default"/>
        <w:b w:val="0"/>
        <w:bCs w:val="0"/>
        <w:i w:val="0"/>
        <w:iCs w:val="0"/>
        <w:spacing w:val="0"/>
        <w:w w:val="100"/>
        <w:sz w:val="24"/>
        <w:szCs w:val="24"/>
        <w:lang w:val="fr-FR" w:eastAsia="en-US" w:bidi="ar-SA"/>
      </w:rPr>
    </w:lvl>
    <w:lvl w:ilvl="1" w:tplc="46D6E1F2">
      <w:numFmt w:val="bullet"/>
      <w:lvlText w:val="•"/>
      <w:lvlJc w:val="left"/>
      <w:pPr>
        <w:ind w:left="1089" w:hanging="361"/>
      </w:pPr>
      <w:rPr>
        <w:rFonts w:hint="default"/>
        <w:lang w:val="fr-FR" w:eastAsia="en-US" w:bidi="ar-SA"/>
      </w:rPr>
    </w:lvl>
    <w:lvl w:ilvl="2" w:tplc="C5DE8AC4">
      <w:numFmt w:val="bullet"/>
      <w:lvlText w:val="•"/>
      <w:lvlJc w:val="left"/>
      <w:pPr>
        <w:ind w:left="1358" w:hanging="361"/>
      </w:pPr>
      <w:rPr>
        <w:rFonts w:hint="default"/>
        <w:lang w:val="fr-FR" w:eastAsia="en-US" w:bidi="ar-SA"/>
      </w:rPr>
    </w:lvl>
    <w:lvl w:ilvl="3" w:tplc="0860ABB8">
      <w:numFmt w:val="bullet"/>
      <w:lvlText w:val="•"/>
      <w:lvlJc w:val="left"/>
      <w:pPr>
        <w:ind w:left="1627" w:hanging="361"/>
      </w:pPr>
      <w:rPr>
        <w:rFonts w:hint="default"/>
        <w:lang w:val="fr-FR" w:eastAsia="en-US" w:bidi="ar-SA"/>
      </w:rPr>
    </w:lvl>
    <w:lvl w:ilvl="4" w:tplc="6472D0BE">
      <w:numFmt w:val="bullet"/>
      <w:lvlText w:val="•"/>
      <w:lvlJc w:val="left"/>
      <w:pPr>
        <w:ind w:left="1896" w:hanging="361"/>
      </w:pPr>
      <w:rPr>
        <w:rFonts w:hint="default"/>
        <w:lang w:val="fr-FR" w:eastAsia="en-US" w:bidi="ar-SA"/>
      </w:rPr>
    </w:lvl>
    <w:lvl w:ilvl="5" w:tplc="ABFC7236">
      <w:numFmt w:val="bullet"/>
      <w:lvlText w:val="•"/>
      <w:lvlJc w:val="left"/>
      <w:pPr>
        <w:ind w:left="2165" w:hanging="361"/>
      </w:pPr>
      <w:rPr>
        <w:rFonts w:hint="default"/>
        <w:lang w:val="fr-FR" w:eastAsia="en-US" w:bidi="ar-SA"/>
      </w:rPr>
    </w:lvl>
    <w:lvl w:ilvl="6" w:tplc="EDBE5510">
      <w:numFmt w:val="bullet"/>
      <w:lvlText w:val="•"/>
      <w:lvlJc w:val="left"/>
      <w:pPr>
        <w:ind w:left="2434" w:hanging="361"/>
      </w:pPr>
      <w:rPr>
        <w:rFonts w:hint="default"/>
        <w:lang w:val="fr-FR" w:eastAsia="en-US" w:bidi="ar-SA"/>
      </w:rPr>
    </w:lvl>
    <w:lvl w:ilvl="7" w:tplc="CE36634C">
      <w:numFmt w:val="bullet"/>
      <w:lvlText w:val="•"/>
      <w:lvlJc w:val="left"/>
      <w:pPr>
        <w:ind w:left="2703" w:hanging="361"/>
      </w:pPr>
      <w:rPr>
        <w:rFonts w:hint="default"/>
        <w:lang w:val="fr-FR" w:eastAsia="en-US" w:bidi="ar-SA"/>
      </w:rPr>
    </w:lvl>
    <w:lvl w:ilvl="8" w:tplc="DB886BEC">
      <w:numFmt w:val="bullet"/>
      <w:lvlText w:val="•"/>
      <w:lvlJc w:val="left"/>
      <w:pPr>
        <w:ind w:left="2972" w:hanging="361"/>
      </w:pPr>
      <w:rPr>
        <w:rFonts w:hint="default"/>
        <w:lang w:val="fr-FR" w:eastAsia="en-US" w:bidi="ar-SA"/>
      </w:rPr>
    </w:lvl>
  </w:abstractNum>
  <w:abstractNum w:abstractNumId="59" w15:restartNumberingAfterBreak="0">
    <w:nsid w:val="2E2E5BFC"/>
    <w:multiLevelType w:val="hybridMultilevel"/>
    <w:tmpl w:val="1C80CC66"/>
    <w:lvl w:ilvl="0" w:tplc="2512A5C2">
      <w:numFmt w:val="bullet"/>
      <w:lvlText w:val=""/>
      <w:lvlJc w:val="left"/>
      <w:pPr>
        <w:ind w:left="389" w:hanging="178"/>
      </w:pPr>
      <w:rPr>
        <w:rFonts w:ascii="Symbol" w:eastAsia="Symbol" w:hAnsi="Symbol" w:cs="Symbol" w:hint="default"/>
        <w:b w:val="0"/>
        <w:bCs w:val="0"/>
        <w:i w:val="0"/>
        <w:iCs w:val="0"/>
        <w:spacing w:val="0"/>
        <w:w w:val="100"/>
        <w:sz w:val="22"/>
        <w:szCs w:val="22"/>
        <w:lang w:val="fr-FR" w:eastAsia="en-US" w:bidi="ar-SA"/>
      </w:rPr>
    </w:lvl>
    <w:lvl w:ilvl="1" w:tplc="756E77A6">
      <w:numFmt w:val="bullet"/>
      <w:lvlText w:val="•"/>
      <w:lvlJc w:val="left"/>
      <w:pPr>
        <w:ind w:left="540" w:hanging="178"/>
      </w:pPr>
      <w:rPr>
        <w:rFonts w:hint="default"/>
        <w:lang w:val="fr-FR" w:eastAsia="en-US" w:bidi="ar-SA"/>
      </w:rPr>
    </w:lvl>
    <w:lvl w:ilvl="2" w:tplc="9236C282">
      <w:numFmt w:val="bullet"/>
      <w:lvlText w:val="•"/>
      <w:lvlJc w:val="left"/>
      <w:pPr>
        <w:ind w:left="701" w:hanging="178"/>
      </w:pPr>
      <w:rPr>
        <w:rFonts w:hint="default"/>
        <w:lang w:val="fr-FR" w:eastAsia="en-US" w:bidi="ar-SA"/>
      </w:rPr>
    </w:lvl>
    <w:lvl w:ilvl="3" w:tplc="9AE6EA4C">
      <w:numFmt w:val="bullet"/>
      <w:lvlText w:val="•"/>
      <w:lvlJc w:val="left"/>
      <w:pPr>
        <w:ind w:left="862" w:hanging="178"/>
      </w:pPr>
      <w:rPr>
        <w:rFonts w:hint="default"/>
        <w:lang w:val="fr-FR" w:eastAsia="en-US" w:bidi="ar-SA"/>
      </w:rPr>
    </w:lvl>
    <w:lvl w:ilvl="4" w:tplc="F198123A">
      <w:numFmt w:val="bullet"/>
      <w:lvlText w:val="•"/>
      <w:lvlJc w:val="left"/>
      <w:pPr>
        <w:ind w:left="1022" w:hanging="178"/>
      </w:pPr>
      <w:rPr>
        <w:rFonts w:hint="default"/>
        <w:lang w:val="fr-FR" w:eastAsia="en-US" w:bidi="ar-SA"/>
      </w:rPr>
    </w:lvl>
    <w:lvl w:ilvl="5" w:tplc="9C7008CA">
      <w:numFmt w:val="bullet"/>
      <w:lvlText w:val="•"/>
      <w:lvlJc w:val="left"/>
      <w:pPr>
        <w:ind w:left="1183" w:hanging="178"/>
      </w:pPr>
      <w:rPr>
        <w:rFonts w:hint="default"/>
        <w:lang w:val="fr-FR" w:eastAsia="en-US" w:bidi="ar-SA"/>
      </w:rPr>
    </w:lvl>
    <w:lvl w:ilvl="6" w:tplc="84F2AC1C">
      <w:numFmt w:val="bullet"/>
      <w:lvlText w:val="•"/>
      <w:lvlJc w:val="left"/>
      <w:pPr>
        <w:ind w:left="1344" w:hanging="178"/>
      </w:pPr>
      <w:rPr>
        <w:rFonts w:hint="default"/>
        <w:lang w:val="fr-FR" w:eastAsia="en-US" w:bidi="ar-SA"/>
      </w:rPr>
    </w:lvl>
    <w:lvl w:ilvl="7" w:tplc="332448C2">
      <w:numFmt w:val="bullet"/>
      <w:lvlText w:val="•"/>
      <w:lvlJc w:val="left"/>
      <w:pPr>
        <w:ind w:left="1504" w:hanging="178"/>
      </w:pPr>
      <w:rPr>
        <w:rFonts w:hint="default"/>
        <w:lang w:val="fr-FR" w:eastAsia="en-US" w:bidi="ar-SA"/>
      </w:rPr>
    </w:lvl>
    <w:lvl w:ilvl="8" w:tplc="AFA837A4">
      <w:numFmt w:val="bullet"/>
      <w:lvlText w:val="•"/>
      <w:lvlJc w:val="left"/>
      <w:pPr>
        <w:ind w:left="1665" w:hanging="178"/>
      </w:pPr>
      <w:rPr>
        <w:rFonts w:hint="default"/>
        <w:lang w:val="fr-FR" w:eastAsia="en-US" w:bidi="ar-SA"/>
      </w:rPr>
    </w:lvl>
  </w:abstractNum>
  <w:abstractNum w:abstractNumId="60" w15:restartNumberingAfterBreak="0">
    <w:nsid w:val="2E64690C"/>
    <w:multiLevelType w:val="hybridMultilevel"/>
    <w:tmpl w:val="74AC5FA0"/>
    <w:lvl w:ilvl="0" w:tplc="F00A5418">
      <w:numFmt w:val="bullet"/>
      <w:lvlText w:val=""/>
      <w:lvlJc w:val="left"/>
      <w:pPr>
        <w:ind w:left="1100" w:hanging="361"/>
      </w:pPr>
      <w:rPr>
        <w:rFonts w:ascii="Wingdings" w:eastAsia="Wingdings" w:hAnsi="Wingdings" w:cs="Wingdings" w:hint="default"/>
        <w:b w:val="0"/>
        <w:bCs w:val="0"/>
        <w:i w:val="0"/>
        <w:iCs w:val="0"/>
        <w:spacing w:val="0"/>
        <w:w w:val="100"/>
        <w:sz w:val="24"/>
        <w:szCs w:val="24"/>
        <w:lang w:val="fr-FR" w:eastAsia="en-US" w:bidi="ar-SA"/>
      </w:rPr>
    </w:lvl>
    <w:lvl w:ilvl="1" w:tplc="949EDEF8">
      <w:numFmt w:val="bullet"/>
      <w:lvlText w:val=""/>
      <w:lvlJc w:val="left"/>
      <w:pPr>
        <w:ind w:left="1371" w:hanging="363"/>
      </w:pPr>
      <w:rPr>
        <w:rFonts w:ascii="Wingdings" w:eastAsia="Wingdings" w:hAnsi="Wingdings" w:cs="Wingdings" w:hint="default"/>
        <w:b w:val="0"/>
        <w:bCs w:val="0"/>
        <w:i w:val="0"/>
        <w:iCs w:val="0"/>
        <w:spacing w:val="0"/>
        <w:w w:val="100"/>
        <w:sz w:val="24"/>
        <w:szCs w:val="24"/>
        <w:lang w:val="fr-FR" w:eastAsia="en-US" w:bidi="ar-SA"/>
      </w:rPr>
    </w:lvl>
    <w:lvl w:ilvl="2" w:tplc="7BC21FF8">
      <w:numFmt w:val="bullet"/>
      <w:lvlText w:val="•"/>
      <w:lvlJc w:val="left"/>
      <w:pPr>
        <w:ind w:left="2518" w:hanging="363"/>
      </w:pPr>
      <w:rPr>
        <w:rFonts w:hint="default"/>
        <w:lang w:val="fr-FR" w:eastAsia="en-US" w:bidi="ar-SA"/>
      </w:rPr>
    </w:lvl>
    <w:lvl w:ilvl="3" w:tplc="B0C404CA">
      <w:numFmt w:val="bullet"/>
      <w:lvlText w:val="•"/>
      <w:lvlJc w:val="left"/>
      <w:pPr>
        <w:ind w:left="3657" w:hanging="363"/>
      </w:pPr>
      <w:rPr>
        <w:rFonts w:hint="default"/>
        <w:lang w:val="fr-FR" w:eastAsia="en-US" w:bidi="ar-SA"/>
      </w:rPr>
    </w:lvl>
    <w:lvl w:ilvl="4" w:tplc="F48E7E4A">
      <w:numFmt w:val="bullet"/>
      <w:lvlText w:val="•"/>
      <w:lvlJc w:val="left"/>
      <w:pPr>
        <w:ind w:left="4796" w:hanging="363"/>
      </w:pPr>
      <w:rPr>
        <w:rFonts w:hint="default"/>
        <w:lang w:val="fr-FR" w:eastAsia="en-US" w:bidi="ar-SA"/>
      </w:rPr>
    </w:lvl>
    <w:lvl w:ilvl="5" w:tplc="84CE62AC">
      <w:numFmt w:val="bullet"/>
      <w:lvlText w:val="•"/>
      <w:lvlJc w:val="left"/>
      <w:pPr>
        <w:ind w:left="5935" w:hanging="363"/>
      </w:pPr>
      <w:rPr>
        <w:rFonts w:hint="default"/>
        <w:lang w:val="fr-FR" w:eastAsia="en-US" w:bidi="ar-SA"/>
      </w:rPr>
    </w:lvl>
    <w:lvl w:ilvl="6" w:tplc="E88CCE40">
      <w:numFmt w:val="bullet"/>
      <w:lvlText w:val="•"/>
      <w:lvlJc w:val="left"/>
      <w:pPr>
        <w:ind w:left="7074" w:hanging="363"/>
      </w:pPr>
      <w:rPr>
        <w:rFonts w:hint="default"/>
        <w:lang w:val="fr-FR" w:eastAsia="en-US" w:bidi="ar-SA"/>
      </w:rPr>
    </w:lvl>
    <w:lvl w:ilvl="7" w:tplc="18860F24">
      <w:numFmt w:val="bullet"/>
      <w:lvlText w:val="•"/>
      <w:lvlJc w:val="left"/>
      <w:pPr>
        <w:ind w:left="8212" w:hanging="363"/>
      </w:pPr>
      <w:rPr>
        <w:rFonts w:hint="default"/>
        <w:lang w:val="fr-FR" w:eastAsia="en-US" w:bidi="ar-SA"/>
      </w:rPr>
    </w:lvl>
    <w:lvl w:ilvl="8" w:tplc="4FECA586">
      <w:numFmt w:val="bullet"/>
      <w:lvlText w:val="•"/>
      <w:lvlJc w:val="left"/>
      <w:pPr>
        <w:ind w:left="9351" w:hanging="363"/>
      </w:pPr>
      <w:rPr>
        <w:rFonts w:hint="default"/>
        <w:lang w:val="fr-FR" w:eastAsia="en-US" w:bidi="ar-SA"/>
      </w:rPr>
    </w:lvl>
  </w:abstractNum>
  <w:abstractNum w:abstractNumId="61" w15:restartNumberingAfterBreak="0">
    <w:nsid w:val="2EFB01C8"/>
    <w:multiLevelType w:val="hybridMultilevel"/>
    <w:tmpl w:val="F322055A"/>
    <w:lvl w:ilvl="0" w:tplc="C044632A">
      <w:numFmt w:val="bullet"/>
      <w:lvlText w:val=""/>
      <w:lvlJc w:val="left"/>
      <w:pPr>
        <w:ind w:left="569" w:hanging="361"/>
      </w:pPr>
      <w:rPr>
        <w:rFonts w:ascii="Symbol" w:eastAsia="Symbol" w:hAnsi="Symbol" w:cs="Symbol" w:hint="default"/>
        <w:b w:val="0"/>
        <w:bCs w:val="0"/>
        <w:i w:val="0"/>
        <w:iCs w:val="0"/>
        <w:spacing w:val="0"/>
        <w:w w:val="100"/>
        <w:sz w:val="24"/>
        <w:szCs w:val="24"/>
        <w:lang w:val="fr-FR" w:eastAsia="en-US" w:bidi="ar-SA"/>
      </w:rPr>
    </w:lvl>
    <w:lvl w:ilvl="1" w:tplc="A2A63096">
      <w:numFmt w:val="bullet"/>
      <w:lvlText w:val="•"/>
      <w:lvlJc w:val="left"/>
      <w:pPr>
        <w:ind w:left="855" w:hanging="361"/>
      </w:pPr>
      <w:rPr>
        <w:rFonts w:hint="default"/>
        <w:lang w:val="fr-FR" w:eastAsia="en-US" w:bidi="ar-SA"/>
      </w:rPr>
    </w:lvl>
    <w:lvl w:ilvl="2" w:tplc="3258E934">
      <w:numFmt w:val="bullet"/>
      <w:lvlText w:val="•"/>
      <w:lvlJc w:val="left"/>
      <w:pPr>
        <w:ind w:left="1150" w:hanging="361"/>
      </w:pPr>
      <w:rPr>
        <w:rFonts w:hint="default"/>
        <w:lang w:val="fr-FR" w:eastAsia="en-US" w:bidi="ar-SA"/>
      </w:rPr>
    </w:lvl>
    <w:lvl w:ilvl="3" w:tplc="2DE28DD4">
      <w:numFmt w:val="bullet"/>
      <w:lvlText w:val="•"/>
      <w:lvlJc w:val="left"/>
      <w:pPr>
        <w:ind w:left="1445" w:hanging="361"/>
      </w:pPr>
      <w:rPr>
        <w:rFonts w:hint="default"/>
        <w:lang w:val="fr-FR" w:eastAsia="en-US" w:bidi="ar-SA"/>
      </w:rPr>
    </w:lvl>
    <w:lvl w:ilvl="4" w:tplc="972E4C56">
      <w:numFmt w:val="bullet"/>
      <w:lvlText w:val="•"/>
      <w:lvlJc w:val="left"/>
      <w:pPr>
        <w:ind w:left="1740" w:hanging="361"/>
      </w:pPr>
      <w:rPr>
        <w:rFonts w:hint="default"/>
        <w:lang w:val="fr-FR" w:eastAsia="en-US" w:bidi="ar-SA"/>
      </w:rPr>
    </w:lvl>
    <w:lvl w:ilvl="5" w:tplc="0F2A166E">
      <w:numFmt w:val="bullet"/>
      <w:lvlText w:val="•"/>
      <w:lvlJc w:val="left"/>
      <w:pPr>
        <w:ind w:left="2035" w:hanging="361"/>
      </w:pPr>
      <w:rPr>
        <w:rFonts w:hint="default"/>
        <w:lang w:val="fr-FR" w:eastAsia="en-US" w:bidi="ar-SA"/>
      </w:rPr>
    </w:lvl>
    <w:lvl w:ilvl="6" w:tplc="F92E21C2">
      <w:numFmt w:val="bullet"/>
      <w:lvlText w:val="•"/>
      <w:lvlJc w:val="left"/>
      <w:pPr>
        <w:ind w:left="2330" w:hanging="361"/>
      </w:pPr>
      <w:rPr>
        <w:rFonts w:hint="default"/>
        <w:lang w:val="fr-FR" w:eastAsia="en-US" w:bidi="ar-SA"/>
      </w:rPr>
    </w:lvl>
    <w:lvl w:ilvl="7" w:tplc="618C8DD4">
      <w:numFmt w:val="bullet"/>
      <w:lvlText w:val="•"/>
      <w:lvlJc w:val="left"/>
      <w:pPr>
        <w:ind w:left="2625" w:hanging="361"/>
      </w:pPr>
      <w:rPr>
        <w:rFonts w:hint="default"/>
        <w:lang w:val="fr-FR" w:eastAsia="en-US" w:bidi="ar-SA"/>
      </w:rPr>
    </w:lvl>
    <w:lvl w:ilvl="8" w:tplc="872C3BA2">
      <w:numFmt w:val="bullet"/>
      <w:lvlText w:val="•"/>
      <w:lvlJc w:val="left"/>
      <w:pPr>
        <w:ind w:left="2920" w:hanging="361"/>
      </w:pPr>
      <w:rPr>
        <w:rFonts w:hint="default"/>
        <w:lang w:val="fr-FR" w:eastAsia="en-US" w:bidi="ar-SA"/>
      </w:rPr>
    </w:lvl>
  </w:abstractNum>
  <w:abstractNum w:abstractNumId="62" w15:restartNumberingAfterBreak="0">
    <w:nsid w:val="2F3D6CB1"/>
    <w:multiLevelType w:val="hybridMultilevel"/>
    <w:tmpl w:val="08A60518"/>
    <w:lvl w:ilvl="0" w:tplc="CC78CCC4">
      <w:numFmt w:val="bullet"/>
      <w:lvlText w:val="-"/>
      <w:lvlJc w:val="left"/>
      <w:pPr>
        <w:ind w:left="103" w:hanging="106"/>
      </w:pPr>
      <w:rPr>
        <w:rFonts w:ascii="Calibri" w:eastAsia="Calibri" w:hAnsi="Calibri" w:cs="Calibri" w:hint="default"/>
        <w:b w:val="0"/>
        <w:bCs w:val="0"/>
        <w:i w:val="0"/>
        <w:iCs w:val="0"/>
        <w:spacing w:val="0"/>
        <w:w w:val="99"/>
        <w:sz w:val="20"/>
        <w:szCs w:val="20"/>
        <w:lang w:val="fr-FR" w:eastAsia="en-US" w:bidi="ar-SA"/>
      </w:rPr>
    </w:lvl>
    <w:lvl w:ilvl="1" w:tplc="EFE82BCA">
      <w:numFmt w:val="bullet"/>
      <w:lvlText w:val="•"/>
      <w:lvlJc w:val="left"/>
      <w:pPr>
        <w:ind w:left="266" w:hanging="106"/>
      </w:pPr>
      <w:rPr>
        <w:rFonts w:hint="default"/>
        <w:lang w:val="fr-FR" w:eastAsia="en-US" w:bidi="ar-SA"/>
      </w:rPr>
    </w:lvl>
    <w:lvl w:ilvl="2" w:tplc="47A4D1AE">
      <w:numFmt w:val="bullet"/>
      <w:lvlText w:val="•"/>
      <w:lvlJc w:val="left"/>
      <w:pPr>
        <w:ind w:left="433" w:hanging="106"/>
      </w:pPr>
      <w:rPr>
        <w:rFonts w:hint="default"/>
        <w:lang w:val="fr-FR" w:eastAsia="en-US" w:bidi="ar-SA"/>
      </w:rPr>
    </w:lvl>
    <w:lvl w:ilvl="3" w:tplc="8214B92A">
      <w:numFmt w:val="bullet"/>
      <w:lvlText w:val="•"/>
      <w:lvlJc w:val="left"/>
      <w:pPr>
        <w:ind w:left="600" w:hanging="106"/>
      </w:pPr>
      <w:rPr>
        <w:rFonts w:hint="default"/>
        <w:lang w:val="fr-FR" w:eastAsia="en-US" w:bidi="ar-SA"/>
      </w:rPr>
    </w:lvl>
    <w:lvl w:ilvl="4" w:tplc="0316C038">
      <w:numFmt w:val="bullet"/>
      <w:lvlText w:val="•"/>
      <w:lvlJc w:val="left"/>
      <w:pPr>
        <w:ind w:left="766" w:hanging="106"/>
      </w:pPr>
      <w:rPr>
        <w:rFonts w:hint="default"/>
        <w:lang w:val="fr-FR" w:eastAsia="en-US" w:bidi="ar-SA"/>
      </w:rPr>
    </w:lvl>
    <w:lvl w:ilvl="5" w:tplc="B902F732">
      <w:numFmt w:val="bullet"/>
      <w:lvlText w:val="•"/>
      <w:lvlJc w:val="left"/>
      <w:pPr>
        <w:ind w:left="933" w:hanging="106"/>
      </w:pPr>
      <w:rPr>
        <w:rFonts w:hint="default"/>
        <w:lang w:val="fr-FR" w:eastAsia="en-US" w:bidi="ar-SA"/>
      </w:rPr>
    </w:lvl>
    <w:lvl w:ilvl="6" w:tplc="BEA66B58">
      <w:numFmt w:val="bullet"/>
      <w:lvlText w:val="•"/>
      <w:lvlJc w:val="left"/>
      <w:pPr>
        <w:ind w:left="1100" w:hanging="106"/>
      </w:pPr>
      <w:rPr>
        <w:rFonts w:hint="default"/>
        <w:lang w:val="fr-FR" w:eastAsia="en-US" w:bidi="ar-SA"/>
      </w:rPr>
    </w:lvl>
    <w:lvl w:ilvl="7" w:tplc="AE72E424">
      <w:numFmt w:val="bullet"/>
      <w:lvlText w:val="•"/>
      <w:lvlJc w:val="left"/>
      <w:pPr>
        <w:ind w:left="1266" w:hanging="106"/>
      </w:pPr>
      <w:rPr>
        <w:rFonts w:hint="default"/>
        <w:lang w:val="fr-FR" w:eastAsia="en-US" w:bidi="ar-SA"/>
      </w:rPr>
    </w:lvl>
    <w:lvl w:ilvl="8" w:tplc="D278FB5E">
      <w:numFmt w:val="bullet"/>
      <w:lvlText w:val="•"/>
      <w:lvlJc w:val="left"/>
      <w:pPr>
        <w:ind w:left="1433" w:hanging="106"/>
      </w:pPr>
      <w:rPr>
        <w:rFonts w:hint="default"/>
        <w:lang w:val="fr-FR" w:eastAsia="en-US" w:bidi="ar-SA"/>
      </w:rPr>
    </w:lvl>
  </w:abstractNum>
  <w:abstractNum w:abstractNumId="63" w15:restartNumberingAfterBreak="0">
    <w:nsid w:val="300B466C"/>
    <w:multiLevelType w:val="hybridMultilevel"/>
    <w:tmpl w:val="B60ECF40"/>
    <w:lvl w:ilvl="0" w:tplc="6C1860CE">
      <w:numFmt w:val="bullet"/>
      <w:lvlText w:val="-"/>
      <w:lvlJc w:val="left"/>
      <w:pPr>
        <w:ind w:left="272" w:hanging="166"/>
      </w:pPr>
      <w:rPr>
        <w:rFonts w:ascii="Calibri" w:eastAsia="Calibri" w:hAnsi="Calibri" w:cs="Calibri" w:hint="default"/>
        <w:b w:val="0"/>
        <w:bCs w:val="0"/>
        <w:i w:val="0"/>
        <w:iCs w:val="0"/>
        <w:spacing w:val="0"/>
        <w:w w:val="99"/>
        <w:sz w:val="20"/>
        <w:szCs w:val="20"/>
        <w:lang w:val="fr-FR" w:eastAsia="en-US" w:bidi="ar-SA"/>
      </w:rPr>
    </w:lvl>
    <w:lvl w:ilvl="1" w:tplc="531487C2">
      <w:numFmt w:val="bullet"/>
      <w:lvlText w:val="•"/>
      <w:lvlJc w:val="left"/>
      <w:pPr>
        <w:ind w:left="468" w:hanging="166"/>
      </w:pPr>
      <w:rPr>
        <w:rFonts w:hint="default"/>
        <w:lang w:val="fr-FR" w:eastAsia="en-US" w:bidi="ar-SA"/>
      </w:rPr>
    </w:lvl>
    <w:lvl w:ilvl="2" w:tplc="981854F4">
      <w:numFmt w:val="bullet"/>
      <w:lvlText w:val="•"/>
      <w:lvlJc w:val="left"/>
      <w:pPr>
        <w:ind w:left="656" w:hanging="166"/>
      </w:pPr>
      <w:rPr>
        <w:rFonts w:hint="default"/>
        <w:lang w:val="fr-FR" w:eastAsia="en-US" w:bidi="ar-SA"/>
      </w:rPr>
    </w:lvl>
    <w:lvl w:ilvl="3" w:tplc="A1245A8A">
      <w:numFmt w:val="bullet"/>
      <w:lvlText w:val="•"/>
      <w:lvlJc w:val="left"/>
      <w:pPr>
        <w:ind w:left="844" w:hanging="166"/>
      </w:pPr>
      <w:rPr>
        <w:rFonts w:hint="default"/>
        <w:lang w:val="fr-FR" w:eastAsia="en-US" w:bidi="ar-SA"/>
      </w:rPr>
    </w:lvl>
    <w:lvl w:ilvl="4" w:tplc="FCDC1FAC">
      <w:numFmt w:val="bullet"/>
      <w:lvlText w:val="•"/>
      <w:lvlJc w:val="left"/>
      <w:pPr>
        <w:ind w:left="1032" w:hanging="166"/>
      </w:pPr>
      <w:rPr>
        <w:rFonts w:hint="default"/>
        <w:lang w:val="fr-FR" w:eastAsia="en-US" w:bidi="ar-SA"/>
      </w:rPr>
    </w:lvl>
    <w:lvl w:ilvl="5" w:tplc="5E680E3A">
      <w:numFmt w:val="bullet"/>
      <w:lvlText w:val="•"/>
      <w:lvlJc w:val="left"/>
      <w:pPr>
        <w:ind w:left="1220" w:hanging="166"/>
      </w:pPr>
      <w:rPr>
        <w:rFonts w:hint="default"/>
        <w:lang w:val="fr-FR" w:eastAsia="en-US" w:bidi="ar-SA"/>
      </w:rPr>
    </w:lvl>
    <w:lvl w:ilvl="6" w:tplc="1DACD9A2">
      <w:numFmt w:val="bullet"/>
      <w:lvlText w:val="•"/>
      <w:lvlJc w:val="left"/>
      <w:pPr>
        <w:ind w:left="1408" w:hanging="166"/>
      </w:pPr>
      <w:rPr>
        <w:rFonts w:hint="default"/>
        <w:lang w:val="fr-FR" w:eastAsia="en-US" w:bidi="ar-SA"/>
      </w:rPr>
    </w:lvl>
    <w:lvl w:ilvl="7" w:tplc="DE76DD00">
      <w:numFmt w:val="bullet"/>
      <w:lvlText w:val="•"/>
      <w:lvlJc w:val="left"/>
      <w:pPr>
        <w:ind w:left="1596" w:hanging="166"/>
      </w:pPr>
      <w:rPr>
        <w:rFonts w:hint="default"/>
        <w:lang w:val="fr-FR" w:eastAsia="en-US" w:bidi="ar-SA"/>
      </w:rPr>
    </w:lvl>
    <w:lvl w:ilvl="8" w:tplc="04BE2F18">
      <w:numFmt w:val="bullet"/>
      <w:lvlText w:val="•"/>
      <w:lvlJc w:val="left"/>
      <w:pPr>
        <w:ind w:left="1784" w:hanging="166"/>
      </w:pPr>
      <w:rPr>
        <w:rFonts w:hint="default"/>
        <w:lang w:val="fr-FR" w:eastAsia="en-US" w:bidi="ar-SA"/>
      </w:rPr>
    </w:lvl>
  </w:abstractNum>
  <w:abstractNum w:abstractNumId="64" w15:restartNumberingAfterBreak="0">
    <w:nsid w:val="33405A09"/>
    <w:multiLevelType w:val="hybridMultilevel"/>
    <w:tmpl w:val="BB846244"/>
    <w:lvl w:ilvl="0" w:tplc="2920149C">
      <w:numFmt w:val="bullet"/>
      <w:lvlText w:val=""/>
      <w:lvlJc w:val="left"/>
      <w:pPr>
        <w:ind w:left="572" w:hanging="360"/>
      </w:pPr>
      <w:rPr>
        <w:rFonts w:ascii="Symbol" w:eastAsia="Symbol" w:hAnsi="Symbol" w:cs="Symbol" w:hint="default"/>
        <w:b w:val="0"/>
        <w:bCs w:val="0"/>
        <w:i w:val="0"/>
        <w:iCs w:val="0"/>
        <w:spacing w:val="0"/>
        <w:w w:val="100"/>
        <w:sz w:val="24"/>
        <w:szCs w:val="24"/>
        <w:lang w:val="fr-FR" w:eastAsia="en-US" w:bidi="ar-SA"/>
      </w:rPr>
    </w:lvl>
    <w:lvl w:ilvl="1" w:tplc="F526358C">
      <w:numFmt w:val="bullet"/>
      <w:lvlText w:val="•"/>
      <w:lvlJc w:val="left"/>
      <w:pPr>
        <w:ind w:left="803" w:hanging="360"/>
      </w:pPr>
      <w:rPr>
        <w:rFonts w:hint="default"/>
        <w:lang w:val="fr-FR" w:eastAsia="en-US" w:bidi="ar-SA"/>
      </w:rPr>
    </w:lvl>
    <w:lvl w:ilvl="2" w:tplc="8940BE78">
      <w:numFmt w:val="bullet"/>
      <w:lvlText w:val="•"/>
      <w:lvlJc w:val="left"/>
      <w:pPr>
        <w:ind w:left="1026" w:hanging="360"/>
      </w:pPr>
      <w:rPr>
        <w:rFonts w:hint="default"/>
        <w:lang w:val="fr-FR" w:eastAsia="en-US" w:bidi="ar-SA"/>
      </w:rPr>
    </w:lvl>
    <w:lvl w:ilvl="3" w:tplc="A544AA74">
      <w:numFmt w:val="bullet"/>
      <w:lvlText w:val="•"/>
      <w:lvlJc w:val="left"/>
      <w:pPr>
        <w:ind w:left="1249" w:hanging="360"/>
      </w:pPr>
      <w:rPr>
        <w:rFonts w:hint="default"/>
        <w:lang w:val="fr-FR" w:eastAsia="en-US" w:bidi="ar-SA"/>
      </w:rPr>
    </w:lvl>
    <w:lvl w:ilvl="4" w:tplc="C71E5EAE">
      <w:numFmt w:val="bullet"/>
      <w:lvlText w:val="•"/>
      <w:lvlJc w:val="left"/>
      <w:pPr>
        <w:ind w:left="1472" w:hanging="360"/>
      </w:pPr>
      <w:rPr>
        <w:rFonts w:hint="default"/>
        <w:lang w:val="fr-FR" w:eastAsia="en-US" w:bidi="ar-SA"/>
      </w:rPr>
    </w:lvl>
    <w:lvl w:ilvl="5" w:tplc="969A3C66">
      <w:numFmt w:val="bullet"/>
      <w:lvlText w:val="•"/>
      <w:lvlJc w:val="left"/>
      <w:pPr>
        <w:ind w:left="1695" w:hanging="360"/>
      </w:pPr>
      <w:rPr>
        <w:rFonts w:hint="default"/>
        <w:lang w:val="fr-FR" w:eastAsia="en-US" w:bidi="ar-SA"/>
      </w:rPr>
    </w:lvl>
    <w:lvl w:ilvl="6" w:tplc="A85C5F34">
      <w:numFmt w:val="bullet"/>
      <w:lvlText w:val="•"/>
      <w:lvlJc w:val="left"/>
      <w:pPr>
        <w:ind w:left="1918" w:hanging="360"/>
      </w:pPr>
      <w:rPr>
        <w:rFonts w:hint="default"/>
        <w:lang w:val="fr-FR" w:eastAsia="en-US" w:bidi="ar-SA"/>
      </w:rPr>
    </w:lvl>
    <w:lvl w:ilvl="7" w:tplc="AB988F82">
      <w:numFmt w:val="bullet"/>
      <w:lvlText w:val="•"/>
      <w:lvlJc w:val="left"/>
      <w:pPr>
        <w:ind w:left="2141" w:hanging="360"/>
      </w:pPr>
      <w:rPr>
        <w:rFonts w:hint="default"/>
        <w:lang w:val="fr-FR" w:eastAsia="en-US" w:bidi="ar-SA"/>
      </w:rPr>
    </w:lvl>
    <w:lvl w:ilvl="8" w:tplc="DA20B658">
      <w:numFmt w:val="bullet"/>
      <w:lvlText w:val="•"/>
      <w:lvlJc w:val="left"/>
      <w:pPr>
        <w:ind w:left="2364" w:hanging="360"/>
      </w:pPr>
      <w:rPr>
        <w:rFonts w:hint="default"/>
        <w:lang w:val="fr-FR" w:eastAsia="en-US" w:bidi="ar-SA"/>
      </w:rPr>
    </w:lvl>
  </w:abstractNum>
  <w:abstractNum w:abstractNumId="65" w15:restartNumberingAfterBreak="0">
    <w:nsid w:val="338949B2"/>
    <w:multiLevelType w:val="hybridMultilevel"/>
    <w:tmpl w:val="DD30343E"/>
    <w:lvl w:ilvl="0" w:tplc="88803DEA">
      <w:numFmt w:val="bullet"/>
      <w:lvlText w:val=""/>
      <w:lvlJc w:val="left"/>
      <w:pPr>
        <w:ind w:left="469" w:hanging="360"/>
      </w:pPr>
      <w:rPr>
        <w:rFonts w:ascii="Symbol" w:eastAsia="Symbol" w:hAnsi="Symbol" w:cs="Symbol" w:hint="default"/>
        <w:b w:val="0"/>
        <w:bCs w:val="0"/>
        <w:i w:val="0"/>
        <w:iCs w:val="0"/>
        <w:spacing w:val="0"/>
        <w:w w:val="100"/>
        <w:sz w:val="24"/>
        <w:szCs w:val="24"/>
        <w:lang w:val="fr-FR" w:eastAsia="en-US" w:bidi="ar-SA"/>
      </w:rPr>
    </w:lvl>
    <w:lvl w:ilvl="1" w:tplc="869C897A">
      <w:numFmt w:val="bullet"/>
      <w:lvlText w:val="•"/>
      <w:lvlJc w:val="left"/>
      <w:pPr>
        <w:ind w:left="648" w:hanging="360"/>
      </w:pPr>
      <w:rPr>
        <w:rFonts w:hint="default"/>
        <w:lang w:val="fr-FR" w:eastAsia="en-US" w:bidi="ar-SA"/>
      </w:rPr>
    </w:lvl>
    <w:lvl w:ilvl="2" w:tplc="8C5C23F6">
      <w:numFmt w:val="bullet"/>
      <w:lvlText w:val="•"/>
      <w:lvlJc w:val="left"/>
      <w:pPr>
        <w:ind w:left="836" w:hanging="360"/>
      </w:pPr>
      <w:rPr>
        <w:rFonts w:hint="default"/>
        <w:lang w:val="fr-FR" w:eastAsia="en-US" w:bidi="ar-SA"/>
      </w:rPr>
    </w:lvl>
    <w:lvl w:ilvl="3" w:tplc="F7CE32DA">
      <w:numFmt w:val="bullet"/>
      <w:lvlText w:val="•"/>
      <w:lvlJc w:val="left"/>
      <w:pPr>
        <w:ind w:left="1025" w:hanging="360"/>
      </w:pPr>
      <w:rPr>
        <w:rFonts w:hint="default"/>
        <w:lang w:val="fr-FR" w:eastAsia="en-US" w:bidi="ar-SA"/>
      </w:rPr>
    </w:lvl>
    <w:lvl w:ilvl="4" w:tplc="3FFE4DDE">
      <w:numFmt w:val="bullet"/>
      <w:lvlText w:val="•"/>
      <w:lvlJc w:val="left"/>
      <w:pPr>
        <w:ind w:left="1213" w:hanging="360"/>
      </w:pPr>
      <w:rPr>
        <w:rFonts w:hint="default"/>
        <w:lang w:val="fr-FR" w:eastAsia="en-US" w:bidi="ar-SA"/>
      </w:rPr>
    </w:lvl>
    <w:lvl w:ilvl="5" w:tplc="BCE41D92">
      <w:numFmt w:val="bullet"/>
      <w:lvlText w:val="•"/>
      <w:lvlJc w:val="left"/>
      <w:pPr>
        <w:ind w:left="1402" w:hanging="360"/>
      </w:pPr>
      <w:rPr>
        <w:rFonts w:hint="default"/>
        <w:lang w:val="fr-FR" w:eastAsia="en-US" w:bidi="ar-SA"/>
      </w:rPr>
    </w:lvl>
    <w:lvl w:ilvl="6" w:tplc="F182C51C">
      <w:numFmt w:val="bullet"/>
      <w:lvlText w:val="•"/>
      <w:lvlJc w:val="left"/>
      <w:pPr>
        <w:ind w:left="1590" w:hanging="360"/>
      </w:pPr>
      <w:rPr>
        <w:rFonts w:hint="default"/>
        <w:lang w:val="fr-FR" w:eastAsia="en-US" w:bidi="ar-SA"/>
      </w:rPr>
    </w:lvl>
    <w:lvl w:ilvl="7" w:tplc="39B06B1E">
      <w:numFmt w:val="bullet"/>
      <w:lvlText w:val="•"/>
      <w:lvlJc w:val="left"/>
      <w:pPr>
        <w:ind w:left="1778" w:hanging="360"/>
      </w:pPr>
      <w:rPr>
        <w:rFonts w:hint="default"/>
        <w:lang w:val="fr-FR" w:eastAsia="en-US" w:bidi="ar-SA"/>
      </w:rPr>
    </w:lvl>
    <w:lvl w:ilvl="8" w:tplc="E54C3BA6">
      <w:numFmt w:val="bullet"/>
      <w:lvlText w:val="•"/>
      <w:lvlJc w:val="left"/>
      <w:pPr>
        <w:ind w:left="1967" w:hanging="360"/>
      </w:pPr>
      <w:rPr>
        <w:rFonts w:hint="default"/>
        <w:lang w:val="fr-FR" w:eastAsia="en-US" w:bidi="ar-SA"/>
      </w:rPr>
    </w:lvl>
  </w:abstractNum>
  <w:abstractNum w:abstractNumId="66" w15:restartNumberingAfterBreak="0">
    <w:nsid w:val="35715D28"/>
    <w:multiLevelType w:val="hybridMultilevel"/>
    <w:tmpl w:val="3DB499C4"/>
    <w:lvl w:ilvl="0" w:tplc="6E68F2F8">
      <w:numFmt w:val="bullet"/>
      <w:lvlText w:val=""/>
      <w:lvlJc w:val="left"/>
      <w:pPr>
        <w:ind w:left="572" w:hanging="360"/>
      </w:pPr>
      <w:rPr>
        <w:rFonts w:ascii="Symbol" w:eastAsia="Symbol" w:hAnsi="Symbol" w:cs="Symbol" w:hint="default"/>
        <w:b w:val="0"/>
        <w:bCs w:val="0"/>
        <w:i w:val="0"/>
        <w:iCs w:val="0"/>
        <w:spacing w:val="0"/>
        <w:w w:val="100"/>
        <w:sz w:val="24"/>
        <w:szCs w:val="24"/>
        <w:lang w:val="fr-FR" w:eastAsia="en-US" w:bidi="ar-SA"/>
      </w:rPr>
    </w:lvl>
    <w:lvl w:ilvl="1" w:tplc="DA9AC3D4">
      <w:numFmt w:val="bullet"/>
      <w:lvlText w:val="•"/>
      <w:lvlJc w:val="left"/>
      <w:pPr>
        <w:ind w:left="803" w:hanging="360"/>
      </w:pPr>
      <w:rPr>
        <w:rFonts w:hint="default"/>
        <w:lang w:val="fr-FR" w:eastAsia="en-US" w:bidi="ar-SA"/>
      </w:rPr>
    </w:lvl>
    <w:lvl w:ilvl="2" w:tplc="37DC4622">
      <w:numFmt w:val="bullet"/>
      <w:lvlText w:val="•"/>
      <w:lvlJc w:val="left"/>
      <w:pPr>
        <w:ind w:left="1026" w:hanging="360"/>
      </w:pPr>
      <w:rPr>
        <w:rFonts w:hint="default"/>
        <w:lang w:val="fr-FR" w:eastAsia="en-US" w:bidi="ar-SA"/>
      </w:rPr>
    </w:lvl>
    <w:lvl w:ilvl="3" w:tplc="D512C656">
      <w:numFmt w:val="bullet"/>
      <w:lvlText w:val="•"/>
      <w:lvlJc w:val="left"/>
      <w:pPr>
        <w:ind w:left="1249" w:hanging="360"/>
      </w:pPr>
      <w:rPr>
        <w:rFonts w:hint="default"/>
        <w:lang w:val="fr-FR" w:eastAsia="en-US" w:bidi="ar-SA"/>
      </w:rPr>
    </w:lvl>
    <w:lvl w:ilvl="4" w:tplc="4FF4B2C0">
      <w:numFmt w:val="bullet"/>
      <w:lvlText w:val="•"/>
      <w:lvlJc w:val="left"/>
      <w:pPr>
        <w:ind w:left="1472" w:hanging="360"/>
      </w:pPr>
      <w:rPr>
        <w:rFonts w:hint="default"/>
        <w:lang w:val="fr-FR" w:eastAsia="en-US" w:bidi="ar-SA"/>
      </w:rPr>
    </w:lvl>
    <w:lvl w:ilvl="5" w:tplc="138C4C4E">
      <w:numFmt w:val="bullet"/>
      <w:lvlText w:val="•"/>
      <w:lvlJc w:val="left"/>
      <w:pPr>
        <w:ind w:left="1695" w:hanging="360"/>
      </w:pPr>
      <w:rPr>
        <w:rFonts w:hint="default"/>
        <w:lang w:val="fr-FR" w:eastAsia="en-US" w:bidi="ar-SA"/>
      </w:rPr>
    </w:lvl>
    <w:lvl w:ilvl="6" w:tplc="CE008854">
      <w:numFmt w:val="bullet"/>
      <w:lvlText w:val="•"/>
      <w:lvlJc w:val="left"/>
      <w:pPr>
        <w:ind w:left="1918" w:hanging="360"/>
      </w:pPr>
      <w:rPr>
        <w:rFonts w:hint="default"/>
        <w:lang w:val="fr-FR" w:eastAsia="en-US" w:bidi="ar-SA"/>
      </w:rPr>
    </w:lvl>
    <w:lvl w:ilvl="7" w:tplc="80AE3A7C">
      <w:numFmt w:val="bullet"/>
      <w:lvlText w:val="•"/>
      <w:lvlJc w:val="left"/>
      <w:pPr>
        <w:ind w:left="2141" w:hanging="360"/>
      </w:pPr>
      <w:rPr>
        <w:rFonts w:hint="default"/>
        <w:lang w:val="fr-FR" w:eastAsia="en-US" w:bidi="ar-SA"/>
      </w:rPr>
    </w:lvl>
    <w:lvl w:ilvl="8" w:tplc="058C19D0">
      <w:numFmt w:val="bullet"/>
      <w:lvlText w:val="•"/>
      <w:lvlJc w:val="left"/>
      <w:pPr>
        <w:ind w:left="2364" w:hanging="360"/>
      </w:pPr>
      <w:rPr>
        <w:rFonts w:hint="default"/>
        <w:lang w:val="fr-FR" w:eastAsia="en-US" w:bidi="ar-SA"/>
      </w:rPr>
    </w:lvl>
  </w:abstractNum>
  <w:abstractNum w:abstractNumId="67" w15:restartNumberingAfterBreak="0">
    <w:nsid w:val="35890877"/>
    <w:multiLevelType w:val="hybridMultilevel"/>
    <w:tmpl w:val="BB949076"/>
    <w:lvl w:ilvl="0" w:tplc="90EEA73C">
      <w:numFmt w:val="bullet"/>
      <w:lvlText w:val="-"/>
      <w:lvlJc w:val="left"/>
      <w:pPr>
        <w:ind w:left="108" w:hanging="106"/>
      </w:pPr>
      <w:rPr>
        <w:rFonts w:ascii="Calibri" w:eastAsia="Calibri" w:hAnsi="Calibri" w:cs="Calibri" w:hint="default"/>
        <w:b w:val="0"/>
        <w:bCs w:val="0"/>
        <w:i w:val="0"/>
        <w:iCs w:val="0"/>
        <w:spacing w:val="0"/>
        <w:w w:val="99"/>
        <w:sz w:val="20"/>
        <w:szCs w:val="20"/>
        <w:lang w:val="fr-FR" w:eastAsia="en-US" w:bidi="ar-SA"/>
      </w:rPr>
    </w:lvl>
    <w:lvl w:ilvl="1" w:tplc="5BBEDF88">
      <w:numFmt w:val="bullet"/>
      <w:lvlText w:val="•"/>
      <w:lvlJc w:val="left"/>
      <w:pPr>
        <w:ind w:left="347" w:hanging="106"/>
      </w:pPr>
      <w:rPr>
        <w:rFonts w:hint="default"/>
        <w:lang w:val="fr-FR" w:eastAsia="en-US" w:bidi="ar-SA"/>
      </w:rPr>
    </w:lvl>
    <w:lvl w:ilvl="2" w:tplc="13CE37A4">
      <w:numFmt w:val="bullet"/>
      <w:lvlText w:val="•"/>
      <w:lvlJc w:val="left"/>
      <w:pPr>
        <w:ind w:left="595" w:hanging="106"/>
      </w:pPr>
      <w:rPr>
        <w:rFonts w:hint="default"/>
        <w:lang w:val="fr-FR" w:eastAsia="en-US" w:bidi="ar-SA"/>
      </w:rPr>
    </w:lvl>
    <w:lvl w:ilvl="3" w:tplc="DEE0B7AE">
      <w:numFmt w:val="bullet"/>
      <w:lvlText w:val="•"/>
      <w:lvlJc w:val="left"/>
      <w:pPr>
        <w:ind w:left="843" w:hanging="106"/>
      </w:pPr>
      <w:rPr>
        <w:rFonts w:hint="default"/>
        <w:lang w:val="fr-FR" w:eastAsia="en-US" w:bidi="ar-SA"/>
      </w:rPr>
    </w:lvl>
    <w:lvl w:ilvl="4" w:tplc="28860138">
      <w:numFmt w:val="bullet"/>
      <w:lvlText w:val="•"/>
      <w:lvlJc w:val="left"/>
      <w:pPr>
        <w:ind w:left="1090" w:hanging="106"/>
      </w:pPr>
      <w:rPr>
        <w:rFonts w:hint="default"/>
        <w:lang w:val="fr-FR" w:eastAsia="en-US" w:bidi="ar-SA"/>
      </w:rPr>
    </w:lvl>
    <w:lvl w:ilvl="5" w:tplc="1BFCE378">
      <w:numFmt w:val="bullet"/>
      <w:lvlText w:val="•"/>
      <w:lvlJc w:val="left"/>
      <w:pPr>
        <w:ind w:left="1338" w:hanging="106"/>
      </w:pPr>
      <w:rPr>
        <w:rFonts w:hint="default"/>
        <w:lang w:val="fr-FR" w:eastAsia="en-US" w:bidi="ar-SA"/>
      </w:rPr>
    </w:lvl>
    <w:lvl w:ilvl="6" w:tplc="1E06196A">
      <w:numFmt w:val="bullet"/>
      <w:lvlText w:val="•"/>
      <w:lvlJc w:val="left"/>
      <w:pPr>
        <w:ind w:left="1586" w:hanging="106"/>
      </w:pPr>
      <w:rPr>
        <w:rFonts w:hint="default"/>
        <w:lang w:val="fr-FR" w:eastAsia="en-US" w:bidi="ar-SA"/>
      </w:rPr>
    </w:lvl>
    <w:lvl w:ilvl="7" w:tplc="39B65152">
      <w:numFmt w:val="bullet"/>
      <w:lvlText w:val="•"/>
      <w:lvlJc w:val="left"/>
      <w:pPr>
        <w:ind w:left="1833" w:hanging="106"/>
      </w:pPr>
      <w:rPr>
        <w:rFonts w:hint="default"/>
        <w:lang w:val="fr-FR" w:eastAsia="en-US" w:bidi="ar-SA"/>
      </w:rPr>
    </w:lvl>
    <w:lvl w:ilvl="8" w:tplc="22824814">
      <w:numFmt w:val="bullet"/>
      <w:lvlText w:val="•"/>
      <w:lvlJc w:val="left"/>
      <w:pPr>
        <w:ind w:left="2081" w:hanging="106"/>
      </w:pPr>
      <w:rPr>
        <w:rFonts w:hint="default"/>
        <w:lang w:val="fr-FR" w:eastAsia="en-US" w:bidi="ar-SA"/>
      </w:rPr>
    </w:lvl>
  </w:abstractNum>
  <w:abstractNum w:abstractNumId="68" w15:restartNumberingAfterBreak="0">
    <w:nsid w:val="369B185E"/>
    <w:multiLevelType w:val="hybridMultilevel"/>
    <w:tmpl w:val="1CCAFC9C"/>
    <w:lvl w:ilvl="0" w:tplc="A1001900">
      <w:numFmt w:val="bullet"/>
      <w:lvlText w:val=""/>
      <w:lvlJc w:val="left"/>
      <w:pPr>
        <w:ind w:left="572" w:hanging="360"/>
      </w:pPr>
      <w:rPr>
        <w:rFonts w:ascii="Symbol" w:eastAsia="Symbol" w:hAnsi="Symbol" w:cs="Symbol" w:hint="default"/>
        <w:b w:val="0"/>
        <w:bCs w:val="0"/>
        <w:i w:val="0"/>
        <w:iCs w:val="0"/>
        <w:spacing w:val="0"/>
        <w:w w:val="100"/>
        <w:sz w:val="24"/>
        <w:szCs w:val="24"/>
        <w:lang w:val="fr-FR" w:eastAsia="en-US" w:bidi="ar-SA"/>
      </w:rPr>
    </w:lvl>
    <w:lvl w:ilvl="1" w:tplc="9ADEC5DA">
      <w:numFmt w:val="bullet"/>
      <w:lvlText w:val="•"/>
      <w:lvlJc w:val="left"/>
      <w:pPr>
        <w:ind w:left="803" w:hanging="360"/>
      </w:pPr>
      <w:rPr>
        <w:rFonts w:hint="default"/>
        <w:lang w:val="fr-FR" w:eastAsia="en-US" w:bidi="ar-SA"/>
      </w:rPr>
    </w:lvl>
    <w:lvl w:ilvl="2" w:tplc="D7A6ACA0">
      <w:numFmt w:val="bullet"/>
      <w:lvlText w:val="•"/>
      <w:lvlJc w:val="left"/>
      <w:pPr>
        <w:ind w:left="1026" w:hanging="360"/>
      </w:pPr>
      <w:rPr>
        <w:rFonts w:hint="default"/>
        <w:lang w:val="fr-FR" w:eastAsia="en-US" w:bidi="ar-SA"/>
      </w:rPr>
    </w:lvl>
    <w:lvl w:ilvl="3" w:tplc="15FE277C">
      <w:numFmt w:val="bullet"/>
      <w:lvlText w:val="•"/>
      <w:lvlJc w:val="left"/>
      <w:pPr>
        <w:ind w:left="1249" w:hanging="360"/>
      </w:pPr>
      <w:rPr>
        <w:rFonts w:hint="default"/>
        <w:lang w:val="fr-FR" w:eastAsia="en-US" w:bidi="ar-SA"/>
      </w:rPr>
    </w:lvl>
    <w:lvl w:ilvl="4" w:tplc="4E10513C">
      <w:numFmt w:val="bullet"/>
      <w:lvlText w:val="•"/>
      <w:lvlJc w:val="left"/>
      <w:pPr>
        <w:ind w:left="1472" w:hanging="360"/>
      </w:pPr>
      <w:rPr>
        <w:rFonts w:hint="default"/>
        <w:lang w:val="fr-FR" w:eastAsia="en-US" w:bidi="ar-SA"/>
      </w:rPr>
    </w:lvl>
    <w:lvl w:ilvl="5" w:tplc="F4C2717C">
      <w:numFmt w:val="bullet"/>
      <w:lvlText w:val="•"/>
      <w:lvlJc w:val="left"/>
      <w:pPr>
        <w:ind w:left="1695" w:hanging="360"/>
      </w:pPr>
      <w:rPr>
        <w:rFonts w:hint="default"/>
        <w:lang w:val="fr-FR" w:eastAsia="en-US" w:bidi="ar-SA"/>
      </w:rPr>
    </w:lvl>
    <w:lvl w:ilvl="6" w:tplc="14B48632">
      <w:numFmt w:val="bullet"/>
      <w:lvlText w:val="•"/>
      <w:lvlJc w:val="left"/>
      <w:pPr>
        <w:ind w:left="1918" w:hanging="360"/>
      </w:pPr>
      <w:rPr>
        <w:rFonts w:hint="default"/>
        <w:lang w:val="fr-FR" w:eastAsia="en-US" w:bidi="ar-SA"/>
      </w:rPr>
    </w:lvl>
    <w:lvl w:ilvl="7" w:tplc="D584B464">
      <w:numFmt w:val="bullet"/>
      <w:lvlText w:val="•"/>
      <w:lvlJc w:val="left"/>
      <w:pPr>
        <w:ind w:left="2141" w:hanging="360"/>
      </w:pPr>
      <w:rPr>
        <w:rFonts w:hint="default"/>
        <w:lang w:val="fr-FR" w:eastAsia="en-US" w:bidi="ar-SA"/>
      </w:rPr>
    </w:lvl>
    <w:lvl w:ilvl="8" w:tplc="E7C2AF32">
      <w:numFmt w:val="bullet"/>
      <w:lvlText w:val="•"/>
      <w:lvlJc w:val="left"/>
      <w:pPr>
        <w:ind w:left="2364" w:hanging="360"/>
      </w:pPr>
      <w:rPr>
        <w:rFonts w:hint="default"/>
        <w:lang w:val="fr-FR" w:eastAsia="en-US" w:bidi="ar-SA"/>
      </w:rPr>
    </w:lvl>
  </w:abstractNum>
  <w:abstractNum w:abstractNumId="69" w15:restartNumberingAfterBreak="0">
    <w:nsid w:val="384F77F0"/>
    <w:multiLevelType w:val="hybridMultilevel"/>
    <w:tmpl w:val="E6F00F9C"/>
    <w:lvl w:ilvl="0" w:tplc="4ED46F34">
      <w:numFmt w:val="bullet"/>
      <w:lvlText w:val=""/>
      <w:lvlJc w:val="left"/>
      <w:pPr>
        <w:ind w:left="431" w:hanging="360"/>
      </w:pPr>
      <w:rPr>
        <w:rFonts w:ascii="Symbol" w:eastAsia="Symbol" w:hAnsi="Symbol" w:cs="Symbol" w:hint="default"/>
        <w:b w:val="0"/>
        <w:bCs w:val="0"/>
        <w:i w:val="0"/>
        <w:iCs w:val="0"/>
        <w:spacing w:val="0"/>
        <w:w w:val="100"/>
        <w:sz w:val="24"/>
        <w:szCs w:val="24"/>
        <w:lang w:val="fr-FR" w:eastAsia="en-US" w:bidi="ar-SA"/>
      </w:rPr>
    </w:lvl>
    <w:lvl w:ilvl="1" w:tplc="BC9428DC">
      <w:numFmt w:val="bullet"/>
      <w:lvlText w:val="•"/>
      <w:lvlJc w:val="left"/>
      <w:pPr>
        <w:ind w:left="630" w:hanging="360"/>
      </w:pPr>
      <w:rPr>
        <w:rFonts w:hint="default"/>
        <w:lang w:val="fr-FR" w:eastAsia="en-US" w:bidi="ar-SA"/>
      </w:rPr>
    </w:lvl>
    <w:lvl w:ilvl="2" w:tplc="C890EBB8">
      <w:numFmt w:val="bullet"/>
      <w:lvlText w:val="•"/>
      <w:lvlJc w:val="left"/>
      <w:pPr>
        <w:ind w:left="820" w:hanging="360"/>
      </w:pPr>
      <w:rPr>
        <w:rFonts w:hint="default"/>
        <w:lang w:val="fr-FR" w:eastAsia="en-US" w:bidi="ar-SA"/>
      </w:rPr>
    </w:lvl>
    <w:lvl w:ilvl="3" w:tplc="7C1CB2D0">
      <w:numFmt w:val="bullet"/>
      <w:lvlText w:val="•"/>
      <w:lvlJc w:val="left"/>
      <w:pPr>
        <w:ind w:left="1011" w:hanging="360"/>
      </w:pPr>
      <w:rPr>
        <w:rFonts w:hint="default"/>
        <w:lang w:val="fr-FR" w:eastAsia="en-US" w:bidi="ar-SA"/>
      </w:rPr>
    </w:lvl>
    <w:lvl w:ilvl="4" w:tplc="49B4F796">
      <w:numFmt w:val="bullet"/>
      <w:lvlText w:val="•"/>
      <w:lvlJc w:val="left"/>
      <w:pPr>
        <w:ind w:left="1201" w:hanging="360"/>
      </w:pPr>
      <w:rPr>
        <w:rFonts w:hint="default"/>
        <w:lang w:val="fr-FR" w:eastAsia="en-US" w:bidi="ar-SA"/>
      </w:rPr>
    </w:lvl>
    <w:lvl w:ilvl="5" w:tplc="F97CB8D4">
      <w:numFmt w:val="bullet"/>
      <w:lvlText w:val="•"/>
      <w:lvlJc w:val="left"/>
      <w:pPr>
        <w:ind w:left="1392" w:hanging="360"/>
      </w:pPr>
      <w:rPr>
        <w:rFonts w:hint="default"/>
        <w:lang w:val="fr-FR" w:eastAsia="en-US" w:bidi="ar-SA"/>
      </w:rPr>
    </w:lvl>
    <w:lvl w:ilvl="6" w:tplc="1F94EF3C">
      <w:numFmt w:val="bullet"/>
      <w:lvlText w:val="•"/>
      <w:lvlJc w:val="left"/>
      <w:pPr>
        <w:ind w:left="1582" w:hanging="360"/>
      </w:pPr>
      <w:rPr>
        <w:rFonts w:hint="default"/>
        <w:lang w:val="fr-FR" w:eastAsia="en-US" w:bidi="ar-SA"/>
      </w:rPr>
    </w:lvl>
    <w:lvl w:ilvl="7" w:tplc="86E818AA">
      <w:numFmt w:val="bullet"/>
      <w:lvlText w:val="•"/>
      <w:lvlJc w:val="left"/>
      <w:pPr>
        <w:ind w:left="1772" w:hanging="360"/>
      </w:pPr>
      <w:rPr>
        <w:rFonts w:hint="default"/>
        <w:lang w:val="fr-FR" w:eastAsia="en-US" w:bidi="ar-SA"/>
      </w:rPr>
    </w:lvl>
    <w:lvl w:ilvl="8" w:tplc="86DAE85A">
      <w:numFmt w:val="bullet"/>
      <w:lvlText w:val="•"/>
      <w:lvlJc w:val="left"/>
      <w:pPr>
        <w:ind w:left="1963" w:hanging="360"/>
      </w:pPr>
      <w:rPr>
        <w:rFonts w:hint="default"/>
        <w:lang w:val="fr-FR" w:eastAsia="en-US" w:bidi="ar-SA"/>
      </w:rPr>
    </w:lvl>
  </w:abstractNum>
  <w:abstractNum w:abstractNumId="70" w15:restartNumberingAfterBreak="0">
    <w:nsid w:val="386B310F"/>
    <w:multiLevelType w:val="hybridMultilevel"/>
    <w:tmpl w:val="6F6C1208"/>
    <w:lvl w:ilvl="0" w:tplc="0D0E381C">
      <w:numFmt w:val="bullet"/>
      <w:lvlText w:val="-"/>
      <w:lvlJc w:val="left"/>
      <w:pPr>
        <w:ind w:left="224" w:hanging="176"/>
      </w:pPr>
      <w:rPr>
        <w:rFonts w:ascii="Cambria" w:eastAsia="Cambria" w:hAnsi="Cambria" w:cs="Cambria" w:hint="default"/>
        <w:b w:val="0"/>
        <w:bCs w:val="0"/>
        <w:i w:val="0"/>
        <w:iCs w:val="0"/>
        <w:spacing w:val="0"/>
        <w:w w:val="99"/>
        <w:sz w:val="20"/>
        <w:szCs w:val="20"/>
        <w:lang w:val="fr-FR" w:eastAsia="en-US" w:bidi="ar-SA"/>
      </w:rPr>
    </w:lvl>
    <w:lvl w:ilvl="1" w:tplc="E222BC84">
      <w:numFmt w:val="bullet"/>
      <w:lvlText w:val="•"/>
      <w:lvlJc w:val="left"/>
      <w:pPr>
        <w:ind w:left="367" w:hanging="176"/>
      </w:pPr>
      <w:rPr>
        <w:rFonts w:hint="default"/>
        <w:lang w:val="fr-FR" w:eastAsia="en-US" w:bidi="ar-SA"/>
      </w:rPr>
    </w:lvl>
    <w:lvl w:ilvl="2" w:tplc="B428D372">
      <w:numFmt w:val="bullet"/>
      <w:lvlText w:val="•"/>
      <w:lvlJc w:val="left"/>
      <w:pPr>
        <w:ind w:left="514" w:hanging="176"/>
      </w:pPr>
      <w:rPr>
        <w:rFonts w:hint="default"/>
        <w:lang w:val="fr-FR" w:eastAsia="en-US" w:bidi="ar-SA"/>
      </w:rPr>
    </w:lvl>
    <w:lvl w:ilvl="3" w:tplc="560C6372">
      <w:numFmt w:val="bullet"/>
      <w:lvlText w:val="•"/>
      <w:lvlJc w:val="left"/>
      <w:pPr>
        <w:ind w:left="661" w:hanging="176"/>
      </w:pPr>
      <w:rPr>
        <w:rFonts w:hint="default"/>
        <w:lang w:val="fr-FR" w:eastAsia="en-US" w:bidi="ar-SA"/>
      </w:rPr>
    </w:lvl>
    <w:lvl w:ilvl="4" w:tplc="9A645E46">
      <w:numFmt w:val="bullet"/>
      <w:lvlText w:val="•"/>
      <w:lvlJc w:val="left"/>
      <w:pPr>
        <w:ind w:left="808" w:hanging="176"/>
      </w:pPr>
      <w:rPr>
        <w:rFonts w:hint="default"/>
        <w:lang w:val="fr-FR" w:eastAsia="en-US" w:bidi="ar-SA"/>
      </w:rPr>
    </w:lvl>
    <w:lvl w:ilvl="5" w:tplc="04FA336C">
      <w:numFmt w:val="bullet"/>
      <w:lvlText w:val="•"/>
      <w:lvlJc w:val="left"/>
      <w:pPr>
        <w:ind w:left="955" w:hanging="176"/>
      </w:pPr>
      <w:rPr>
        <w:rFonts w:hint="default"/>
        <w:lang w:val="fr-FR" w:eastAsia="en-US" w:bidi="ar-SA"/>
      </w:rPr>
    </w:lvl>
    <w:lvl w:ilvl="6" w:tplc="3432BBE4">
      <w:numFmt w:val="bullet"/>
      <w:lvlText w:val="•"/>
      <w:lvlJc w:val="left"/>
      <w:pPr>
        <w:ind w:left="1102" w:hanging="176"/>
      </w:pPr>
      <w:rPr>
        <w:rFonts w:hint="default"/>
        <w:lang w:val="fr-FR" w:eastAsia="en-US" w:bidi="ar-SA"/>
      </w:rPr>
    </w:lvl>
    <w:lvl w:ilvl="7" w:tplc="9886F154">
      <w:numFmt w:val="bullet"/>
      <w:lvlText w:val="•"/>
      <w:lvlJc w:val="left"/>
      <w:pPr>
        <w:ind w:left="1249" w:hanging="176"/>
      </w:pPr>
      <w:rPr>
        <w:rFonts w:hint="default"/>
        <w:lang w:val="fr-FR" w:eastAsia="en-US" w:bidi="ar-SA"/>
      </w:rPr>
    </w:lvl>
    <w:lvl w:ilvl="8" w:tplc="E3E444C0">
      <w:numFmt w:val="bullet"/>
      <w:lvlText w:val="•"/>
      <w:lvlJc w:val="left"/>
      <w:pPr>
        <w:ind w:left="1396" w:hanging="176"/>
      </w:pPr>
      <w:rPr>
        <w:rFonts w:hint="default"/>
        <w:lang w:val="fr-FR" w:eastAsia="en-US" w:bidi="ar-SA"/>
      </w:rPr>
    </w:lvl>
  </w:abstractNum>
  <w:abstractNum w:abstractNumId="71" w15:restartNumberingAfterBreak="0">
    <w:nsid w:val="39233932"/>
    <w:multiLevelType w:val="hybridMultilevel"/>
    <w:tmpl w:val="E34A114A"/>
    <w:lvl w:ilvl="0" w:tplc="9E222D60">
      <w:start w:val="1"/>
      <w:numFmt w:val="upperRoman"/>
      <w:lvlText w:val="%1-"/>
      <w:lvlJc w:val="left"/>
      <w:pPr>
        <w:ind w:left="1460" w:hanging="360"/>
      </w:pPr>
      <w:rPr>
        <w:rFonts w:ascii="Calibri" w:eastAsia="Calibri" w:hAnsi="Calibri" w:cs="Calibri" w:hint="default"/>
        <w:b/>
        <w:bCs/>
        <w:i w:val="0"/>
        <w:iCs w:val="0"/>
        <w:color w:val="365F91"/>
        <w:spacing w:val="0"/>
        <w:w w:val="99"/>
        <w:sz w:val="26"/>
        <w:szCs w:val="26"/>
        <w:lang w:val="fr-FR" w:eastAsia="en-US" w:bidi="ar-SA"/>
      </w:rPr>
    </w:lvl>
    <w:lvl w:ilvl="1" w:tplc="289EBC4A">
      <w:numFmt w:val="bullet"/>
      <w:lvlText w:val="•"/>
      <w:lvlJc w:val="left"/>
      <w:pPr>
        <w:ind w:left="2476" w:hanging="360"/>
      </w:pPr>
      <w:rPr>
        <w:rFonts w:hint="default"/>
        <w:lang w:val="fr-FR" w:eastAsia="en-US" w:bidi="ar-SA"/>
      </w:rPr>
    </w:lvl>
    <w:lvl w:ilvl="2" w:tplc="E0A4B83C">
      <w:numFmt w:val="bullet"/>
      <w:lvlText w:val="•"/>
      <w:lvlJc w:val="left"/>
      <w:pPr>
        <w:ind w:left="3493" w:hanging="360"/>
      </w:pPr>
      <w:rPr>
        <w:rFonts w:hint="default"/>
        <w:lang w:val="fr-FR" w:eastAsia="en-US" w:bidi="ar-SA"/>
      </w:rPr>
    </w:lvl>
    <w:lvl w:ilvl="3" w:tplc="5E845568">
      <w:numFmt w:val="bullet"/>
      <w:lvlText w:val="•"/>
      <w:lvlJc w:val="left"/>
      <w:pPr>
        <w:ind w:left="4510" w:hanging="360"/>
      </w:pPr>
      <w:rPr>
        <w:rFonts w:hint="default"/>
        <w:lang w:val="fr-FR" w:eastAsia="en-US" w:bidi="ar-SA"/>
      </w:rPr>
    </w:lvl>
    <w:lvl w:ilvl="4" w:tplc="01706CEC">
      <w:numFmt w:val="bullet"/>
      <w:lvlText w:val="•"/>
      <w:lvlJc w:val="left"/>
      <w:pPr>
        <w:ind w:left="5527" w:hanging="360"/>
      </w:pPr>
      <w:rPr>
        <w:rFonts w:hint="default"/>
        <w:lang w:val="fr-FR" w:eastAsia="en-US" w:bidi="ar-SA"/>
      </w:rPr>
    </w:lvl>
    <w:lvl w:ilvl="5" w:tplc="F87EC6A6">
      <w:numFmt w:val="bullet"/>
      <w:lvlText w:val="•"/>
      <w:lvlJc w:val="left"/>
      <w:pPr>
        <w:ind w:left="6544" w:hanging="360"/>
      </w:pPr>
      <w:rPr>
        <w:rFonts w:hint="default"/>
        <w:lang w:val="fr-FR" w:eastAsia="en-US" w:bidi="ar-SA"/>
      </w:rPr>
    </w:lvl>
    <w:lvl w:ilvl="6" w:tplc="85C41D80">
      <w:numFmt w:val="bullet"/>
      <w:lvlText w:val="•"/>
      <w:lvlJc w:val="left"/>
      <w:pPr>
        <w:ind w:left="7561" w:hanging="360"/>
      </w:pPr>
      <w:rPr>
        <w:rFonts w:hint="default"/>
        <w:lang w:val="fr-FR" w:eastAsia="en-US" w:bidi="ar-SA"/>
      </w:rPr>
    </w:lvl>
    <w:lvl w:ilvl="7" w:tplc="2E18DB82">
      <w:numFmt w:val="bullet"/>
      <w:lvlText w:val="•"/>
      <w:lvlJc w:val="left"/>
      <w:pPr>
        <w:ind w:left="8578" w:hanging="360"/>
      </w:pPr>
      <w:rPr>
        <w:rFonts w:hint="default"/>
        <w:lang w:val="fr-FR" w:eastAsia="en-US" w:bidi="ar-SA"/>
      </w:rPr>
    </w:lvl>
    <w:lvl w:ilvl="8" w:tplc="CC0CA0EE">
      <w:numFmt w:val="bullet"/>
      <w:lvlText w:val="•"/>
      <w:lvlJc w:val="left"/>
      <w:pPr>
        <w:ind w:left="9595" w:hanging="360"/>
      </w:pPr>
      <w:rPr>
        <w:rFonts w:hint="default"/>
        <w:lang w:val="fr-FR" w:eastAsia="en-US" w:bidi="ar-SA"/>
      </w:rPr>
    </w:lvl>
  </w:abstractNum>
  <w:abstractNum w:abstractNumId="72" w15:restartNumberingAfterBreak="0">
    <w:nsid w:val="39E5371B"/>
    <w:multiLevelType w:val="hybridMultilevel"/>
    <w:tmpl w:val="9AD66A5A"/>
    <w:lvl w:ilvl="0" w:tplc="5726E392">
      <w:numFmt w:val="bullet"/>
      <w:lvlText w:val=""/>
      <w:lvlJc w:val="left"/>
      <w:pPr>
        <w:ind w:left="469" w:hanging="360"/>
      </w:pPr>
      <w:rPr>
        <w:rFonts w:ascii="Symbol" w:eastAsia="Symbol" w:hAnsi="Symbol" w:cs="Symbol" w:hint="default"/>
        <w:b w:val="0"/>
        <w:bCs w:val="0"/>
        <w:i w:val="0"/>
        <w:iCs w:val="0"/>
        <w:spacing w:val="0"/>
        <w:w w:val="100"/>
        <w:sz w:val="22"/>
        <w:szCs w:val="22"/>
        <w:lang w:val="fr-FR" w:eastAsia="en-US" w:bidi="ar-SA"/>
      </w:rPr>
    </w:lvl>
    <w:lvl w:ilvl="1" w:tplc="00365BA8">
      <w:numFmt w:val="bullet"/>
      <w:lvlText w:val=""/>
      <w:lvlJc w:val="left"/>
      <w:pPr>
        <w:ind w:left="572" w:hanging="360"/>
      </w:pPr>
      <w:rPr>
        <w:rFonts w:ascii="Symbol" w:eastAsia="Symbol" w:hAnsi="Symbol" w:cs="Symbol" w:hint="default"/>
        <w:b/>
        <w:bCs/>
        <w:i w:val="0"/>
        <w:iCs w:val="0"/>
        <w:spacing w:val="0"/>
        <w:w w:val="99"/>
        <w:sz w:val="24"/>
        <w:szCs w:val="24"/>
        <w:lang w:val="fr-FR" w:eastAsia="en-US" w:bidi="ar-SA"/>
      </w:rPr>
    </w:lvl>
    <w:lvl w:ilvl="2" w:tplc="C2106D4C">
      <w:numFmt w:val="bullet"/>
      <w:lvlText w:val="•"/>
      <w:lvlJc w:val="left"/>
      <w:pPr>
        <w:ind w:left="776" w:hanging="360"/>
      </w:pPr>
      <w:rPr>
        <w:rFonts w:hint="default"/>
        <w:lang w:val="fr-FR" w:eastAsia="en-US" w:bidi="ar-SA"/>
      </w:rPr>
    </w:lvl>
    <w:lvl w:ilvl="3" w:tplc="8C7CD414">
      <w:numFmt w:val="bullet"/>
      <w:lvlText w:val="•"/>
      <w:lvlJc w:val="left"/>
      <w:pPr>
        <w:ind w:left="972" w:hanging="360"/>
      </w:pPr>
      <w:rPr>
        <w:rFonts w:hint="default"/>
        <w:lang w:val="fr-FR" w:eastAsia="en-US" w:bidi="ar-SA"/>
      </w:rPr>
    </w:lvl>
    <w:lvl w:ilvl="4" w:tplc="8B10471A">
      <w:numFmt w:val="bullet"/>
      <w:lvlText w:val="•"/>
      <w:lvlJc w:val="left"/>
      <w:pPr>
        <w:ind w:left="1168" w:hanging="360"/>
      </w:pPr>
      <w:rPr>
        <w:rFonts w:hint="default"/>
        <w:lang w:val="fr-FR" w:eastAsia="en-US" w:bidi="ar-SA"/>
      </w:rPr>
    </w:lvl>
    <w:lvl w:ilvl="5" w:tplc="0DBC2EB6">
      <w:numFmt w:val="bullet"/>
      <w:lvlText w:val="•"/>
      <w:lvlJc w:val="left"/>
      <w:pPr>
        <w:ind w:left="1364" w:hanging="360"/>
      </w:pPr>
      <w:rPr>
        <w:rFonts w:hint="default"/>
        <w:lang w:val="fr-FR" w:eastAsia="en-US" w:bidi="ar-SA"/>
      </w:rPr>
    </w:lvl>
    <w:lvl w:ilvl="6" w:tplc="7BEECC7C">
      <w:numFmt w:val="bullet"/>
      <w:lvlText w:val="•"/>
      <w:lvlJc w:val="left"/>
      <w:pPr>
        <w:ind w:left="1560" w:hanging="360"/>
      </w:pPr>
      <w:rPr>
        <w:rFonts w:hint="default"/>
        <w:lang w:val="fr-FR" w:eastAsia="en-US" w:bidi="ar-SA"/>
      </w:rPr>
    </w:lvl>
    <w:lvl w:ilvl="7" w:tplc="6202593E">
      <w:numFmt w:val="bullet"/>
      <w:lvlText w:val="•"/>
      <w:lvlJc w:val="left"/>
      <w:pPr>
        <w:ind w:left="1756" w:hanging="360"/>
      </w:pPr>
      <w:rPr>
        <w:rFonts w:hint="default"/>
        <w:lang w:val="fr-FR" w:eastAsia="en-US" w:bidi="ar-SA"/>
      </w:rPr>
    </w:lvl>
    <w:lvl w:ilvl="8" w:tplc="2C0ADBB4">
      <w:numFmt w:val="bullet"/>
      <w:lvlText w:val="•"/>
      <w:lvlJc w:val="left"/>
      <w:pPr>
        <w:ind w:left="1952" w:hanging="360"/>
      </w:pPr>
      <w:rPr>
        <w:rFonts w:hint="default"/>
        <w:lang w:val="fr-FR" w:eastAsia="en-US" w:bidi="ar-SA"/>
      </w:rPr>
    </w:lvl>
  </w:abstractNum>
  <w:abstractNum w:abstractNumId="73" w15:restartNumberingAfterBreak="0">
    <w:nsid w:val="3A800F90"/>
    <w:multiLevelType w:val="multilevel"/>
    <w:tmpl w:val="61C8A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3BE45BC4"/>
    <w:multiLevelType w:val="hybridMultilevel"/>
    <w:tmpl w:val="5F6066CA"/>
    <w:lvl w:ilvl="0" w:tplc="F1F600DA">
      <w:numFmt w:val="bullet"/>
      <w:lvlText w:val=""/>
      <w:lvlJc w:val="left"/>
      <w:pPr>
        <w:ind w:left="431" w:hanging="360"/>
      </w:pPr>
      <w:rPr>
        <w:rFonts w:ascii="Symbol" w:eastAsia="Symbol" w:hAnsi="Symbol" w:cs="Symbol" w:hint="default"/>
        <w:b w:val="0"/>
        <w:bCs w:val="0"/>
        <w:i w:val="0"/>
        <w:iCs w:val="0"/>
        <w:spacing w:val="0"/>
        <w:w w:val="100"/>
        <w:sz w:val="24"/>
        <w:szCs w:val="24"/>
        <w:lang w:val="fr-FR" w:eastAsia="en-US" w:bidi="ar-SA"/>
      </w:rPr>
    </w:lvl>
    <w:lvl w:ilvl="1" w:tplc="2AE4B46C">
      <w:numFmt w:val="bullet"/>
      <w:lvlText w:val="•"/>
      <w:lvlJc w:val="left"/>
      <w:pPr>
        <w:ind w:left="630" w:hanging="360"/>
      </w:pPr>
      <w:rPr>
        <w:rFonts w:hint="default"/>
        <w:lang w:val="fr-FR" w:eastAsia="en-US" w:bidi="ar-SA"/>
      </w:rPr>
    </w:lvl>
    <w:lvl w:ilvl="2" w:tplc="30661282">
      <w:numFmt w:val="bullet"/>
      <w:lvlText w:val="•"/>
      <w:lvlJc w:val="left"/>
      <w:pPr>
        <w:ind w:left="820" w:hanging="360"/>
      </w:pPr>
      <w:rPr>
        <w:rFonts w:hint="default"/>
        <w:lang w:val="fr-FR" w:eastAsia="en-US" w:bidi="ar-SA"/>
      </w:rPr>
    </w:lvl>
    <w:lvl w:ilvl="3" w:tplc="65861B38">
      <w:numFmt w:val="bullet"/>
      <w:lvlText w:val="•"/>
      <w:lvlJc w:val="left"/>
      <w:pPr>
        <w:ind w:left="1011" w:hanging="360"/>
      </w:pPr>
      <w:rPr>
        <w:rFonts w:hint="default"/>
        <w:lang w:val="fr-FR" w:eastAsia="en-US" w:bidi="ar-SA"/>
      </w:rPr>
    </w:lvl>
    <w:lvl w:ilvl="4" w:tplc="A730814A">
      <w:numFmt w:val="bullet"/>
      <w:lvlText w:val="•"/>
      <w:lvlJc w:val="left"/>
      <w:pPr>
        <w:ind w:left="1201" w:hanging="360"/>
      </w:pPr>
      <w:rPr>
        <w:rFonts w:hint="default"/>
        <w:lang w:val="fr-FR" w:eastAsia="en-US" w:bidi="ar-SA"/>
      </w:rPr>
    </w:lvl>
    <w:lvl w:ilvl="5" w:tplc="900C9DD0">
      <w:numFmt w:val="bullet"/>
      <w:lvlText w:val="•"/>
      <w:lvlJc w:val="left"/>
      <w:pPr>
        <w:ind w:left="1392" w:hanging="360"/>
      </w:pPr>
      <w:rPr>
        <w:rFonts w:hint="default"/>
        <w:lang w:val="fr-FR" w:eastAsia="en-US" w:bidi="ar-SA"/>
      </w:rPr>
    </w:lvl>
    <w:lvl w:ilvl="6" w:tplc="B8865D32">
      <w:numFmt w:val="bullet"/>
      <w:lvlText w:val="•"/>
      <w:lvlJc w:val="left"/>
      <w:pPr>
        <w:ind w:left="1582" w:hanging="360"/>
      </w:pPr>
      <w:rPr>
        <w:rFonts w:hint="default"/>
        <w:lang w:val="fr-FR" w:eastAsia="en-US" w:bidi="ar-SA"/>
      </w:rPr>
    </w:lvl>
    <w:lvl w:ilvl="7" w:tplc="DF6A6950">
      <w:numFmt w:val="bullet"/>
      <w:lvlText w:val="•"/>
      <w:lvlJc w:val="left"/>
      <w:pPr>
        <w:ind w:left="1772" w:hanging="360"/>
      </w:pPr>
      <w:rPr>
        <w:rFonts w:hint="default"/>
        <w:lang w:val="fr-FR" w:eastAsia="en-US" w:bidi="ar-SA"/>
      </w:rPr>
    </w:lvl>
    <w:lvl w:ilvl="8" w:tplc="B31E2AB2">
      <w:numFmt w:val="bullet"/>
      <w:lvlText w:val="•"/>
      <w:lvlJc w:val="left"/>
      <w:pPr>
        <w:ind w:left="1963" w:hanging="360"/>
      </w:pPr>
      <w:rPr>
        <w:rFonts w:hint="default"/>
        <w:lang w:val="fr-FR" w:eastAsia="en-US" w:bidi="ar-SA"/>
      </w:rPr>
    </w:lvl>
  </w:abstractNum>
  <w:abstractNum w:abstractNumId="75" w15:restartNumberingAfterBreak="0">
    <w:nsid w:val="3C7804EA"/>
    <w:multiLevelType w:val="hybridMultilevel"/>
    <w:tmpl w:val="8D940D22"/>
    <w:lvl w:ilvl="0" w:tplc="183E469E">
      <w:numFmt w:val="bullet"/>
      <w:lvlText w:val=""/>
      <w:lvlJc w:val="left"/>
      <w:pPr>
        <w:ind w:left="305" w:hanging="180"/>
      </w:pPr>
      <w:rPr>
        <w:rFonts w:ascii="Symbol" w:eastAsia="Symbol" w:hAnsi="Symbol" w:cs="Symbol" w:hint="default"/>
        <w:b w:val="0"/>
        <w:bCs w:val="0"/>
        <w:i w:val="0"/>
        <w:iCs w:val="0"/>
        <w:spacing w:val="0"/>
        <w:w w:val="99"/>
        <w:sz w:val="20"/>
        <w:szCs w:val="20"/>
        <w:lang w:val="fr-FR" w:eastAsia="en-US" w:bidi="ar-SA"/>
      </w:rPr>
    </w:lvl>
    <w:lvl w:ilvl="1" w:tplc="B21699FA">
      <w:numFmt w:val="bullet"/>
      <w:lvlText w:val="•"/>
      <w:lvlJc w:val="left"/>
      <w:pPr>
        <w:ind w:left="422" w:hanging="180"/>
      </w:pPr>
      <w:rPr>
        <w:rFonts w:hint="default"/>
        <w:lang w:val="fr-FR" w:eastAsia="en-US" w:bidi="ar-SA"/>
      </w:rPr>
    </w:lvl>
    <w:lvl w:ilvl="2" w:tplc="B7BE6A6E">
      <w:numFmt w:val="bullet"/>
      <w:lvlText w:val="•"/>
      <w:lvlJc w:val="left"/>
      <w:pPr>
        <w:ind w:left="545" w:hanging="180"/>
      </w:pPr>
      <w:rPr>
        <w:rFonts w:hint="default"/>
        <w:lang w:val="fr-FR" w:eastAsia="en-US" w:bidi="ar-SA"/>
      </w:rPr>
    </w:lvl>
    <w:lvl w:ilvl="3" w:tplc="85102FE8">
      <w:numFmt w:val="bullet"/>
      <w:lvlText w:val="•"/>
      <w:lvlJc w:val="left"/>
      <w:pPr>
        <w:ind w:left="667" w:hanging="180"/>
      </w:pPr>
      <w:rPr>
        <w:rFonts w:hint="default"/>
        <w:lang w:val="fr-FR" w:eastAsia="en-US" w:bidi="ar-SA"/>
      </w:rPr>
    </w:lvl>
    <w:lvl w:ilvl="4" w:tplc="291A535A">
      <w:numFmt w:val="bullet"/>
      <w:lvlText w:val="•"/>
      <w:lvlJc w:val="left"/>
      <w:pPr>
        <w:ind w:left="790" w:hanging="180"/>
      </w:pPr>
      <w:rPr>
        <w:rFonts w:hint="default"/>
        <w:lang w:val="fr-FR" w:eastAsia="en-US" w:bidi="ar-SA"/>
      </w:rPr>
    </w:lvl>
    <w:lvl w:ilvl="5" w:tplc="29DE71F2">
      <w:numFmt w:val="bullet"/>
      <w:lvlText w:val="•"/>
      <w:lvlJc w:val="left"/>
      <w:pPr>
        <w:ind w:left="913" w:hanging="180"/>
      </w:pPr>
      <w:rPr>
        <w:rFonts w:hint="default"/>
        <w:lang w:val="fr-FR" w:eastAsia="en-US" w:bidi="ar-SA"/>
      </w:rPr>
    </w:lvl>
    <w:lvl w:ilvl="6" w:tplc="EEC47974">
      <w:numFmt w:val="bullet"/>
      <w:lvlText w:val="•"/>
      <w:lvlJc w:val="left"/>
      <w:pPr>
        <w:ind w:left="1035" w:hanging="180"/>
      </w:pPr>
      <w:rPr>
        <w:rFonts w:hint="default"/>
        <w:lang w:val="fr-FR" w:eastAsia="en-US" w:bidi="ar-SA"/>
      </w:rPr>
    </w:lvl>
    <w:lvl w:ilvl="7" w:tplc="B6D4955E">
      <w:numFmt w:val="bullet"/>
      <w:lvlText w:val="•"/>
      <w:lvlJc w:val="left"/>
      <w:pPr>
        <w:ind w:left="1158" w:hanging="180"/>
      </w:pPr>
      <w:rPr>
        <w:rFonts w:hint="default"/>
        <w:lang w:val="fr-FR" w:eastAsia="en-US" w:bidi="ar-SA"/>
      </w:rPr>
    </w:lvl>
    <w:lvl w:ilvl="8" w:tplc="9ADECB44">
      <w:numFmt w:val="bullet"/>
      <w:lvlText w:val="•"/>
      <w:lvlJc w:val="left"/>
      <w:pPr>
        <w:ind w:left="1280" w:hanging="180"/>
      </w:pPr>
      <w:rPr>
        <w:rFonts w:hint="default"/>
        <w:lang w:val="fr-FR" w:eastAsia="en-US" w:bidi="ar-SA"/>
      </w:rPr>
    </w:lvl>
  </w:abstractNum>
  <w:abstractNum w:abstractNumId="76" w15:restartNumberingAfterBreak="0">
    <w:nsid w:val="3CDD34EB"/>
    <w:multiLevelType w:val="hybridMultilevel"/>
    <w:tmpl w:val="8F88B930"/>
    <w:lvl w:ilvl="0" w:tplc="0772EA86">
      <w:numFmt w:val="bullet"/>
      <w:lvlText w:val=""/>
      <w:lvlJc w:val="left"/>
      <w:pPr>
        <w:ind w:left="431" w:hanging="360"/>
      </w:pPr>
      <w:rPr>
        <w:rFonts w:ascii="Symbol" w:eastAsia="Symbol" w:hAnsi="Symbol" w:cs="Symbol" w:hint="default"/>
        <w:b w:val="0"/>
        <w:bCs w:val="0"/>
        <w:i w:val="0"/>
        <w:iCs w:val="0"/>
        <w:spacing w:val="0"/>
        <w:w w:val="100"/>
        <w:sz w:val="24"/>
        <w:szCs w:val="24"/>
        <w:lang w:val="fr-FR" w:eastAsia="en-US" w:bidi="ar-SA"/>
      </w:rPr>
    </w:lvl>
    <w:lvl w:ilvl="1" w:tplc="CACECD88">
      <w:numFmt w:val="bullet"/>
      <w:lvlText w:val="•"/>
      <w:lvlJc w:val="left"/>
      <w:pPr>
        <w:ind w:left="630" w:hanging="360"/>
      </w:pPr>
      <w:rPr>
        <w:rFonts w:hint="default"/>
        <w:lang w:val="fr-FR" w:eastAsia="en-US" w:bidi="ar-SA"/>
      </w:rPr>
    </w:lvl>
    <w:lvl w:ilvl="2" w:tplc="7ABCDDE8">
      <w:numFmt w:val="bullet"/>
      <w:lvlText w:val="•"/>
      <w:lvlJc w:val="left"/>
      <w:pPr>
        <w:ind w:left="820" w:hanging="360"/>
      </w:pPr>
      <w:rPr>
        <w:rFonts w:hint="default"/>
        <w:lang w:val="fr-FR" w:eastAsia="en-US" w:bidi="ar-SA"/>
      </w:rPr>
    </w:lvl>
    <w:lvl w:ilvl="3" w:tplc="9F1C91C8">
      <w:numFmt w:val="bullet"/>
      <w:lvlText w:val="•"/>
      <w:lvlJc w:val="left"/>
      <w:pPr>
        <w:ind w:left="1011" w:hanging="360"/>
      </w:pPr>
      <w:rPr>
        <w:rFonts w:hint="default"/>
        <w:lang w:val="fr-FR" w:eastAsia="en-US" w:bidi="ar-SA"/>
      </w:rPr>
    </w:lvl>
    <w:lvl w:ilvl="4" w:tplc="2A1E2262">
      <w:numFmt w:val="bullet"/>
      <w:lvlText w:val="•"/>
      <w:lvlJc w:val="left"/>
      <w:pPr>
        <w:ind w:left="1201" w:hanging="360"/>
      </w:pPr>
      <w:rPr>
        <w:rFonts w:hint="default"/>
        <w:lang w:val="fr-FR" w:eastAsia="en-US" w:bidi="ar-SA"/>
      </w:rPr>
    </w:lvl>
    <w:lvl w:ilvl="5" w:tplc="8EA243B0">
      <w:numFmt w:val="bullet"/>
      <w:lvlText w:val="•"/>
      <w:lvlJc w:val="left"/>
      <w:pPr>
        <w:ind w:left="1392" w:hanging="360"/>
      </w:pPr>
      <w:rPr>
        <w:rFonts w:hint="default"/>
        <w:lang w:val="fr-FR" w:eastAsia="en-US" w:bidi="ar-SA"/>
      </w:rPr>
    </w:lvl>
    <w:lvl w:ilvl="6" w:tplc="1FBCDC24">
      <w:numFmt w:val="bullet"/>
      <w:lvlText w:val="•"/>
      <w:lvlJc w:val="left"/>
      <w:pPr>
        <w:ind w:left="1582" w:hanging="360"/>
      </w:pPr>
      <w:rPr>
        <w:rFonts w:hint="default"/>
        <w:lang w:val="fr-FR" w:eastAsia="en-US" w:bidi="ar-SA"/>
      </w:rPr>
    </w:lvl>
    <w:lvl w:ilvl="7" w:tplc="D5A254C4">
      <w:numFmt w:val="bullet"/>
      <w:lvlText w:val="•"/>
      <w:lvlJc w:val="left"/>
      <w:pPr>
        <w:ind w:left="1772" w:hanging="360"/>
      </w:pPr>
      <w:rPr>
        <w:rFonts w:hint="default"/>
        <w:lang w:val="fr-FR" w:eastAsia="en-US" w:bidi="ar-SA"/>
      </w:rPr>
    </w:lvl>
    <w:lvl w:ilvl="8" w:tplc="5C0EEEF2">
      <w:numFmt w:val="bullet"/>
      <w:lvlText w:val="•"/>
      <w:lvlJc w:val="left"/>
      <w:pPr>
        <w:ind w:left="1963" w:hanging="360"/>
      </w:pPr>
      <w:rPr>
        <w:rFonts w:hint="default"/>
        <w:lang w:val="fr-FR" w:eastAsia="en-US" w:bidi="ar-SA"/>
      </w:rPr>
    </w:lvl>
  </w:abstractNum>
  <w:abstractNum w:abstractNumId="77" w15:restartNumberingAfterBreak="0">
    <w:nsid w:val="3DF23FB5"/>
    <w:multiLevelType w:val="hybridMultilevel"/>
    <w:tmpl w:val="A3A81280"/>
    <w:lvl w:ilvl="0" w:tplc="395CDC82">
      <w:numFmt w:val="bullet"/>
      <w:lvlText w:val=""/>
      <w:lvlJc w:val="left"/>
      <w:pPr>
        <w:ind w:left="569" w:hanging="361"/>
      </w:pPr>
      <w:rPr>
        <w:rFonts w:ascii="Symbol" w:eastAsia="Symbol" w:hAnsi="Symbol" w:cs="Symbol" w:hint="default"/>
        <w:b w:val="0"/>
        <w:bCs w:val="0"/>
        <w:i w:val="0"/>
        <w:iCs w:val="0"/>
        <w:spacing w:val="0"/>
        <w:w w:val="100"/>
        <w:sz w:val="24"/>
        <w:szCs w:val="24"/>
        <w:lang w:val="fr-FR" w:eastAsia="en-US" w:bidi="ar-SA"/>
      </w:rPr>
    </w:lvl>
    <w:lvl w:ilvl="1" w:tplc="003A0D12">
      <w:numFmt w:val="bullet"/>
      <w:lvlText w:val="•"/>
      <w:lvlJc w:val="left"/>
      <w:pPr>
        <w:ind w:left="855" w:hanging="361"/>
      </w:pPr>
      <w:rPr>
        <w:rFonts w:hint="default"/>
        <w:lang w:val="fr-FR" w:eastAsia="en-US" w:bidi="ar-SA"/>
      </w:rPr>
    </w:lvl>
    <w:lvl w:ilvl="2" w:tplc="DBFCD522">
      <w:numFmt w:val="bullet"/>
      <w:lvlText w:val="•"/>
      <w:lvlJc w:val="left"/>
      <w:pPr>
        <w:ind w:left="1150" w:hanging="361"/>
      </w:pPr>
      <w:rPr>
        <w:rFonts w:hint="default"/>
        <w:lang w:val="fr-FR" w:eastAsia="en-US" w:bidi="ar-SA"/>
      </w:rPr>
    </w:lvl>
    <w:lvl w:ilvl="3" w:tplc="164825E4">
      <w:numFmt w:val="bullet"/>
      <w:lvlText w:val="•"/>
      <w:lvlJc w:val="left"/>
      <w:pPr>
        <w:ind w:left="1445" w:hanging="361"/>
      </w:pPr>
      <w:rPr>
        <w:rFonts w:hint="default"/>
        <w:lang w:val="fr-FR" w:eastAsia="en-US" w:bidi="ar-SA"/>
      </w:rPr>
    </w:lvl>
    <w:lvl w:ilvl="4" w:tplc="DF0A030C">
      <w:numFmt w:val="bullet"/>
      <w:lvlText w:val="•"/>
      <w:lvlJc w:val="left"/>
      <w:pPr>
        <w:ind w:left="1740" w:hanging="361"/>
      </w:pPr>
      <w:rPr>
        <w:rFonts w:hint="default"/>
        <w:lang w:val="fr-FR" w:eastAsia="en-US" w:bidi="ar-SA"/>
      </w:rPr>
    </w:lvl>
    <w:lvl w:ilvl="5" w:tplc="3D984D42">
      <w:numFmt w:val="bullet"/>
      <w:lvlText w:val="•"/>
      <w:lvlJc w:val="left"/>
      <w:pPr>
        <w:ind w:left="2035" w:hanging="361"/>
      </w:pPr>
      <w:rPr>
        <w:rFonts w:hint="default"/>
        <w:lang w:val="fr-FR" w:eastAsia="en-US" w:bidi="ar-SA"/>
      </w:rPr>
    </w:lvl>
    <w:lvl w:ilvl="6" w:tplc="3A180A96">
      <w:numFmt w:val="bullet"/>
      <w:lvlText w:val="•"/>
      <w:lvlJc w:val="left"/>
      <w:pPr>
        <w:ind w:left="2330" w:hanging="361"/>
      </w:pPr>
      <w:rPr>
        <w:rFonts w:hint="default"/>
        <w:lang w:val="fr-FR" w:eastAsia="en-US" w:bidi="ar-SA"/>
      </w:rPr>
    </w:lvl>
    <w:lvl w:ilvl="7" w:tplc="81C870DA">
      <w:numFmt w:val="bullet"/>
      <w:lvlText w:val="•"/>
      <w:lvlJc w:val="left"/>
      <w:pPr>
        <w:ind w:left="2625" w:hanging="361"/>
      </w:pPr>
      <w:rPr>
        <w:rFonts w:hint="default"/>
        <w:lang w:val="fr-FR" w:eastAsia="en-US" w:bidi="ar-SA"/>
      </w:rPr>
    </w:lvl>
    <w:lvl w:ilvl="8" w:tplc="E8B4E712">
      <w:numFmt w:val="bullet"/>
      <w:lvlText w:val="•"/>
      <w:lvlJc w:val="left"/>
      <w:pPr>
        <w:ind w:left="2920" w:hanging="361"/>
      </w:pPr>
      <w:rPr>
        <w:rFonts w:hint="default"/>
        <w:lang w:val="fr-FR" w:eastAsia="en-US" w:bidi="ar-SA"/>
      </w:rPr>
    </w:lvl>
  </w:abstractNum>
  <w:abstractNum w:abstractNumId="78" w15:restartNumberingAfterBreak="0">
    <w:nsid w:val="3F6A1213"/>
    <w:multiLevelType w:val="hybridMultilevel"/>
    <w:tmpl w:val="3448279E"/>
    <w:lvl w:ilvl="0" w:tplc="1D1ADE4A">
      <w:numFmt w:val="bullet"/>
      <w:lvlText w:val=""/>
      <w:lvlJc w:val="left"/>
      <w:pPr>
        <w:ind w:left="572" w:hanging="360"/>
      </w:pPr>
      <w:rPr>
        <w:rFonts w:ascii="Symbol" w:eastAsia="Symbol" w:hAnsi="Symbol" w:cs="Symbol" w:hint="default"/>
        <w:b w:val="0"/>
        <w:bCs w:val="0"/>
        <w:i w:val="0"/>
        <w:iCs w:val="0"/>
        <w:spacing w:val="0"/>
        <w:w w:val="100"/>
        <w:sz w:val="24"/>
        <w:szCs w:val="24"/>
        <w:lang w:val="fr-FR" w:eastAsia="en-US" w:bidi="ar-SA"/>
      </w:rPr>
    </w:lvl>
    <w:lvl w:ilvl="1" w:tplc="43D0EF5E">
      <w:numFmt w:val="bullet"/>
      <w:lvlText w:val="•"/>
      <w:lvlJc w:val="left"/>
      <w:pPr>
        <w:ind w:left="803" w:hanging="360"/>
      </w:pPr>
      <w:rPr>
        <w:rFonts w:hint="default"/>
        <w:lang w:val="fr-FR" w:eastAsia="en-US" w:bidi="ar-SA"/>
      </w:rPr>
    </w:lvl>
    <w:lvl w:ilvl="2" w:tplc="9ABC9AA6">
      <w:numFmt w:val="bullet"/>
      <w:lvlText w:val="•"/>
      <w:lvlJc w:val="left"/>
      <w:pPr>
        <w:ind w:left="1026" w:hanging="360"/>
      </w:pPr>
      <w:rPr>
        <w:rFonts w:hint="default"/>
        <w:lang w:val="fr-FR" w:eastAsia="en-US" w:bidi="ar-SA"/>
      </w:rPr>
    </w:lvl>
    <w:lvl w:ilvl="3" w:tplc="5AF6F3F0">
      <w:numFmt w:val="bullet"/>
      <w:lvlText w:val="•"/>
      <w:lvlJc w:val="left"/>
      <w:pPr>
        <w:ind w:left="1249" w:hanging="360"/>
      </w:pPr>
      <w:rPr>
        <w:rFonts w:hint="default"/>
        <w:lang w:val="fr-FR" w:eastAsia="en-US" w:bidi="ar-SA"/>
      </w:rPr>
    </w:lvl>
    <w:lvl w:ilvl="4" w:tplc="EF065946">
      <w:numFmt w:val="bullet"/>
      <w:lvlText w:val="•"/>
      <w:lvlJc w:val="left"/>
      <w:pPr>
        <w:ind w:left="1472" w:hanging="360"/>
      </w:pPr>
      <w:rPr>
        <w:rFonts w:hint="default"/>
        <w:lang w:val="fr-FR" w:eastAsia="en-US" w:bidi="ar-SA"/>
      </w:rPr>
    </w:lvl>
    <w:lvl w:ilvl="5" w:tplc="65E67FF8">
      <w:numFmt w:val="bullet"/>
      <w:lvlText w:val="•"/>
      <w:lvlJc w:val="left"/>
      <w:pPr>
        <w:ind w:left="1695" w:hanging="360"/>
      </w:pPr>
      <w:rPr>
        <w:rFonts w:hint="default"/>
        <w:lang w:val="fr-FR" w:eastAsia="en-US" w:bidi="ar-SA"/>
      </w:rPr>
    </w:lvl>
    <w:lvl w:ilvl="6" w:tplc="F5C29792">
      <w:numFmt w:val="bullet"/>
      <w:lvlText w:val="•"/>
      <w:lvlJc w:val="left"/>
      <w:pPr>
        <w:ind w:left="1918" w:hanging="360"/>
      </w:pPr>
      <w:rPr>
        <w:rFonts w:hint="default"/>
        <w:lang w:val="fr-FR" w:eastAsia="en-US" w:bidi="ar-SA"/>
      </w:rPr>
    </w:lvl>
    <w:lvl w:ilvl="7" w:tplc="212CE386">
      <w:numFmt w:val="bullet"/>
      <w:lvlText w:val="•"/>
      <w:lvlJc w:val="left"/>
      <w:pPr>
        <w:ind w:left="2141" w:hanging="360"/>
      </w:pPr>
      <w:rPr>
        <w:rFonts w:hint="default"/>
        <w:lang w:val="fr-FR" w:eastAsia="en-US" w:bidi="ar-SA"/>
      </w:rPr>
    </w:lvl>
    <w:lvl w:ilvl="8" w:tplc="13F64554">
      <w:numFmt w:val="bullet"/>
      <w:lvlText w:val="•"/>
      <w:lvlJc w:val="left"/>
      <w:pPr>
        <w:ind w:left="2364" w:hanging="360"/>
      </w:pPr>
      <w:rPr>
        <w:rFonts w:hint="default"/>
        <w:lang w:val="fr-FR" w:eastAsia="en-US" w:bidi="ar-SA"/>
      </w:rPr>
    </w:lvl>
  </w:abstractNum>
  <w:abstractNum w:abstractNumId="79" w15:restartNumberingAfterBreak="0">
    <w:nsid w:val="41A22715"/>
    <w:multiLevelType w:val="hybridMultilevel"/>
    <w:tmpl w:val="1AA6A60A"/>
    <w:lvl w:ilvl="0" w:tplc="4C8045B2">
      <w:numFmt w:val="bullet"/>
      <w:lvlText w:val=""/>
      <w:lvlJc w:val="left"/>
      <w:pPr>
        <w:ind w:left="469" w:hanging="360"/>
      </w:pPr>
      <w:rPr>
        <w:rFonts w:ascii="Symbol" w:eastAsia="Symbol" w:hAnsi="Symbol" w:cs="Symbol" w:hint="default"/>
        <w:b w:val="0"/>
        <w:bCs w:val="0"/>
        <w:i w:val="0"/>
        <w:iCs w:val="0"/>
        <w:spacing w:val="0"/>
        <w:w w:val="100"/>
        <w:sz w:val="24"/>
        <w:szCs w:val="24"/>
        <w:lang w:val="fr-FR" w:eastAsia="en-US" w:bidi="ar-SA"/>
      </w:rPr>
    </w:lvl>
    <w:lvl w:ilvl="1" w:tplc="37E6E262">
      <w:numFmt w:val="bullet"/>
      <w:lvlText w:val="•"/>
      <w:lvlJc w:val="left"/>
      <w:pPr>
        <w:ind w:left="648" w:hanging="360"/>
      </w:pPr>
      <w:rPr>
        <w:rFonts w:hint="default"/>
        <w:lang w:val="fr-FR" w:eastAsia="en-US" w:bidi="ar-SA"/>
      </w:rPr>
    </w:lvl>
    <w:lvl w:ilvl="2" w:tplc="6BCCEE4E">
      <w:numFmt w:val="bullet"/>
      <w:lvlText w:val="•"/>
      <w:lvlJc w:val="left"/>
      <w:pPr>
        <w:ind w:left="836" w:hanging="360"/>
      </w:pPr>
      <w:rPr>
        <w:rFonts w:hint="default"/>
        <w:lang w:val="fr-FR" w:eastAsia="en-US" w:bidi="ar-SA"/>
      </w:rPr>
    </w:lvl>
    <w:lvl w:ilvl="3" w:tplc="C7441D62">
      <w:numFmt w:val="bullet"/>
      <w:lvlText w:val="•"/>
      <w:lvlJc w:val="left"/>
      <w:pPr>
        <w:ind w:left="1025" w:hanging="360"/>
      </w:pPr>
      <w:rPr>
        <w:rFonts w:hint="default"/>
        <w:lang w:val="fr-FR" w:eastAsia="en-US" w:bidi="ar-SA"/>
      </w:rPr>
    </w:lvl>
    <w:lvl w:ilvl="4" w:tplc="86525DEA">
      <w:numFmt w:val="bullet"/>
      <w:lvlText w:val="•"/>
      <w:lvlJc w:val="left"/>
      <w:pPr>
        <w:ind w:left="1213" w:hanging="360"/>
      </w:pPr>
      <w:rPr>
        <w:rFonts w:hint="default"/>
        <w:lang w:val="fr-FR" w:eastAsia="en-US" w:bidi="ar-SA"/>
      </w:rPr>
    </w:lvl>
    <w:lvl w:ilvl="5" w:tplc="5ACEEC78">
      <w:numFmt w:val="bullet"/>
      <w:lvlText w:val="•"/>
      <w:lvlJc w:val="left"/>
      <w:pPr>
        <w:ind w:left="1402" w:hanging="360"/>
      </w:pPr>
      <w:rPr>
        <w:rFonts w:hint="default"/>
        <w:lang w:val="fr-FR" w:eastAsia="en-US" w:bidi="ar-SA"/>
      </w:rPr>
    </w:lvl>
    <w:lvl w:ilvl="6" w:tplc="59462FC2">
      <w:numFmt w:val="bullet"/>
      <w:lvlText w:val="•"/>
      <w:lvlJc w:val="left"/>
      <w:pPr>
        <w:ind w:left="1590" w:hanging="360"/>
      </w:pPr>
      <w:rPr>
        <w:rFonts w:hint="default"/>
        <w:lang w:val="fr-FR" w:eastAsia="en-US" w:bidi="ar-SA"/>
      </w:rPr>
    </w:lvl>
    <w:lvl w:ilvl="7" w:tplc="7A4C47B6">
      <w:numFmt w:val="bullet"/>
      <w:lvlText w:val="•"/>
      <w:lvlJc w:val="left"/>
      <w:pPr>
        <w:ind w:left="1778" w:hanging="360"/>
      </w:pPr>
      <w:rPr>
        <w:rFonts w:hint="default"/>
        <w:lang w:val="fr-FR" w:eastAsia="en-US" w:bidi="ar-SA"/>
      </w:rPr>
    </w:lvl>
    <w:lvl w:ilvl="8" w:tplc="9820711C">
      <w:numFmt w:val="bullet"/>
      <w:lvlText w:val="•"/>
      <w:lvlJc w:val="left"/>
      <w:pPr>
        <w:ind w:left="1967" w:hanging="360"/>
      </w:pPr>
      <w:rPr>
        <w:rFonts w:hint="default"/>
        <w:lang w:val="fr-FR" w:eastAsia="en-US" w:bidi="ar-SA"/>
      </w:rPr>
    </w:lvl>
  </w:abstractNum>
  <w:abstractNum w:abstractNumId="80" w15:restartNumberingAfterBreak="0">
    <w:nsid w:val="42AA3F06"/>
    <w:multiLevelType w:val="hybridMultilevel"/>
    <w:tmpl w:val="F1B8AA4A"/>
    <w:lvl w:ilvl="0" w:tplc="6DAA8366">
      <w:numFmt w:val="bullet"/>
      <w:lvlText w:val=""/>
      <w:lvlJc w:val="left"/>
      <w:pPr>
        <w:ind w:left="569" w:hanging="361"/>
      </w:pPr>
      <w:rPr>
        <w:rFonts w:ascii="Symbol" w:eastAsia="Symbol" w:hAnsi="Symbol" w:cs="Symbol" w:hint="default"/>
        <w:b w:val="0"/>
        <w:bCs w:val="0"/>
        <w:i w:val="0"/>
        <w:iCs w:val="0"/>
        <w:spacing w:val="0"/>
        <w:w w:val="100"/>
        <w:sz w:val="24"/>
        <w:szCs w:val="24"/>
        <w:lang w:val="fr-FR" w:eastAsia="en-US" w:bidi="ar-SA"/>
      </w:rPr>
    </w:lvl>
    <w:lvl w:ilvl="1" w:tplc="5FB4E838">
      <w:numFmt w:val="bullet"/>
      <w:lvlText w:val="•"/>
      <w:lvlJc w:val="left"/>
      <w:pPr>
        <w:ind w:left="855" w:hanging="361"/>
      </w:pPr>
      <w:rPr>
        <w:rFonts w:hint="default"/>
        <w:lang w:val="fr-FR" w:eastAsia="en-US" w:bidi="ar-SA"/>
      </w:rPr>
    </w:lvl>
    <w:lvl w:ilvl="2" w:tplc="5FD25792">
      <w:numFmt w:val="bullet"/>
      <w:lvlText w:val="•"/>
      <w:lvlJc w:val="left"/>
      <w:pPr>
        <w:ind w:left="1150" w:hanging="361"/>
      </w:pPr>
      <w:rPr>
        <w:rFonts w:hint="default"/>
        <w:lang w:val="fr-FR" w:eastAsia="en-US" w:bidi="ar-SA"/>
      </w:rPr>
    </w:lvl>
    <w:lvl w:ilvl="3" w:tplc="D712444E">
      <w:numFmt w:val="bullet"/>
      <w:lvlText w:val="•"/>
      <w:lvlJc w:val="left"/>
      <w:pPr>
        <w:ind w:left="1445" w:hanging="361"/>
      </w:pPr>
      <w:rPr>
        <w:rFonts w:hint="default"/>
        <w:lang w:val="fr-FR" w:eastAsia="en-US" w:bidi="ar-SA"/>
      </w:rPr>
    </w:lvl>
    <w:lvl w:ilvl="4" w:tplc="E766E27C">
      <w:numFmt w:val="bullet"/>
      <w:lvlText w:val="•"/>
      <w:lvlJc w:val="left"/>
      <w:pPr>
        <w:ind w:left="1740" w:hanging="361"/>
      </w:pPr>
      <w:rPr>
        <w:rFonts w:hint="default"/>
        <w:lang w:val="fr-FR" w:eastAsia="en-US" w:bidi="ar-SA"/>
      </w:rPr>
    </w:lvl>
    <w:lvl w:ilvl="5" w:tplc="4EB83880">
      <w:numFmt w:val="bullet"/>
      <w:lvlText w:val="•"/>
      <w:lvlJc w:val="left"/>
      <w:pPr>
        <w:ind w:left="2035" w:hanging="361"/>
      </w:pPr>
      <w:rPr>
        <w:rFonts w:hint="default"/>
        <w:lang w:val="fr-FR" w:eastAsia="en-US" w:bidi="ar-SA"/>
      </w:rPr>
    </w:lvl>
    <w:lvl w:ilvl="6" w:tplc="EF809682">
      <w:numFmt w:val="bullet"/>
      <w:lvlText w:val="•"/>
      <w:lvlJc w:val="left"/>
      <w:pPr>
        <w:ind w:left="2330" w:hanging="361"/>
      </w:pPr>
      <w:rPr>
        <w:rFonts w:hint="default"/>
        <w:lang w:val="fr-FR" w:eastAsia="en-US" w:bidi="ar-SA"/>
      </w:rPr>
    </w:lvl>
    <w:lvl w:ilvl="7" w:tplc="685AD606">
      <w:numFmt w:val="bullet"/>
      <w:lvlText w:val="•"/>
      <w:lvlJc w:val="left"/>
      <w:pPr>
        <w:ind w:left="2625" w:hanging="361"/>
      </w:pPr>
      <w:rPr>
        <w:rFonts w:hint="default"/>
        <w:lang w:val="fr-FR" w:eastAsia="en-US" w:bidi="ar-SA"/>
      </w:rPr>
    </w:lvl>
    <w:lvl w:ilvl="8" w:tplc="3BC66BAE">
      <w:numFmt w:val="bullet"/>
      <w:lvlText w:val="•"/>
      <w:lvlJc w:val="left"/>
      <w:pPr>
        <w:ind w:left="2920" w:hanging="361"/>
      </w:pPr>
      <w:rPr>
        <w:rFonts w:hint="default"/>
        <w:lang w:val="fr-FR" w:eastAsia="en-US" w:bidi="ar-SA"/>
      </w:rPr>
    </w:lvl>
  </w:abstractNum>
  <w:abstractNum w:abstractNumId="81" w15:restartNumberingAfterBreak="0">
    <w:nsid w:val="42D94FA2"/>
    <w:multiLevelType w:val="hybridMultilevel"/>
    <w:tmpl w:val="931E6C6A"/>
    <w:lvl w:ilvl="0" w:tplc="7BE227AA">
      <w:numFmt w:val="bullet"/>
      <w:lvlText w:val=""/>
      <w:lvlJc w:val="left"/>
      <w:pPr>
        <w:ind w:left="572" w:hanging="360"/>
      </w:pPr>
      <w:rPr>
        <w:rFonts w:ascii="Symbol" w:eastAsia="Symbol" w:hAnsi="Symbol" w:cs="Symbol" w:hint="default"/>
        <w:b w:val="0"/>
        <w:bCs w:val="0"/>
        <w:i w:val="0"/>
        <w:iCs w:val="0"/>
        <w:spacing w:val="0"/>
        <w:w w:val="100"/>
        <w:sz w:val="24"/>
        <w:szCs w:val="24"/>
        <w:lang w:val="fr-FR" w:eastAsia="en-US" w:bidi="ar-SA"/>
      </w:rPr>
    </w:lvl>
    <w:lvl w:ilvl="1" w:tplc="0CAEEBC2">
      <w:numFmt w:val="bullet"/>
      <w:lvlText w:val="•"/>
      <w:lvlJc w:val="left"/>
      <w:pPr>
        <w:ind w:left="803" w:hanging="360"/>
      </w:pPr>
      <w:rPr>
        <w:rFonts w:hint="default"/>
        <w:lang w:val="fr-FR" w:eastAsia="en-US" w:bidi="ar-SA"/>
      </w:rPr>
    </w:lvl>
    <w:lvl w:ilvl="2" w:tplc="F2D44E3C">
      <w:numFmt w:val="bullet"/>
      <w:lvlText w:val="•"/>
      <w:lvlJc w:val="left"/>
      <w:pPr>
        <w:ind w:left="1026" w:hanging="360"/>
      </w:pPr>
      <w:rPr>
        <w:rFonts w:hint="default"/>
        <w:lang w:val="fr-FR" w:eastAsia="en-US" w:bidi="ar-SA"/>
      </w:rPr>
    </w:lvl>
    <w:lvl w:ilvl="3" w:tplc="CA0CD018">
      <w:numFmt w:val="bullet"/>
      <w:lvlText w:val="•"/>
      <w:lvlJc w:val="left"/>
      <w:pPr>
        <w:ind w:left="1249" w:hanging="360"/>
      </w:pPr>
      <w:rPr>
        <w:rFonts w:hint="default"/>
        <w:lang w:val="fr-FR" w:eastAsia="en-US" w:bidi="ar-SA"/>
      </w:rPr>
    </w:lvl>
    <w:lvl w:ilvl="4" w:tplc="AEE89BB0">
      <w:numFmt w:val="bullet"/>
      <w:lvlText w:val="•"/>
      <w:lvlJc w:val="left"/>
      <w:pPr>
        <w:ind w:left="1472" w:hanging="360"/>
      </w:pPr>
      <w:rPr>
        <w:rFonts w:hint="default"/>
        <w:lang w:val="fr-FR" w:eastAsia="en-US" w:bidi="ar-SA"/>
      </w:rPr>
    </w:lvl>
    <w:lvl w:ilvl="5" w:tplc="202E101A">
      <w:numFmt w:val="bullet"/>
      <w:lvlText w:val="•"/>
      <w:lvlJc w:val="left"/>
      <w:pPr>
        <w:ind w:left="1695" w:hanging="360"/>
      </w:pPr>
      <w:rPr>
        <w:rFonts w:hint="default"/>
        <w:lang w:val="fr-FR" w:eastAsia="en-US" w:bidi="ar-SA"/>
      </w:rPr>
    </w:lvl>
    <w:lvl w:ilvl="6" w:tplc="0AFA6900">
      <w:numFmt w:val="bullet"/>
      <w:lvlText w:val="•"/>
      <w:lvlJc w:val="left"/>
      <w:pPr>
        <w:ind w:left="1918" w:hanging="360"/>
      </w:pPr>
      <w:rPr>
        <w:rFonts w:hint="default"/>
        <w:lang w:val="fr-FR" w:eastAsia="en-US" w:bidi="ar-SA"/>
      </w:rPr>
    </w:lvl>
    <w:lvl w:ilvl="7" w:tplc="88E668E8">
      <w:numFmt w:val="bullet"/>
      <w:lvlText w:val="•"/>
      <w:lvlJc w:val="left"/>
      <w:pPr>
        <w:ind w:left="2141" w:hanging="360"/>
      </w:pPr>
      <w:rPr>
        <w:rFonts w:hint="default"/>
        <w:lang w:val="fr-FR" w:eastAsia="en-US" w:bidi="ar-SA"/>
      </w:rPr>
    </w:lvl>
    <w:lvl w:ilvl="8" w:tplc="0BB0B264">
      <w:numFmt w:val="bullet"/>
      <w:lvlText w:val="•"/>
      <w:lvlJc w:val="left"/>
      <w:pPr>
        <w:ind w:left="2364" w:hanging="360"/>
      </w:pPr>
      <w:rPr>
        <w:rFonts w:hint="default"/>
        <w:lang w:val="fr-FR" w:eastAsia="en-US" w:bidi="ar-SA"/>
      </w:rPr>
    </w:lvl>
  </w:abstractNum>
  <w:abstractNum w:abstractNumId="82" w15:restartNumberingAfterBreak="0">
    <w:nsid w:val="43903588"/>
    <w:multiLevelType w:val="hybridMultilevel"/>
    <w:tmpl w:val="A0A45C6C"/>
    <w:lvl w:ilvl="0" w:tplc="F3E05C8A">
      <w:numFmt w:val="bullet"/>
      <w:lvlText w:val=""/>
      <w:lvlJc w:val="left"/>
      <w:pPr>
        <w:ind w:left="1100" w:hanging="361"/>
      </w:pPr>
      <w:rPr>
        <w:rFonts w:ascii="Symbol" w:eastAsia="Symbol" w:hAnsi="Symbol" w:cs="Symbol" w:hint="default"/>
        <w:spacing w:val="0"/>
        <w:w w:val="100"/>
        <w:lang w:val="fr-FR" w:eastAsia="en-US" w:bidi="ar-SA"/>
      </w:rPr>
    </w:lvl>
    <w:lvl w:ilvl="1" w:tplc="AEB4AFC2">
      <w:numFmt w:val="bullet"/>
      <w:lvlText w:val=""/>
      <w:lvlJc w:val="left"/>
      <w:pPr>
        <w:ind w:left="1460" w:hanging="360"/>
      </w:pPr>
      <w:rPr>
        <w:rFonts w:ascii="Symbol" w:eastAsia="Symbol" w:hAnsi="Symbol" w:cs="Symbol" w:hint="default"/>
        <w:b w:val="0"/>
        <w:bCs w:val="0"/>
        <w:i w:val="0"/>
        <w:iCs w:val="0"/>
        <w:color w:val="365F91"/>
        <w:spacing w:val="0"/>
        <w:w w:val="100"/>
        <w:sz w:val="24"/>
        <w:szCs w:val="24"/>
        <w:lang w:val="fr-FR" w:eastAsia="en-US" w:bidi="ar-SA"/>
      </w:rPr>
    </w:lvl>
    <w:lvl w:ilvl="2" w:tplc="11CE51C8">
      <w:numFmt w:val="bullet"/>
      <w:lvlText w:val="•"/>
      <w:lvlJc w:val="left"/>
      <w:pPr>
        <w:ind w:left="2589" w:hanging="360"/>
      </w:pPr>
      <w:rPr>
        <w:rFonts w:hint="default"/>
        <w:lang w:val="fr-FR" w:eastAsia="en-US" w:bidi="ar-SA"/>
      </w:rPr>
    </w:lvl>
    <w:lvl w:ilvl="3" w:tplc="B85C4C94">
      <w:numFmt w:val="bullet"/>
      <w:lvlText w:val="•"/>
      <w:lvlJc w:val="left"/>
      <w:pPr>
        <w:ind w:left="3719" w:hanging="360"/>
      </w:pPr>
      <w:rPr>
        <w:rFonts w:hint="default"/>
        <w:lang w:val="fr-FR" w:eastAsia="en-US" w:bidi="ar-SA"/>
      </w:rPr>
    </w:lvl>
    <w:lvl w:ilvl="4" w:tplc="55144E9C">
      <w:numFmt w:val="bullet"/>
      <w:lvlText w:val="•"/>
      <w:lvlJc w:val="left"/>
      <w:pPr>
        <w:ind w:left="4849" w:hanging="360"/>
      </w:pPr>
      <w:rPr>
        <w:rFonts w:hint="default"/>
        <w:lang w:val="fr-FR" w:eastAsia="en-US" w:bidi="ar-SA"/>
      </w:rPr>
    </w:lvl>
    <w:lvl w:ilvl="5" w:tplc="1FECF548">
      <w:numFmt w:val="bullet"/>
      <w:lvlText w:val="•"/>
      <w:lvlJc w:val="left"/>
      <w:pPr>
        <w:ind w:left="5979" w:hanging="360"/>
      </w:pPr>
      <w:rPr>
        <w:rFonts w:hint="default"/>
        <w:lang w:val="fr-FR" w:eastAsia="en-US" w:bidi="ar-SA"/>
      </w:rPr>
    </w:lvl>
    <w:lvl w:ilvl="6" w:tplc="67CA44A8">
      <w:numFmt w:val="bullet"/>
      <w:lvlText w:val="•"/>
      <w:lvlJc w:val="left"/>
      <w:pPr>
        <w:ind w:left="7109" w:hanging="360"/>
      </w:pPr>
      <w:rPr>
        <w:rFonts w:hint="default"/>
        <w:lang w:val="fr-FR" w:eastAsia="en-US" w:bidi="ar-SA"/>
      </w:rPr>
    </w:lvl>
    <w:lvl w:ilvl="7" w:tplc="5322B7DA">
      <w:numFmt w:val="bullet"/>
      <w:lvlText w:val="•"/>
      <w:lvlJc w:val="left"/>
      <w:pPr>
        <w:ind w:left="8239" w:hanging="360"/>
      </w:pPr>
      <w:rPr>
        <w:rFonts w:hint="default"/>
        <w:lang w:val="fr-FR" w:eastAsia="en-US" w:bidi="ar-SA"/>
      </w:rPr>
    </w:lvl>
    <w:lvl w:ilvl="8" w:tplc="9D8226A0">
      <w:numFmt w:val="bullet"/>
      <w:lvlText w:val="•"/>
      <w:lvlJc w:val="left"/>
      <w:pPr>
        <w:ind w:left="9369" w:hanging="360"/>
      </w:pPr>
      <w:rPr>
        <w:rFonts w:hint="default"/>
        <w:lang w:val="fr-FR" w:eastAsia="en-US" w:bidi="ar-SA"/>
      </w:rPr>
    </w:lvl>
  </w:abstractNum>
  <w:abstractNum w:abstractNumId="83" w15:restartNumberingAfterBreak="0">
    <w:nsid w:val="44D32705"/>
    <w:multiLevelType w:val="multilevel"/>
    <w:tmpl w:val="5A92F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81B084F"/>
    <w:multiLevelType w:val="hybridMultilevel"/>
    <w:tmpl w:val="CC6C04D4"/>
    <w:lvl w:ilvl="0" w:tplc="A71A002E">
      <w:numFmt w:val="bullet"/>
      <w:lvlText w:val=""/>
      <w:lvlJc w:val="left"/>
      <w:pPr>
        <w:ind w:left="393" w:hanging="180"/>
      </w:pPr>
      <w:rPr>
        <w:rFonts w:ascii="Symbol" w:eastAsia="Symbol" w:hAnsi="Symbol" w:cs="Symbol" w:hint="default"/>
        <w:b w:val="0"/>
        <w:bCs w:val="0"/>
        <w:i w:val="0"/>
        <w:iCs w:val="0"/>
        <w:spacing w:val="0"/>
        <w:w w:val="100"/>
        <w:sz w:val="22"/>
        <w:szCs w:val="22"/>
        <w:lang w:val="fr-FR" w:eastAsia="en-US" w:bidi="ar-SA"/>
      </w:rPr>
    </w:lvl>
    <w:lvl w:ilvl="1" w:tplc="479C80A6">
      <w:numFmt w:val="bullet"/>
      <w:lvlText w:val="•"/>
      <w:lvlJc w:val="left"/>
      <w:pPr>
        <w:ind w:left="585" w:hanging="180"/>
      </w:pPr>
      <w:rPr>
        <w:rFonts w:hint="default"/>
        <w:lang w:val="fr-FR" w:eastAsia="en-US" w:bidi="ar-SA"/>
      </w:rPr>
    </w:lvl>
    <w:lvl w:ilvl="2" w:tplc="F1644498">
      <w:numFmt w:val="bullet"/>
      <w:lvlText w:val="•"/>
      <w:lvlJc w:val="left"/>
      <w:pPr>
        <w:ind w:left="771" w:hanging="180"/>
      </w:pPr>
      <w:rPr>
        <w:rFonts w:hint="default"/>
        <w:lang w:val="fr-FR" w:eastAsia="en-US" w:bidi="ar-SA"/>
      </w:rPr>
    </w:lvl>
    <w:lvl w:ilvl="3" w:tplc="EEBEB634">
      <w:numFmt w:val="bullet"/>
      <w:lvlText w:val="•"/>
      <w:lvlJc w:val="left"/>
      <w:pPr>
        <w:ind w:left="957" w:hanging="180"/>
      </w:pPr>
      <w:rPr>
        <w:rFonts w:hint="default"/>
        <w:lang w:val="fr-FR" w:eastAsia="en-US" w:bidi="ar-SA"/>
      </w:rPr>
    </w:lvl>
    <w:lvl w:ilvl="4" w:tplc="849008D2">
      <w:numFmt w:val="bullet"/>
      <w:lvlText w:val="•"/>
      <w:lvlJc w:val="left"/>
      <w:pPr>
        <w:ind w:left="1143" w:hanging="180"/>
      </w:pPr>
      <w:rPr>
        <w:rFonts w:hint="default"/>
        <w:lang w:val="fr-FR" w:eastAsia="en-US" w:bidi="ar-SA"/>
      </w:rPr>
    </w:lvl>
    <w:lvl w:ilvl="5" w:tplc="D1C2840C">
      <w:numFmt w:val="bullet"/>
      <w:lvlText w:val="•"/>
      <w:lvlJc w:val="left"/>
      <w:pPr>
        <w:ind w:left="1329" w:hanging="180"/>
      </w:pPr>
      <w:rPr>
        <w:rFonts w:hint="default"/>
        <w:lang w:val="fr-FR" w:eastAsia="en-US" w:bidi="ar-SA"/>
      </w:rPr>
    </w:lvl>
    <w:lvl w:ilvl="6" w:tplc="571056F6">
      <w:numFmt w:val="bullet"/>
      <w:lvlText w:val="•"/>
      <w:lvlJc w:val="left"/>
      <w:pPr>
        <w:ind w:left="1515" w:hanging="180"/>
      </w:pPr>
      <w:rPr>
        <w:rFonts w:hint="default"/>
        <w:lang w:val="fr-FR" w:eastAsia="en-US" w:bidi="ar-SA"/>
      </w:rPr>
    </w:lvl>
    <w:lvl w:ilvl="7" w:tplc="9B1894A2">
      <w:numFmt w:val="bullet"/>
      <w:lvlText w:val="•"/>
      <w:lvlJc w:val="left"/>
      <w:pPr>
        <w:ind w:left="1701" w:hanging="180"/>
      </w:pPr>
      <w:rPr>
        <w:rFonts w:hint="default"/>
        <w:lang w:val="fr-FR" w:eastAsia="en-US" w:bidi="ar-SA"/>
      </w:rPr>
    </w:lvl>
    <w:lvl w:ilvl="8" w:tplc="86C6019A">
      <w:numFmt w:val="bullet"/>
      <w:lvlText w:val="•"/>
      <w:lvlJc w:val="left"/>
      <w:pPr>
        <w:ind w:left="1887" w:hanging="180"/>
      </w:pPr>
      <w:rPr>
        <w:rFonts w:hint="default"/>
        <w:lang w:val="fr-FR" w:eastAsia="en-US" w:bidi="ar-SA"/>
      </w:rPr>
    </w:lvl>
  </w:abstractNum>
  <w:abstractNum w:abstractNumId="85" w15:restartNumberingAfterBreak="0">
    <w:nsid w:val="48301552"/>
    <w:multiLevelType w:val="multilevel"/>
    <w:tmpl w:val="3252B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489A7303"/>
    <w:multiLevelType w:val="hybridMultilevel"/>
    <w:tmpl w:val="37CC0D50"/>
    <w:lvl w:ilvl="0" w:tplc="2702BEF8">
      <w:numFmt w:val="bullet"/>
      <w:lvlText w:val=""/>
      <w:lvlJc w:val="left"/>
      <w:pPr>
        <w:ind w:left="303" w:hanging="180"/>
      </w:pPr>
      <w:rPr>
        <w:rFonts w:ascii="Symbol" w:eastAsia="Symbol" w:hAnsi="Symbol" w:cs="Symbol" w:hint="default"/>
        <w:b w:val="0"/>
        <w:bCs w:val="0"/>
        <w:i w:val="0"/>
        <w:iCs w:val="0"/>
        <w:spacing w:val="0"/>
        <w:w w:val="100"/>
        <w:sz w:val="22"/>
        <w:szCs w:val="22"/>
        <w:lang w:val="fr-FR" w:eastAsia="en-US" w:bidi="ar-SA"/>
      </w:rPr>
    </w:lvl>
    <w:lvl w:ilvl="1" w:tplc="E53018D4">
      <w:numFmt w:val="bullet"/>
      <w:lvlText w:val=""/>
      <w:lvlJc w:val="left"/>
      <w:pPr>
        <w:ind w:left="486" w:hanging="180"/>
      </w:pPr>
      <w:rPr>
        <w:rFonts w:ascii="Symbol" w:eastAsia="Symbol" w:hAnsi="Symbol" w:cs="Symbol" w:hint="default"/>
        <w:b w:val="0"/>
        <w:bCs w:val="0"/>
        <w:i w:val="0"/>
        <w:iCs w:val="0"/>
        <w:spacing w:val="0"/>
        <w:w w:val="100"/>
        <w:sz w:val="22"/>
        <w:szCs w:val="22"/>
        <w:lang w:val="fr-FR" w:eastAsia="en-US" w:bidi="ar-SA"/>
      </w:rPr>
    </w:lvl>
    <w:lvl w:ilvl="2" w:tplc="03844D78">
      <w:numFmt w:val="bullet"/>
      <w:lvlText w:val="•"/>
      <w:lvlJc w:val="left"/>
      <w:pPr>
        <w:ind w:left="629" w:hanging="180"/>
      </w:pPr>
      <w:rPr>
        <w:rFonts w:hint="default"/>
        <w:lang w:val="fr-FR" w:eastAsia="en-US" w:bidi="ar-SA"/>
      </w:rPr>
    </w:lvl>
    <w:lvl w:ilvl="3" w:tplc="8112095A">
      <w:numFmt w:val="bullet"/>
      <w:lvlText w:val="•"/>
      <w:lvlJc w:val="left"/>
      <w:pPr>
        <w:ind w:left="778" w:hanging="180"/>
      </w:pPr>
      <w:rPr>
        <w:rFonts w:hint="default"/>
        <w:lang w:val="fr-FR" w:eastAsia="en-US" w:bidi="ar-SA"/>
      </w:rPr>
    </w:lvl>
    <w:lvl w:ilvl="4" w:tplc="10C00D10">
      <w:numFmt w:val="bullet"/>
      <w:lvlText w:val="•"/>
      <w:lvlJc w:val="left"/>
      <w:pPr>
        <w:ind w:left="928" w:hanging="180"/>
      </w:pPr>
      <w:rPr>
        <w:rFonts w:hint="default"/>
        <w:lang w:val="fr-FR" w:eastAsia="en-US" w:bidi="ar-SA"/>
      </w:rPr>
    </w:lvl>
    <w:lvl w:ilvl="5" w:tplc="9D2ACBEA">
      <w:numFmt w:val="bullet"/>
      <w:lvlText w:val="•"/>
      <w:lvlJc w:val="left"/>
      <w:pPr>
        <w:ind w:left="1077" w:hanging="180"/>
      </w:pPr>
      <w:rPr>
        <w:rFonts w:hint="default"/>
        <w:lang w:val="fr-FR" w:eastAsia="en-US" w:bidi="ar-SA"/>
      </w:rPr>
    </w:lvl>
    <w:lvl w:ilvl="6" w:tplc="79D42482">
      <w:numFmt w:val="bullet"/>
      <w:lvlText w:val="•"/>
      <w:lvlJc w:val="left"/>
      <w:pPr>
        <w:ind w:left="1226" w:hanging="180"/>
      </w:pPr>
      <w:rPr>
        <w:rFonts w:hint="default"/>
        <w:lang w:val="fr-FR" w:eastAsia="en-US" w:bidi="ar-SA"/>
      </w:rPr>
    </w:lvl>
    <w:lvl w:ilvl="7" w:tplc="1AFED7EA">
      <w:numFmt w:val="bullet"/>
      <w:lvlText w:val="•"/>
      <w:lvlJc w:val="left"/>
      <w:pPr>
        <w:ind w:left="1376" w:hanging="180"/>
      </w:pPr>
      <w:rPr>
        <w:rFonts w:hint="default"/>
        <w:lang w:val="fr-FR" w:eastAsia="en-US" w:bidi="ar-SA"/>
      </w:rPr>
    </w:lvl>
    <w:lvl w:ilvl="8" w:tplc="C1349B14">
      <w:numFmt w:val="bullet"/>
      <w:lvlText w:val="•"/>
      <w:lvlJc w:val="left"/>
      <w:pPr>
        <w:ind w:left="1525" w:hanging="180"/>
      </w:pPr>
      <w:rPr>
        <w:rFonts w:hint="default"/>
        <w:lang w:val="fr-FR" w:eastAsia="en-US" w:bidi="ar-SA"/>
      </w:rPr>
    </w:lvl>
  </w:abstractNum>
  <w:abstractNum w:abstractNumId="87" w15:restartNumberingAfterBreak="0">
    <w:nsid w:val="4A6675CE"/>
    <w:multiLevelType w:val="hybridMultilevel"/>
    <w:tmpl w:val="6B089C1A"/>
    <w:lvl w:ilvl="0" w:tplc="1E6A4EC8">
      <w:numFmt w:val="bullet"/>
      <w:lvlText w:val=""/>
      <w:lvlJc w:val="left"/>
      <w:pPr>
        <w:ind w:left="469" w:hanging="360"/>
      </w:pPr>
      <w:rPr>
        <w:rFonts w:ascii="Symbol" w:eastAsia="Symbol" w:hAnsi="Symbol" w:cs="Symbol" w:hint="default"/>
        <w:b w:val="0"/>
        <w:bCs w:val="0"/>
        <w:i w:val="0"/>
        <w:iCs w:val="0"/>
        <w:spacing w:val="0"/>
        <w:w w:val="100"/>
        <w:sz w:val="24"/>
        <w:szCs w:val="24"/>
        <w:lang w:val="fr-FR" w:eastAsia="en-US" w:bidi="ar-SA"/>
      </w:rPr>
    </w:lvl>
    <w:lvl w:ilvl="1" w:tplc="D88E5A7A">
      <w:numFmt w:val="bullet"/>
      <w:lvlText w:val="•"/>
      <w:lvlJc w:val="left"/>
      <w:pPr>
        <w:ind w:left="648" w:hanging="360"/>
      </w:pPr>
      <w:rPr>
        <w:rFonts w:hint="default"/>
        <w:lang w:val="fr-FR" w:eastAsia="en-US" w:bidi="ar-SA"/>
      </w:rPr>
    </w:lvl>
    <w:lvl w:ilvl="2" w:tplc="65B8BB0A">
      <w:numFmt w:val="bullet"/>
      <w:lvlText w:val="•"/>
      <w:lvlJc w:val="left"/>
      <w:pPr>
        <w:ind w:left="836" w:hanging="360"/>
      </w:pPr>
      <w:rPr>
        <w:rFonts w:hint="default"/>
        <w:lang w:val="fr-FR" w:eastAsia="en-US" w:bidi="ar-SA"/>
      </w:rPr>
    </w:lvl>
    <w:lvl w:ilvl="3" w:tplc="10C83D3A">
      <w:numFmt w:val="bullet"/>
      <w:lvlText w:val="•"/>
      <w:lvlJc w:val="left"/>
      <w:pPr>
        <w:ind w:left="1025" w:hanging="360"/>
      </w:pPr>
      <w:rPr>
        <w:rFonts w:hint="default"/>
        <w:lang w:val="fr-FR" w:eastAsia="en-US" w:bidi="ar-SA"/>
      </w:rPr>
    </w:lvl>
    <w:lvl w:ilvl="4" w:tplc="321A9EFE">
      <w:numFmt w:val="bullet"/>
      <w:lvlText w:val="•"/>
      <w:lvlJc w:val="left"/>
      <w:pPr>
        <w:ind w:left="1213" w:hanging="360"/>
      </w:pPr>
      <w:rPr>
        <w:rFonts w:hint="default"/>
        <w:lang w:val="fr-FR" w:eastAsia="en-US" w:bidi="ar-SA"/>
      </w:rPr>
    </w:lvl>
    <w:lvl w:ilvl="5" w:tplc="00FE8C7C">
      <w:numFmt w:val="bullet"/>
      <w:lvlText w:val="•"/>
      <w:lvlJc w:val="left"/>
      <w:pPr>
        <w:ind w:left="1402" w:hanging="360"/>
      </w:pPr>
      <w:rPr>
        <w:rFonts w:hint="default"/>
        <w:lang w:val="fr-FR" w:eastAsia="en-US" w:bidi="ar-SA"/>
      </w:rPr>
    </w:lvl>
    <w:lvl w:ilvl="6" w:tplc="F630426A">
      <w:numFmt w:val="bullet"/>
      <w:lvlText w:val="•"/>
      <w:lvlJc w:val="left"/>
      <w:pPr>
        <w:ind w:left="1590" w:hanging="360"/>
      </w:pPr>
      <w:rPr>
        <w:rFonts w:hint="default"/>
        <w:lang w:val="fr-FR" w:eastAsia="en-US" w:bidi="ar-SA"/>
      </w:rPr>
    </w:lvl>
    <w:lvl w:ilvl="7" w:tplc="5BC89696">
      <w:numFmt w:val="bullet"/>
      <w:lvlText w:val="•"/>
      <w:lvlJc w:val="left"/>
      <w:pPr>
        <w:ind w:left="1778" w:hanging="360"/>
      </w:pPr>
      <w:rPr>
        <w:rFonts w:hint="default"/>
        <w:lang w:val="fr-FR" w:eastAsia="en-US" w:bidi="ar-SA"/>
      </w:rPr>
    </w:lvl>
    <w:lvl w:ilvl="8" w:tplc="76E48F12">
      <w:numFmt w:val="bullet"/>
      <w:lvlText w:val="•"/>
      <w:lvlJc w:val="left"/>
      <w:pPr>
        <w:ind w:left="1967" w:hanging="360"/>
      </w:pPr>
      <w:rPr>
        <w:rFonts w:hint="default"/>
        <w:lang w:val="fr-FR" w:eastAsia="en-US" w:bidi="ar-SA"/>
      </w:rPr>
    </w:lvl>
  </w:abstractNum>
  <w:abstractNum w:abstractNumId="88" w15:restartNumberingAfterBreak="0">
    <w:nsid w:val="4A740F41"/>
    <w:multiLevelType w:val="hybridMultilevel"/>
    <w:tmpl w:val="B4DA8C6E"/>
    <w:lvl w:ilvl="0" w:tplc="EC228BA8">
      <w:numFmt w:val="bullet"/>
      <w:lvlText w:val=""/>
      <w:lvlJc w:val="left"/>
      <w:pPr>
        <w:ind w:left="469" w:hanging="360"/>
      </w:pPr>
      <w:rPr>
        <w:rFonts w:ascii="Symbol" w:eastAsia="Symbol" w:hAnsi="Symbol" w:cs="Symbol" w:hint="default"/>
        <w:b w:val="0"/>
        <w:bCs w:val="0"/>
        <w:i w:val="0"/>
        <w:iCs w:val="0"/>
        <w:spacing w:val="0"/>
        <w:w w:val="100"/>
        <w:sz w:val="24"/>
        <w:szCs w:val="24"/>
        <w:lang w:val="fr-FR" w:eastAsia="en-US" w:bidi="ar-SA"/>
      </w:rPr>
    </w:lvl>
    <w:lvl w:ilvl="1" w:tplc="54F47C38">
      <w:numFmt w:val="bullet"/>
      <w:lvlText w:val="•"/>
      <w:lvlJc w:val="left"/>
      <w:pPr>
        <w:ind w:left="648" w:hanging="360"/>
      </w:pPr>
      <w:rPr>
        <w:rFonts w:hint="default"/>
        <w:lang w:val="fr-FR" w:eastAsia="en-US" w:bidi="ar-SA"/>
      </w:rPr>
    </w:lvl>
    <w:lvl w:ilvl="2" w:tplc="D060A120">
      <w:numFmt w:val="bullet"/>
      <w:lvlText w:val="•"/>
      <w:lvlJc w:val="left"/>
      <w:pPr>
        <w:ind w:left="836" w:hanging="360"/>
      </w:pPr>
      <w:rPr>
        <w:rFonts w:hint="default"/>
        <w:lang w:val="fr-FR" w:eastAsia="en-US" w:bidi="ar-SA"/>
      </w:rPr>
    </w:lvl>
    <w:lvl w:ilvl="3" w:tplc="DE16AF28">
      <w:numFmt w:val="bullet"/>
      <w:lvlText w:val="•"/>
      <w:lvlJc w:val="left"/>
      <w:pPr>
        <w:ind w:left="1025" w:hanging="360"/>
      </w:pPr>
      <w:rPr>
        <w:rFonts w:hint="default"/>
        <w:lang w:val="fr-FR" w:eastAsia="en-US" w:bidi="ar-SA"/>
      </w:rPr>
    </w:lvl>
    <w:lvl w:ilvl="4" w:tplc="40823EFC">
      <w:numFmt w:val="bullet"/>
      <w:lvlText w:val="•"/>
      <w:lvlJc w:val="left"/>
      <w:pPr>
        <w:ind w:left="1213" w:hanging="360"/>
      </w:pPr>
      <w:rPr>
        <w:rFonts w:hint="default"/>
        <w:lang w:val="fr-FR" w:eastAsia="en-US" w:bidi="ar-SA"/>
      </w:rPr>
    </w:lvl>
    <w:lvl w:ilvl="5" w:tplc="9414639A">
      <w:numFmt w:val="bullet"/>
      <w:lvlText w:val="•"/>
      <w:lvlJc w:val="left"/>
      <w:pPr>
        <w:ind w:left="1402" w:hanging="360"/>
      </w:pPr>
      <w:rPr>
        <w:rFonts w:hint="default"/>
        <w:lang w:val="fr-FR" w:eastAsia="en-US" w:bidi="ar-SA"/>
      </w:rPr>
    </w:lvl>
    <w:lvl w:ilvl="6" w:tplc="670A7132">
      <w:numFmt w:val="bullet"/>
      <w:lvlText w:val="•"/>
      <w:lvlJc w:val="left"/>
      <w:pPr>
        <w:ind w:left="1590" w:hanging="360"/>
      </w:pPr>
      <w:rPr>
        <w:rFonts w:hint="default"/>
        <w:lang w:val="fr-FR" w:eastAsia="en-US" w:bidi="ar-SA"/>
      </w:rPr>
    </w:lvl>
    <w:lvl w:ilvl="7" w:tplc="FDAE9A1A">
      <w:numFmt w:val="bullet"/>
      <w:lvlText w:val="•"/>
      <w:lvlJc w:val="left"/>
      <w:pPr>
        <w:ind w:left="1778" w:hanging="360"/>
      </w:pPr>
      <w:rPr>
        <w:rFonts w:hint="default"/>
        <w:lang w:val="fr-FR" w:eastAsia="en-US" w:bidi="ar-SA"/>
      </w:rPr>
    </w:lvl>
    <w:lvl w:ilvl="8" w:tplc="796CB76A">
      <w:numFmt w:val="bullet"/>
      <w:lvlText w:val="•"/>
      <w:lvlJc w:val="left"/>
      <w:pPr>
        <w:ind w:left="1967" w:hanging="360"/>
      </w:pPr>
      <w:rPr>
        <w:rFonts w:hint="default"/>
        <w:lang w:val="fr-FR" w:eastAsia="en-US" w:bidi="ar-SA"/>
      </w:rPr>
    </w:lvl>
  </w:abstractNum>
  <w:abstractNum w:abstractNumId="89" w15:restartNumberingAfterBreak="0">
    <w:nsid w:val="4AE867E4"/>
    <w:multiLevelType w:val="hybridMultilevel"/>
    <w:tmpl w:val="BCF0DA18"/>
    <w:lvl w:ilvl="0" w:tplc="4B241DEA">
      <w:numFmt w:val="bullet"/>
      <w:lvlText w:val=""/>
      <w:lvlJc w:val="left"/>
      <w:pPr>
        <w:ind w:left="109" w:hanging="360"/>
      </w:pPr>
      <w:rPr>
        <w:rFonts w:ascii="Symbol" w:eastAsia="Symbol" w:hAnsi="Symbol" w:cs="Symbol" w:hint="default"/>
        <w:spacing w:val="0"/>
        <w:w w:val="100"/>
        <w:lang w:val="fr-FR" w:eastAsia="en-US" w:bidi="ar-SA"/>
      </w:rPr>
    </w:lvl>
    <w:lvl w:ilvl="1" w:tplc="223E1E94">
      <w:numFmt w:val="bullet"/>
      <w:lvlText w:val="•"/>
      <w:lvlJc w:val="left"/>
      <w:pPr>
        <w:ind w:left="324" w:hanging="360"/>
      </w:pPr>
      <w:rPr>
        <w:rFonts w:hint="default"/>
        <w:lang w:val="fr-FR" w:eastAsia="en-US" w:bidi="ar-SA"/>
      </w:rPr>
    </w:lvl>
    <w:lvl w:ilvl="2" w:tplc="88CEB5AE">
      <w:numFmt w:val="bullet"/>
      <w:lvlText w:val="•"/>
      <w:lvlJc w:val="left"/>
      <w:pPr>
        <w:ind w:left="548" w:hanging="360"/>
      </w:pPr>
      <w:rPr>
        <w:rFonts w:hint="default"/>
        <w:lang w:val="fr-FR" w:eastAsia="en-US" w:bidi="ar-SA"/>
      </w:rPr>
    </w:lvl>
    <w:lvl w:ilvl="3" w:tplc="84868866">
      <w:numFmt w:val="bullet"/>
      <w:lvlText w:val="•"/>
      <w:lvlJc w:val="left"/>
      <w:pPr>
        <w:ind w:left="773" w:hanging="360"/>
      </w:pPr>
      <w:rPr>
        <w:rFonts w:hint="default"/>
        <w:lang w:val="fr-FR" w:eastAsia="en-US" w:bidi="ar-SA"/>
      </w:rPr>
    </w:lvl>
    <w:lvl w:ilvl="4" w:tplc="275EB990">
      <w:numFmt w:val="bullet"/>
      <w:lvlText w:val="•"/>
      <w:lvlJc w:val="left"/>
      <w:pPr>
        <w:ind w:left="997" w:hanging="360"/>
      </w:pPr>
      <w:rPr>
        <w:rFonts w:hint="default"/>
        <w:lang w:val="fr-FR" w:eastAsia="en-US" w:bidi="ar-SA"/>
      </w:rPr>
    </w:lvl>
    <w:lvl w:ilvl="5" w:tplc="7598DAD6">
      <w:numFmt w:val="bullet"/>
      <w:lvlText w:val="•"/>
      <w:lvlJc w:val="left"/>
      <w:pPr>
        <w:ind w:left="1222" w:hanging="360"/>
      </w:pPr>
      <w:rPr>
        <w:rFonts w:hint="default"/>
        <w:lang w:val="fr-FR" w:eastAsia="en-US" w:bidi="ar-SA"/>
      </w:rPr>
    </w:lvl>
    <w:lvl w:ilvl="6" w:tplc="EEDE3CFC">
      <w:numFmt w:val="bullet"/>
      <w:lvlText w:val="•"/>
      <w:lvlJc w:val="left"/>
      <w:pPr>
        <w:ind w:left="1446" w:hanging="360"/>
      </w:pPr>
      <w:rPr>
        <w:rFonts w:hint="default"/>
        <w:lang w:val="fr-FR" w:eastAsia="en-US" w:bidi="ar-SA"/>
      </w:rPr>
    </w:lvl>
    <w:lvl w:ilvl="7" w:tplc="1932ED6C">
      <w:numFmt w:val="bullet"/>
      <w:lvlText w:val="•"/>
      <w:lvlJc w:val="left"/>
      <w:pPr>
        <w:ind w:left="1670" w:hanging="360"/>
      </w:pPr>
      <w:rPr>
        <w:rFonts w:hint="default"/>
        <w:lang w:val="fr-FR" w:eastAsia="en-US" w:bidi="ar-SA"/>
      </w:rPr>
    </w:lvl>
    <w:lvl w:ilvl="8" w:tplc="F1D4E6BC">
      <w:numFmt w:val="bullet"/>
      <w:lvlText w:val="•"/>
      <w:lvlJc w:val="left"/>
      <w:pPr>
        <w:ind w:left="1895" w:hanging="360"/>
      </w:pPr>
      <w:rPr>
        <w:rFonts w:hint="default"/>
        <w:lang w:val="fr-FR" w:eastAsia="en-US" w:bidi="ar-SA"/>
      </w:rPr>
    </w:lvl>
  </w:abstractNum>
  <w:abstractNum w:abstractNumId="90" w15:restartNumberingAfterBreak="0">
    <w:nsid w:val="4B5956DD"/>
    <w:multiLevelType w:val="hybridMultilevel"/>
    <w:tmpl w:val="36F83DFE"/>
    <w:lvl w:ilvl="0" w:tplc="9ADEE23E">
      <w:numFmt w:val="bullet"/>
      <w:lvlText w:val=""/>
      <w:lvlJc w:val="left"/>
      <w:pPr>
        <w:ind w:left="431" w:hanging="360"/>
      </w:pPr>
      <w:rPr>
        <w:rFonts w:ascii="Symbol" w:eastAsia="Symbol" w:hAnsi="Symbol" w:cs="Symbol" w:hint="default"/>
        <w:b/>
        <w:bCs/>
        <w:i w:val="0"/>
        <w:iCs w:val="0"/>
        <w:spacing w:val="0"/>
        <w:w w:val="99"/>
        <w:sz w:val="24"/>
        <w:szCs w:val="24"/>
        <w:lang w:val="fr-FR" w:eastAsia="en-US" w:bidi="ar-SA"/>
      </w:rPr>
    </w:lvl>
    <w:lvl w:ilvl="1" w:tplc="28D83334">
      <w:numFmt w:val="bullet"/>
      <w:lvlText w:val="•"/>
      <w:lvlJc w:val="left"/>
      <w:pPr>
        <w:ind w:left="630" w:hanging="360"/>
      </w:pPr>
      <w:rPr>
        <w:rFonts w:hint="default"/>
        <w:lang w:val="fr-FR" w:eastAsia="en-US" w:bidi="ar-SA"/>
      </w:rPr>
    </w:lvl>
    <w:lvl w:ilvl="2" w:tplc="A1B42564">
      <w:numFmt w:val="bullet"/>
      <w:lvlText w:val="•"/>
      <w:lvlJc w:val="left"/>
      <w:pPr>
        <w:ind w:left="820" w:hanging="360"/>
      </w:pPr>
      <w:rPr>
        <w:rFonts w:hint="default"/>
        <w:lang w:val="fr-FR" w:eastAsia="en-US" w:bidi="ar-SA"/>
      </w:rPr>
    </w:lvl>
    <w:lvl w:ilvl="3" w:tplc="F17CD14E">
      <w:numFmt w:val="bullet"/>
      <w:lvlText w:val="•"/>
      <w:lvlJc w:val="left"/>
      <w:pPr>
        <w:ind w:left="1011" w:hanging="360"/>
      </w:pPr>
      <w:rPr>
        <w:rFonts w:hint="default"/>
        <w:lang w:val="fr-FR" w:eastAsia="en-US" w:bidi="ar-SA"/>
      </w:rPr>
    </w:lvl>
    <w:lvl w:ilvl="4" w:tplc="4DA87928">
      <w:numFmt w:val="bullet"/>
      <w:lvlText w:val="•"/>
      <w:lvlJc w:val="left"/>
      <w:pPr>
        <w:ind w:left="1201" w:hanging="360"/>
      </w:pPr>
      <w:rPr>
        <w:rFonts w:hint="default"/>
        <w:lang w:val="fr-FR" w:eastAsia="en-US" w:bidi="ar-SA"/>
      </w:rPr>
    </w:lvl>
    <w:lvl w:ilvl="5" w:tplc="88B2865A">
      <w:numFmt w:val="bullet"/>
      <w:lvlText w:val="•"/>
      <w:lvlJc w:val="left"/>
      <w:pPr>
        <w:ind w:left="1392" w:hanging="360"/>
      </w:pPr>
      <w:rPr>
        <w:rFonts w:hint="default"/>
        <w:lang w:val="fr-FR" w:eastAsia="en-US" w:bidi="ar-SA"/>
      </w:rPr>
    </w:lvl>
    <w:lvl w:ilvl="6" w:tplc="A2E0F4B6">
      <w:numFmt w:val="bullet"/>
      <w:lvlText w:val="•"/>
      <w:lvlJc w:val="left"/>
      <w:pPr>
        <w:ind w:left="1582" w:hanging="360"/>
      </w:pPr>
      <w:rPr>
        <w:rFonts w:hint="default"/>
        <w:lang w:val="fr-FR" w:eastAsia="en-US" w:bidi="ar-SA"/>
      </w:rPr>
    </w:lvl>
    <w:lvl w:ilvl="7" w:tplc="94FAC5DA">
      <w:numFmt w:val="bullet"/>
      <w:lvlText w:val="•"/>
      <w:lvlJc w:val="left"/>
      <w:pPr>
        <w:ind w:left="1772" w:hanging="360"/>
      </w:pPr>
      <w:rPr>
        <w:rFonts w:hint="default"/>
        <w:lang w:val="fr-FR" w:eastAsia="en-US" w:bidi="ar-SA"/>
      </w:rPr>
    </w:lvl>
    <w:lvl w:ilvl="8" w:tplc="F4E6E1DC">
      <w:numFmt w:val="bullet"/>
      <w:lvlText w:val="•"/>
      <w:lvlJc w:val="left"/>
      <w:pPr>
        <w:ind w:left="1963" w:hanging="360"/>
      </w:pPr>
      <w:rPr>
        <w:rFonts w:hint="default"/>
        <w:lang w:val="fr-FR" w:eastAsia="en-US" w:bidi="ar-SA"/>
      </w:rPr>
    </w:lvl>
  </w:abstractNum>
  <w:abstractNum w:abstractNumId="91" w15:restartNumberingAfterBreak="0">
    <w:nsid w:val="4CC3290A"/>
    <w:multiLevelType w:val="hybridMultilevel"/>
    <w:tmpl w:val="4B58DD46"/>
    <w:lvl w:ilvl="0" w:tplc="7C9256B6">
      <w:numFmt w:val="bullet"/>
      <w:lvlText w:val=""/>
      <w:lvlJc w:val="left"/>
      <w:pPr>
        <w:ind w:left="569" w:hanging="361"/>
      </w:pPr>
      <w:rPr>
        <w:rFonts w:ascii="Symbol" w:eastAsia="Symbol" w:hAnsi="Symbol" w:cs="Symbol" w:hint="default"/>
        <w:b w:val="0"/>
        <w:bCs w:val="0"/>
        <w:i w:val="0"/>
        <w:iCs w:val="0"/>
        <w:spacing w:val="0"/>
        <w:w w:val="100"/>
        <w:sz w:val="24"/>
        <w:szCs w:val="24"/>
        <w:lang w:val="fr-FR" w:eastAsia="en-US" w:bidi="ar-SA"/>
      </w:rPr>
    </w:lvl>
    <w:lvl w:ilvl="1" w:tplc="DFD8E214">
      <w:numFmt w:val="bullet"/>
      <w:lvlText w:val="•"/>
      <w:lvlJc w:val="left"/>
      <w:pPr>
        <w:ind w:left="855" w:hanging="361"/>
      </w:pPr>
      <w:rPr>
        <w:rFonts w:hint="default"/>
        <w:lang w:val="fr-FR" w:eastAsia="en-US" w:bidi="ar-SA"/>
      </w:rPr>
    </w:lvl>
    <w:lvl w:ilvl="2" w:tplc="CF58F294">
      <w:numFmt w:val="bullet"/>
      <w:lvlText w:val="•"/>
      <w:lvlJc w:val="left"/>
      <w:pPr>
        <w:ind w:left="1150" w:hanging="361"/>
      </w:pPr>
      <w:rPr>
        <w:rFonts w:hint="default"/>
        <w:lang w:val="fr-FR" w:eastAsia="en-US" w:bidi="ar-SA"/>
      </w:rPr>
    </w:lvl>
    <w:lvl w:ilvl="3" w:tplc="D982D284">
      <w:numFmt w:val="bullet"/>
      <w:lvlText w:val="•"/>
      <w:lvlJc w:val="left"/>
      <w:pPr>
        <w:ind w:left="1445" w:hanging="361"/>
      </w:pPr>
      <w:rPr>
        <w:rFonts w:hint="default"/>
        <w:lang w:val="fr-FR" w:eastAsia="en-US" w:bidi="ar-SA"/>
      </w:rPr>
    </w:lvl>
    <w:lvl w:ilvl="4" w:tplc="AE5CA156">
      <w:numFmt w:val="bullet"/>
      <w:lvlText w:val="•"/>
      <w:lvlJc w:val="left"/>
      <w:pPr>
        <w:ind w:left="1740" w:hanging="361"/>
      </w:pPr>
      <w:rPr>
        <w:rFonts w:hint="default"/>
        <w:lang w:val="fr-FR" w:eastAsia="en-US" w:bidi="ar-SA"/>
      </w:rPr>
    </w:lvl>
    <w:lvl w:ilvl="5" w:tplc="D2164B54">
      <w:numFmt w:val="bullet"/>
      <w:lvlText w:val="•"/>
      <w:lvlJc w:val="left"/>
      <w:pPr>
        <w:ind w:left="2035" w:hanging="361"/>
      </w:pPr>
      <w:rPr>
        <w:rFonts w:hint="default"/>
        <w:lang w:val="fr-FR" w:eastAsia="en-US" w:bidi="ar-SA"/>
      </w:rPr>
    </w:lvl>
    <w:lvl w:ilvl="6" w:tplc="23BE83B0">
      <w:numFmt w:val="bullet"/>
      <w:lvlText w:val="•"/>
      <w:lvlJc w:val="left"/>
      <w:pPr>
        <w:ind w:left="2330" w:hanging="361"/>
      </w:pPr>
      <w:rPr>
        <w:rFonts w:hint="default"/>
        <w:lang w:val="fr-FR" w:eastAsia="en-US" w:bidi="ar-SA"/>
      </w:rPr>
    </w:lvl>
    <w:lvl w:ilvl="7" w:tplc="7F72CBEE">
      <w:numFmt w:val="bullet"/>
      <w:lvlText w:val="•"/>
      <w:lvlJc w:val="left"/>
      <w:pPr>
        <w:ind w:left="2625" w:hanging="361"/>
      </w:pPr>
      <w:rPr>
        <w:rFonts w:hint="default"/>
        <w:lang w:val="fr-FR" w:eastAsia="en-US" w:bidi="ar-SA"/>
      </w:rPr>
    </w:lvl>
    <w:lvl w:ilvl="8" w:tplc="0FC8DA52">
      <w:numFmt w:val="bullet"/>
      <w:lvlText w:val="•"/>
      <w:lvlJc w:val="left"/>
      <w:pPr>
        <w:ind w:left="2920" w:hanging="361"/>
      </w:pPr>
      <w:rPr>
        <w:rFonts w:hint="default"/>
        <w:lang w:val="fr-FR" w:eastAsia="en-US" w:bidi="ar-SA"/>
      </w:rPr>
    </w:lvl>
  </w:abstractNum>
  <w:abstractNum w:abstractNumId="92" w15:restartNumberingAfterBreak="0">
    <w:nsid w:val="4D9F7FB7"/>
    <w:multiLevelType w:val="hybridMultilevel"/>
    <w:tmpl w:val="AFC827EC"/>
    <w:lvl w:ilvl="0" w:tplc="D668D5F8">
      <w:numFmt w:val="bullet"/>
      <w:lvlText w:val=""/>
      <w:lvlJc w:val="left"/>
      <w:pPr>
        <w:ind w:left="572" w:hanging="360"/>
      </w:pPr>
      <w:rPr>
        <w:rFonts w:ascii="Symbol" w:eastAsia="Symbol" w:hAnsi="Symbol" w:cs="Symbol" w:hint="default"/>
        <w:b w:val="0"/>
        <w:bCs w:val="0"/>
        <w:i w:val="0"/>
        <w:iCs w:val="0"/>
        <w:spacing w:val="0"/>
        <w:w w:val="100"/>
        <w:sz w:val="24"/>
        <w:szCs w:val="24"/>
        <w:lang w:val="fr-FR" w:eastAsia="en-US" w:bidi="ar-SA"/>
      </w:rPr>
    </w:lvl>
    <w:lvl w:ilvl="1" w:tplc="09F20C5C">
      <w:numFmt w:val="bullet"/>
      <w:lvlText w:val="•"/>
      <w:lvlJc w:val="left"/>
      <w:pPr>
        <w:ind w:left="803" w:hanging="360"/>
      </w:pPr>
      <w:rPr>
        <w:rFonts w:hint="default"/>
        <w:lang w:val="fr-FR" w:eastAsia="en-US" w:bidi="ar-SA"/>
      </w:rPr>
    </w:lvl>
    <w:lvl w:ilvl="2" w:tplc="7A94073C">
      <w:numFmt w:val="bullet"/>
      <w:lvlText w:val="•"/>
      <w:lvlJc w:val="left"/>
      <w:pPr>
        <w:ind w:left="1026" w:hanging="360"/>
      </w:pPr>
      <w:rPr>
        <w:rFonts w:hint="default"/>
        <w:lang w:val="fr-FR" w:eastAsia="en-US" w:bidi="ar-SA"/>
      </w:rPr>
    </w:lvl>
    <w:lvl w:ilvl="3" w:tplc="C4BABC02">
      <w:numFmt w:val="bullet"/>
      <w:lvlText w:val="•"/>
      <w:lvlJc w:val="left"/>
      <w:pPr>
        <w:ind w:left="1249" w:hanging="360"/>
      </w:pPr>
      <w:rPr>
        <w:rFonts w:hint="default"/>
        <w:lang w:val="fr-FR" w:eastAsia="en-US" w:bidi="ar-SA"/>
      </w:rPr>
    </w:lvl>
    <w:lvl w:ilvl="4" w:tplc="345867D0">
      <w:numFmt w:val="bullet"/>
      <w:lvlText w:val="•"/>
      <w:lvlJc w:val="left"/>
      <w:pPr>
        <w:ind w:left="1472" w:hanging="360"/>
      </w:pPr>
      <w:rPr>
        <w:rFonts w:hint="default"/>
        <w:lang w:val="fr-FR" w:eastAsia="en-US" w:bidi="ar-SA"/>
      </w:rPr>
    </w:lvl>
    <w:lvl w:ilvl="5" w:tplc="1846A8BA">
      <w:numFmt w:val="bullet"/>
      <w:lvlText w:val="•"/>
      <w:lvlJc w:val="left"/>
      <w:pPr>
        <w:ind w:left="1695" w:hanging="360"/>
      </w:pPr>
      <w:rPr>
        <w:rFonts w:hint="default"/>
        <w:lang w:val="fr-FR" w:eastAsia="en-US" w:bidi="ar-SA"/>
      </w:rPr>
    </w:lvl>
    <w:lvl w:ilvl="6" w:tplc="8B42E022">
      <w:numFmt w:val="bullet"/>
      <w:lvlText w:val="•"/>
      <w:lvlJc w:val="left"/>
      <w:pPr>
        <w:ind w:left="1918" w:hanging="360"/>
      </w:pPr>
      <w:rPr>
        <w:rFonts w:hint="default"/>
        <w:lang w:val="fr-FR" w:eastAsia="en-US" w:bidi="ar-SA"/>
      </w:rPr>
    </w:lvl>
    <w:lvl w:ilvl="7" w:tplc="2970F0BC">
      <w:numFmt w:val="bullet"/>
      <w:lvlText w:val="•"/>
      <w:lvlJc w:val="left"/>
      <w:pPr>
        <w:ind w:left="2141" w:hanging="360"/>
      </w:pPr>
      <w:rPr>
        <w:rFonts w:hint="default"/>
        <w:lang w:val="fr-FR" w:eastAsia="en-US" w:bidi="ar-SA"/>
      </w:rPr>
    </w:lvl>
    <w:lvl w:ilvl="8" w:tplc="0B7AC39A">
      <w:numFmt w:val="bullet"/>
      <w:lvlText w:val="•"/>
      <w:lvlJc w:val="left"/>
      <w:pPr>
        <w:ind w:left="2364" w:hanging="360"/>
      </w:pPr>
      <w:rPr>
        <w:rFonts w:hint="default"/>
        <w:lang w:val="fr-FR" w:eastAsia="en-US" w:bidi="ar-SA"/>
      </w:rPr>
    </w:lvl>
  </w:abstractNum>
  <w:abstractNum w:abstractNumId="93" w15:restartNumberingAfterBreak="0">
    <w:nsid w:val="4E7A5A01"/>
    <w:multiLevelType w:val="hybridMultilevel"/>
    <w:tmpl w:val="4A9C97B6"/>
    <w:lvl w:ilvl="0" w:tplc="ADE01166">
      <w:numFmt w:val="bullet"/>
      <w:lvlText w:val=""/>
      <w:lvlJc w:val="left"/>
      <w:pPr>
        <w:ind w:left="278" w:hanging="147"/>
      </w:pPr>
      <w:rPr>
        <w:rFonts w:ascii="Symbol" w:eastAsia="Symbol" w:hAnsi="Symbol" w:cs="Symbol" w:hint="default"/>
        <w:b w:val="0"/>
        <w:bCs w:val="0"/>
        <w:i w:val="0"/>
        <w:iCs w:val="0"/>
        <w:color w:val="365F91"/>
        <w:spacing w:val="0"/>
        <w:w w:val="99"/>
        <w:sz w:val="20"/>
        <w:szCs w:val="20"/>
        <w:lang w:val="fr-FR" w:eastAsia="en-US" w:bidi="ar-SA"/>
      </w:rPr>
    </w:lvl>
    <w:lvl w:ilvl="1" w:tplc="E26E340E">
      <w:numFmt w:val="bullet"/>
      <w:lvlText w:val="•"/>
      <w:lvlJc w:val="left"/>
      <w:pPr>
        <w:ind w:left="406" w:hanging="147"/>
      </w:pPr>
      <w:rPr>
        <w:rFonts w:hint="default"/>
        <w:lang w:val="fr-FR" w:eastAsia="en-US" w:bidi="ar-SA"/>
      </w:rPr>
    </w:lvl>
    <w:lvl w:ilvl="2" w:tplc="78EC579E">
      <w:numFmt w:val="bullet"/>
      <w:lvlText w:val="•"/>
      <w:lvlJc w:val="left"/>
      <w:pPr>
        <w:ind w:left="533" w:hanging="147"/>
      </w:pPr>
      <w:rPr>
        <w:rFonts w:hint="default"/>
        <w:lang w:val="fr-FR" w:eastAsia="en-US" w:bidi="ar-SA"/>
      </w:rPr>
    </w:lvl>
    <w:lvl w:ilvl="3" w:tplc="D63C67C4">
      <w:numFmt w:val="bullet"/>
      <w:lvlText w:val="•"/>
      <w:lvlJc w:val="left"/>
      <w:pPr>
        <w:ind w:left="660" w:hanging="147"/>
      </w:pPr>
      <w:rPr>
        <w:rFonts w:hint="default"/>
        <w:lang w:val="fr-FR" w:eastAsia="en-US" w:bidi="ar-SA"/>
      </w:rPr>
    </w:lvl>
    <w:lvl w:ilvl="4" w:tplc="29448378">
      <w:numFmt w:val="bullet"/>
      <w:lvlText w:val="•"/>
      <w:lvlJc w:val="left"/>
      <w:pPr>
        <w:ind w:left="786" w:hanging="147"/>
      </w:pPr>
      <w:rPr>
        <w:rFonts w:hint="default"/>
        <w:lang w:val="fr-FR" w:eastAsia="en-US" w:bidi="ar-SA"/>
      </w:rPr>
    </w:lvl>
    <w:lvl w:ilvl="5" w:tplc="12E42C4C">
      <w:numFmt w:val="bullet"/>
      <w:lvlText w:val="•"/>
      <w:lvlJc w:val="left"/>
      <w:pPr>
        <w:ind w:left="913" w:hanging="147"/>
      </w:pPr>
      <w:rPr>
        <w:rFonts w:hint="default"/>
        <w:lang w:val="fr-FR" w:eastAsia="en-US" w:bidi="ar-SA"/>
      </w:rPr>
    </w:lvl>
    <w:lvl w:ilvl="6" w:tplc="EB3AC59C">
      <w:numFmt w:val="bullet"/>
      <w:lvlText w:val="•"/>
      <w:lvlJc w:val="left"/>
      <w:pPr>
        <w:ind w:left="1040" w:hanging="147"/>
      </w:pPr>
      <w:rPr>
        <w:rFonts w:hint="default"/>
        <w:lang w:val="fr-FR" w:eastAsia="en-US" w:bidi="ar-SA"/>
      </w:rPr>
    </w:lvl>
    <w:lvl w:ilvl="7" w:tplc="9AF2A2A2">
      <w:numFmt w:val="bullet"/>
      <w:lvlText w:val="•"/>
      <w:lvlJc w:val="left"/>
      <w:pPr>
        <w:ind w:left="1166" w:hanging="147"/>
      </w:pPr>
      <w:rPr>
        <w:rFonts w:hint="default"/>
        <w:lang w:val="fr-FR" w:eastAsia="en-US" w:bidi="ar-SA"/>
      </w:rPr>
    </w:lvl>
    <w:lvl w:ilvl="8" w:tplc="91588574">
      <w:numFmt w:val="bullet"/>
      <w:lvlText w:val="•"/>
      <w:lvlJc w:val="left"/>
      <w:pPr>
        <w:ind w:left="1293" w:hanging="147"/>
      </w:pPr>
      <w:rPr>
        <w:rFonts w:hint="default"/>
        <w:lang w:val="fr-FR" w:eastAsia="en-US" w:bidi="ar-SA"/>
      </w:rPr>
    </w:lvl>
  </w:abstractNum>
  <w:abstractNum w:abstractNumId="94" w15:restartNumberingAfterBreak="0">
    <w:nsid w:val="4F831CDA"/>
    <w:multiLevelType w:val="hybridMultilevel"/>
    <w:tmpl w:val="079E8D68"/>
    <w:lvl w:ilvl="0" w:tplc="3BF0B620">
      <w:start w:val="1"/>
      <w:numFmt w:val="upperRoman"/>
      <w:lvlText w:val="%1-"/>
      <w:lvlJc w:val="left"/>
      <w:pPr>
        <w:ind w:left="1460" w:hanging="360"/>
      </w:pPr>
      <w:rPr>
        <w:rFonts w:ascii="Calibri" w:eastAsia="Calibri" w:hAnsi="Calibri" w:cs="Calibri" w:hint="default"/>
        <w:b/>
        <w:bCs/>
        <w:i w:val="0"/>
        <w:iCs w:val="0"/>
        <w:color w:val="365F91"/>
        <w:spacing w:val="0"/>
        <w:w w:val="99"/>
        <w:sz w:val="26"/>
        <w:szCs w:val="26"/>
        <w:lang w:val="fr-FR" w:eastAsia="en-US" w:bidi="ar-SA"/>
      </w:rPr>
    </w:lvl>
    <w:lvl w:ilvl="1" w:tplc="97FC1156">
      <w:numFmt w:val="bullet"/>
      <w:lvlText w:val="-"/>
      <w:lvlJc w:val="left"/>
      <w:pPr>
        <w:ind w:left="992" w:hanging="348"/>
      </w:pPr>
      <w:rPr>
        <w:rFonts w:ascii="Arial" w:eastAsia="Arial" w:hAnsi="Arial" w:cs="Arial" w:hint="default"/>
        <w:b w:val="0"/>
        <w:bCs w:val="0"/>
        <w:i w:val="0"/>
        <w:iCs w:val="0"/>
        <w:spacing w:val="0"/>
        <w:w w:val="97"/>
        <w:sz w:val="24"/>
        <w:szCs w:val="24"/>
        <w:lang w:val="fr-FR" w:eastAsia="en-US" w:bidi="ar-SA"/>
      </w:rPr>
    </w:lvl>
    <w:lvl w:ilvl="2" w:tplc="633EBF0C">
      <w:numFmt w:val="bullet"/>
      <w:lvlText w:val="•"/>
      <w:lvlJc w:val="left"/>
      <w:pPr>
        <w:ind w:left="2589" w:hanging="348"/>
      </w:pPr>
      <w:rPr>
        <w:rFonts w:hint="default"/>
        <w:lang w:val="fr-FR" w:eastAsia="en-US" w:bidi="ar-SA"/>
      </w:rPr>
    </w:lvl>
    <w:lvl w:ilvl="3" w:tplc="E5EABEFE">
      <w:numFmt w:val="bullet"/>
      <w:lvlText w:val="•"/>
      <w:lvlJc w:val="left"/>
      <w:pPr>
        <w:ind w:left="3719" w:hanging="348"/>
      </w:pPr>
      <w:rPr>
        <w:rFonts w:hint="default"/>
        <w:lang w:val="fr-FR" w:eastAsia="en-US" w:bidi="ar-SA"/>
      </w:rPr>
    </w:lvl>
    <w:lvl w:ilvl="4" w:tplc="9F18CEF2">
      <w:numFmt w:val="bullet"/>
      <w:lvlText w:val="•"/>
      <w:lvlJc w:val="left"/>
      <w:pPr>
        <w:ind w:left="4849" w:hanging="348"/>
      </w:pPr>
      <w:rPr>
        <w:rFonts w:hint="default"/>
        <w:lang w:val="fr-FR" w:eastAsia="en-US" w:bidi="ar-SA"/>
      </w:rPr>
    </w:lvl>
    <w:lvl w:ilvl="5" w:tplc="9502F06A">
      <w:numFmt w:val="bullet"/>
      <w:lvlText w:val="•"/>
      <w:lvlJc w:val="left"/>
      <w:pPr>
        <w:ind w:left="5979" w:hanging="348"/>
      </w:pPr>
      <w:rPr>
        <w:rFonts w:hint="default"/>
        <w:lang w:val="fr-FR" w:eastAsia="en-US" w:bidi="ar-SA"/>
      </w:rPr>
    </w:lvl>
    <w:lvl w:ilvl="6" w:tplc="D8780EEC">
      <w:numFmt w:val="bullet"/>
      <w:lvlText w:val="•"/>
      <w:lvlJc w:val="left"/>
      <w:pPr>
        <w:ind w:left="7109" w:hanging="348"/>
      </w:pPr>
      <w:rPr>
        <w:rFonts w:hint="default"/>
        <w:lang w:val="fr-FR" w:eastAsia="en-US" w:bidi="ar-SA"/>
      </w:rPr>
    </w:lvl>
    <w:lvl w:ilvl="7" w:tplc="EBAAA174">
      <w:numFmt w:val="bullet"/>
      <w:lvlText w:val="•"/>
      <w:lvlJc w:val="left"/>
      <w:pPr>
        <w:ind w:left="8239" w:hanging="348"/>
      </w:pPr>
      <w:rPr>
        <w:rFonts w:hint="default"/>
        <w:lang w:val="fr-FR" w:eastAsia="en-US" w:bidi="ar-SA"/>
      </w:rPr>
    </w:lvl>
    <w:lvl w:ilvl="8" w:tplc="67FCA218">
      <w:numFmt w:val="bullet"/>
      <w:lvlText w:val="•"/>
      <w:lvlJc w:val="left"/>
      <w:pPr>
        <w:ind w:left="9369" w:hanging="348"/>
      </w:pPr>
      <w:rPr>
        <w:rFonts w:hint="default"/>
        <w:lang w:val="fr-FR" w:eastAsia="en-US" w:bidi="ar-SA"/>
      </w:rPr>
    </w:lvl>
  </w:abstractNum>
  <w:abstractNum w:abstractNumId="95" w15:restartNumberingAfterBreak="0">
    <w:nsid w:val="4FE006EE"/>
    <w:multiLevelType w:val="hybridMultilevel"/>
    <w:tmpl w:val="2E3C382A"/>
    <w:lvl w:ilvl="0" w:tplc="285EFF8C">
      <w:numFmt w:val="bullet"/>
      <w:lvlText w:val="-"/>
      <w:lvlJc w:val="left"/>
      <w:pPr>
        <w:ind w:left="351" w:hanging="144"/>
      </w:pPr>
      <w:rPr>
        <w:rFonts w:ascii="Cambria" w:eastAsia="Cambria" w:hAnsi="Cambria" w:cs="Cambria" w:hint="default"/>
        <w:b w:val="0"/>
        <w:bCs w:val="0"/>
        <w:i w:val="0"/>
        <w:iCs w:val="0"/>
        <w:spacing w:val="0"/>
        <w:w w:val="99"/>
        <w:sz w:val="20"/>
        <w:szCs w:val="20"/>
        <w:lang w:val="fr-FR" w:eastAsia="en-US" w:bidi="ar-SA"/>
      </w:rPr>
    </w:lvl>
    <w:lvl w:ilvl="1" w:tplc="227435D4">
      <w:numFmt w:val="bullet"/>
      <w:lvlText w:val="•"/>
      <w:lvlJc w:val="left"/>
      <w:pPr>
        <w:ind w:left="530" w:hanging="144"/>
      </w:pPr>
      <w:rPr>
        <w:rFonts w:hint="default"/>
        <w:lang w:val="fr-FR" w:eastAsia="en-US" w:bidi="ar-SA"/>
      </w:rPr>
    </w:lvl>
    <w:lvl w:ilvl="2" w:tplc="93CECCDA">
      <w:numFmt w:val="bullet"/>
      <w:lvlText w:val="•"/>
      <w:lvlJc w:val="left"/>
      <w:pPr>
        <w:ind w:left="701" w:hanging="144"/>
      </w:pPr>
      <w:rPr>
        <w:rFonts w:hint="default"/>
        <w:lang w:val="fr-FR" w:eastAsia="en-US" w:bidi="ar-SA"/>
      </w:rPr>
    </w:lvl>
    <w:lvl w:ilvl="3" w:tplc="3E360EB8">
      <w:numFmt w:val="bullet"/>
      <w:lvlText w:val="•"/>
      <w:lvlJc w:val="left"/>
      <w:pPr>
        <w:ind w:left="872" w:hanging="144"/>
      </w:pPr>
      <w:rPr>
        <w:rFonts w:hint="default"/>
        <w:lang w:val="fr-FR" w:eastAsia="en-US" w:bidi="ar-SA"/>
      </w:rPr>
    </w:lvl>
    <w:lvl w:ilvl="4" w:tplc="FAFA065E">
      <w:numFmt w:val="bullet"/>
      <w:lvlText w:val="•"/>
      <w:lvlJc w:val="left"/>
      <w:pPr>
        <w:ind w:left="1042" w:hanging="144"/>
      </w:pPr>
      <w:rPr>
        <w:rFonts w:hint="default"/>
        <w:lang w:val="fr-FR" w:eastAsia="en-US" w:bidi="ar-SA"/>
      </w:rPr>
    </w:lvl>
    <w:lvl w:ilvl="5" w:tplc="B922C604">
      <w:numFmt w:val="bullet"/>
      <w:lvlText w:val="•"/>
      <w:lvlJc w:val="left"/>
      <w:pPr>
        <w:ind w:left="1213" w:hanging="144"/>
      </w:pPr>
      <w:rPr>
        <w:rFonts w:hint="default"/>
        <w:lang w:val="fr-FR" w:eastAsia="en-US" w:bidi="ar-SA"/>
      </w:rPr>
    </w:lvl>
    <w:lvl w:ilvl="6" w:tplc="23861916">
      <w:numFmt w:val="bullet"/>
      <w:lvlText w:val="•"/>
      <w:lvlJc w:val="left"/>
      <w:pPr>
        <w:ind w:left="1384" w:hanging="144"/>
      </w:pPr>
      <w:rPr>
        <w:rFonts w:hint="default"/>
        <w:lang w:val="fr-FR" w:eastAsia="en-US" w:bidi="ar-SA"/>
      </w:rPr>
    </w:lvl>
    <w:lvl w:ilvl="7" w:tplc="BF302F90">
      <w:numFmt w:val="bullet"/>
      <w:lvlText w:val="•"/>
      <w:lvlJc w:val="left"/>
      <w:pPr>
        <w:ind w:left="1554" w:hanging="144"/>
      </w:pPr>
      <w:rPr>
        <w:rFonts w:hint="default"/>
        <w:lang w:val="fr-FR" w:eastAsia="en-US" w:bidi="ar-SA"/>
      </w:rPr>
    </w:lvl>
    <w:lvl w:ilvl="8" w:tplc="FCA840CC">
      <w:numFmt w:val="bullet"/>
      <w:lvlText w:val="•"/>
      <w:lvlJc w:val="left"/>
      <w:pPr>
        <w:ind w:left="1725" w:hanging="144"/>
      </w:pPr>
      <w:rPr>
        <w:rFonts w:hint="default"/>
        <w:lang w:val="fr-FR" w:eastAsia="en-US" w:bidi="ar-SA"/>
      </w:rPr>
    </w:lvl>
  </w:abstractNum>
  <w:abstractNum w:abstractNumId="96" w15:restartNumberingAfterBreak="0">
    <w:nsid w:val="500F064B"/>
    <w:multiLevelType w:val="hybridMultilevel"/>
    <w:tmpl w:val="439C3DD4"/>
    <w:lvl w:ilvl="0" w:tplc="525E7044">
      <w:numFmt w:val="bullet"/>
      <w:lvlText w:val=""/>
      <w:lvlJc w:val="left"/>
      <w:pPr>
        <w:ind w:left="248" w:hanging="149"/>
      </w:pPr>
      <w:rPr>
        <w:rFonts w:ascii="Symbol" w:eastAsia="Symbol" w:hAnsi="Symbol" w:cs="Symbol" w:hint="default"/>
        <w:b w:val="0"/>
        <w:bCs w:val="0"/>
        <w:i w:val="0"/>
        <w:iCs w:val="0"/>
        <w:spacing w:val="0"/>
        <w:w w:val="99"/>
        <w:sz w:val="20"/>
        <w:szCs w:val="20"/>
        <w:lang w:val="fr-FR" w:eastAsia="en-US" w:bidi="ar-SA"/>
      </w:rPr>
    </w:lvl>
    <w:lvl w:ilvl="1" w:tplc="4C2A733C">
      <w:numFmt w:val="bullet"/>
      <w:lvlText w:val="•"/>
      <w:lvlJc w:val="left"/>
      <w:pPr>
        <w:ind w:left="382" w:hanging="149"/>
      </w:pPr>
      <w:rPr>
        <w:rFonts w:hint="default"/>
        <w:lang w:val="fr-FR" w:eastAsia="en-US" w:bidi="ar-SA"/>
      </w:rPr>
    </w:lvl>
    <w:lvl w:ilvl="2" w:tplc="3EA4687E">
      <w:numFmt w:val="bullet"/>
      <w:lvlText w:val="•"/>
      <w:lvlJc w:val="left"/>
      <w:pPr>
        <w:ind w:left="524" w:hanging="149"/>
      </w:pPr>
      <w:rPr>
        <w:rFonts w:hint="default"/>
        <w:lang w:val="fr-FR" w:eastAsia="en-US" w:bidi="ar-SA"/>
      </w:rPr>
    </w:lvl>
    <w:lvl w:ilvl="3" w:tplc="02582F84">
      <w:numFmt w:val="bullet"/>
      <w:lvlText w:val="•"/>
      <w:lvlJc w:val="left"/>
      <w:pPr>
        <w:ind w:left="667" w:hanging="149"/>
      </w:pPr>
      <w:rPr>
        <w:rFonts w:hint="default"/>
        <w:lang w:val="fr-FR" w:eastAsia="en-US" w:bidi="ar-SA"/>
      </w:rPr>
    </w:lvl>
    <w:lvl w:ilvl="4" w:tplc="3196A122">
      <w:numFmt w:val="bullet"/>
      <w:lvlText w:val="•"/>
      <w:lvlJc w:val="left"/>
      <w:pPr>
        <w:ind w:left="809" w:hanging="149"/>
      </w:pPr>
      <w:rPr>
        <w:rFonts w:hint="default"/>
        <w:lang w:val="fr-FR" w:eastAsia="en-US" w:bidi="ar-SA"/>
      </w:rPr>
    </w:lvl>
    <w:lvl w:ilvl="5" w:tplc="09E286B6">
      <w:numFmt w:val="bullet"/>
      <w:lvlText w:val="•"/>
      <w:lvlJc w:val="left"/>
      <w:pPr>
        <w:ind w:left="952" w:hanging="149"/>
      </w:pPr>
      <w:rPr>
        <w:rFonts w:hint="default"/>
        <w:lang w:val="fr-FR" w:eastAsia="en-US" w:bidi="ar-SA"/>
      </w:rPr>
    </w:lvl>
    <w:lvl w:ilvl="6" w:tplc="74E01C3E">
      <w:numFmt w:val="bullet"/>
      <w:lvlText w:val="•"/>
      <w:lvlJc w:val="left"/>
      <w:pPr>
        <w:ind w:left="1094" w:hanging="149"/>
      </w:pPr>
      <w:rPr>
        <w:rFonts w:hint="default"/>
        <w:lang w:val="fr-FR" w:eastAsia="en-US" w:bidi="ar-SA"/>
      </w:rPr>
    </w:lvl>
    <w:lvl w:ilvl="7" w:tplc="DED6498E">
      <w:numFmt w:val="bullet"/>
      <w:lvlText w:val="•"/>
      <w:lvlJc w:val="left"/>
      <w:pPr>
        <w:ind w:left="1236" w:hanging="149"/>
      </w:pPr>
      <w:rPr>
        <w:rFonts w:hint="default"/>
        <w:lang w:val="fr-FR" w:eastAsia="en-US" w:bidi="ar-SA"/>
      </w:rPr>
    </w:lvl>
    <w:lvl w:ilvl="8" w:tplc="55609A24">
      <w:numFmt w:val="bullet"/>
      <w:lvlText w:val="•"/>
      <w:lvlJc w:val="left"/>
      <w:pPr>
        <w:ind w:left="1379" w:hanging="149"/>
      </w:pPr>
      <w:rPr>
        <w:rFonts w:hint="default"/>
        <w:lang w:val="fr-FR" w:eastAsia="en-US" w:bidi="ar-SA"/>
      </w:rPr>
    </w:lvl>
  </w:abstractNum>
  <w:abstractNum w:abstractNumId="97" w15:restartNumberingAfterBreak="0">
    <w:nsid w:val="51416B9A"/>
    <w:multiLevelType w:val="hybridMultilevel"/>
    <w:tmpl w:val="757A5472"/>
    <w:lvl w:ilvl="0" w:tplc="0164B48A">
      <w:numFmt w:val="bullet"/>
      <w:lvlText w:val=""/>
      <w:lvlJc w:val="left"/>
      <w:pPr>
        <w:ind w:left="569" w:hanging="361"/>
      </w:pPr>
      <w:rPr>
        <w:rFonts w:ascii="Symbol" w:eastAsia="Symbol" w:hAnsi="Symbol" w:cs="Symbol" w:hint="default"/>
        <w:b w:val="0"/>
        <w:bCs w:val="0"/>
        <w:i w:val="0"/>
        <w:iCs w:val="0"/>
        <w:spacing w:val="0"/>
        <w:w w:val="100"/>
        <w:sz w:val="24"/>
        <w:szCs w:val="24"/>
        <w:lang w:val="fr-FR" w:eastAsia="en-US" w:bidi="ar-SA"/>
      </w:rPr>
    </w:lvl>
    <w:lvl w:ilvl="1" w:tplc="C6BA536C">
      <w:numFmt w:val="bullet"/>
      <w:lvlText w:val="•"/>
      <w:lvlJc w:val="left"/>
      <w:pPr>
        <w:ind w:left="855" w:hanging="361"/>
      </w:pPr>
      <w:rPr>
        <w:rFonts w:hint="default"/>
        <w:lang w:val="fr-FR" w:eastAsia="en-US" w:bidi="ar-SA"/>
      </w:rPr>
    </w:lvl>
    <w:lvl w:ilvl="2" w:tplc="BE148112">
      <w:numFmt w:val="bullet"/>
      <w:lvlText w:val="•"/>
      <w:lvlJc w:val="left"/>
      <w:pPr>
        <w:ind w:left="1150" w:hanging="361"/>
      </w:pPr>
      <w:rPr>
        <w:rFonts w:hint="default"/>
        <w:lang w:val="fr-FR" w:eastAsia="en-US" w:bidi="ar-SA"/>
      </w:rPr>
    </w:lvl>
    <w:lvl w:ilvl="3" w:tplc="1C88E640">
      <w:numFmt w:val="bullet"/>
      <w:lvlText w:val="•"/>
      <w:lvlJc w:val="left"/>
      <w:pPr>
        <w:ind w:left="1445" w:hanging="361"/>
      </w:pPr>
      <w:rPr>
        <w:rFonts w:hint="default"/>
        <w:lang w:val="fr-FR" w:eastAsia="en-US" w:bidi="ar-SA"/>
      </w:rPr>
    </w:lvl>
    <w:lvl w:ilvl="4" w:tplc="D3200BDE">
      <w:numFmt w:val="bullet"/>
      <w:lvlText w:val="•"/>
      <w:lvlJc w:val="left"/>
      <w:pPr>
        <w:ind w:left="1740" w:hanging="361"/>
      </w:pPr>
      <w:rPr>
        <w:rFonts w:hint="default"/>
        <w:lang w:val="fr-FR" w:eastAsia="en-US" w:bidi="ar-SA"/>
      </w:rPr>
    </w:lvl>
    <w:lvl w:ilvl="5" w:tplc="8528D07A">
      <w:numFmt w:val="bullet"/>
      <w:lvlText w:val="•"/>
      <w:lvlJc w:val="left"/>
      <w:pPr>
        <w:ind w:left="2035" w:hanging="361"/>
      </w:pPr>
      <w:rPr>
        <w:rFonts w:hint="default"/>
        <w:lang w:val="fr-FR" w:eastAsia="en-US" w:bidi="ar-SA"/>
      </w:rPr>
    </w:lvl>
    <w:lvl w:ilvl="6" w:tplc="62E2F55E">
      <w:numFmt w:val="bullet"/>
      <w:lvlText w:val="•"/>
      <w:lvlJc w:val="left"/>
      <w:pPr>
        <w:ind w:left="2330" w:hanging="361"/>
      </w:pPr>
      <w:rPr>
        <w:rFonts w:hint="default"/>
        <w:lang w:val="fr-FR" w:eastAsia="en-US" w:bidi="ar-SA"/>
      </w:rPr>
    </w:lvl>
    <w:lvl w:ilvl="7" w:tplc="A596174C">
      <w:numFmt w:val="bullet"/>
      <w:lvlText w:val="•"/>
      <w:lvlJc w:val="left"/>
      <w:pPr>
        <w:ind w:left="2625" w:hanging="361"/>
      </w:pPr>
      <w:rPr>
        <w:rFonts w:hint="default"/>
        <w:lang w:val="fr-FR" w:eastAsia="en-US" w:bidi="ar-SA"/>
      </w:rPr>
    </w:lvl>
    <w:lvl w:ilvl="8" w:tplc="2F22AA92">
      <w:numFmt w:val="bullet"/>
      <w:lvlText w:val="•"/>
      <w:lvlJc w:val="left"/>
      <w:pPr>
        <w:ind w:left="2920" w:hanging="361"/>
      </w:pPr>
      <w:rPr>
        <w:rFonts w:hint="default"/>
        <w:lang w:val="fr-FR" w:eastAsia="en-US" w:bidi="ar-SA"/>
      </w:rPr>
    </w:lvl>
  </w:abstractNum>
  <w:abstractNum w:abstractNumId="98" w15:restartNumberingAfterBreak="0">
    <w:nsid w:val="51794855"/>
    <w:multiLevelType w:val="hybridMultilevel"/>
    <w:tmpl w:val="44E4476E"/>
    <w:lvl w:ilvl="0" w:tplc="B3507834">
      <w:numFmt w:val="bullet"/>
      <w:lvlText w:val=""/>
      <w:lvlJc w:val="left"/>
      <w:pPr>
        <w:ind w:left="572" w:hanging="360"/>
      </w:pPr>
      <w:rPr>
        <w:rFonts w:ascii="Symbol" w:eastAsia="Symbol" w:hAnsi="Symbol" w:cs="Symbol" w:hint="default"/>
        <w:b w:val="0"/>
        <w:bCs w:val="0"/>
        <w:i w:val="0"/>
        <w:iCs w:val="0"/>
        <w:spacing w:val="0"/>
        <w:w w:val="100"/>
        <w:sz w:val="24"/>
        <w:szCs w:val="24"/>
        <w:lang w:val="fr-FR" w:eastAsia="en-US" w:bidi="ar-SA"/>
      </w:rPr>
    </w:lvl>
    <w:lvl w:ilvl="1" w:tplc="D4E26F68">
      <w:numFmt w:val="bullet"/>
      <w:lvlText w:val="•"/>
      <w:lvlJc w:val="left"/>
      <w:pPr>
        <w:ind w:left="803" w:hanging="360"/>
      </w:pPr>
      <w:rPr>
        <w:rFonts w:hint="default"/>
        <w:lang w:val="fr-FR" w:eastAsia="en-US" w:bidi="ar-SA"/>
      </w:rPr>
    </w:lvl>
    <w:lvl w:ilvl="2" w:tplc="5BF4F6AC">
      <w:numFmt w:val="bullet"/>
      <w:lvlText w:val="•"/>
      <w:lvlJc w:val="left"/>
      <w:pPr>
        <w:ind w:left="1026" w:hanging="360"/>
      </w:pPr>
      <w:rPr>
        <w:rFonts w:hint="default"/>
        <w:lang w:val="fr-FR" w:eastAsia="en-US" w:bidi="ar-SA"/>
      </w:rPr>
    </w:lvl>
    <w:lvl w:ilvl="3" w:tplc="B22A7DA0">
      <w:numFmt w:val="bullet"/>
      <w:lvlText w:val="•"/>
      <w:lvlJc w:val="left"/>
      <w:pPr>
        <w:ind w:left="1249" w:hanging="360"/>
      </w:pPr>
      <w:rPr>
        <w:rFonts w:hint="default"/>
        <w:lang w:val="fr-FR" w:eastAsia="en-US" w:bidi="ar-SA"/>
      </w:rPr>
    </w:lvl>
    <w:lvl w:ilvl="4" w:tplc="0ACA369C">
      <w:numFmt w:val="bullet"/>
      <w:lvlText w:val="•"/>
      <w:lvlJc w:val="left"/>
      <w:pPr>
        <w:ind w:left="1472" w:hanging="360"/>
      </w:pPr>
      <w:rPr>
        <w:rFonts w:hint="default"/>
        <w:lang w:val="fr-FR" w:eastAsia="en-US" w:bidi="ar-SA"/>
      </w:rPr>
    </w:lvl>
    <w:lvl w:ilvl="5" w:tplc="632AA01E">
      <w:numFmt w:val="bullet"/>
      <w:lvlText w:val="•"/>
      <w:lvlJc w:val="left"/>
      <w:pPr>
        <w:ind w:left="1695" w:hanging="360"/>
      </w:pPr>
      <w:rPr>
        <w:rFonts w:hint="default"/>
        <w:lang w:val="fr-FR" w:eastAsia="en-US" w:bidi="ar-SA"/>
      </w:rPr>
    </w:lvl>
    <w:lvl w:ilvl="6" w:tplc="2BF0F7C6">
      <w:numFmt w:val="bullet"/>
      <w:lvlText w:val="•"/>
      <w:lvlJc w:val="left"/>
      <w:pPr>
        <w:ind w:left="1918" w:hanging="360"/>
      </w:pPr>
      <w:rPr>
        <w:rFonts w:hint="default"/>
        <w:lang w:val="fr-FR" w:eastAsia="en-US" w:bidi="ar-SA"/>
      </w:rPr>
    </w:lvl>
    <w:lvl w:ilvl="7" w:tplc="2D8A74A2">
      <w:numFmt w:val="bullet"/>
      <w:lvlText w:val="•"/>
      <w:lvlJc w:val="left"/>
      <w:pPr>
        <w:ind w:left="2141" w:hanging="360"/>
      </w:pPr>
      <w:rPr>
        <w:rFonts w:hint="default"/>
        <w:lang w:val="fr-FR" w:eastAsia="en-US" w:bidi="ar-SA"/>
      </w:rPr>
    </w:lvl>
    <w:lvl w:ilvl="8" w:tplc="C7C8FCAC">
      <w:numFmt w:val="bullet"/>
      <w:lvlText w:val="•"/>
      <w:lvlJc w:val="left"/>
      <w:pPr>
        <w:ind w:left="2364" w:hanging="360"/>
      </w:pPr>
      <w:rPr>
        <w:rFonts w:hint="default"/>
        <w:lang w:val="fr-FR" w:eastAsia="en-US" w:bidi="ar-SA"/>
      </w:rPr>
    </w:lvl>
  </w:abstractNum>
  <w:abstractNum w:abstractNumId="99" w15:restartNumberingAfterBreak="0">
    <w:nsid w:val="527508B5"/>
    <w:multiLevelType w:val="hybridMultilevel"/>
    <w:tmpl w:val="632CF932"/>
    <w:lvl w:ilvl="0" w:tplc="9E328AEE">
      <w:numFmt w:val="bullet"/>
      <w:lvlText w:val=""/>
      <w:lvlJc w:val="left"/>
      <w:pPr>
        <w:ind w:left="569" w:hanging="361"/>
      </w:pPr>
      <w:rPr>
        <w:rFonts w:ascii="Symbol" w:eastAsia="Symbol" w:hAnsi="Symbol" w:cs="Symbol" w:hint="default"/>
        <w:b w:val="0"/>
        <w:bCs w:val="0"/>
        <w:i w:val="0"/>
        <w:iCs w:val="0"/>
        <w:spacing w:val="0"/>
        <w:w w:val="100"/>
        <w:sz w:val="24"/>
        <w:szCs w:val="24"/>
        <w:lang w:val="fr-FR" w:eastAsia="en-US" w:bidi="ar-SA"/>
      </w:rPr>
    </w:lvl>
    <w:lvl w:ilvl="1" w:tplc="5778FC96">
      <w:numFmt w:val="bullet"/>
      <w:lvlText w:val="•"/>
      <w:lvlJc w:val="left"/>
      <w:pPr>
        <w:ind w:left="855" w:hanging="361"/>
      </w:pPr>
      <w:rPr>
        <w:rFonts w:hint="default"/>
        <w:lang w:val="fr-FR" w:eastAsia="en-US" w:bidi="ar-SA"/>
      </w:rPr>
    </w:lvl>
    <w:lvl w:ilvl="2" w:tplc="B2FE3170">
      <w:numFmt w:val="bullet"/>
      <w:lvlText w:val="•"/>
      <w:lvlJc w:val="left"/>
      <w:pPr>
        <w:ind w:left="1150" w:hanging="361"/>
      </w:pPr>
      <w:rPr>
        <w:rFonts w:hint="default"/>
        <w:lang w:val="fr-FR" w:eastAsia="en-US" w:bidi="ar-SA"/>
      </w:rPr>
    </w:lvl>
    <w:lvl w:ilvl="3" w:tplc="F724CCFA">
      <w:numFmt w:val="bullet"/>
      <w:lvlText w:val="•"/>
      <w:lvlJc w:val="left"/>
      <w:pPr>
        <w:ind w:left="1445" w:hanging="361"/>
      </w:pPr>
      <w:rPr>
        <w:rFonts w:hint="default"/>
        <w:lang w:val="fr-FR" w:eastAsia="en-US" w:bidi="ar-SA"/>
      </w:rPr>
    </w:lvl>
    <w:lvl w:ilvl="4" w:tplc="16FAB450">
      <w:numFmt w:val="bullet"/>
      <w:lvlText w:val="•"/>
      <w:lvlJc w:val="left"/>
      <w:pPr>
        <w:ind w:left="1740" w:hanging="361"/>
      </w:pPr>
      <w:rPr>
        <w:rFonts w:hint="default"/>
        <w:lang w:val="fr-FR" w:eastAsia="en-US" w:bidi="ar-SA"/>
      </w:rPr>
    </w:lvl>
    <w:lvl w:ilvl="5" w:tplc="F5B26752">
      <w:numFmt w:val="bullet"/>
      <w:lvlText w:val="•"/>
      <w:lvlJc w:val="left"/>
      <w:pPr>
        <w:ind w:left="2035" w:hanging="361"/>
      </w:pPr>
      <w:rPr>
        <w:rFonts w:hint="default"/>
        <w:lang w:val="fr-FR" w:eastAsia="en-US" w:bidi="ar-SA"/>
      </w:rPr>
    </w:lvl>
    <w:lvl w:ilvl="6" w:tplc="400EA53C">
      <w:numFmt w:val="bullet"/>
      <w:lvlText w:val="•"/>
      <w:lvlJc w:val="left"/>
      <w:pPr>
        <w:ind w:left="2330" w:hanging="361"/>
      </w:pPr>
      <w:rPr>
        <w:rFonts w:hint="default"/>
        <w:lang w:val="fr-FR" w:eastAsia="en-US" w:bidi="ar-SA"/>
      </w:rPr>
    </w:lvl>
    <w:lvl w:ilvl="7" w:tplc="9B2ECEF0">
      <w:numFmt w:val="bullet"/>
      <w:lvlText w:val="•"/>
      <w:lvlJc w:val="left"/>
      <w:pPr>
        <w:ind w:left="2625" w:hanging="361"/>
      </w:pPr>
      <w:rPr>
        <w:rFonts w:hint="default"/>
        <w:lang w:val="fr-FR" w:eastAsia="en-US" w:bidi="ar-SA"/>
      </w:rPr>
    </w:lvl>
    <w:lvl w:ilvl="8" w:tplc="51742778">
      <w:numFmt w:val="bullet"/>
      <w:lvlText w:val="•"/>
      <w:lvlJc w:val="left"/>
      <w:pPr>
        <w:ind w:left="2920" w:hanging="361"/>
      </w:pPr>
      <w:rPr>
        <w:rFonts w:hint="default"/>
        <w:lang w:val="fr-FR" w:eastAsia="en-US" w:bidi="ar-SA"/>
      </w:rPr>
    </w:lvl>
  </w:abstractNum>
  <w:abstractNum w:abstractNumId="100" w15:restartNumberingAfterBreak="0">
    <w:nsid w:val="529C76D6"/>
    <w:multiLevelType w:val="hybridMultilevel"/>
    <w:tmpl w:val="8D7C72B8"/>
    <w:lvl w:ilvl="0" w:tplc="9E6AD966">
      <w:numFmt w:val="bullet"/>
      <w:lvlText w:val="-"/>
      <w:lvlJc w:val="left"/>
      <w:pPr>
        <w:ind w:left="272" w:hanging="166"/>
      </w:pPr>
      <w:rPr>
        <w:rFonts w:ascii="Calibri" w:eastAsia="Calibri" w:hAnsi="Calibri" w:cs="Calibri" w:hint="default"/>
        <w:b w:val="0"/>
        <w:bCs w:val="0"/>
        <w:i w:val="0"/>
        <w:iCs w:val="0"/>
        <w:spacing w:val="0"/>
        <w:w w:val="99"/>
        <w:sz w:val="20"/>
        <w:szCs w:val="20"/>
        <w:lang w:val="fr-FR" w:eastAsia="en-US" w:bidi="ar-SA"/>
      </w:rPr>
    </w:lvl>
    <w:lvl w:ilvl="1" w:tplc="BFDA9C68">
      <w:numFmt w:val="bullet"/>
      <w:lvlText w:val="•"/>
      <w:lvlJc w:val="left"/>
      <w:pPr>
        <w:ind w:left="406" w:hanging="166"/>
      </w:pPr>
      <w:rPr>
        <w:rFonts w:hint="default"/>
        <w:lang w:val="fr-FR" w:eastAsia="en-US" w:bidi="ar-SA"/>
      </w:rPr>
    </w:lvl>
    <w:lvl w:ilvl="2" w:tplc="D0E4575E">
      <w:numFmt w:val="bullet"/>
      <w:lvlText w:val="•"/>
      <w:lvlJc w:val="left"/>
      <w:pPr>
        <w:ind w:left="533" w:hanging="166"/>
      </w:pPr>
      <w:rPr>
        <w:rFonts w:hint="default"/>
        <w:lang w:val="fr-FR" w:eastAsia="en-US" w:bidi="ar-SA"/>
      </w:rPr>
    </w:lvl>
    <w:lvl w:ilvl="3" w:tplc="40EAB4C4">
      <w:numFmt w:val="bullet"/>
      <w:lvlText w:val="•"/>
      <w:lvlJc w:val="left"/>
      <w:pPr>
        <w:ind w:left="659" w:hanging="166"/>
      </w:pPr>
      <w:rPr>
        <w:rFonts w:hint="default"/>
        <w:lang w:val="fr-FR" w:eastAsia="en-US" w:bidi="ar-SA"/>
      </w:rPr>
    </w:lvl>
    <w:lvl w:ilvl="4" w:tplc="5652FB8C">
      <w:numFmt w:val="bullet"/>
      <w:lvlText w:val="•"/>
      <w:lvlJc w:val="left"/>
      <w:pPr>
        <w:ind w:left="786" w:hanging="166"/>
      </w:pPr>
      <w:rPr>
        <w:rFonts w:hint="default"/>
        <w:lang w:val="fr-FR" w:eastAsia="en-US" w:bidi="ar-SA"/>
      </w:rPr>
    </w:lvl>
    <w:lvl w:ilvl="5" w:tplc="B83AFE3E">
      <w:numFmt w:val="bullet"/>
      <w:lvlText w:val="•"/>
      <w:lvlJc w:val="left"/>
      <w:pPr>
        <w:ind w:left="912" w:hanging="166"/>
      </w:pPr>
      <w:rPr>
        <w:rFonts w:hint="default"/>
        <w:lang w:val="fr-FR" w:eastAsia="en-US" w:bidi="ar-SA"/>
      </w:rPr>
    </w:lvl>
    <w:lvl w:ilvl="6" w:tplc="285A8400">
      <w:numFmt w:val="bullet"/>
      <w:lvlText w:val="•"/>
      <w:lvlJc w:val="left"/>
      <w:pPr>
        <w:ind w:left="1039" w:hanging="166"/>
      </w:pPr>
      <w:rPr>
        <w:rFonts w:hint="default"/>
        <w:lang w:val="fr-FR" w:eastAsia="en-US" w:bidi="ar-SA"/>
      </w:rPr>
    </w:lvl>
    <w:lvl w:ilvl="7" w:tplc="596038A4">
      <w:numFmt w:val="bullet"/>
      <w:lvlText w:val="•"/>
      <w:lvlJc w:val="left"/>
      <w:pPr>
        <w:ind w:left="1165" w:hanging="166"/>
      </w:pPr>
      <w:rPr>
        <w:rFonts w:hint="default"/>
        <w:lang w:val="fr-FR" w:eastAsia="en-US" w:bidi="ar-SA"/>
      </w:rPr>
    </w:lvl>
    <w:lvl w:ilvl="8" w:tplc="4CAE3680">
      <w:numFmt w:val="bullet"/>
      <w:lvlText w:val="•"/>
      <w:lvlJc w:val="left"/>
      <w:pPr>
        <w:ind w:left="1292" w:hanging="166"/>
      </w:pPr>
      <w:rPr>
        <w:rFonts w:hint="default"/>
        <w:lang w:val="fr-FR" w:eastAsia="en-US" w:bidi="ar-SA"/>
      </w:rPr>
    </w:lvl>
  </w:abstractNum>
  <w:abstractNum w:abstractNumId="101" w15:restartNumberingAfterBreak="0">
    <w:nsid w:val="54B32824"/>
    <w:multiLevelType w:val="hybridMultilevel"/>
    <w:tmpl w:val="30407658"/>
    <w:lvl w:ilvl="0" w:tplc="9AC0330E">
      <w:numFmt w:val="bullet"/>
      <w:lvlText w:val="-"/>
      <w:lvlJc w:val="left"/>
      <w:pPr>
        <w:ind w:left="250" w:hanging="142"/>
      </w:pPr>
      <w:rPr>
        <w:rFonts w:ascii="Calibri" w:eastAsia="Calibri" w:hAnsi="Calibri" w:cs="Calibri" w:hint="default"/>
        <w:b w:val="0"/>
        <w:bCs w:val="0"/>
        <w:i w:val="0"/>
        <w:iCs w:val="0"/>
        <w:spacing w:val="0"/>
        <w:w w:val="99"/>
        <w:sz w:val="20"/>
        <w:szCs w:val="20"/>
        <w:lang w:val="fr-FR" w:eastAsia="en-US" w:bidi="ar-SA"/>
      </w:rPr>
    </w:lvl>
    <w:lvl w:ilvl="1" w:tplc="0722148C">
      <w:numFmt w:val="bullet"/>
      <w:lvlText w:val="•"/>
      <w:lvlJc w:val="left"/>
      <w:pPr>
        <w:ind w:left="431" w:hanging="142"/>
      </w:pPr>
      <w:rPr>
        <w:rFonts w:hint="default"/>
        <w:lang w:val="fr-FR" w:eastAsia="en-US" w:bidi="ar-SA"/>
      </w:rPr>
    </w:lvl>
    <w:lvl w:ilvl="2" w:tplc="82380ED4">
      <w:numFmt w:val="bullet"/>
      <w:lvlText w:val="•"/>
      <w:lvlJc w:val="left"/>
      <w:pPr>
        <w:ind w:left="602" w:hanging="142"/>
      </w:pPr>
      <w:rPr>
        <w:rFonts w:hint="default"/>
        <w:lang w:val="fr-FR" w:eastAsia="en-US" w:bidi="ar-SA"/>
      </w:rPr>
    </w:lvl>
    <w:lvl w:ilvl="3" w:tplc="270417E0">
      <w:numFmt w:val="bullet"/>
      <w:lvlText w:val="•"/>
      <w:lvlJc w:val="left"/>
      <w:pPr>
        <w:ind w:left="773" w:hanging="142"/>
      </w:pPr>
      <w:rPr>
        <w:rFonts w:hint="default"/>
        <w:lang w:val="fr-FR" w:eastAsia="en-US" w:bidi="ar-SA"/>
      </w:rPr>
    </w:lvl>
    <w:lvl w:ilvl="4" w:tplc="5B1E14CC">
      <w:numFmt w:val="bullet"/>
      <w:lvlText w:val="•"/>
      <w:lvlJc w:val="left"/>
      <w:pPr>
        <w:ind w:left="944" w:hanging="142"/>
      </w:pPr>
      <w:rPr>
        <w:rFonts w:hint="default"/>
        <w:lang w:val="fr-FR" w:eastAsia="en-US" w:bidi="ar-SA"/>
      </w:rPr>
    </w:lvl>
    <w:lvl w:ilvl="5" w:tplc="4BD23EF6">
      <w:numFmt w:val="bullet"/>
      <w:lvlText w:val="•"/>
      <w:lvlJc w:val="left"/>
      <w:pPr>
        <w:ind w:left="1115" w:hanging="142"/>
      </w:pPr>
      <w:rPr>
        <w:rFonts w:hint="default"/>
        <w:lang w:val="fr-FR" w:eastAsia="en-US" w:bidi="ar-SA"/>
      </w:rPr>
    </w:lvl>
    <w:lvl w:ilvl="6" w:tplc="E42E7076">
      <w:numFmt w:val="bullet"/>
      <w:lvlText w:val="•"/>
      <w:lvlJc w:val="left"/>
      <w:pPr>
        <w:ind w:left="1286" w:hanging="142"/>
      </w:pPr>
      <w:rPr>
        <w:rFonts w:hint="default"/>
        <w:lang w:val="fr-FR" w:eastAsia="en-US" w:bidi="ar-SA"/>
      </w:rPr>
    </w:lvl>
    <w:lvl w:ilvl="7" w:tplc="E1EA8004">
      <w:numFmt w:val="bullet"/>
      <w:lvlText w:val="•"/>
      <w:lvlJc w:val="left"/>
      <w:pPr>
        <w:ind w:left="1457" w:hanging="142"/>
      </w:pPr>
      <w:rPr>
        <w:rFonts w:hint="default"/>
        <w:lang w:val="fr-FR" w:eastAsia="en-US" w:bidi="ar-SA"/>
      </w:rPr>
    </w:lvl>
    <w:lvl w:ilvl="8" w:tplc="9C16662E">
      <w:numFmt w:val="bullet"/>
      <w:lvlText w:val="•"/>
      <w:lvlJc w:val="left"/>
      <w:pPr>
        <w:ind w:left="1628" w:hanging="142"/>
      </w:pPr>
      <w:rPr>
        <w:rFonts w:hint="default"/>
        <w:lang w:val="fr-FR" w:eastAsia="en-US" w:bidi="ar-SA"/>
      </w:rPr>
    </w:lvl>
  </w:abstractNum>
  <w:abstractNum w:abstractNumId="102" w15:restartNumberingAfterBreak="0">
    <w:nsid w:val="5558624E"/>
    <w:multiLevelType w:val="hybridMultilevel"/>
    <w:tmpl w:val="3866E98C"/>
    <w:lvl w:ilvl="0" w:tplc="68506102">
      <w:numFmt w:val="bullet"/>
      <w:lvlText w:val=""/>
      <w:lvlJc w:val="left"/>
      <w:pPr>
        <w:ind w:left="431" w:hanging="360"/>
      </w:pPr>
      <w:rPr>
        <w:rFonts w:ascii="Symbol" w:eastAsia="Symbol" w:hAnsi="Symbol" w:cs="Symbol" w:hint="default"/>
        <w:b w:val="0"/>
        <w:bCs w:val="0"/>
        <w:i w:val="0"/>
        <w:iCs w:val="0"/>
        <w:spacing w:val="0"/>
        <w:w w:val="100"/>
        <w:sz w:val="24"/>
        <w:szCs w:val="24"/>
        <w:lang w:val="fr-FR" w:eastAsia="en-US" w:bidi="ar-SA"/>
      </w:rPr>
    </w:lvl>
    <w:lvl w:ilvl="1" w:tplc="031EF434">
      <w:numFmt w:val="bullet"/>
      <w:lvlText w:val="•"/>
      <w:lvlJc w:val="left"/>
      <w:pPr>
        <w:ind w:left="630" w:hanging="360"/>
      </w:pPr>
      <w:rPr>
        <w:rFonts w:hint="default"/>
        <w:lang w:val="fr-FR" w:eastAsia="en-US" w:bidi="ar-SA"/>
      </w:rPr>
    </w:lvl>
    <w:lvl w:ilvl="2" w:tplc="31D2B2D8">
      <w:numFmt w:val="bullet"/>
      <w:lvlText w:val="•"/>
      <w:lvlJc w:val="left"/>
      <w:pPr>
        <w:ind w:left="820" w:hanging="360"/>
      </w:pPr>
      <w:rPr>
        <w:rFonts w:hint="default"/>
        <w:lang w:val="fr-FR" w:eastAsia="en-US" w:bidi="ar-SA"/>
      </w:rPr>
    </w:lvl>
    <w:lvl w:ilvl="3" w:tplc="B12A4E7C">
      <w:numFmt w:val="bullet"/>
      <w:lvlText w:val="•"/>
      <w:lvlJc w:val="left"/>
      <w:pPr>
        <w:ind w:left="1011" w:hanging="360"/>
      </w:pPr>
      <w:rPr>
        <w:rFonts w:hint="default"/>
        <w:lang w:val="fr-FR" w:eastAsia="en-US" w:bidi="ar-SA"/>
      </w:rPr>
    </w:lvl>
    <w:lvl w:ilvl="4" w:tplc="7DB03558">
      <w:numFmt w:val="bullet"/>
      <w:lvlText w:val="•"/>
      <w:lvlJc w:val="left"/>
      <w:pPr>
        <w:ind w:left="1201" w:hanging="360"/>
      </w:pPr>
      <w:rPr>
        <w:rFonts w:hint="default"/>
        <w:lang w:val="fr-FR" w:eastAsia="en-US" w:bidi="ar-SA"/>
      </w:rPr>
    </w:lvl>
    <w:lvl w:ilvl="5" w:tplc="FB940B2E">
      <w:numFmt w:val="bullet"/>
      <w:lvlText w:val="•"/>
      <w:lvlJc w:val="left"/>
      <w:pPr>
        <w:ind w:left="1392" w:hanging="360"/>
      </w:pPr>
      <w:rPr>
        <w:rFonts w:hint="default"/>
        <w:lang w:val="fr-FR" w:eastAsia="en-US" w:bidi="ar-SA"/>
      </w:rPr>
    </w:lvl>
    <w:lvl w:ilvl="6" w:tplc="4EBE5918">
      <w:numFmt w:val="bullet"/>
      <w:lvlText w:val="•"/>
      <w:lvlJc w:val="left"/>
      <w:pPr>
        <w:ind w:left="1582" w:hanging="360"/>
      </w:pPr>
      <w:rPr>
        <w:rFonts w:hint="default"/>
        <w:lang w:val="fr-FR" w:eastAsia="en-US" w:bidi="ar-SA"/>
      </w:rPr>
    </w:lvl>
    <w:lvl w:ilvl="7" w:tplc="5248FF92">
      <w:numFmt w:val="bullet"/>
      <w:lvlText w:val="•"/>
      <w:lvlJc w:val="left"/>
      <w:pPr>
        <w:ind w:left="1772" w:hanging="360"/>
      </w:pPr>
      <w:rPr>
        <w:rFonts w:hint="default"/>
        <w:lang w:val="fr-FR" w:eastAsia="en-US" w:bidi="ar-SA"/>
      </w:rPr>
    </w:lvl>
    <w:lvl w:ilvl="8" w:tplc="13DADD98">
      <w:numFmt w:val="bullet"/>
      <w:lvlText w:val="•"/>
      <w:lvlJc w:val="left"/>
      <w:pPr>
        <w:ind w:left="1963" w:hanging="360"/>
      </w:pPr>
      <w:rPr>
        <w:rFonts w:hint="default"/>
        <w:lang w:val="fr-FR" w:eastAsia="en-US" w:bidi="ar-SA"/>
      </w:rPr>
    </w:lvl>
  </w:abstractNum>
  <w:abstractNum w:abstractNumId="103" w15:restartNumberingAfterBreak="0">
    <w:nsid w:val="5678704F"/>
    <w:multiLevelType w:val="hybridMultilevel"/>
    <w:tmpl w:val="A30C8376"/>
    <w:lvl w:ilvl="0" w:tplc="ADE83BDA">
      <w:numFmt w:val="bullet"/>
      <w:lvlText w:val=""/>
      <w:lvlJc w:val="left"/>
      <w:pPr>
        <w:ind w:left="392" w:hanging="180"/>
      </w:pPr>
      <w:rPr>
        <w:rFonts w:ascii="Symbol" w:eastAsia="Symbol" w:hAnsi="Symbol" w:cs="Symbol" w:hint="default"/>
        <w:b w:val="0"/>
        <w:bCs w:val="0"/>
        <w:i w:val="0"/>
        <w:iCs w:val="0"/>
        <w:spacing w:val="0"/>
        <w:w w:val="99"/>
        <w:sz w:val="20"/>
        <w:szCs w:val="20"/>
        <w:lang w:val="fr-FR" w:eastAsia="en-US" w:bidi="ar-SA"/>
      </w:rPr>
    </w:lvl>
    <w:lvl w:ilvl="1" w:tplc="8FA2DD8C">
      <w:numFmt w:val="bullet"/>
      <w:lvlText w:val="•"/>
      <w:lvlJc w:val="left"/>
      <w:pPr>
        <w:ind w:left="557" w:hanging="180"/>
      </w:pPr>
      <w:rPr>
        <w:rFonts w:hint="default"/>
        <w:lang w:val="fr-FR" w:eastAsia="en-US" w:bidi="ar-SA"/>
      </w:rPr>
    </w:lvl>
    <w:lvl w:ilvl="2" w:tplc="E3B4F10A">
      <w:numFmt w:val="bullet"/>
      <w:lvlText w:val="•"/>
      <w:lvlJc w:val="left"/>
      <w:pPr>
        <w:ind w:left="714" w:hanging="180"/>
      </w:pPr>
      <w:rPr>
        <w:rFonts w:hint="default"/>
        <w:lang w:val="fr-FR" w:eastAsia="en-US" w:bidi="ar-SA"/>
      </w:rPr>
    </w:lvl>
    <w:lvl w:ilvl="3" w:tplc="9FECCF3C">
      <w:numFmt w:val="bullet"/>
      <w:lvlText w:val="•"/>
      <w:lvlJc w:val="left"/>
      <w:pPr>
        <w:ind w:left="871" w:hanging="180"/>
      </w:pPr>
      <w:rPr>
        <w:rFonts w:hint="default"/>
        <w:lang w:val="fr-FR" w:eastAsia="en-US" w:bidi="ar-SA"/>
      </w:rPr>
    </w:lvl>
    <w:lvl w:ilvl="4" w:tplc="C5725CCA">
      <w:numFmt w:val="bullet"/>
      <w:lvlText w:val="•"/>
      <w:lvlJc w:val="left"/>
      <w:pPr>
        <w:ind w:left="1028" w:hanging="180"/>
      </w:pPr>
      <w:rPr>
        <w:rFonts w:hint="default"/>
        <w:lang w:val="fr-FR" w:eastAsia="en-US" w:bidi="ar-SA"/>
      </w:rPr>
    </w:lvl>
    <w:lvl w:ilvl="5" w:tplc="293AE0A2">
      <w:numFmt w:val="bullet"/>
      <w:lvlText w:val="•"/>
      <w:lvlJc w:val="left"/>
      <w:pPr>
        <w:ind w:left="1186" w:hanging="180"/>
      </w:pPr>
      <w:rPr>
        <w:rFonts w:hint="default"/>
        <w:lang w:val="fr-FR" w:eastAsia="en-US" w:bidi="ar-SA"/>
      </w:rPr>
    </w:lvl>
    <w:lvl w:ilvl="6" w:tplc="65447126">
      <w:numFmt w:val="bullet"/>
      <w:lvlText w:val="•"/>
      <w:lvlJc w:val="left"/>
      <w:pPr>
        <w:ind w:left="1343" w:hanging="180"/>
      </w:pPr>
      <w:rPr>
        <w:rFonts w:hint="default"/>
        <w:lang w:val="fr-FR" w:eastAsia="en-US" w:bidi="ar-SA"/>
      </w:rPr>
    </w:lvl>
    <w:lvl w:ilvl="7" w:tplc="46662A50">
      <w:numFmt w:val="bullet"/>
      <w:lvlText w:val="•"/>
      <w:lvlJc w:val="left"/>
      <w:pPr>
        <w:ind w:left="1500" w:hanging="180"/>
      </w:pPr>
      <w:rPr>
        <w:rFonts w:hint="default"/>
        <w:lang w:val="fr-FR" w:eastAsia="en-US" w:bidi="ar-SA"/>
      </w:rPr>
    </w:lvl>
    <w:lvl w:ilvl="8" w:tplc="9BE641B6">
      <w:numFmt w:val="bullet"/>
      <w:lvlText w:val="•"/>
      <w:lvlJc w:val="left"/>
      <w:pPr>
        <w:ind w:left="1657" w:hanging="180"/>
      </w:pPr>
      <w:rPr>
        <w:rFonts w:hint="default"/>
        <w:lang w:val="fr-FR" w:eastAsia="en-US" w:bidi="ar-SA"/>
      </w:rPr>
    </w:lvl>
  </w:abstractNum>
  <w:abstractNum w:abstractNumId="104" w15:restartNumberingAfterBreak="0">
    <w:nsid w:val="577206CE"/>
    <w:multiLevelType w:val="hybridMultilevel"/>
    <w:tmpl w:val="95AC52F2"/>
    <w:lvl w:ilvl="0" w:tplc="81F4D740">
      <w:numFmt w:val="bullet"/>
      <w:lvlText w:val="-"/>
      <w:lvlJc w:val="left"/>
      <w:pPr>
        <w:ind w:left="280" w:hanging="125"/>
      </w:pPr>
      <w:rPr>
        <w:rFonts w:ascii="Cambria" w:eastAsia="Cambria" w:hAnsi="Cambria" w:cs="Cambria" w:hint="default"/>
        <w:b w:val="0"/>
        <w:bCs w:val="0"/>
        <w:i w:val="0"/>
        <w:iCs w:val="0"/>
        <w:spacing w:val="0"/>
        <w:w w:val="100"/>
        <w:sz w:val="22"/>
        <w:szCs w:val="22"/>
        <w:lang w:val="fr-FR" w:eastAsia="en-US" w:bidi="ar-SA"/>
      </w:rPr>
    </w:lvl>
    <w:lvl w:ilvl="1" w:tplc="52DAD01C">
      <w:numFmt w:val="bullet"/>
      <w:lvlText w:val="•"/>
      <w:lvlJc w:val="left"/>
      <w:pPr>
        <w:ind w:left="486" w:hanging="125"/>
      </w:pPr>
      <w:rPr>
        <w:rFonts w:hint="default"/>
        <w:lang w:val="fr-FR" w:eastAsia="en-US" w:bidi="ar-SA"/>
      </w:rPr>
    </w:lvl>
    <w:lvl w:ilvl="2" w:tplc="6306524C">
      <w:numFmt w:val="bullet"/>
      <w:lvlText w:val="•"/>
      <w:lvlJc w:val="left"/>
      <w:pPr>
        <w:ind w:left="693" w:hanging="125"/>
      </w:pPr>
      <w:rPr>
        <w:rFonts w:hint="default"/>
        <w:lang w:val="fr-FR" w:eastAsia="en-US" w:bidi="ar-SA"/>
      </w:rPr>
    </w:lvl>
    <w:lvl w:ilvl="3" w:tplc="C8FC248E">
      <w:numFmt w:val="bullet"/>
      <w:lvlText w:val="•"/>
      <w:lvlJc w:val="left"/>
      <w:pPr>
        <w:ind w:left="900" w:hanging="125"/>
      </w:pPr>
      <w:rPr>
        <w:rFonts w:hint="default"/>
        <w:lang w:val="fr-FR" w:eastAsia="en-US" w:bidi="ar-SA"/>
      </w:rPr>
    </w:lvl>
    <w:lvl w:ilvl="4" w:tplc="B56A28C0">
      <w:numFmt w:val="bullet"/>
      <w:lvlText w:val="•"/>
      <w:lvlJc w:val="left"/>
      <w:pPr>
        <w:ind w:left="1107" w:hanging="125"/>
      </w:pPr>
      <w:rPr>
        <w:rFonts w:hint="default"/>
        <w:lang w:val="fr-FR" w:eastAsia="en-US" w:bidi="ar-SA"/>
      </w:rPr>
    </w:lvl>
    <w:lvl w:ilvl="5" w:tplc="A8BE1336">
      <w:numFmt w:val="bullet"/>
      <w:lvlText w:val="•"/>
      <w:lvlJc w:val="left"/>
      <w:pPr>
        <w:ind w:left="1314" w:hanging="125"/>
      </w:pPr>
      <w:rPr>
        <w:rFonts w:hint="default"/>
        <w:lang w:val="fr-FR" w:eastAsia="en-US" w:bidi="ar-SA"/>
      </w:rPr>
    </w:lvl>
    <w:lvl w:ilvl="6" w:tplc="6F847622">
      <w:numFmt w:val="bullet"/>
      <w:lvlText w:val="•"/>
      <w:lvlJc w:val="left"/>
      <w:pPr>
        <w:ind w:left="1521" w:hanging="125"/>
      </w:pPr>
      <w:rPr>
        <w:rFonts w:hint="default"/>
        <w:lang w:val="fr-FR" w:eastAsia="en-US" w:bidi="ar-SA"/>
      </w:rPr>
    </w:lvl>
    <w:lvl w:ilvl="7" w:tplc="7DFE1EFA">
      <w:numFmt w:val="bullet"/>
      <w:lvlText w:val="•"/>
      <w:lvlJc w:val="left"/>
      <w:pPr>
        <w:ind w:left="1728" w:hanging="125"/>
      </w:pPr>
      <w:rPr>
        <w:rFonts w:hint="default"/>
        <w:lang w:val="fr-FR" w:eastAsia="en-US" w:bidi="ar-SA"/>
      </w:rPr>
    </w:lvl>
    <w:lvl w:ilvl="8" w:tplc="CD8ACC8C">
      <w:numFmt w:val="bullet"/>
      <w:lvlText w:val="•"/>
      <w:lvlJc w:val="left"/>
      <w:pPr>
        <w:ind w:left="1935" w:hanging="125"/>
      </w:pPr>
      <w:rPr>
        <w:rFonts w:hint="default"/>
        <w:lang w:val="fr-FR" w:eastAsia="en-US" w:bidi="ar-SA"/>
      </w:rPr>
    </w:lvl>
  </w:abstractNum>
  <w:abstractNum w:abstractNumId="105" w15:restartNumberingAfterBreak="0">
    <w:nsid w:val="59903079"/>
    <w:multiLevelType w:val="hybridMultilevel"/>
    <w:tmpl w:val="8D8471C0"/>
    <w:lvl w:ilvl="0" w:tplc="74BCC278">
      <w:numFmt w:val="bullet"/>
      <w:lvlText w:val=""/>
      <w:lvlJc w:val="left"/>
      <w:pPr>
        <w:ind w:left="303" w:hanging="180"/>
      </w:pPr>
      <w:rPr>
        <w:rFonts w:ascii="Symbol" w:eastAsia="Symbol" w:hAnsi="Symbol" w:cs="Symbol" w:hint="default"/>
        <w:b w:val="0"/>
        <w:bCs w:val="0"/>
        <w:i w:val="0"/>
        <w:iCs w:val="0"/>
        <w:spacing w:val="0"/>
        <w:w w:val="100"/>
        <w:sz w:val="22"/>
        <w:szCs w:val="22"/>
        <w:lang w:val="fr-FR" w:eastAsia="en-US" w:bidi="ar-SA"/>
      </w:rPr>
    </w:lvl>
    <w:lvl w:ilvl="1" w:tplc="27C291CC">
      <w:numFmt w:val="bullet"/>
      <w:lvlText w:val=""/>
      <w:lvlJc w:val="left"/>
      <w:pPr>
        <w:ind w:left="483" w:hanging="180"/>
      </w:pPr>
      <w:rPr>
        <w:rFonts w:ascii="Symbol" w:eastAsia="Symbol" w:hAnsi="Symbol" w:cs="Symbol" w:hint="default"/>
        <w:b w:val="0"/>
        <w:bCs w:val="0"/>
        <w:i w:val="0"/>
        <w:iCs w:val="0"/>
        <w:spacing w:val="0"/>
        <w:w w:val="100"/>
        <w:sz w:val="22"/>
        <w:szCs w:val="22"/>
        <w:lang w:val="fr-FR" w:eastAsia="en-US" w:bidi="ar-SA"/>
      </w:rPr>
    </w:lvl>
    <w:lvl w:ilvl="2" w:tplc="E8769616">
      <w:numFmt w:val="bullet"/>
      <w:lvlText w:val="•"/>
      <w:lvlJc w:val="left"/>
      <w:pPr>
        <w:ind w:left="629" w:hanging="180"/>
      </w:pPr>
      <w:rPr>
        <w:rFonts w:hint="default"/>
        <w:lang w:val="fr-FR" w:eastAsia="en-US" w:bidi="ar-SA"/>
      </w:rPr>
    </w:lvl>
    <w:lvl w:ilvl="3" w:tplc="726AD132">
      <w:numFmt w:val="bullet"/>
      <w:lvlText w:val="•"/>
      <w:lvlJc w:val="left"/>
      <w:pPr>
        <w:ind w:left="778" w:hanging="180"/>
      </w:pPr>
      <w:rPr>
        <w:rFonts w:hint="default"/>
        <w:lang w:val="fr-FR" w:eastAsia="en-US" w:bidi="ar-SA"/>
      </w:rPr>
    </w:lvl>
    <w:lvl w:ilvl="4" w:tplc="F612A9D8">
      <w:numFmt w:val="bullet"/>
      <w:lvlText w:val="•"/>
      <w:lvlJc w:val="left"/>
      <w:pPr>
        <w:ind w:left="928" w:hanging="180"/>
      </w:pPr>
      <w:rPr>
        <w:rFonts w:hint="default"/>
        <w:lang w:val="fr-FR" w:eastAsia="en-US" w:bidi="ar-SA"/>
      </w:rPr>
    </w:lvl>
    <w:lvl w:ilvl="5" w:tplc="55C85A98">
      <w:numFmt w:val="bullet"/>
      <w:lvlText w:val="•"/>
      <w:lvlJc w:val="left"/>
      <w:pPr>
        <w:ind w:left="1077" w:hanging="180"/>
      </w:pPr>
      <w:rPr>
        <w:rFonts w:hint="default"/>
        <w:lang w:val="fr-FR" w:eastAsia="en-US" w:bidi="ar-SA"/>
      </w:rPr>
    </w:lvl>
    <w:lvl w:ilvl="6" w:tplc="FC8ACBA4">
      <w:numFmt w:val="bullet"/>
      <w:lvlText w:val="•"/>
      <w:lvlJc w:val="left"/>
      <w:pPr>
        <w:ind w:left="1226" w:hanging="180"/>
      </w:pPr>
      <w:rPr>
        <w:rFonts w:hint="default"/>
        <w:lang w:val="fr-FR" w:eastAsia="en-US" w:bidi="ar-SA"/>
      </w:rPr>
    </w:lvl>
    <w:lvl w:ilvl="7" w:tplc="010A1D1A">
      <w:numFmt w:val="bullet"/>
      <w:lvlText w:val="•"/>
      <w:lvlJc w:val="left"/>
      <w:pPr>
        <w:ind w:left="1376" w:hanging="180"/>
      </w:pPr>
      <w:rPr>
        <w:rFonts w:hint="default"/>
        <w:lang w:val="fr-FR" w:eastAsia="en-US" w:bidi="ar-SA"/>
      </w:rPr>
    </w:lvl>
    <w:lvl w:ilvl="8" w:tplc="B3901E74">
      <w:numFmt w:val="bullet"/>
      <w:lvlText w:val="•"/>
      <w:lvlJc w:val="left"/>
      <w:pPr>
        <w:ind w:left="1525" w:hanging="180"/>
      </w:pPr>
      <w:rPr>
        <w:rFonts w:hint="default"/>
        <w:lang w:val="fr-FR" w:eastAsia="en-US" w:bidi="ar-SA"/>
      </w:rPr>
    </w:lvl>
  </w:abstractNum>
  <w:abstractNum w:abstractNumId="106" w15:restartNumberingAfterBreak="0">
    <w:nsid w:val="59F43D74"/>
    <w:multiLevelType w:val="hybridMultilevel"/>
    <w:tmpl w:val="A300A16E"/>
    <w:lvl w:ilvl="0" w:tplc="94C01E7E">
      <w:numFmt w:val="bullet"/>
      <w:lvlText w:val="-"/>
      <w:lvlJc w:val="left"/>
      <w:pPr>
        <w:ind w:left="667" w:hanging="142"/>
      </w:pPr>
      <w:rPr>
        <w:rFonts w:ascii="Cambria" w:eastAsia="Cambria" w:hAnsi="Cambria" w:cs="Cambria" w:hint="default"/>
        <w:spacing w:val="0"/>
        <w:w w:val="100"/>
        <w:lang w:val="fr-FR" w:eastAsia="en-US" w:bidi="ar-SA"/>
      </w:rPr>
    </w:lvl>
    <w:lvl w:ilvl="1" w:tplc="31F29C1A">
      <w:numFmt w:val="bullet"/>
      <w:lvlText w:val="•"/>
      <w:lvlJc w:val="left"/>
      <w:pPr>
        <w:ind w:left="791" w:hanging="142"/>
      </w:pPr>
      <w:rPr>
        <w:rFonts w:hint="default"/>
        <w:lang w:val="fr-FR" w:eastAsia="en-US" w:bidi="ar-SA"/>
      </w:rPr>
    </w:lvl>
    <w:lvl w:ilvl="2" w:tplc="36048F22">
      <w:numFmt w:val="bullet"/>
      <w:lvlText w:val="•"/>
      <w:lvlJc w:val="left"/>
      <w:pPr>
        <w:ind w:left="922" w:hanging="142"/>
      </w:pPr>
      <w:rPr>
        <w:rFonts w:hint="default"/>
        <w:lang w:val="fr-FR" w:eastAsia="en-US" w:bidi="ar-SA"/>
      </w:rPr>
    </w:lvl>
    <w:lvl w:ilvl="3" w:tplc="B71A0AA6">
      <w:numFmt w:val="bullet"/>
      <w:lvlText w:val="•"/>
      <w:lvlJc w:val="left"/>
      <w:pPr>
        <w:ind w:left="1053" w:hanging="142"/>
      </w:pPr>
      <w:rPr>
        <w:rFonts w:hint="default"/>
        <w:lang w:val="fr-FR" w:eastAsia="en-US" w:bidi="ar-SA"/>
      </w:rPr>
    </w:lvl>
    <w:lvl w:ilvl="4" w:tplc="CAA21D34">
      <w:numFmt w:val="bullet"/>
      <w:lvlText w:val="•"/>
      <w:lvlJc w:val="left"/>
      <w:pPr>
        <w:ind w:left="1185" w:hanging="142"/>
      </w:pPr>
      <w:rPr>
        <w:rFonts w:hint="default"/>
        <w:lang w:val="fr-FR" w:eastAsia="en-US" w:bidi="ar-SA"/>
      </w:rPr>
    </w:lvl>
    <w:lvl w:ilvl="5" w:tplc="9A8433FA">
      <w:numFmt w:val="bullet"/>
      <w:lvlText w:val="•"/>
      <w:lvlJc w:val="left"/>
      <w:pPr>
        <w:ind w:left="1316" w:hanging="142"/>
      </w:pPr>
      <w:rPr>
        <w:rFonts w:hint="default"/>
        <w:lang w:val="fr-FR" w:eastAsia="en-US" w:bidi="ar-SA"/>
      </w:rPr>
    </w:lvl>
    <w:lvl w:ilvl="6" w:tplc="88ACB372">
      <w:numFmt w:val="bullet"/>
      <w:lvlText w:val="•"/>
      <w:lvlJc w:val="left"/>
      <w:pPr>
        <w:ind w:left="1447" w:hanging="142"/>
      </w:pPr>
      <w:rPr>
        <w:rFonts w:hint="default"/>
        <w:lang w:val="fr-FR" w:eastAsia="en-US" w:bidi="ar-SA"/>
      </w:rPr>
    </w:lvl>
    <w:lvl w:ilvl="7" w:tplc="C4F0E502">
      <w:numFmt w:val="bullet"/>
      <w:lvlText w:val="•"/>
      <w:lvlJc w:val="left"/>
      <w:pPr>
        <w:ind w:left="1579" w:hanging="142"/>
      </w:pPr>
      <w:rPr>
        <w:rFonts w:hint="default"/>
        <w:lang w:val="fr-FR" w:eastAsia="en-US" w:bidi="ar-SA"/>
      </w:rPr>
    </w:lvl>
    <w:lvl w:ilvl="8" w:tplc="37F40D46">
      <w:numFmt w:val="bullet"/>
      <w:lvlText w:val="•"/>
      <w:lvlJc w:val="left"/>
      <w:pPr>
        <w:ind w:left="1710" w:hanging="142"/>
      </w:pPr>
      <w:rPr>
        <w:rFonts w:hint="default"/>
        <w:lang w:val="fr-FR" w:eastAsia="en-US" w:bidi="ar-SA"/>
      </w:rPr>
    </w:lvl>
  </w:abstractNum>
  <w:abstractNum w:abstractNumId="107" w15:restartNumberingAfterBreak="0">
    <w:nsid w:val="5AA41DB3"/>
    <w:multiLevelType w:val="hybridMultilevel"/>
    <w:tmpl w:val="0DA83E26"/>
    <w:lvl w:ilvl="0" w:tplc="BB58BF7C">
      <w:numFmt w:val="bullet"/>
      <w:lvlText w:val=""/>
      <w:lvlJc w:val="left"/>
      <w:pPr>
        <w:ind w:left="430" w:hanging="284"/>
      </w:pPr>
      <w:rPr>
        <w:rFonts w:ascii="Symbol" w:eastAsia="Symbol" w:hAnsi="Symbol" w:cs="Symbol" w:hint="default"/>
        <w:b w:val="0"/>
        <w:bCs w:val="0"/>
        <w:i w:val="0"/>
        <w:iCs w:val="0"/>
        <w:spacing w:val="0"/>
        <w:w w:val="100"/>
        <w:sz w:val="24"/>
        <w:szCs w:val="24"/>
        <w:lang w:val="fr-FR" w:eastAsia="en-US" w:bidi="ar-SA"/>
      </w:rPr>
    </w:lvl>
    <w:lvl w:ilvl="1" w:tplc="90382D88">
      <w:numFmt w:val="bullet"/>
      <w:lvlText w:val="•"/>
      <w:lvlJc w:val="left"/>
      <w:pPr>
        <w:ind w:left="677" w:hanging="284"/>
      </w:pPr>
      <w:rPr>
        <w:rFonts w:hint="default"/>
        <w:lang w:val="fr-FR" w:eastAsia="en-US" w:bidi="ar-SA"/>
      </w:rPr>
    </w:lvl>
    <w:lvl w:ilvl="2" w:tplc="1B6EA960">
      <w:numFmt w:val="bullet"/>
      <w:lvlText w:val="•"/>
      <w:lvlJc w:val="left"/>
      <w:pPr>
        <w:ind w:left="914" w:hanging="284"/>
      </w:pPr>
      <w:rPr>
        <w:rFonts w:hint="default"/>
        <w:lang w:val="fr-FR" w:eastAsia="en-US" w:bidi="ar-SA"/>
      </w:rPr>
    </w:lvl>
    <w:lvl w:ilvl="3" w:tplc="34A646E6">
      <w:numFmt w:val="bullet"/>
      <w:lvlText w:val="•"/>
      <w:lvlJc w:val="left"/>
      <w:pPr>
        <w:ind w:left="1151" w:hanging="284"/>
      </w:pPr>
      <w:rPr>
        <w:rFonts w:hint="default"/>
        <w:lang w:val="fr-FR" w:eastAsia="en-US" w:bidi="ar-SA"/>
      </w:rPr>
    </w:lvl>
    <w:lvl w:ilvl="4" w:tplc="55562800">
      <w:numFmt w:val="bullet"/>
      <w:lvlText w:val="•"/>
      <w:lvlJc w:val="left"/>
      <w:pPr>
        <w:ind w:left="1388" w:hanging="284"/>
      </w:pPr>
      <w:rPr>
        <w:rFonts w:hint="default"/>
        <w:lang w:val="fr-FR" w:eastAsia="en-US" w:bidi="ar-SA"/>
      </w:rPr>
    </w:lvl>
    <w:lvl w:ilvl="5" w:tplc="F2D42EC4">
      <w:numFmt w:val="bullet"/>
      <w:lvlText w:val="•"/>
      <w:lvlJc w:val="left"/>
      <w:pPr>
        <w:ind w:left="1625" w:hanging="284"/>
      </w:pPr>
      <w:rPr>
        <w:rFonts w:hint="default"/>
        <w:lang w:val="fr-FR" w:eastAsia="en-US" w:bidi="ar-SA"/>
      </w:rPr>
    </w:lvl>
    <w:lvl w:ilvl="6" w:tplc="9ED24FF6">
      <w:numFmt w:val="bullet"/>
      <w:lvlText w:val="•"/>
      <w:lvlJc w:val="left"/>
      <w:pPr>
        <w:ind w:left="1862" w:hanging="284"/>
      </w:pPr>
      <w:rPr>
        <w:rFonts w:hint="default"/>
        <w:lang w:val="fr-FR" w:eastAsia="en-US" w:bidi="ar-SA"/>
      </w:rPr>
    </w:lvl>
    <w:lvl w:ilvl="7" w:tplc="0A327C9E">
      <w:numFmt w:val="bullet"/>
      <w:lvlText w:val="•"/>
      <w:lvlJc w:val="left"/>
      <w:pPr>
        <w:ind w:left="2099" w:hanging="284"/>
      </w:pPr>
      <w:rPr>
        <w:rFonts w:hint="default"/>
        <w:lang w:val="fr-FR" w:eastAsia="en-US" w:bidi="ar-SA"/>
      </w:rPr>
    </w:lvl>
    <w:lvl w:ilvl="8" w:tplc="56CEB30C">
      <w:numFmt w:val="bullet"/>
      <w:lvlText w:val="•"/>
      <w:lvlJc w:val="left"/>
      <w:pPr>
        <w:ind w:left="2336" w:hanging="284"/>
      </w:pPr>
      <w:rPr>
        <w:rFonts w:hint="default"/>
        <w:lang w:val="fr-FR" w:eastAsia="en-US" w:bidi="ar-SA"/>
      </w:rPr>
    </w:lvl>
  </w:abstractNum>
  <w:abstractNum w:abstractNumId="108" w15:restartNumberingAfterBreak="0">
    <w:nsid w:val="5AEE32A7"/>
    <w:multiLevelType w:val="hybridMultilevel"/>
    <w:tmpl w:val="C65AEC9E"/>
    <w:lvl w:ilvl="0" w:tplc="E6DE5362">
      <w:numFmt w:val="bullet"/>
      <w:lvlText w:val=""/>
      <w:lvlJc w:val="left"/>
      <w:pPr>
        <w:ind w:left="483" w:hanging="180"/>
      </w:pPr>
      <w:rPr>
        <w:rFonts w:ascii="Symbol" w:eastAsia="Symbol" w:hAnsi="Symbol" w:cs="Symbol" w:hint="default"/>
        <w:spacing w:val="0"/>
        <w:w w:val="100"/>
        <w:lang w:val="fr-FR" w:eastAsia="en-US" w:bidi="ar-SA"/>
      </w:rPr>
    </w:lvl>
    <w:lvl w:ilvl="1" w:tplc="26EA68BE">
      <w:numFmt w:val="bullet"/>
      <w:lvlText w:val="•"/>
      <w:lvlJc w:val="left"/>
      <w:pPr>
        <w:ind w:left="614" w:hanging="180"/>
      </w:pPr>
      <w:rPr>
        <w:rFonts w:hint="default"/>
        <w:lang w:val="fr-FR" w:eastAsia="en-US" w:bidi="ar-SA"/>
      </w:rPr>
    </w:lvl>
    <w:lvl w:ilvl="2" w:tplc="C526FB86">
      <w:numFmt w:val="bullet"/>
      <w:lvlText w:val="•"/>
      <w:lvlJc w:val="left"/>
      <w:pPr>
        <w:ind w:left="748" w:hanging="180"/>
      </w:pPr>
      <w:rPr>
        <w:rFonts w:hint="default"/>
        <w:lang w:val="fr-FR" w:eastAsia="en-US" w:bidi="ar-SA"/>
      </w:rPr>
    </w:lvl>
    <w:lvl w:ilvl="3" w:tplc="0C4064FA">
      <w:numFmt w:val="bullet"/>
      <w:lvlText w:val="•"/>
      <w:lvlJc w:val="left"/>
      <w:pPr>
        <w:ind w:left="883" w:hanging="180"/>
      </w:pPr>
      <w:rPr>
        <w:rFonts w:hint="default"/>
        <w:lang w:val="fr-FR" w:eastAsia="en-US" w:bidi="ar-SA"/>
      </w:rPr>
    </w:lvl>
    <w:lvl w:ilvl="4" w:tplc="3F306A70">
      <w:numFmt w:val="bullet"/>
      <w:lvlText w:val="•"/>
      <w:lvlJc w:val="left"/>
      <w:pPr>
        <w:ind w:left="1017" w:hanging="180"/>
      </w:pPr>
      <w:rPr>
        <w:rFonts w:hint="default"/>
        <w:lang w:val="fr-FR" w:eastAsia="en-US" w:bidi="ar-SA"/>
      </w:rPr>
    </w:lvl>
    <w:lvl w:ilvl="5" w:tplc="E764A8BA">
      <w:numFmt w:val="bullet"/>
      <w:lvlText w:val="•"/>
      <w:lvlJc w:val="left"/>
      <w:pPr>
        <w:ind w:left="1152" w:hanging="180"/>
      </w:pPr>
      <w:rPr>
        <w:rFonts w:hint="default"/>
        <w:lang w:val="fr-FR" w:eastAsia="en-US" w:bidi="ar-SA"/>
      </w:rPr>
    </w:lvl>
    <w:lvl w:ilvl="6" w:tplc="85D4ADD0">
      <w:numFmt w:val="bullet"/>
      <w:lvlText w:val="•"/>
      <w:lvlJc w:val="left"/>
      <w:pPr>
        <w:ind w:left="1286" w:hanging="180"/>
      </w:pPr>
      <w:rPr>
        <w:rFonts w:hint="default"/>
        <w:lang w:val="fr-FR" w:eastAsia="en-US" w:bidi="ar-SA"/>
      </w:rPr>
    </w:lvl>
    <w:lvl w:ilvl="7" w:tplc="A98E3C96">
      <w:numFmt w:val="bullet"/>
      <w:lvlText w:val="•"/>
      <w:lvlJc w:val="left"/>
      <w:pPr>
        <w:ind w:left="1420" w:hanging="180"/>
      </w:pPr>
      <w:rPr>
        <w:rFonts w:hint="default"/>
        <w:lang w:val="fr-FR" w:eastAsia="en-US" w:bidi="ar-SA"/>
      </w:rPr>
    </w:lvl>
    <w:lvl w:ilvl="8" w:tplc="A7C82590">
      <w:numFmt w:val="bullet"/>
      <w:lvlText w:val="•"/>
      <w:lvlJc w:val="left"/>
      <w:pPr>
        <w:ind w:left="1555" w:hanging="180"/>
      </w:pPr>
      <w:rPr>
        <w:rFonts w:hint="default"/>
        <w:lang w:val="fr-FR" w:eastAsia="en-US" w:bidi="ar-SA"/>
      </w:rPr>
    </w:lvl>
  </w:abstractNum>
  <w:abstractNum w:abstractNumId="109" w15:restartNumberingAfterBreak="0">
    <w:nsid w:val="5AFF349E"/>
    <w:multiLevelType w:val="hybridMultilevel"/>
    <w:tmpl w:val="9F32DB4C"/>
    <w:lvl w:ilvl="0" w:tplc="7D9C476C">
      <w:numFmt w:val="bullet"/>
      <w:lvlText w:val=""/>
      <w:lvlJc w:val="left"/>
      <w:pPr>
        <w:ind w:left="468" w:hanging="360"/>
      </w:pPr>
      <w:rPr>
        <w:rFonts w:ascii="Symbol" w:eastAsia="Symbol" w:hAnsi="Symbol" w:cs="Symbol" w:hint="default"/>
        <w:b w:val="0"/>
        <w:bCs w:val="0"/>
        <w:i w:val="0"/>
        <w:iCs w:val="0"/>
        <w:spacing w:val="0"/>
        <w:w w:val="100"/>
        <w:sz w:val="24"/>
        <w:szCs w:val="24"/>
        <w:lang w:val="fr-FR" w:eastAsia="en-US" w:bidi="ar-SA"/>
      </w:rPr>
    </w:lvl>
    <w:lvl w:ilvl="1" w:tplc="5F26B44C">
      <w:numFmt w:val="bullet"/>
      <w:lvlText w:val="•"/>
      <w:lvlJc w:val="left"/>
      <w:pPr>
        <w:ind w:left="765" w:hanging="360"/>
      </w:pPr>
      <w:rPr>
        <w:rFonts w:hint="default"/>
        <w:lang w:val="fr-FR" w:eastAsia="en-US" w:bidi="ar-SA"/>
      </w:rPr>
    </w:lvl>
    <w:lvl w:ilvl="2" w:tplc="4484C6C4">
      <w:numFmt w:val="bullet"/>
      <w:lvlText w:val="•"/>
      <w:lvlJc w:val="left"/>
      <w:pPr>
        <w:ind w:left="1070" w:hanging="360"/>
      </w:pPr>
      <w:rPr>
        <w:rFonts w:hint="default"/>
        <w:lang w:val="fr-FR" w:eastAsia="en-US" w:bidi="ar-SA"/>
      </w:rPr>
    </w:lvl>
    <w:lvl w:ilvl="3" w:tplc="E90C2AAE">
      <w:numFmt w:val="bullet"/>
      <w:lvlText w:val="•"/>
      <w:lvlJc w:val="left"/>
      <w:pPr>
        <w:ind w:left="1375" w:hanging="360"/>
      </w:pPr>
      <w:rPr>
        <w:rFonts w:hint="default"/>
        <w:lang w:val="fr-FR" w:eastAsia="en-US" w:bidi="ar-SA"/>
      </w:rPr>
    </w:lvl>
    <w:lvl w:ilvl="4" w:tplc="BD18E534">
      <w:numFmt w:val="bullet"/>
      <w:lvlText w:val="•"/>
      <w:lvlJc w:val="left"/>
      <w:pPr>
        <w:ind w:left="1680" w:hanging="360"/>
      </w:pPr>
      <w:rPr>
        <w:rFonts w:hint="default"/>
        <w:lang w:val="fr-FR" w:eastAsia="en-US" w:bidi="ar-SA"/>
      </w:rPr>
    </w:lvl>
    <w:lvl w:ilvl="5" w:tplc="9A52E376">
      <w:numFmt w:val="bullet"/>
      <w:lvlText w:val="•"/>
      <w:lvlJc w:val="left"/>
      <w:pPr>
        <w:ind w:left="1985" w:hanging="360"/>
      </w:pPr>
      <w:rPr>
        <w:rFonts w:hint="default"/>
        <w:lang w:val="fr-FR" w:eastAsia="en-US" w:bidi="ar-SA"/>
      </w:rPr>
    </w:lvl>
    <w:lvl w:ilvl="6" w:tplc="B1A48170">
      <w:numFmt w:val="bullet"/>
      <w:lvlText w:val="•"/>
      <w:lvlJc w:val="left"/>
      <w:pPr>
        <w:ind w:left="2290" w:hanging="360"/>
      </w:pPr>
      <w:rPr>
        <w:rFonts w:hint="default"/>
        <w:lang w:val="fr-FR" w:eastAsia="en-US" w:bidi="ar-SA"/>
      </w:rPr>
    </w:lvl>
    <w:lvl w:ilvl="7" w:tplc="2E0ABB40">
      <w:numFmt w:val="bullet"/>
      <w:lvlText w:val="•"/>
      <w:lvlJc w:val="left"/>
      <w:pPr>
        <w:ind w:left="2595" w:hanging="360"/>
      </w:pPr>
      <w:rPr>
        <w:rFonts w:hint="default"/>
        <w:lang w:val="fr-FR" w:eastAsia="en-US" w:bidi="ar-SA"/>
      </w:rPr>
    </w:lvl>
    <w:lvl w:ilvl="8" w:tplc="1624A5A8">
      <w:numFmt w:val="bullet"/>
      <w:lvlText w:val="•"/>
      <w:lvlJc w:val="left"/>
      <w:pPr>
        <w:ind w:left="2900" w:hanging="360"/>
      </w:pPr>
      <w:rPr>
        <w:rFonts w:hint="default"/>
        <w:lang w:val="fr-FR" w:eastAsia="en-US" w:bidi="ar-SA"/>
      </w:rPr>
    </w:lvl>
  </w:abstractNum>
  <w:abstractNum w:abstractNumId="110" w15:restartNumberingAfterBreak="0">
    <w:nsid w:val="5B1A3AAC"/>
    <w:multiLevelType w:val="multilevel"/>
    <w:tmpl w:val="1A2EA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5BF57DD8"/>
    <w:multiLevelType w:val="hybridMultilevel"/>
    <w:tmpl w:val="141CC8EE"/>
    <w:lvl w:ilvl="0" w:tplc="F57C15EE">
      <w:numFmt w:val="bullet"/>
      <w:lvlText w:val=""/>
      <w:lvlJc w:val="left"/>
      <w:pPr>
        <w:ind w:left="569" w:hanging="361"/>
      </w:pPr>
      <w:rPr>
        <w:rFonts w:ascii="Symbol" w:eastAsia="Symbol" w:hAnsi="Symbol" w:cs="Symbol" w:hint="default"/>
        <w:b w:val="0"/>
        <w:bCs w:val="0"/>
        <w:i w:val="0"/>
        <w:iCs w:val="0"/>
        <w:spacing w:val="0"/>
        <w:w w:val="100"/>
        <w:sz w:val="24"/>
        <w:szCs w:val="24"/>
        <w:lang w:val="fr-FR" w:eastAsia="en-US" w:bidi="ar-SA"/>
      </w:rPr>
    </w:lvl>
    <w:lvl w:ilvl="1" w:tplc="A8066D04">
      <w:numFmt w:val="bullet"/>
      <w:lvlText w:val="•"/>
      <w:lvlJc w:val="left"/>
      <w:pPr>
        <w:ind w:left="855" w:hanging="361"/>
      </w:pPr>
      <w:rPr>
        <w:rFonts w:hint="default"/>
        <w:lang w:val="fr-FR" w:eastAsia="en-US" w:bidi="ar-SA"/>
      </w:rPr>
    </w:lvl>
    <w:lvl w:ilvl="2" w:tplc="ADB821B8">
      <w:numFmt w:val="bullet"/>
      <w:lvlText w:val="•"/>
      <w:lvlJc w:val="left"/>
      <w:pPr>
        <w:ind w:left="1150" w:hanging="361"/>
      </w:pPr>
      <w:rPr>
        <w:rFonts w:hint="default"/>
        <w:lang w:val="fr-FR" w:eastAsia="en-US" w:bidi="ar-SA"/>
      </w:rPr>
    </w:lvl>
    <w:lvl w:ilvl="3" w:tplc="D946CD8A">
      <w:numFmt w:val="bullet"/>
      <w:lvlText w:val="•"/>
      <w:lvlJc w:val="left"/>
      <w:pPr>
        <w:ind w:left="1445" w:hanging="361"/>
      </w:pPr>
      <w:rPr>
        <w:rFonts w:hint="default"/>
        <w:lang w:val="fr-FR" w:eastAsia="en-US" w:bidi="ar-SA"/>
      </w:rPr>
    </w:lvl>
    <w:lvl w:ilvl="4" w:tplc="CC50C400">
      <w:numFmt w:val="bullet"/>
      <w:lvlText w:val="•"/>
      <w:lvlJc w:val="left"/>
      <w:pPr>
        <w:ind w:left="1740" w:hanging="361"/>
      </w:pPr>
      <w:rPr>
        <w:rFonts w:hint="default"/>
        <w:lang w:val="fr-FR" w:eastAsia="en-US" w:bidi="ar-SA"/>
      </w:rPr>
    </w:lvl>
    <w:lvl w:ilvl="5" w:tplc="A62C98DC">
      <w:numFmt w:val="bullet"/>
      <w:lvlText w:val="•"/>
      <w:lvlJc w:val="left"/>
      <w:pPr>
        <w:ind w:left="2035" w:hanging="361"/>
      </w:pPr>
      <w:rPr>
        <w:rFonts w:hint="default"/>
        <w:lang w:val="fr-FR" w:eastAsia="en-US" w:bidi="ar-SA"/>
      </w:rPr>
    </w:lvl>
    <w:lvl w:ilvl="6" w:tplc="CFBACE0E">
      <w:numFmt w:val="bullet"/>
      <w:lvlText w:val="•"/>
      <w:lvlJc w:val="left"/>
      <w:pPr>
        <w:ind w:left="2330" w:hanging="361"/>
      </w:pPr>
      <w:rPr>
        <w:rFonts w:hint="default"/>
        <w:lang w:val="fr-FR" w:eastAsia="en-US" w:bidi="ar-SA"/>
      </w:rPr>
    </w:lvl>
    <w:lvl w:ilvl="7" w:tplc="9040899E">
      <w:numFmt w:val="bullet"/>
      <w:lvlText w:val="•"/>
      <w:lvlJc w:val="left"/>
      <w:pPr>
        <w:ind w:left="2625" w:hanging="361"/>
      </w:pPr>
      <w:rPr>
        <w:rFonts w:hint="default"/>
        <w:lang w:val="fr-FR" w:eastAsia="en-US" w:bidi="ar-SA"/>
      </w:rPr>
    </w:lvl>
    <w:lvl w:ilvl="8" w:tplc="12F21736">
      <w:numFmt w:val="bullet"/>
      <w:lvlText w:val="•"/>
      <w:lvlJc w:val="left"/>
      <w:pPr>
        <w:ind w:left="2920" w:hanging="361"/>
      </w:pPr>
      <w:rPr>
        <w:rFonts w:hint="default"/>
        <w:lang w:val="fr-FR" w:eastAsia="en-US" w:bidi="ar-SA"/>
      </w:rPr>
    </w:lvl>
  </w:abstractNum>
  <w:abstractNum w:abstractNumId="112" w15:restartNumberingAfterBreak="0">
    <w:nsid w:val="5DD62BDD"/>
    <w:multiLevelType w:val="hybridMultilevel"/>
    <w:tmpl w:val="075EF8A6"/>
    <w:lvl w:ilvl="0" w:tplc="840E8108">
      <w:numFmt w:val="bullet"/>
      <w:lvlText w:val=""/>
      <w:lvlJc w:val="left"/>
      <w:pPr>
        <w:ind w:left="572" w:hanging="360"/>
      </w:pPr>
      <w:rPr>
        <w:rFonts w:ascii="Symbol" w:eastAsia="Symbol" w:hAnsi="Symbol" w:cs="Symbol" w:hint="default"/>
        <w:b w:val="0"/>
        <w:bCs w:val="0"/>
        <w:i w:val="0"/>
        <w:iCs w:val="0"/>
        <w:spacing w:val="0"/>
        <w:w w:val="100"/>
        <w:sz w:val="24"/>
        <w:szCs w:val="24"/>
        <w:lang w:val="fr-FR" w:eastAsia="en-US" w:bidi="ar-SA"/>
      </w:rPr>
    </w:lvl>
    <w:lvl w:ilvl="1" w:tplc="6D20FAEA">
      <w:numFmt w:val="bullet"/>
      <w:lvlText w:val="•"/>
      <w:lvlJc w:val="left"/>
      <w:pPr>
        <w:ind w:left="803" w:hanging="360"/>
      </w:pPr>
      <w:rPr>
        <w:rFonts w:hint="default"/>
        <w:lang w:val="fr-FR" w:eastAsia="en-US" w:bidi="ar-SA"/>
      </w:rPr>
    </w:lvl>
    <w:lvl w:ilvl="2" w:tplc="8D5EC218">
      <w:numFmt w:val="bullet"/>
      <w:lvlText w:val="•"/>
      <w:lvlJc w:val="left"/>
      <w:pPr>
        <w:ind w:left="1026" w:hanging="360"/>
      </w:pPr>
      <w:rPr>
        <w:rFonts w:hint="default"/>
        <w:lang w:val="fr-FR" w:eastAsia="en-US" w:bidi="ar-SA"/>
      </w:rPr>
    </w:lvl>
    <w:lvl w:ilvl="3" w:tplc="C23E3A4A">
      <w:numFmt w:val="bullet"/>
      <w:lvlText w:val="•"/>
      <w:lvlJc w:val="left"/>
      <w:pPr>
        <w:ind w:left="1249" w:hanging="360"/>
      </w:pPr>
      <w:rPr>
        <w:rFonts w:hint="default"/>
        <w:lang w:val="fr-FR" w:eastAsia="en-US" w:bidi="ar-SA"/>
      </w:rPr>
    </w:lvl>
    <w:lvl w:ilvl="4" w:tplc="7CA2B3EA">
      <w:numFmt w:val="bullet"/>
      <w:lvlText w:val="•"/>
      <w:lvlJc w:val="left"/>
      <w:pPr>
        <w:ind w:left="1472" w:hanging="360"/>
      </w:pPr>
      <w:rPr>
        <w:rFonts w:hint="default"/>
        <w:lang w:val="fr-FR" w:eastAsia="en-US" w:bidi="ar-SA"/>
      </w:rPr>
    </w:lvl>
    <w:lvl w:ilvl="5" w:tplc="90C8E772">
      <w:numFmt w:val="bullet"/>
      <w:lvlText w:val="•"/>
      <w:lvlJc w:val="left"/>
      <w:pPr>
        <w:ind w:left="1695" w:hanging="360"/>
      </w:pPr>
      <w:rPr>
        <w:rFonts w:hint="default"/>
        <w:lang w:val="fr-FR" w:eastAsia="en-US" w:bidi="ar-SA"/>
      </w:rPr>
    </w:lvl>
    <w:lvl w:ilvl="6" w:tplc="BBE611A6">
      <w:numFmt w:val="bullet"/>
      <w:lvlText w:val="•"/>
      <w:lvlJc w:val="left"/>
      <w:pPr>
        <w:ind w:left="1918" w:hanging="360"/>
      </w:pPr>
      <w:rPr>
        <w:rFonts w:hint="default"/>
        <w:lang w:val="fr-FR" w:eastAsia="en-US" w:bidi="ar-SA"/>
      </w:rPr>
    </w:lvl>
    <w:lvl w:ilvl="7" w:tplc="8B5CDBAC">
      <w:numFmt w:val="bullet"/>
      <w:lvlText w:val="•"/>
      <w:lvlJc w:val="left"/>
      <w:pPr>
        <w:ind w:left="2141" w:hanging="360"/>
      </w:pPr>
      <w:rPr>
        <w:rFonts w:hint="default"/>
        <w:lang w:val="fr-FR" w:eastAsia="en-US" w:bidi="ar-SA"/>
      </w:rPr>
    </w:lvl>
    <w:lvl w:ilvl="8" w:tplc="0FF6A0C4">
      <w:numFmt w:val="bullet"/>
      <w:lvlText w:val="•"/>
      <w:lvlJc w:val="left"/>
      <w:pPr>
        <w:ind w:left="2364" w:hanging="360"/>
      </w:pPr>
      <w:rPr>
        <w:rFonts w:hint="default"/>
        <w:lang w:val="fr-FR" w:eastAsia="en-US" w:bidi="ar-SA"/>
      </w:rPr>
    </w:lvl>
  </w:abstractNum>
  <w:abstractNum w:abstractNumId="113" w15:restartNumberingAfterBreak="0">
    <w:nsid w:val="5E4132D1"/>
    <w:multiLevelType w:val="hybridMultilevel"/>
    <w:tmpl w:val="64523D7A"/>
    <w:lvl w:ilvl="0" w:tplc="C6F67A6A">
      <w:numFmt w:val="bullet"/>
      <w:lvlText w:val=""/>
      <w:lvlJc w:val="left"/>
      <w:pPr>
        <w:ind w:left="482" w:hanging="180"/>
      </w:pPr>
      <w:rPr>
        <w:rFonts w:ascii="Symbol" w:eastAsia="Symbol" w:hAnsi="Symbol" w:cs="Symbol" w:hint="default"/>
        <w:b w:val="0"/>
        <w:bCs w:val="0"/>
        <w:i w:val="0"/>
        <w:iCs w:val="0"/>
        <w:spacing w:val="0"/>
        <w:w w:val="99"/>
        <w:sz w:val="20"/>
        <w:szCs w:val="20"/>
        <w:lang w:val="fr-FR" w:eastAsia="en-US" w:bidi="ar-SA"/>
      </w:rPr>
    </w:lvl>
    <w:lvl w:ilvl="1" w:tplc="C4AA668A">
      <w:numFmt w:val="bullet"/>
      <w:lvlText w:val="•"/>
      <w:lvlJc w:val="left"/>
      <w:pPr>
        <w:ind w:left="693" w:hanging="180"/>
      </w:pPr>
      <w:rPr>
        <w:rFonts w:hint="default"/>
        <w:lang w:val="fr-FR" w:eastAsia="en-US" w:bidi="ar-SA"/>
      </w:rPr>
    </w:lvl>
    <w:lvl w:ilvl="2" w:tplc="3EF4A5FC">
      <w:numFmt w:val="bullet"/>
      <w:lvlText w:val="•"/>
      <w:lvlJc w:val="left"/>
      <w:pPr>
        <w:ind w:left="906" w:hanging="180"/>
      </w:pPr>
      <w:rPr>
        <w:rFonts w:hint="default"/>
        <w:lang w:val="fr-FR" w:eastAsia="en-US" w:bidi="ar-SA"/>
      </w:rPr>
    </w:lvl>
    <w:lvl w:ilvl="3" w:tplc="34029A14">
      <w:numFmt w:val="bullet"/>
      <w:lvlText w:val="•"/>
      <w:lvlJc w:val="left"/>
      <w:pPr>
        <w:ind w:left="1119" w:hanging="180"/>
      </w:pPr>
      <w:rPr>
        <w:rFonts w:hint="default"/>
        <w:lang w:val="fr-FR" w:eastAsia="en-US" w:bidi="ar-SA"/>
      </w:rPr>
    </w:lvl>
    <w:lvl w:ilvl="4" w:tplc="600C46D8">
      <w:numFmt w:val="bullet"/>
      <w:lvlText w:val="•"/>
      <w:lvlJc w:val="left"/>
      <w:pPr>
        <w:ind w:left="1332" w:hanging="180"/>
      </w:pPr>
      <w:rPr>
        <w:rFonts w:hint="default"/>
        <w:lang w:val="fr-FR" w:eastAsia="en-US" w:bidi="ar-SA"/>
      </w:rPr>
    </w:lvl>
    <w:lvl w:ilvl="5" w:tplc="20001A26">
      <w:numFmt w:val="bullet"/>
      <w:lvlText w:val="•"/>
      <w:lvlJc w:val="left"/>
      <w:pPr>
        <w:ind w:left="1546" w:hanging="180"/>
      </w:pPr>
      <w:rPr>
        <w:rFonts w:hint="default"/>
        <w:lang w:val="fr-FR" w:eastAsia="en-US" w:bidi="ar-SA"/>
      </w:rPr>
    </w:lvl>
    <w:lvl w:ilvl="6" w:tplc="64162018">
      <w:numFmt w:val="bullet"/>
      <w:lvlText w:val="•"/>
      <w:lvlJc w:val="left"/>
      <w:pPr>
        <w:ind w:left="1759" w:hanging="180"/>
      </w:pPr>
      <w:rPr>
        <w:rFonts w:hint="default"/>
        <w:lang w:val="fr-FR" w:eastAsia="en-US" w:bidi="ar-SA"/>
      </w:rPr>
    </w:lvl>
    <w:lvl w:ilvl="7" w:tplc="9CF25B88">
      <w:numFmt w:val="bullet"/>
      <w:lvlText w:val="•"/>
      <w:lvlJc w:val="left"/>
      <w:pPr>
        <w:ind w:left="1972" w:hanging="180"/>
      </w:pPr>
      <w:rPr>
        <w:rFonts w:hint="default"/>
        <w:lang w:val="fr-FR" w:eastAsia="en-US" w:bidi="ar-SA"/>
      </w:rPr>
    </w:lvl>
    <w:lvl w:ilvl="8" w:tplc="CD721E32">
      <w:numFmt w:val="bullet"/>
      <w:lvlText w:val="•"/>
      <w:lvlJc w:val="left"/>
      <w:pPr>
        <w:ind w:left="2185" w:hanging="180"/>
      </w:pPr>
      <w:rPr>
        <w:rFonts w:hint="default"/>
        <w:lang w:val="fr-FR" w:eastAsia="en-US" w:bidi="ar-SA"/>
      </w:rPr>
    </w:lvl>
  </w:abstractNum>
  <w:abstractNum w:abstractNumId="114" w15:restartNumberingAfterBreak="0">
    <w:nsid w:val="5FB267D4"/>
    <w:multiLevelType w:val="hybridMultilevel"/>
    <w:tmpl w:val="F308274A"/>
    <w:lvl w:ilvl="0" w:tplc="CDD84BBE">
      <w:numFmt w:val="bullet"/>
      <w:lvlText w:val=""/>
      <w:lvlJc w:val="left"/>
      <w:pPr>
        <w:ind w:left="431" w:hanging="360"/>
      </w:pPr>
      <w:rPr>
        <w:rFonts w:ascii="Symbol" w:eastAsia="Symbol" w:hAnsi="Symbol" w:cs="Symbol" w:hint="default"/>
        <w:b w:val="0"/>
        <w:bCs w:val="0"/>
        <w:i w:val="0"/>
        <w:iCs w:val="0"/>
        <w:spacing w:val="0"/>
        <w:w w:val="100"/>
        <w:sz w:val="22"/>
        <w:szCs w:val="22"/>
        <w:lang w:val="fr-FR" w:eastAsia="en-US" w:bidi="ar-SA"/>
      </w:rPr>
    </w:lvl>
    <w:lvl w:ilvl="1" w:tplc="3CD053CA">
      <w:numFmt w:val="bullet"/>
      <w:lvlText w:val="•"/>
      <w:lvlJc w:val="left"/>
      <w:pPr>
        <w:ind w:left="630" w:hanging="360"/>
      </w:pPr>
      <w:rPr>
        <w:rFonts w:hint="default"/>
        <w:lang w:val="fr-FR" w:eastAsia="en-US" w:bidi="ar-SA"/>
      </w:rPr>
    </w:lvl>
    <w:lvl w:ilvl="2" w:tplc="DE586E94">
      <w:numFmt w:val="bullet"/>
      <w:lvlText w:val="•"/>
      <w:lvlJc w:val="left"/>
      <w:pPr>
        <w:ind w:left="820" w:hanging="360"/>
      </w:pPr>
      <w:rPr>
        <w:rFonts w:hint="default"/>
        <w:lang w:val="fr-FR" w:eastAsia="en-US" w:bidi="ar-SA"/>
      </w:rPr>
    </w:lvl>
    <w:lvl w:ilvl="3" w:tplc="98D46C6E">
      <w:numFmt w:val="bullet"/>
      <w:lvlText w:val="•"/>
      <w:lvlJc w:val="left"/>
      <w:pPr>
        <w:ind w:left="1011" w:hanging="360"/>
      </w:pPr>
      <w:rPr>
        <w:rFonts w:hint="default"/>
        <w:lang w:val="fr-FR" w:eastAsia="en-US" w:bidi="ar-SA"/>
      </w:rPr>
    </w:lvl>
    <w:lvl w:ilvl="4" w:tplc="3CDE9854">
      <w:numFmt w:val="bullet"/>
      <w:lvlText w:val="•"/>
      <w:lvlJc w:val="left"/>
      <w:pPr>
        <w:ind w:left="1201" w:hanging="360"/>
      </w:pPr>
      <w:rPr>
        <w:rFonts w:hint="default"/>
        <w:lang w:val="fr-FR" w:eastAsia="en-US" w:bidi="ar-SA"/>
      </w:rPr>
    </w:lvl>
    <w:lvl w:ilvl="5" w:tplc="4AA64A70">
      <w:numFmt w:val="bullet"/>
      <w:lvlText w:val="•"/>
      <w:lvlJc w:val="left"/>
      <w:pPr>
        <w:ind w:left="1392" w:hanging="360"/>
      </w:pPr>
      <w:rPr>
        <w:rFonts w:hint="default"/>
        <w:lang w:val="fr-FR" w:eastAsia="en-US" w:bidi="ar-SA"/>
      </w:rPr>
    </w:lvl>
    <w:lvl w:ilvl="6" w:tplc="2952972A">
      <w:numFmt w:val="bullet"/>
      <w:lvlText w:val="•"/>
      <w:lvlJc w:val="left"/>
      <w:pPr>
        <w:ind w:left="1582" w:hanging="360"/>
      </w:pPr>
      <w:rPr>
        <w:rFonts w:hint="default"/>
        <w:lang w:val="fr-FR" w:eastAsia="en-US" w:bidi="ar-SA"/>
      </w:rPr>
    </w:lvl>
    <w:lvl w:ilvl="7" w:tplc="B0148AFC">
      <w:numFmt w:val="bullet"/>
      <w:lvlText w:val="•"/>
      <w:lvlJc w:val="left"/>
      <w:pPr>
        <w:ind w:left="1772" w:hanging="360"/>
      </w:pPr>
      <w:rPr>
        <w:rFonts w:hint="default"/>
        <w:lang w:val="fr-FR" w:eastAsia="en-US" w:bidi="ar-SA"/>
      </w:rPr>
    </w:lvl>
    <w:lvl w:ilvl="8" w:tplc="6D0CDF66">
      <w:numFmt w:val="bullet"/>
      <w:lvlText w:val="•"/>
      <w:lvlJc w:val="left"/>
      <w:pPr>
        <w:ind w:left="1963" w:hanging="360"/>
      </w:pPr>
      <w:rPr>
        <w:rFonts w:hint="default"/>
        <w:lang w:val="fr-FR" w:eastAsia="en-US" w:bidi="ar-SA"/>
      </w:rPr>
    </w:lvl>
  </w:abstractNum>
  <w:abstractNum w:abstractNumId="115" w15:restartNumberingAfterBreak="0">
    <w:nsid w:val="604A3667"/>
    <w:multiLevelType w:val="hybridMultilevel"/>
    <w:tmpl w:val="72800F16"/>
    <w:lvl w:ilvl="0" w:tplc="0B10B7EE">
      <w:numFmt w:val="bullet"/>
      <w:lvlText w:val=""/>
      <w:lvlJc w:val="left"/>
      <w:pPr>
        <w:ind w:left="431" w:hanging="360"/>
      </w:pPr>
      <w:rPr>
        <w:rFonts w:ascii="Symbol" w:eastAsia="Symbol" w:hAnsi="Symbol" w:cs="Symbol" w:hint="default"/>
        <w:b w:val="0"/>
        <w:bCs w:val="0"/>
        <w:i w:val="0"/>
        <w:iCs w:val="0"/>
        <w:spacing w:val="0"/>
        <w:w w:val="100"/>
        <w:sz w:val="24"/>
        <w:szCs w:val="24"/>
        <w:lang w:val="fr-FR" w:eastAsia="en-US" w:bidi="ar-SA"/>
      </w:rPr>
    </w:lvl>
    <w:lvl w:ilvl="1" w:tplc="B87ACD68">
      <w:numFmt w:val="bullet"/>
      <w:lvlText w:val="•"/>
      <w:lvlJc w:val="left"/>
      <w:pPr>
        <w:ind w:left="630" w:hanging="360"/>
      </w:pPr>
      <w:rPr>
        <w:rFonts w:hint="default"/>
        <w:lang w:val="fr-FR" w:eastAsia="en-US" w:bidi="ar-SA"/>
      </w:rPr>
    </w:lvl>
    <w:lvl w:ilvl="2" w:tplc="9EF0D0EA">
      <w:numFmt w:val="bullet"/>
      <w:lvlText w:val="•"/>
      <w:lvlJc w:val="left"/>
      <w:pPr>
        <w:ind w:left="820" w:hanging="360"/>
      </w:pPr>
      <w:rPr>
        <w:rFonts w:hint="default"/>
        <w:lang w:val="fr-FR" w:eastAsia="en-US" w:bidi="ar-SA"/>
      </w:rPr>
    </w:lvl>
    <w:lvl w:ilvl="3" w:tplc="1E585E0C">
      <w:numFmt w:val="bullet"/>
      <w:lvlText w:val="•"/>
      <w:lvlJc w:val="left"/>
      <w:pPr>
        <w:ind w:left="1011" w:hanging="360"/>
      </w:pPr>
      <w:rPr>
        <w:rFonts w:hint="default"/>
        <w:lang w:val="fr-FR" w:eastAsia="en-US" w:bidi="ar-SA"/>
      </w:rPr>
    </w:lvl>
    <w:lvl w:ilvl="4" w:tplc="5532CC36">
      <w:numFmt w:val="bullet"/>
      <w:lvlText w:val="•"/>
      <w:lvlJc w:val="left"/>
      <w:pPr>
        <w:ind w:left="1201" w:hanging="360"/>
      </w:pPr>
      <w:rPr>
        <w:rFonts w:hint="default"/>
        <w:lang w:val="fr-FR" w:eastAsia="en-US" w:bidi="ar-SA"/>
      </w:rPr>
    </w:lvl>
    <w:lvl w:ilvl="5" w:tplc="BC628E00">
      <w:numFmt w:val="bullet"/>
      <w:lvlText w:val="•"/>
      <w:lvlJc w:val="left"/>
      <w:pPr>
        <w:ind w:left="1392" w:hanging="360"/>
      </w:pPr>
      <w:rPr>
        <w:rFonts w:hint="default"/>
        <w:lang w:val="fr-FR" w:eastAsia="en-US" w:bidi="ar-SA"/>
      </w:rPr>
    </w:lvl>
    <w:lvl w:ilvl="6" w:tplc="2E4ECC00">
      <w:numFmt w:val="bullet"/>
      <w:lvlText w:val="•"/>
      <w:lvlJc w:val="left"/>
      <w:pPr>
        <w:ind w:left="1582" w:hanging="360"/>
      </w:pPr>
      <w:rPr>
        <w:rFonts w:hint="default"/>
        <w:lang w:val="fr-FR" w:eastAsia="en-US" w:bidi="ar-SA"/>
      </w:rPr>
    </w:lvl>
    <w:lvl w:ilvl="7" w:tplc="A1408B64">
      <w:numFmt w:val="bullet"/>
      <w:lvlText w:val="•"/>
      <w:lvlJc w:val="left"/>
      <w:pPr>
        <w:ind w:left="1772" w:hanging="360"/>
      </w:pPr>
      <w:rPr>
        <w:rFonts w:hint="default"/>
        <w:lang w:val="fr-FR" w:eastAsia="en-US" w:bidi="ar-SA"/>
      </w:rPr>
    </w:lvl>
    <w:lvl w:ilvl="8" w:tplc="05248E38">
      <w:numFmt w:val="bullet"/>
      <w:lvlText w:val="•"/>
      <w:lvlJc w:val="left"/>
      <w:pPr>
        <w:ind w:left="1963" w:hanging="360"/>
      </w:pPr>
      <w:rPr>
        <w:rFonts w:hint="default"/>
        <w:lang w:val="fr-FR" w:eastAsia="en-US" w:bidi="ar-SA"/>
      </w:rPr>
    </w:lvl>
  </w:abstractNum>
  <w:abstractNum w:abstractNumId="116" w15:restartNumberingAfterBreak="0">
    <w:nsid w:val="607B1DF0"/>
    <w:multiLevelType w:val="hybridMultilevel"/>
    <w:tmpl w:val="5438513E"/>
    <w:lvl w:ilvl="0" w:tplc="1286F07C">
      <w:numFmt w:val="bullet"/>
      <w:lvlText w:val=""/>
      <w:lvlJc w:val="left"/>
      <w:pPr>
        <w:ind w:left="392" w:hanging="181"/>
      </w:pPr>
      <w:rPr>
        <w:rFonts w:ascii="Symbol" w:eastAsia="Symbol" w:hAnsi="Symbol" w:cs="Symbol" w:hint="default"/>
        <w:b w:val="0"/>
        <w:bCs w:val="0"/>
        <w:i w:val="0"/>
        <w:iCs w:val="0"/>
        <w:spacing w:val="0"/>
        <w:w w:val="100"/>
        <w:sz w:val="22"/>
        <w:szCs w:val="22"/>
        <w:lang w:val="fr-FR" w:eastAsia="en-US" w:bidi="ar-SA"/>
      </w:rPr>
    </w:lvl>
    <w:lvl w:ilvl="1" w:tplc="808862E8">
      <w:numFmt w:val="bullet"/>
      <w:lvlText w:val="•"/>
      <w:lvlJc w:val="left"/>
      <w:pPr>
        <w:ind w:left="558" w:hanging="181"/>
      </w:pPr>
      <w:rPr>
        <w:rFonts w:hint="default"/>
        <w:lang w:val="fr-FR" w:eastAsia="en-US" w:bidi="ar-SA"/>
      </w:rPr>
    </w:lvl>
    <w:lvl w:ilvl="2" w:tplc="FDC28AAE">
      <w:numFmt w:val="bullet"/>
      <w:lvlText w:val="•"/>
      <w:lvlJc w:val="left"/>
      <w:pPr>
        <w:ind w:left="717" w:hanging="181"/>
      </w:pPr>
      <w:rPr>
        <w:rFonts w:hint="default"/>
        <w:lang w:val="fr-FR" w:eastAsia="en-US" w:bidi="ar-SA"/>
      </w:rPr>
    </w:lvl>
    <w:lvl w:ilvl="3" w:tplc="DF0A1B2C">
      <w:numFmt w:val="bullet"/>
      <w:lvlText w:val="•"/>
      <w:lvlJc w:val="left"/>
      <w:pPr>
        <w:ind w:left="876" w:hanging="181"/>
      </w:pPr>
      <w:rPr>
        <w:rFonts w:hint="default"/>
        <w:lang w:val="fr-FR" w:eastAsia="en-US" w:bidi="ar-SA"/>
      </w:rPr>
    </w:lvl>
    <w:lvl w:ilvl="4" w:tplc="E83E4F58">
      <w:numFmt w:val="bullet"/>
      <w:lvlText w:val="•"/>
      <w:lvlJc w:val="left"/>
      <w:pPr>
        <w:ind w:left="1034" w:hanging="181"/>
      </w:pPr>
      <w:rPr>
        <w:rFonts w:hint="default"/>
        <w:lang w:val="fr-FR" w:eastAsia="en-US" w:bidi="ar-SA"/>
      </w:rPr>
    </w:lvl>
    <w:lvl w:ilvl="5" w:tplc="6658BBF0">
      <w:numFmt w:val="bullet"/>
      <w:lvlText w:val="•"/>
      <w:lvlJc w:val="left"/>
      <w:pPr>
        <w:ind w:left="1193" w:hanging="181"/>
      </w:pPr>
      <w:rPr>
        <w:rFonts w:hint="default"/>
        <w:lang w:val="fr-FR" w:eastAsia="en-US" w:bidi="ar-SA"/>
      </w:rPr>
    </w:lvl>
    <w:lvl w:ilvl="6" w:tplc="768AFDD0">
      <w:numFmt w:val="bullet"/>
      <w:lvlText w:val="•"/>
      <w:lvlJc w:val="left"/>
      <w:pPr>
        <w:ind w:left="1352" w:hanging="181"/>
      </w:pPr>
      <w:rPr>
        <w:rFonts w:hint="default"/>
        <w:lang w:val="fr-FR" w:eastAsia="en-US" w:bidi="ar-SA"/>
      </w:rPr>
    </w:lvl>
    <w:lvl w:ilvl="7" w:tplc="B048510A">
      <w:numFmt w:val="bullet"/>
      <w:lvlText w:val="•"/>
      <w:lvlJc w:val="left"/>
      <w:pPr>
        <w:ind w:left="1510" w:hanging="181"/>
      </w:pPr>
      <w:rPr>
        <w:rFonts w:hint="default"/>
        <w:lang w:val="fr-FR" w:eastAsia="en-US" w:bidi="ar-SA"/>
      </w:rPr>
    </w:lvl>
    <w:lvl w:ilvl="8" w:tplc="68EA7AD2">
      <w:numFmt w:val="bullet"/>
      <w:lvlText w:val="•"/>
      <w:lvlJc w:val="left"/>
      <w:pPr>
        <w:ind w:left="1669" w:hanging="181"/>
      </w:pPr>
      <w:rPr>
        <w:rFonts w:hint="default"/>
        <w:lang w:val="fr-FR" w:eastAsia="en-US" w:bidi="ar-SA"/>
      </w:rPr>
    </w:lvl>
  </w:abstractNum>
  <w:abstractNum w:abstractNumId="117" w15:restartNumberingAfterBreak="0">
    <w:nsid w:val="609A2F0B"/>
    <w:multiLevelType w:val="hybridMultilevel"/>
    <w:tmpl w:val="D348E698"/>
    <w:lvl w:ilvl="0" w:tplc="12689D38">
      <w:numFmt w:val="bullet"/>
      <w:lvlText w:val=""/>
      <w:lvlJc w:val="left"/>
      <w:pPr>
        <w:ind w:left="430" w:hanging="360"/>
      </w:pPr>
      <w:rPr>
        <w:rFonts w:ascii="Symbol" w:eastAsia="Symbol" w:hAnsi="Symbol" w:cs="Symbol" w:hint="default"/>
        <w:b w:val="0"/>
        <w:bCs w:val="0"/>
        <w:i w:val="0"/>
        <w:iCs w:val="0"/>
        <w:spacing w:val="0"/>
        <w:w w:val="100"/>
        <w:sz w:val="24"/>
        <w:szCs w:val="24"/>
        <w:lang w:val="fr-FR" w:eastAsia="en-US" w:bidi="ar-SA"/>
      </w:rPr>
    </w:lvl>
    <w:lvl w:ilvl="1" w:tplc="12941808">
      <w:numFmt w:val="bullet"/>
      <w:lvlText w:val="•"/>
      <w:lvlJc w:val="left"/>
      <w:pPr>
        <w:ind w:left="677" w:hanging="360"/>
      </w:pPr>
      <w:rPr>
        <w:rFonts w:hint="default"/>
        <w:lang w:val="fr-FR" w:eastAsia="en-US" w:bidi="ar-SA"/>
      </w:rPr>
    </w:lvl>
    <w:lvl w:ilvl="2" w:tplc="47D2B638">
      <w:numFmt w:val="bullet"/>
      <w:lvlText w:val="•"/>
      <w:lvlJc w:val="left"/>
      <w:pPr>
        <w:ind w:left="914" w:hanging="360"/>
      </w:pPr>
      <w:rPr>
        <w:rFonts w:hint="default"/>
        <w:lang w:val="fr-FR" w:eastAsia="en-US" w:bidi="ar-SA"/>
      </w:rPr>
    </w:lvl>
    <w:lvl w:ilvl="3" w:tplc="21E8288C">
      <w:numFmt w:val="bullet"/>
      <w:lvlText w:val="•"/>
      <w:lvlJc w:val="left"/>
      <w:pPr>
        <w:ind w:left="1151" w:hanging="360"/>
      </w:pPr>
      <w:rPr>
        <w:rFonts w:hint="default"/>
        <w:lang w:val="fr-FR" w:eastAsia="en-US" w:bidi="ar-SA"/>
      </w:rPr>
    </w:lvl>
    <w:lvl w:ilvl="4" w:tplc="FF9ED9B8">
      <w:numFmt w:val="bullet"/>
      <w:lvlText w:val="•"/>
      <w:lvlJc w:val="left"/>
      <w:pPr>
        <w:ind w:left="1388" w:hanging="360"/>
      </w:pPr>
      <w:rPr>
        <w:rFonts w:hint="default"/>
        <w:lang w:val="fr-FR" w:eastAsia="en-US" w:bidi="ar-SA"/>
      </w:rPr>
    </w:lvl>
    <w:lvl w:ilvl="5" w:tplc="FB14E800">
      <w:numFmt w:val="bullet"/>
      <w:lvlText w:val="•"/>
      <w:lvlJc w:val="left"/>
      <w:pPr>
        <w:ind w:left="1625" w:hanging="360"/>
      </w:pPr>
      <w:rPr>
        <w:rFonts w:hint="default"/>
        <w:lang w:val="fr-FR" w:eastAsia="en-US" w:bidi="ar-SA"/>
      </w:rPr>
    </w:lvl>
    <w:lvl w:ilvl="6" w:tplc="CF8EFC4C">
      <w:numFmt w:val="bullet"/>
      <w:lvlText w:val="•"/>
      <w:lvlJc w:val="left"/>
      <w:pPr>
        <w:ind w:left="1862" w:hanging="360"/>
      </w:pPr>
      <w:rPr>
        <w:rFonts w:hint="default"/>
        <w:lang w:val="fr-FR" w:eastAsia="en-US" w:bidi="ar-SA"/>
      </w:rPr>
    </w:lvl>
    <w:lvl w:ilvl="7" w:tplc="A6FA4958">
      <w:numFmt w:val="bullet"/>
      <w:lvlText w:val="•"/>
      <w:lvlJc w:val="left"/>
      <w:pPr>
        <w:ind w:left="2099" w:hanging="360"/>
      </w:pPr>
      <w:rPr>
        <w:rFonts w:hint="default"/>
        <w:lang w:val="fr-FR" w:eastAsia="en-US" w:bidi="ar-SA"/>
      </w:rPr>
    </w:lvl>
    <w:lvl w:ilvl="8" w:tplc="1D606A1A">
      <w:numFmt w:val="bullet"/>
      <w:lvlText w:val="•"/>
      <w:lvlJc w:val="left"/>
      <w:pPr>
        <w:ind w:left="2336" w:hanging="360"/>
      </w:pPr>
      <w:rPr>
        <w:rFonts w:hint="default"/>
        <w:lang w:val="fr-FR" w:eastAsia="en-US" w:bidi="ar-SA"/>
      </w:rPr>
    </w:lvl>
  </w:abstractNum>
  <w:abstractNum w:abstractNumId="118" w15:restartNumberingAfterBreak="0">
    <w:nsid w:val="62812E8D"/>
    <w:multiLevelType w:val="hybridMultilevel"/>
    <w:tmpl w:val="1E1A1B18"/>
    <w:lvl w:ilvl="0" w:tplc="E1609FE2">
      <w:numFmt w:val="bullet"/>
      <w:lvlText w:val="-"/>
      <w:lvlJc w:val="left"/>
      <w:pPr>
        <w:ind w:left="206" w:hanging="159"/>
      </w:pPr>
      <w:rPr>
        <w:rFonts w:ascii="Calibri" w:eastAsia="Calibri" w:hAnsi="Calibri" w:cs="Calibri" w:hint="default"/>
        <w:b w:val="0"/>
        <w:bCs w:val="0"/>
        <w:i w:val="0"/>
        <w:iCs w:val="0"/>
        <w:spacing w:val="0"/>
        <w:w w:val="100"/>
        <w:sz w:val="22"/>
        <w:szCs w:val="22"/>
        <w:lang w:val="fr-FR" w:eastAsia="en-US" w:bidi="ar-SA"/>
      </w:rPr>
    </w:lvl>
    <w:lvl w:ilvl="1" w:tplc="38884672">
      <w:numFmt w:val="bullet"/>
      <w:lvlText w:val="•"/>
      <w:lvlJc w:val="left"/>
      <w:pPr>
        <w:ind w:left="335" w:hanging="159"/>
      </w:pPr>
      <w:rPr>
        <w:rFonts w:hint="default"/>
        <w:lang w:val="fr-FR" w:eastAsia="en-US" w:bidi="ar-SA"/>
      </w:rPr>
    </w:lvl>
    <w:lvl w:ilvl="2" w:tplc="EFC87FA8">
      <w:numFmt w:val="bullet"/>
      <w:lvlText w:val="•"/>
      <w:lvlJc w:val="left"/>
      <w:pPr>
        <w:ind w:left="471" w:hanging="159"/>
      </w:pPr>
      <w:rPr>
        <w:rFonts w:hint="default"/>
        <w:lang w:val="fr-FR" w:eastAsia="en-US" w:bidi="ar-SA"/>
      </w:rPr>
    </w:lvl>
    <w:lvl w:ilvl="3" w:tplc="E7569512">
      <w:numFmt w:val="bullet"/>
      <w:lvlText w:val="•"/>
      <w:lvlJc w:val="left"/>
      <w:pPr>
        <w:ind w:left="606" w:hanging="159"/>
      </w:pPr>
      <w:rPr>
        <w:rFonts w:hint="default"/>
        <w:lang w:val="fr-FR" w:eastAsia="en-US" w:bidi="ar-SA"/>
      </w:rPr>
    </w:lvl>
    <w:lvl w:ilvl="4" w:tplc="7E82A13A">
      <w:numFmt w:val="bullet"/>
      <w:lvlText w:val="•"/>
      <w:lvlJc w:val="left"/>
      <w:pPr>
        <w:ind w:left="742" w:hanging="159"/>
      </w:pPr>
      <w:rPr>
        <w:rFonts w:hint="default"/>
        <w:lang w:val="fr-FR" w:eastAsia="en-US" w:bidi="ar-SA"/>
      </w:rPr>
    </w:lvl>
    <w:lvl w:ilvl="5" w:tplc="B15E0B6E">
      <w:numFmt w:val="bullet"/>
      <w:lvlText w:val="•"/>
      <w:lvlJc w:val="left"/>
      <w:pPr>
        <w:ind w:left="878" w:hanging="159"/>
      </w:pPr>
      <w:rPr>
        <w:rFonts w:hint="default"/>
        <w:lang w:val="fr-FR" w:eastAsia="en-US" w:bidi="ar-SA"/>
      </w:rPr>
    </w:lvl>
    <w:lvl w:ilvl="6" w:tplc="E968FADE">
      <w:numFmt w:val="bullet"/>
      <w:lvlText w:val="•"/>
      <w:lvlJc w:val="left"/>
      <w:pPr>
        <w:ind w:left="1013" w:hanging="159"/>
      </w:pPr>
      <w:rPr>
        <w:rFonts w:hint="default"/>
        <w:lang w:val="fr-FR" w:eastAsia="en-US" w:bidi="ar-SA"/>
      </w:rPr>
    </w:lvl>
    <w:lvl w:ilvl="7" w:tplc="C9D69186">
      <w:numFmt w:val="bullet"/>
      <w:lvlText w:val="•"/>
      <w:lvlJc w:val="left"/>
      <w:pPr>
        <w:ind w:left="1149" w:hanging="159"/>
      </w:pPr>
      <w:rPr>
        <w:rFonts w:hint="default"/>
        <w:lang w:val="fr-FR" w:eastAsia="en-US" w:bidi="ar-SA"/>
      </w:rPr>
    </w:lvl>
    <w:lvl w:ilvl="8" w:tplc="2A3209BE">
      <w:numFmt w:val="bullet"/>
      <w:lvlText w:val="•"/>
      <w:lvlJc w:val="left"/>
      <w:pPr>
        <w:ind w:left="1284" w:hanging="159"/>
      </w:pPr>
      <w:rPr>
        <w:rFonts w:hint="default"/>
        <w:lang w:val="fr-FR" w:eastAsia="en-US" w:bidi="ar-SA"/>
      </w:rPr>
    </w:lvl>
  </w:abstractNum>
  <w:abstractNum w:abstractNumId="119" w15:restartNumberingAfterBreak="0">
    <w:nsid w:val="62D37FE5"/>
    <w:multiLevelType w:val="hybridMultilevel"/>
    <w:tmpl w:val="ABF43BB2"/>
    <w:lvl w:ilvl="0" w:tplc="6D1A08BC">
      <w:numFmt w:val="bullet"/>
      <w:lvlText w:val="-"/>
      <w:lvlJc w:val="left"/>
      <w:pPr>
        <w:ind w:left="563" w:hanging="125"/>
      </w:pPr>
      <w:rPr>
        <w:rFonts w:ascii="Cambria" w:eastAsia="Cambria" w:hAnsi="Cambria" w:cs="Cambria" w:hint="default"/>
        <w:b w:val="0"/>
        <w:bCs w:val="0"/>
        <w:i w:val="0"/>
        <w:iCs w:val="0"/>
        <w:spacing w:val="0"/>
        <w:w w:val="100"/>
        <w:sz w:val="22"/>
        <w:szCs w:val="22"/>
        <w:lang w:val="fr-FR" w:eastAsia="en-US" w:bidi="ar-SA"/>
      </w:rPr>
    </w:lvl>
    <w:lvl w:ilvl="1" w:tplc="77624902">
      <w:numFmt w:val="bullet"/>
      <w:lvlText w:val="-"/>
      <w:lvlJc w:val="left"/>
      <w:pPr>
        <w:ind w:left="716" w:hanging="125"/>
      </w:pPr>
      <w:rPr>
        <w:rFonts w:ascii="Cambria" w:eastAsia="Cambria" w:hAnsi="Cambria" w:cs="Cambria" w:hint="default"/>
        <w:b w:val="0"/>
        <w:bCs w:val="0"/>
        <w:i w:val="0"/>
        <w:iCs w:val="0"/>
        <w:spacing w:val="0"/>
        <w:w w:val="100"/>
        <w:sz w:val="22"/>
        <w:szCs w:val="22"/>
        <w:lang w:val="fr-FR" w:eastAsia="en-US" w:bidi="ar-SA"/>
      </w:rPr>
    </w:lvl>
    <w:lvl w:ilvl="2" w:tplc="1EDAFBD8">
      <w:numFmt w:val="bullet"/>
      <w:lvlText w:val="•"/>
      <w:lvlJc w:val="left"/>
      <w:pPr>
        <w:ind w:left="820" w:hanging="125"/>
      </w:pPr>
      <w:rPr>
        <w:rFonts w:hint="default"/>
        <w:lang w:val="fr-FR" w:eastAsia="en-US" w:bidi="ar-SA"/>
      </w:rPr>
    </w:lvl>
    <w:lvl w:ilvl="3" w:tplc="3A4A90AC">
      <w:numFmt w:val="bullet"/>
      <w:lvlText w:val="•"/>
      <w:lvlJc w:val="left"/>
      <w:pPr>
        <w:ind w:left="921" w:hanging="125"/>
      </w:pPr>
      <w:rPr>
        <w:rFonts w:hint="default"/>
        <w:lang w:val="fr-FR" w:eastAsia="en-US" w:bidi="ar-SA"/>
      </w:rPr>
    </w:lvl>
    <w:lvl w:ilvl="4" w:tplc="7E167B6C">
      <w:numFmt w:val="bullet"/>
      <w:lvlText w:val="•"/>
      <w:lvlJc w:val="left"/>
      <w:pPr>
        <w:ind w:left="1021" w:hanging="125"/>
      </w:pPr>
      <w:rPr>
        <w:rFonts w:hint="default"/>
        <w:lang w:val="fr-FR" w:eastAsia="en-US" w:bidi="ar-SA"/>
      </w:rPr>
    </w:lvl>
    <w:lvl w:ilvl="5" w:tplc="4842878C">
      <w:numFmt w:val="bullet"/>
      <w:lvlText w:val="•"/>
      <w:lvlJc w:val="left"/>
      <w:pPr>
        <w:ind w:left="1122" w:hanging="125"/>
      </w:pPr>
      <w:rPr>
        <w:rFonts w:hint="default"/>
        <w:lang w:val="fr-FR" w:eastAsia="en-US" w:bidi="ar-SA"/>
      </w:rPr>
    </w:lvl>
    <w:lvl w:ilvl="6" w:tplc="859EA052">
      <w:numFmt w:val="bullet"/>
      <w:lvlText w:val="•"/>
      <w:lvlJc w:val="left"/>
      <w:pPr>
        <w:ind w:left="1222" w:hanging="125"/>
      </w:pPr>
      <w:rPr>
        <w:rFonts w:hint="default"/>
        <w:lang w:val="fr-FR" w:eastAsia="en-US" w:bidi="ar-SA"/>
      </w:rPr>
    </w:lvl>
    <w:lvl w:ilvl="7" w:tplc="F6748C28">
      <w:numFmt w:val="bullet"/>
      <w:lvlText w:val="•"/>
      <w:lvlJc w:val="left"/>
      <w:pPr>
        <w:ind w:left="1323" w:hanging="125"/>
      </w:pPr>
      <w:rPr>
        <w:rFonts w:hint="default"/>
        <w:lang w:val="fr-FR" w:eastAsia="en-US" w:bidi="ar-SA"/>
      </w:rPr>
    </w:lvl>
    <w:lvl w:ilvl="8" w:tplc="3DB009E0">
      <w:numFmt w:val="bullet"/>
      <w:lvlText w:val="•"/>
      <w:lvlJc w:val="left"/>
      <w:pPr>
        <w:ind w:left="1423" w:hanging="125"/>
      </w:pPr>
      <w:rPr>
        <w:rFonts w:hint="default"/>
        <w:lang w:val="fr-FR" w:eastAsia="en-US" w:bidi="ar-SA"/>
      </w:rPr>
    </w:lvl>
  </w:abstractNum>
  <w:abstractNum w:abstractNumId="120" w15:restartNumberingAfterBreak="0">
    <w:nsid w:val="63807F4F"/>
    <w:multiLevelType w:val="hybridMultilevel"/>
    <w:tmpl w:val="943E876E"/>
    <w:lvl w:ilvl="0" w:tplc="06D47356">
      <w:numFmt w:val="bullet"/>
      <w:lvlText w:val=""/>
      <w:lvlJc w:val="left"/>
      <w:pPr>
        <w:ind w:left="345" w:hanging="173"/>
      </w:pPr>
      <w:rPr>
        <w:rFonts w:ascii="Symbol" w:eastAsia="Symbol" w:hAnsi="Symbol" w:cs="Symbol" w:hint="default"/>
        <w:b w:val="0"/>
        <w:bCs w:val="0"/>
        <w:i w:val="0"/>
        <w:iCs w:val="0"/>
        <w:spacing w:val="0"/>
        <w:w w:val="99"/>
        <w:sz w:val="20"/>
        <w:szCs w:val="20"/>
        <w:lang w:val="fr-FR" w:eastAsia="en-US" w:bidi="ar-SA"/>
      </w:rPr>
    </w:lvl>
    <w:lvl w:ilvl="1" w:tplc="179E4B12">
      <w:numFmt w:val="bullet"/>
      <w:lvlText w:val="•"/>
      <w:lvlJc w:val="left"/>
      <w:pPr>
        <w:ind w:left="465" w:hanging="173"/>
      </w:pPr>
      <w:rPr>
        <w:rFonts w:hint="default"/>
        <w:lang w:val="fr-FR" w:eastAsia="en-US" w:bidi="ar-SA"/>
      </w:rPr>
    </w:lvl>
    <w:lvl w:ilvl="2" w:tplc="8A764188">
      <w:numFmt w:val="bullet"/>
      <w:lvlText w:val="•"/>
      <w:lvlJc w:val="left"/>
      <w:pPr>
        <w:ind w:left="590" w:hanging="173"/>
      </w:pPr>
      <w:rPr>
        <w:rFonts w:hint="default"/>
        <w:lang w:val="fr-FR" w:eastAsia="en-US" w:bidi="ar-SA"/>
      </w:rPr>
    </w:lvl>
    <w:lvl w:ilvl="3" w:tplc="4BF46784">
      <w:numFmt w:val="bullet"/>
      <w:lvlText w:val="•"/>
      <w:lvlJc w:val="left"/>
      <w:pPr>
        <w:ind w:left="716" w:hanging="173"/>
      </w:pPr>
      <w:rPr>
        <w:rFonts w:hint="default"/>
        <w:lang w:val="fr-FR" w:eastAsia="en-US" w:bidi="ar-SA"/>
      </w:rPr>
    </w:lvl>
    <w:lvl w:ilvl="4" w:tplc="954610E2">
      <w:numFmt w:val="bullet"/>
      <w:lvlText w:val="•"/>
      <w:lvlJc w:val="left"/>
      <w:pPr>
        <w:ind w:left="841" w:hanging="173"/>
      </w:pPr>
      <w:rPr>
        <w:rFonts w:hint="default"/>
        <w:lang w:val="fr-FR" w:eastAsia="en-US" w:bidi="ar-SA"/>
      </w:rPr>
    </w:lvl>
    <w:lvl w:ilvl="5" w:tplc="1D7C8E7C">
      <w:numFmt w:val="bullet"/>
      <w:lvlText w:val="•"/>
      <w:lvlJc w:val="left"/>
      <w:pPr>
        <w:ind w:left="967" w:hanging="173"/>
      </w:pPr>
      <w:rPr>
        <w:rFonts w:hint="default"/>
        <w:lang w:val="fr-FR" w:eastAsia="en-US" w:bidi="ar-SA"/>
      </w:rPr>
    </w:lvl>
    <w:lvl w:ilvl="6" w:tplc="952650B6">
      <w:numFmt w:val="bullet"/>
      <w:lvlText w:val="•"/>
      <w:lvlJc w:val="left"/>
      <w:pPr>
        <w:ind w:left="1092" w:hanging="173"/>
      </w:pPr>
      <w:rPr>
        <w:rFonts w:hint="default"/>
        <w:lang w:val="fr-FR" w:eastAsia="en-US" w:bidi="ar-SA"/>
      </w:rPr>
    </w:lvl>
    <w:lvl w:ilvl="7" w:tplc="D114A414">
      <w:numFmt w:val="bullet"/>
      <w:lvlText w:val="•"/>
      <w:lvlJc w:val="left"/>
      <w:pPr>
        <w:ind w:left="1217" w:hanging="173"/>
      </w:pPr>
      <w:rPr>
        <w:rFonts w:hint="default"/>
        <w:lang w:val="fr-FR" w:eastAsia="en-US" w:bidi="ar-SA"/>
      </w:rPr>
    </w:lvl>
    <w:lvl w:ilvl="8" w:tplc="FB023B98">
      <w:numFmt w:val="bullet"/>
      <w:lvlText w:val="•"/>
      <w:lvlJc w:val="left"/>
      <w:pPr>
        <w:ind w:left="1343" w:hanging="173"/>
      </w:pPr>
      <w:rPr>
        <w:rFonts w:hint="default"/>
        <w:lang w:val="fr-FR" w:eastAsia="en-US" w:bidi="ar-SA"/>
      </w:rPr>
    </w:lvl>
  </w:abstractNum>
  <w:abstractNum w:abstractNumId="121" w15:restartNumberingAfterBreak="0">
    <w:nsid w:val="639C218B"/>
    <w:multiLevelType w:val="hybridMultilevel"/>
    <w:tmpl w:val="29BA48DA"/>
    <w:lvl w:ilvl="0" w:tplc="2E3C1002">
      <w:numFmt w:val="bullet"/>
      <w:lvlText w:val=""/>
      <w:lvlJc w:val="left"/>
      <w:pPr>
        <w:ind w:left="431" w:hanging="360"/>
      </w:pPr>
      <w:rPr>
        <w:rFonts w:ascii="Symbol" w:eastAsia="Symbol" w:hAnsi="Symbol" w:cs="Symbol" w:hint="default"/>
        <w:b w:val="0"/>
        <w:bCs w:val="0"/>
        <w:i w:val="0"/>
        <w:iCs w:val="0"/>
        <w:spacing w:val="0"/>
        <w:w w:val="100"/>
        <w:sz w:val="24"/>
        <w:szCs w:val="24"/>
        <w:lang w:val="fr-FR" w:eastAsia="en-US" w:bidi="ar-SA"/>
      </w:rPr>
    </w:lvl>
    <w:lvl w:ilvl="1" w:tplc="82C06626">
      <w:numFmt w:val="bullet"/>
      <w:lvlText w:val="•"/>
      <w:lvlJc w:val="left"/>
      <w:pPr>
        <w:ind w:left="630" w:hanging="360"/>
      </w:pPr>
      <w:rPr>
        <w:rFonts w:hint="default"/>
        <w:lang w:val="fr-FR" w:eastAsia="en-US" w:bidi="ar-SA"/>
      </w:rPr>
    </w:lvl>
    <w:lvl w:ilvl="2" w:tplc="6100DAB6">
      <w:numFmt w:val="bullet"/>
      <w:lvlText w:val="•"/>
      <w:lvlJc w:val="left"/>
      <w:pPr>
        <w:ind w:left="820" w:hanging="360"/>
      </w:pPr>
      <w:rPr>
        <w:rFonts w:hint="default"/>
        <w:lang w:val="fr-FR" w:eastAsia="en-US" w:bidi="ar-SA"/>
      </w:rPr>
    </w:lvl>
    <w:lvl w:ilvl="3" w:tplc="0B4CB506">
      <w:numFmt w:val="bullet"/>
      <w:lvlText w:val="•"/>
      <w:lvlJc w:val="left"/>
      <w:pPr>
        <w:ind w:left="1011" w:hanging="360"/>
      </w:pPr>
      <w:rPr>
        <w:rFonts w:hint="default"/>
        <w:lang w:val="fr-FR" w:eastAsia="en-US" w:bidi="ar-SA"/>
      </w:rPr>
    </w:lvl>
    <w:lvl w:ilvl="4" w:tplc="31281270">
      <w:numFmt w:val="bullet"/>
      <w:lvlText w:val="•"/>
      <w:lvlJc w:val="left"/>
      <w:pPr>
        <w:ind w:left="1201" w:hanging="360"/>
      </w:pPr>
      <w:rPr>
        <w:rFonts w:hint="default"/>
        <w:lang w:val="fr-FR" w:eastAsia="en-US" w:bidi="ar-SA"/>
      </w:rPr>
    </w:lvl>
    <w:lvl w:ilvl="5" w:tplc="8E781D8C">
      <w:numFmt w:val="bullet"/>
      <w:lvlText w:val="•"/>
      <w:lvlJc w:val="left"/>
      <w:pPr>
        <w:ind w:left="1392" w:hanging="360"/>
      </w:pPr>
      <w:rPr>
        <w:rFonts w:hint="default"/>
        <w:lang w:val="fr-FR" w:eastAsia="en-US" w:bidi="ar-SA"/>
      </w:rPr>
    </w:lvl>
    <w:lvl w:ilvl="6" w:tplc="F41A2686">
      <w:numFmt w:val="bullet"/>
      <w:lvlText w:val="•"/>
      <w:lvlJc w:val="left"/>
      <w:pPr>
        <w:ind w:left="1582" w:hanging="360"/>
      </w:pPr>
      <w:rPr>
        <w:rFonts w:hint="default"/>
        <w:lang w:val="fr-FR" w:eastAsia="en-US" w:bidi="ar-SA"/>
      </w:rPr>
    </w:lvl>
    <w:lvl w:ilvl="7" w:tplc="6A6AF550">
      <w:numFmt w:val="bullet"/>
      <w:lvlText w:val="•"/>
      <w:lvlJc w:val="left"/>
      <w:pPr>
        <w:ind w:left="1772" w:hanging="360"/>
      </w:pPr>
      <w:rPr>
        <w:rFonts w:hint="default"/>
        <w:lang w:val="fr-FR" w:eastAsia="en-US" w:bidi="ar-SA"/>
      </w:rPr>
    </w:lvl>
    <w:lvl w:ilvl="8" w:tplc="C5B6793C">
      <w:numFmt w:val="bullet"/>
      <w:lvlText w:val="•"/>
      <w:lvlJc w:val="left"/>
      <w:pPr>
        <w:ind w:left="1963" w:hanging="360"/>
      </w:pPr>
      <w:rPr>
        <w:rFonts w:hint="default"/>
        <w:lang w:val="fr-FR" w:eastAsia="en-US" w:bidi="ar-SA"/>
      </w:rPr>
    </w:lvl>
  </w:abstractNum>
  <w:abstractNum w:abstractNumId="122" w15:restartNumberingAfterBreak="0">
    <w:nsid w:val="663A16FE"/>
    <w:multiLevelType w:val="hybridMultilevel"/>
    <w:tmpl w:val="928A4D66"/>
    <w:lvl w:ilvl="0" w:tplc="D0F01E76">
      <w:numFmt w:val="bullet"/>
      <w:lvlText w:val=""/>
      <w:lvlJc w:val="left"/>
      <w:pPr>
        <w:ind w:left="569" w:hanging="361"/>
      </w:pPr>
      <w:rPr>
        <w:rFonts w:ascii="Symbol" w:eastAsia="Symbol" w:hAnsi="Symbol" w:cs="Symbol" w:hint="default"/>
        <w:b w:val="0"/>
        <w:bCs w:val="0"/>
        <w:i w:val="0"/>
        <w:iCs w:val="0"/>
        <w:spacing w:val="0"/>
        <w:w w:val="100"/>
        <w:sz w:val="24"/>
        <w:szCs w:val="24"/>
        <w:lang w:val="fr-FR" w:eastAsia="en-US" w:bidi="ar-SA"/>
      </w:rPr>
    </w:lvl>
    <w:lvl w:ilvl="1" w:tplc="0B7E622C">
      <w:numFmt w:val="bullet"/>
      <w:lvlText w:val="•"/>
      <w:lvlJc w:val="left"/>
      <w:pPr>
        <w:ind w:left="855" w:hanging="361"/>
      </w:pPr>
      <w:rPr>
        <w:rFonts w:hint="default"/>
        <w:lang w:val="fr-FR" w:eastAsia="en-US" w:bidi="ar-SA"/>
      </w:rPr>
    </w:lvl>
    <w:lvl w:ilvl="2" w:tplc="CBB47322">
      <w:numFmt w:val="bullet"/>
      <w:lvlText w:val="•"/>
      <w:lvlJc w:val="left"/>
      <w:pPr>
        <w:ind w:left="1150" w:hanging="361"/>
      </w:pPr>
      <w:rPr>
        <w:rFonts w:hint="default"/>
        <w:lang w:val="fr-FR" w:eastAsia="en-US" w:bidi="ar-SA"/>
      </w:rPr>
    </w:lvl>
    <w:lvl w:ilvl="3" w:tplc="428A234A">
      <w:numFmt w:val="bullet"/>
      <w:lvlText w:val="•"/>
      <w:lvlJc w:val="left"/>
      <w:pPr>
        <w:ind w:left="1445" w:hanging="361"/>
      </w:pPr>
      <w:rPr>
        <w:rFonts w:hint="default"/>
        <w:lang w:val="fr-FR" w:eastAsia="en-US" w:bidi="ar-SA"/>
      </w:rPr>
    </w:lvl>
    <w:lvl w:ilvl="4" w:tplc="14844EF8">
      <w:numFmt w:val="bullet"/>
      <w:lvlText w:val="•"/>
      <w:lvlJc w:val="left"/>
      <w:pPr>
        <w:ind w:left="1740" w:hanging="361"/>
      </w:pPr>
      <w:rPr>
        <w:rFonts w:hint="default"/>
        <w:lang w:val="fr-FR" w:eastAsia="en-US" w:bidi="ar-SA"/>
      </w:rPr>
    </w:lvl>
    <w:lvl w:ilvl="5" w:tplc="EF0E6FF0">
      <w:numFmt w:val="bullet"/>
      <w:lvlText w:val="•"/>
      <w:lvlJc w:val="left"/>
      <w:pPr>
        <w:ind w:left="2035" w:hanging="361"/>
      </w:pPr>
      <w:rPr>
        <w:rFonts w:hint="default"/>
        <w:lang w:val="fr-FR" w:eastAsia="en-US" w:bidi="ar-SA"/>
      </w:rPr>
    </w:lvl>
    <w:lvl w:ilvl="6" w:tplc="A26A51BE">
      <w:numFmt w:val="bullet"/>
      <w:lvlText w:val="•"/>
      <w:lvlJc w:val="left"/>
      <w:pPr>
        <w:ind w:left="2330" w:hanging="361"/>
      </w:pPr>
      <w:rPr>
        <w:rFonts w:hint="default"/>
        <w:lang w:val="fr-FR" w:eastAsia="en-US" w:bidi="ar-SA"/>
      </w:rPr>
    </w:lvl>
    <w:lvl w:ilvl="7" w:tplc="35148820">
      <w:numFmt w:val="bullet"/>
      <w:lvlText w:val="•"/>
      <w:lvlJc w:val="left"/>
      <w:pPr>
        <w:ind w:left="2625" w:hanging="361"/>
      </w:pPr>
      <w:rPr>
        <w:rFonts w:hint="default"/>
        <w:lang w:val="fr-FR" w:eastAsia="en-US" w:bidi="ar-SA"/>
      </w:rPr>
    </w:lvl>
    <w:lvl w:ilvl="8" w:tplc="C0BEAFCA">
      <w:numFmt w:val="bullet"/>
      <w:lvlText w:val="•"/>
      <w:lvlJc w:val="left"/>
      <w:pPr>
        <w:ind w:left="2920" w:hanging="361"/>
      </w:pPr>
      <w:rPr>
        <w:rFonts w:hint="default"/>
        <w:lang w:val="fr-FR" w:eastAsia="en-US" w:bidi="ar-SA"/>
      </w:rPr>
    </w:lvl>
  </w:abstractNum>
  <w:abstractNum w:abstractNumId="123" w15:restartNumberingAfterBreak="0">
    <w:nsid w:val="66B32BD9"/>
    <w:multiLevelType w:val="hybridMultilevel"/>
    <w:tmpl w:val="ABFEE220"/>
    <w:lvl w:ilvl="0" w:tplc="65ECA4C4">
      <w:numFmt w:val="bullet"/>
      <w:lvlText w:val=""/>
      <w:lvlJc w:val="left"/>
      <w:pPr>
        <w:ind w:left="569" w:hanging="361"/>
      </w:pPr>
      <w:rPr>
        <w:rFonts w:ascii="Symbol" w:eastAsia="Symbol" w:hAnsi="Symbol" w:cs="Symbol" w:hint="default"/>
        <w:b w:val="0"/>
        <w:bCs w:val="0"/>
        <w:i w:val="0"/>
        <w:iCs w:val="0"/>
        <w:spacing w:val="0"/>
        <w:w w:val="100"/>
        <w:sz w:val="24"/>
        <w:szCs w:val="24"/>
        <w:lang w:val="fr-FR" w:eastAsia="en-US" w:bidi="ar-SA"/>
      </w:rPr>
    </w:lvl>
    <w:lvl w:ilvl="1" w:tplc="8D406F4C">
      <w:numFmt w:val="bullet"/>
      <w:lvlText w:val="•"/>
      <w:lvlJc w:val="left"/>
      <w:pPr>
        <w:ind w:left="855" w:hanging="361"/>
      </w:pPr>
      <w:rPr>
        <w:rFonts w:hint="default"/>
        <w:lang w:val="fr-FR" w:eastAsia="en-US" w:bidi="ar-SA"/>
      </w:rPr>
    </w:lvl>
    <w:lvl w:ilvl="2" w:tplc="23DE4AD6">
      <w:numFmt w:val="bullet"/>
      <w:lvlText w:val="•"/>
      <w:lvlJc w:val="left"/>
      <w:pPr>
        <w:ind w:left="1150" w:hanging="361"/>
      </w:pPr>
      <w:rPr>
        <w:rFonts w:hint="default"/>
        <w:lang w:val="fr-FR" w:eastAsia="en-US" w:bidi="ar-SA"/>
      </w:rPr>
    </w:lvl>
    <w:lvl w:ilvl="3" w:tplc="4844C8EA">
      <w:numFmt w:val="bullet"/>
      <w:lvlText w:val="•"/>
      <w:lvlJc w:val="left"/>
      <w:pPr>
        <w:ind w:left="1445" w:hanging="361"/>
      </w:pPr>
      <w:rPr>
        <w:rFonts w:hint="default"/>
        <w:lang w:val="fr-FR" w:eastAsia="en-US" w:bidi="ar-SA"/>
      </w:rPr>
    </w:lvl>
    <w:lvl w:ilvl="4" w:tplc="34866FD8">
      <w:numFmt w:val="bullet"/>
      <w:lvlText w:val="•"/>
      <w:lvlJc w:val="left"/>
      <w:pPr>
        <w:ind w:left="1740" w:hanging="361"/>
      </w:pPr>
      <w:rPr>
        <w:rFonts w:hint="default"/>
        <w:lang w:val="fr-FR" w:eastAsia="en-US" w:bidi="ar-SA"/>
      </w:rPr>
    </w:lvl>
    <w:lvl w:ilvl="5" w:tplc="38907E9C">
      <w:numFmt w:val="bullet"/>
      <w:lvlText w:val="•"/>
      <w:lvlJc w:val="left"/>
      <w:pPr>
        <w:ind w:left="2035" w:hanging="361"/>
      </w:pPr>
      <w:rPr>
        <w:rFonts w:hint="default"/>
        <w:lang w:val="fr-FR" w:eastAsia="en-US" w:bidi="ar-SA"/>
      </w:rPr>
    </w:lvl>
    <w:lvl w:ilvl="6" w:tplc="BE3A4938">
      <w:numFmt w:val="bullet"/>
      <w:lvlText w:val="•"/>
      <w:lvlJc w:val="left"/>
      <w:pPr>
        <w:ind w:left="2330" w:hanging="361"/>
      </w:pPr>
      <w:rPr>
        <w:rFonts w:hint="default"/>
        <w:lang w:val="fr-FR" w:eastAsia="en-US" w:bidi="ar-SA"/>
      </w:rPr>
    </w:lvl>
    <w:lvl w:ilvl="7" w:tplc="3A6C9096">
      <w:numFmt w:val="bullet"/>
      <w:lvlText w:val="•"/>
      <w:lvlJc w:val="left"/>
      <w:pPr>
        <w:ind w:left="2625" w:hanging="361"/>
      </w:pPr>
      <w:rPr>
        <w:rFonts w:hint="default"/>
        <w:lang w:val="fr-FR" w:eastAsia="en-US" w:bidi="ar-SA"/>
      </w:rPr>
    </w:lvl>
    <w:lvl w:ilvl="8" w:tplc="3E94142E">
      <w:numFmt w:val="bullet"/>
      <w:lvlText w:val="•"/>
      <w:lvlJc w:val="left"/>
      <w:pPr>
        <w:ind w:left="2920" w:hanging="361"/>
      </w:pPr>
      <w:rPr>
        <w:rFonts w:hint="default"/>
        <w:lang w:val="fr-FR" w:eastAsia="en-US" w:bidi="ar-SA"/>
      </w:rPr>
    </w:lvl>
  </w:abstractNum>
  <w:abstractNum w:abstractNumId="124" w15:restartNumberingAfterBreak="0">
    <w:nsid w:val="67450922"/>
    <w:multiLevelType w:val="hybridMultilevel"/>
    <w:tmpl w:val="12F499F4"/>
    <w:lvl w:ilvl="0" w:tplc="C666CFD6">
      <w:numFmt w:val="bullet"/>
      <w:lvlText w:val=""/>
      <w:lvlJc w:val="left"/>
      <w:pPr>
        <w:ind w:left="569" w:hanging="361"/>
      </w:pPr>
      <w:rPr>
        <w:rFonts w:ascii="Symbol" w:eastAsia="Symbol" w:hAnsi="Symbol" w:cs="Symbol" w:hint="default"/>
        <w:b w:val="0"/>
        <w:bCs w:val="0"/>
        <w:i w:val="0"/>
        <w:iCs w:val="0"/>
        <w:spacing w:val="0"/>
        <w:w w:val="100"/>
        <w:sz w:val="24"/>
        <w:szCs w:val="24"/>
        <w:lang w:val="fr-FR" w:eastAsia="en-US" w:bidi="ar-SA"/>
      </w:rPr>
    </w:lvl>
    <w:lvl w:ilvl="1" w:tplc="F5F45B26">
      <w:numFmt w:val="bullet"/>
      <w:lvlText w:val="•"/>
      <w:lvlJc w:val="left"/>
      <w:pPr>
        <w:ind w:left="855" w:hanging="361"/>
      </w:pPr>
      <w:rPr>
        <w:rFonts w:hint="default"/>
        <w:lang w:val="fr-FR" w:eastAsia="en-US" w:bidi="ar-SA"/>
      </w:rPr>
    </w:lvl>
    <w:lvl w:ilvl="2" w:tplc="5B9AB0BA">
      <w:numFmt w:val="bullet"/>
      <w:lvlText w:val="•"/>
      <w:lvlJc w:val="left"/>
      <w:pPr>
        <w:ind w:left="1150" w:hanging="361"/>
      </w:pPr>
      <w:rPr>
        <w:rFonts w:hint="default"/>
        <w:lang w:val="fr-FR" w:eastAsia="en-US" w:bidi="ar-SA"/>
      </w:rPr>
    </w:lvl>
    <w:lvl w:ilvl="3" w:tplc="6862079A">
      <w:numFmt w:val="bullet"/>
      <w:lvlText w:val="•"/>
      <w:lvlJc w:val="left"/>
      <w:pPr>
        <w:ind w:left="1445" w:hanging="361"/>
      </w:pPr>
      <w:rPr>
        <w:rFonts w:hint="default"/>
        <w:lang w:val="fr-FR" w:eastAsia="en-US" w:bidi="ar-SA"/>
      </w:rPr>
    </w:lvl>
    <w:lvl w:ilvl="4" w:tplc="F2F07A0A">
      <w:numFmt w:val="bullet"/>
      <w:lvlText w:val="•"/>
      <w:lvlJc w:val="left"/>
      <w:pPr>
        <w:ind w:left="1740" w:hanging="361"/>
      </w:pPr>
      <w:rPr>
        <w:rFonts w:hint="default"/>
        <w:lang w:val="fr-FR" w:eastAsia="en-US" w:bidi="ar-SA"/>
      </w:rPr>
    </w:lvl>
    <w:lvl w:ilvl="5" w:tplc="6658C308">
      <w:numFmt w:val="bullet"/>
      <w:lvlText w:val="•"/>
      <w:lvlJc w:val="left"/>
      <w:pPr>
        <w:ind w:left="2035" w:hanging="361"/>
      </w:pPr>
      <w:rPr>
        <w:rFonts w:hint="default"/>
        <w:lang w:val="fr-FR" w:eastAsia="en-US" w:bidi="ar-SA"/>
      </w:rPr>
    </w:lvl>
    <w:lvl w:ilvl="6" w:tplc="8F46E570">
      <w:numFmt w:val="bullet"/>
      <w:lvlText w:val="•"/>
      <w:lvlJc w:val="left"/>
      <w:pPr>
        <w:ind w:left="2330" w:hanging="361"/>
      </w:pPr>
      <w:rPr>
        <w:rFonts w:hint="default"/>
        <w:lang w:val="fr-FR" w:eastAsia="en-US" w:bidi="ar-SA"/>
      </w:rPr>
    </w:lvl>
    <w:lvl w:ilvl="7" w:tplc="7C7281A4">
      <w:numFmt w:val="bullet"/>
      <w:lvlText w:val="•"/>
      <w:lvlJc w:val="left"/>
      <w:pPr>
        <w:ind w:left="2625" w:hanging="361"/>
      </w:pPr>
      <w:rPr>
        <w:rFonts w:hint="default"/>
        <w:lang w:val="fr-FR" w:eastAsia="en-US" w:bidi="ar-SA"/>
      </w:rPr>
    </w:lvl>
    <w:lvl w:ilvl="8" w:tplc="DC5445B6">
      <w:numFmt w:val="bullet"/>
      <w:lvlText w:val="•"/>
      <w:lvlJc w:val="left"/>
      <w:pPr>
        <w:ind w:left="2920" w:hanging="361"/>
      </w:pPr>
      <w:rPr>
        <w:rFonts w:hint="default"/>
        <w:lang w:val="fr-FR" w:eastAsia="en-US" w:bidi="ar-SA"/>
      </w:rPr>
    </w:lvl>
  </w:abstractNum>
  <w:abstractNum w:abstractNumId="125" w15:restartNumberingAfterBreak="0">
    <w:nsid w:val="6756272F"/>
    <w:multiLevelType w:val="hybridMultilevel"/>
    <w:tmpl w:val="D76A89B0"/>
    <w:lvl w:ilvl="0" w:tplc="96BE96E8">
      <w:numFmt w:val="bullet"/>
      <w:lvlText w:val=""/>
      <w:lvlJc w:val="left"/>
      <w:pPr>
        <w:ind w:left="431" w:hanging="360"/>
      </w:pPr>
      <w:rPr>
        <w:rFonts w:ascii="Symbol" w:eastAsia="Symbol" w:hAnsi="Symbol" w:cs="Symbol" w:hint="default"/>
        <w:b w:val="0"/>
        <w:bCs w:val="0"/>
        <w:i w:val="0"/>
        <w:iCs w:val="0"/>
        <w:spacing w:val="0"/>
        <w:w w:val="100"/>
        <w:sz w:val="24"/>
        <w:szCs w:val="24"/>
        <w:lang w:val="fr-FR" w:eastAsia="en-US" w:bidi="ar-SA"/>
      </w:rPr>
    </w:lvl>
    <w:lvl w:ilvl="1" w:tplc="D2ACA4F4">
      <w:numFmt w:val="bullet"/>
      <w:lvlText w:val="•"/>
      <w:lvlJc w:val="left"/>
      <w:pPr>
        <w:ind w:left="630" w:hanging="360"/>
      </w:pPr>
      <w:rPr>
        <w:rFonts w:hint="default"/>
        <w:lang w:val="fr-FR" w:eastAsia="en-US" w:bidi="ar-SA"/>
      </w:rPr>
    </w:lvl>
    <w:lvl w:ilvl="2" w:tplc="A0B6F1DC">
      <w:numFmt w:val="bullet"/>
      <w:lvlText w:val="•"/>
      <w:lvlJc w:val="left"/>
      <w:pPr>
        <w:ind w:left="820" w:hanging="360"/>
      </w:pPr>
      <w:rPr>
        <w:rFonts w:hint="default"/>
        <w:lang w:val="fr-FR" w:eastAsia="en-US" w:bidi="ar-SA"/>
      </w:rPr>
    </w:lvl>
    <w:lvl w:ilvl="3" w:tplc="14F425EA">
      <w:numFmt w:val="bullet"/>
      <w:lvlText w:val="•"/>
      <w:lvlJc w:val="left"/>
      <w:pPr>
        <w:ind w:left="1011" w:hanging="360"/>
      </w:pPr>
      <w:rPr>
        <w:rFonts w:hint="default"/>
        <w:lang w:val="fr-FR" w:eastAsia="en-US" w:bidi="ar-SA"/>
      </w:rPr>
    </w:lvl>
    <w:lvl w:ilvl="4" w:tplc="D0A296FE">
      <w:numFmt w:val="bullet"/>
      <w:lvlText w:val="•"/>
      <w:lvlJc w:val="left"/>
      <w:pPr>
        <w:ind w:left="1201" w:hanging="360"/>
      </w:pPr>
      <w:rPr>
        <w:rFonts w:hint="default"/>
        <w:lang w:val="fr-FR" w:eastAsia="en-US" w:bidi="ar-SA"/>
      </w:rPr>
    </w:lvl>
    <w:lvl w:ilvl="5" w:tplc="0FCEC5AC">
      <w:numFmt w:val="bullet"/>
      <w:lvlText w:val="•"/>
      <w:lvlJc w:val="left"/>
      <w:pPr>
        <w:ind w:left="1392" w:hanging="360"/>
      </w:pPr>
      <w:rPr>
        <w:rFonts w:hint="default"/>
        <w:lang w:val="fr-FR" w:eastAsia="en-US" w:bidi="ar-SA"/>
      </w:rPr>
    </w:lvl>
    <w:lvl w:ilvl="6" w:tplc="CFE2BE9A">
      <w:numFmt w:val="bullet"/>
      <w:lvlText w:val="•"/>
      <w:lvlJc w:val="left"/>
      <w:pPr>
        <w:ind w:left="1582" w:hanging="360"/>
      </w:pPr>
      <w:rPr>
        <w:rFonts w:hint="default"/>
        <w:lang w:val="fr-FR" w:eastAsia="en-US" w:bidi="ar-SA"/>
      </w:rPr>
    </w:lvl>
    <w:lvl w:ilvl="7" w:tplc="9D30E2EC">
      <w:numFmt w:val="bullet"/>
      <w:lvlText w:val="•"/>
      <w:lvlJc w:val="left"/>
      <w:pPr>
        <w:ind w:left="1772" w:hanging="360"/>
      </w:pPr>
      <w:rPr>
        <w:rFonts w:hint="default"/>
        <w:lang w:val="fr-FR" w:eastAsia="en-US" w:bidi="ar-SA"/>
      </w:rPr>
    </w:lvl>
    <w:lvl w:ilvl="8" w:tplc="08E496F4">
      <w:numFmt w:val="bullet"/>
      <w:lvlText w:val="•"/>
      <w:lvlJc w:val="left"/>
      <w:pPr>
        <w:ind w:left="1963" w:hanging="360"/>
      </w:pPr>
      <w:rPr>
        <w:rFonts w:hint="default"/>
        <w:lang w:val="fr-FR" w:eastAsia="en-US" w:bidi="ar-SA"/>
      </w:rPr>
    </w:lvl>
  </w:abstractNum>
  <w:abstractNum w:abstractNumId="126" w15:restartNumberingAfterBreak="0">
    <w:nsid w:val="69BD485A"/>
    <w:multiLevelType w:val="multilevel"/>
    <w:tmpl w:val="BA90A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6A700DDD"/>
    <w:multiLevelType w:val="hybridMultilevel"/>
    <w:tmpl w:val="F83EF868"/>
    <w:lvl w:ilvl="0" w:tplc="7A9E708C">
      <w:numFmt w:val="bullet"/>
      <w:lvlText w:val=""/>
      <w:lvlJc w:val="left"/>
      <w:pPr>
        <w:ind w:left="377" w:hanging="231"/>
      </w:pPr>
      <w:rPr>
        <w:rFonts w:ascii="Symbol" w:eastAsia="Symbol" w:hAnsi="Symbol" w:cs="Symbol" w:hint="default"/>
        <w:b w:val="0"/>
        <w:bCs w:val="0"/>
        <w:i w:val="0"/>
        <w:iCs w:val="0"/>
        <w:spacing w:val="0"/>
        <w:w w:val="100"/>
        <w:sz w:val="24"/>
        <w:szCs w:val="24"/>
        <w:lang w:val="fr-FR" w:eastAsia="en-US" w:bidi="ar-SA"/>
      </w:rPr>
    </w:lvl>
    <w:lvl w:ilvl="1" w:tplc="15386A98">
      <w:numFmt w:val="bullet"/>
      <w:lvlText w:val="•"/>
      <w:lvlJc w:val="left"/>
      <w:pPr>
        <w:ind w:left="623" w:hanging="231"/>
      </w:pPr>
      <w:rPr>
        <w:rFonts w:hint="default"/>
        <w:lang w:val="fr-FR" w:eastAsia="en-US" w:bidi="ar-SA"/>
      </w:rPr>
    </w:lvl>
    <w:lvl w:ilvl="2" w:tplc="DECA749A">
      <w:numFmt w:val="bullet"/>
      <w:lvlText w:val="•"/>
      <w:lvlJc w:val="left"/>
      <w:pPr>
        <w:ind w:left="866" w:hanging="231"/>
      </w:pPr>
      <w:rPr>
        <w:rFonts w:hint="default"/>
        <w:lang w:val="fr-FR" w:eastAsia="en-US" w:bidi="ar-SA"/>
      </w:rPr>
    </w:lvl>
    <w:lvl w:ilvl="3" w:tplc="A426DE3E">
      <w:numFmt w:val="bullet"/>
      <w:lvlText w:val="•"/>
      <w:lvlJc w:val="left"/>
      <w:pPr>
        <w:ind w:left="1109" w:hanging="231"/>
      </w:pPr>
      <w:rPr>
        <w:rFonts w:hint="default"/>
        <w:lang w:val="fr-FR" w:eastAsia="en-US" w:bidi="ar-SA"/>
      </w:rPr>
    </w:lvl>
    <w:lvl w:ilvl="4" w:tplc="7D8C079E">
      <w:numFmt w:val="bullet"/>
      <w:lvlText w:val="•"/>
      <w:lvlJc w:val="left"/>
      <w:pPr>
        <w:ind w:left="1352" w:hanging="231"/>
      </w:pPr>
      <w:rPr>
        <w:rFonts w:hint="default"/>
        <w:lang w:val="fr-FR" w:eastAsia="en-US" w:bidi="ar-SA"/>
      </w:rPr>
    </w:lvl>
    <w:lvl w:ilvl="5" w:tplc="A5ECC1E2">
      <w:numFmt w:val="bullet"/>
      <w:lvlText w:val="•"/>
      <w:lvlJc w:val="left"/>
      <w:pPr>
        <w:ind w:left="1595" w:hanging="231"/>
      </w:pPr>
      <w:rPr>
        <w:rFonts w:hint="default"/>
        <w:lang w:val="fr-FR" w:eastAsia="en-US" w:bidi="ar-SA"/>
      </w:rPr>
    </w:lvl>
    <w:lvl w:ilvl="6" w:tplc="89B689AA">
      <w:numFmt w:val="bullet"/>
      <w:lvlText w:val="•"/>
      <w:lvlJc w:val="left"/>
      <w:pPr>
        <w:ind w:left="1838" w:hanging="231"/>
      </w:pPr>
      <w:rPr>
        <w:rFonts w:hint="default"/>
        <w:lang w:val="fr-FR" w:eastAsia="en-US" w:bidi="ar-SA"/>
      </w:rPr>
    </w:lvl>
    <w:lvl w:ilvl="7" w:tplc="C5F4D516">
      <w:numFmt w:val="bullet"/>
      <w:lvlText w:val="•"/>
      <w:lvlJc w:val="left"/>
      <w:pPr>
        <w:ind w:left="2081" w:hanging="231"/>
      </w:pPr>
      <w:rPr>
        <w:rFonts w:hint="default"/>
        <w:lang w:val="fr-FR" w:eastAsia="en-US" w:bidi="ar-SA"/>
      </w:rPr>
    </w:lvl>
    <w:lvl w:ilvl="8" w:tplc="5CD2545C">
      <w:numFmt w:val="bullet"/>
      <w:lvlText w:val="•"/>
      <w:lvlJc w:val="left"/>
      <w:pPr>
        <w:ind w:left="2324" w:hanging="231"/>
      </w:pPr>
      <w:rPr>
        <w:rFonts w:hint="default"/>
        <w:lang w:val="fr-FR" w:eastAsia="en-US" w:bidi="ar-SA"/>
      </w:rPr>
    </w:lvl>
  </w:abstractNum>
  <w:abstractNum w:abstractNumId="128" w15:restartNumberingAfterBreak="0">
    <w:nsid w:val="6AB912C2"/>
    <w:multiLevelType w:val="hybridMultilevel"/>
    <w:tmpl w:val="88C67F40"/>
    <w:lvl w:ilvl="0" w:tplc="5EBE36E4">
      <w:numFmt w:val="bullet"/>
      <w:lvlText w:val=""/>
      <w:lvlJc w:val="left"/>
      <w:pPr>
        <w:ind w:left="572" w:hanging="360"/>
      </w:pPr>
      <w:rPr>
        <w:rFonts w:ascii="Symbol" w:eastAsia="Symbol" w:hAnsi="Symbol" w:cs="Symbol" w:hint="default"/>
        <w:b w:val="0"/>
        <w:bCs w:val="0"/>
        <w:i w:val="0"/>
        <w:iCs w:val="0"/>
        <w:spacing w:val="0"/>
        <w:w w:val="100"/>
        <w:sz w:val="24"/>
        <w:szCs w:val="24"/>
        <w:lang w:val="fr-FR" w:eastAsia="en-US" w:bidi="ar-SA"/>
      </w:rPr>
    </w:lvl>
    <w:lvl w:ilvl="1" w:tplc="401E14EA">
      <w:numFmt w:val="bullet"/>
      <w:lvlText w:val="•"/>
      <w:lvlJc w:val="left"/>
      <w:pPr>
        <w:ind w:left="803" w:hanging="360"/>
      </w:pPr>
      <w:rPr>
        <w:rFonts w:hint="default"/>
        <w:lang w:val="fr-FR" w:eastAsia="en-US" w:bidi="ar-SA"/>
      </w:rPr>
    </w:lvl>
    <w:lvl w:ilvl="2" w:tplc="C00AB76C">
      <w:numFmt w:val="bullet"/>
      <w:lvlText w:val="•"/>
      <w:lvlJc w:val="left"/>
      <w:pPr>
        <w:ind w:left="1026" w:hanging="360"/>
      </w:pPr>
      <w:rPr>
        <w:rFonts w:hint="default"/>
        <w:lang w:val="fr-FR" w:eastAsia="en-US" w:bidi="ar-SA"/>
      </w:rPr>
    </w:lvl>
    <w:lvl w:ilvl="3" w:tplc="1B2A9CC0">
      <w:numFmt w:val="bullet"/>
      <w:lvlText w:val="•"/>
      <w:lvlJc w:val="left"/>
      <w:pPr>
        <w:ind w:left="1249" w:hanging="360"/>
      </w:pPr>
      <w:rPr>
        <w:rFonts w:hint="default"/>
        <w:lang w:val="fr-FR" w:eastAsia="en-US" w:bidi="ar-SA"/>
      </w:rPr>
    </w:lvl>
    <w:lvl w:ilvl="4" w:tplc="000C26A4">
      <w:numFmt w:val="bullet"/>
      <w:lvlText w:val="•"/>
      <w:lvlJc w:val="left"/>
      <w:pPr>
        <w:ind w:left="1472" w:hanging="360"/>
      </w:pPr>
      <w:rPr>
        <w:rFonts w:hint="default"/>
        <w:lang w:val="fr-FR" w:eastAsia="en-US" w:bidi="ar-SA"/>
      </w:rPr>
    </w:lvl>
    <w:lvl w:ilvl="5" w:tplc="D41CE2BA">
      <w:numFmt w:val="bullet"/>
      <w:lvlText w:val="•"/>
      <w:lvlJc w:val="left"/>
      <w:pPr>
        <w:ind w:left="1695" w:hanging="360"/>
      </w:pPr>
      <w:rPr>
        <w:rFonts w:hint="default"/>
        <w:lang w:val="fr-FR" w:eastAsia="en-US" w:bidi="ar-SA"/>
      </w:rPr>
    </w:lvl>
    <w:lvl w:ilvl="6" w:tplc="76D89DDE">
      <w:numFmt w:val="bullet"/>
      <w:lvlText w:val="•"/>
      <w:lvlJc w:val="left"/>
      <w:pPr>
        <w:ind w:left="1918" w:hanging="360"/>
      </w:pPr>
      <w:rPr>
        <w:rFonts w:hint="default"/>
        <w:lang w:val="fr-FR" w:eastAsia="en-US" w:bidi="ar-SA"/>
      </w:rPr>
    </w:lvl>
    <w:lvl w:ilvl="7" w:tplc="F2C28AC4">
      <w:numFmt w:val="bullet"/>
      <w:lvlText w:val="•"/>
      <w:lvlJc w:val="left"/>
      <w:pPr>
        <w:ind w:left="2141" w:hanging="360"/>
      </w:pPr>
      <w:rPr>
        <w:rFonts w:hint="default"/>
        <w:lang w:val="fr-FR" w:eastAsia="en-US" w:bidi="ar-SA"/>
      </w:rPr>
    </w:lvl>
    <w:lvl w:ilvl="8" w:tplc="0AA84E3C">
      <w:numFmt w:val="bullet"/>
      <w:lvlText w:val="•"/>
      <w:lvlJc w:val="left"/>
      <w:pPr>
        <w:ind w:left="2364" w:hanging="360"/>
      </w:pPr>
      <w:rPr>
        <w:rFonts w:hint="default"/>
        <w:lang w:val="fr-FR" w:eastAsia="en-US" w:bidi="ar-SA"/>
      </w:rPr>
    </w:lvl>
  </w:abstractNum>
  <w:abstractNum w:abstractNumId="129" w15:restartNumberingAfterBreak="0">
    <w:nsid w:val="6B3651A0"/>
    <w:multiLevelType w:val="hybridMultilevel"/>
    <w:tmpl w:val="667C2A62"/>
    <w:lvl w:ilvl="0" w:tplc="78E2F9DC">
      <w:numFmt w:val="bullet"/>
      <w:lvlText w:val=""/>
      <w:lvlJc w:val="left"/>
      <w:pPr>
        <w:ind w:left="454" w:hanging="360"/>
      </w:pPr>
      <w:rPr>
        <w:rFonts w:ascii="Symbol" w:eastAsia="Symbol" w:hAnsi="Symbol" w:cs="Symbol" w:hint="default"/>
        <w:b w:val="0"/>
        <w:bCs w:val="0"/>
        <w:i w:val="0"/>
        <w:iCs w:val="0"/>
        <w:spacing w:val="0"/>
        <w:w w:val="99"/>
        <w:sz w:val="20"/>
        <w:szCs w:val="20"/>
        <w:lang w:val="fr-FR" w:eastAsia="en-US" w:bidi="ar-SA"/>
      </w:rPr>
    </w:lvl>
    <w:lvl w:ilvl="1" w:tplc="06A43926">
      <w:numFmt w:val="bullet"/>
      <w:lvlText w:val="•"/>
      <w:lvlJc w:val="left"/>
      <w:pPr>
        <w:ind w:left="572" w:hanging="360"/>
      </w:pPr>
      <w:rPr>
        <w:rFonts w:hint="default"/>
        <w:lang w:val="fr-FR" w:eastAsia="en-US" w:bidi="ar-SA"/>
      </w:rPr>
    </w:lvl>
    <w:lvl w:ilvl="2" w:tplc="E7A0954C">
      <w:numFmt w:val="bullet"/>
      <w:lvlText w:val="•"/>
      <w:lvlJc w:val="left"/>
      <w:pPr>
        <w:ind w:left="684" w:hanging="360"/>
      </w:pPr>
      <w:rPr>
        <w:rFonts w:hint="default"/>
        <w:lang w:val="fr-FR" w:eastAsia="en-US" w:bidi="ar-SA"/>
      </w:rPr>
    </w:lvl>
    <w:lvl w:ilvl="3" w:tplc="ED86E3BA">
      <w:numFmt w:val="bullet"/>
      <w:lvlText w:val="•"/>
      <w:lvlJc w:val="left"/>
      <w:pPr>
        <w:ind w:left="796" w:hanging="360"/>
      </w:pPr>
      <w:rPr>
        <w:rFonts w:hint="default"/>
        <w:lang w:val="fr-FR" w:eastAsia="en-US" w:bidi="ar-SA"/>
      </w:rPr>
    </w:lvl>
    <w:lvl w:ilvl="4" w:tplc="1B72394E">
      <w:numFmt w:val="bullet"/>
      <w:lvlText w:val="•"/>
      <w:lvlJc w:val="left"/>
      <w:pPr>
        <w:ind w:left="908" w:hanging="360"/>
      </w:pPr>
      <w:rPr>
        <w:rFonts w:hint="default"/>
        <w:lang w:val="fr-FR" w:eastAsia="en-US" w:bidi="ar-SA"/>
      </w:rPr>
    </w:lvl>
    <w:lvl w:ilvl="5" w:tplc="DD1CFD0E">
      <w:numFmt w:val="bullet"/>
      <w:lvlText w:val="•"/>
      <w:lvlJc w:val="left"/>
      <w:pPr>
        <w:ind w:left="1020" w:hanging="360"/>
      </w:pPr>
      <w:rPr>
        <w:rFonts w:hint="default"/>
        <w:lang w:val="fr-FR" w:eastAsia="en-US" w:bidi="ar-SA"/>
      </w:rPr>
    </w:lvl>
    <w:lvl w:ilvl="6" w:tplc="C388C0E4">
      <w:numFmt w:val="bullet"/>
      <w:lvlText w:val="•"/>
      <w:lvlJc w:val="left"/>
      <w:pPr>
        <w:ind w:left="1132" w:hanging="360"/>
      </w:pPr>
      <w:rPr>
        <w:rFonts w:hint="default"/>
        <w:lang w:val="fr-FR" w:eastAsia="en-US" w:bidi="ar-SA"/>
      </w:rPr>
    </w:lvl>
    <w:lvl w:ilvl="7" w:tplc="79B8F714">
      <w:numFmt w:val="bullet"/>
      <w:lvlText w:val="•"/>
      <w:lvlJc w:val="left"/>
      <w:pPr>
        <w:ind w:left="1244" w:hanging="360"/>
      </w:pPr>
      <w:rPr>
        <w:rFonts w:hint="default"/>
        <w:lang w:val="fr-FR" w:eastAsia="en-US" w:bidi="ar-SA"/>
      </w:rPr>
    </w:lvl>
    <w:lvl w:ilvl="8" w:tplc="77D4783A">
      <w:numFmt w:val="bullet"/>
      <w:lvlText w:val="•"/>
      <w:lvlJc w:val="left"/>
      <w:pPr>
        <w:ind w:left="1356" w:hanging="360"/>
      </w:pPr>
      <w:rPr>
        <w:rFonts w:hint="default"/>
        <w:lang w:val="fr-FR" w:eastAsia="en-US" w:bidi="ar-SA"/>
      </w:rPr>
    </w:lvl>
  </w:abstractNum>
  <w:abstractNum w:abstractNumId="130" w15:restartNumberingAfterBreak="0">
    <w:nsid w:val="6D7858E5"/>
    <w:multiLevelType w:val="hybridMultilevel"/>
    <w:tmpl w:val="19D2E1EE"/>
    <w:lvl w:ilvl="0" w:tplc="176E399C">
      <w:numFmt w:val="bullet"/>
      <w:lvlText w:val=""/>
      <w:lvlJc w:val="left"/>
      <w:pPr>
        <w:ind w:left="430" w:hanging="360"/>
      </w:pPr>
      <w:rPr>
        <w:rFonts w:ascii="Symbol" w:eastAsia="Symbol" w:hAnsi="Symbol" w:cs="Symbol" w:hint="default"/>
        <w:b w:val="0"/>
        <w:bCs w:val="0"/>
        <w:i w:val="0"/>
        <w:iCs w:val="0"/>
        <w:spacing w:val="0"/>
        <w:w w:val="100"/>
        <w:sz w:val="24"/>
        <w:szCs w:val="24"/>
        <w:lang w:val="fr-FR" w:eastAsia="en-US" w:bidi="ar-SA"/>
      </w:rPr>
    </w:lvl>
    <w:lvl w:ilvl="1" w:tplc="76BCA1E8">
      <w:numFmt w:val="bullet"/>
      <w:lvlText w:val="•"/>
      <w:lvlJc w:val="left"/>
      <w:pPr>
        <w:ind w:left="677" w:hanging="360"/>
      </w:pPr>
      <w:rPr>
        <w:rFonts w:hint="default"/>
        <w:lang w:val="fr-FR" w:eastAsia="en-US" w:bidi="ar-SA"/>
      </w:rPr>
    </w:lvl>
    <w:lvl w:ilvl="2" w:tplc="C7A0FA94">
      <w:numFmt w:val="bullet"/>
      <w:lvlText w:val="•"/>
      <w:lvlJc w:val="left"/>
      <w:pPr>
        <w:ind w:left="914" w:hanging="360"/>
      </w:pPr>
      <w:rPr>
        <w:rFonts w:hint="default"/>
        <w:lang w:val="fr-FR" w:eastAsia="en-US" w:bidi="ar-SA"/>
      </w:rPr>
    </w:lvl>
    <w:lvl w:ilvl="3" w:tplc="B65EB8B0">
      <w:numFmt w:val="bullet"/>
      <w:lvlText w:val="•"/>
      <w:lvlJc w:val="left"/>
      <w:pPr>
        <w:ind w:left="1151" w:hanging="360"/>
      </w:pPr>
      <w:rPr>
        <w:rFonts w:hint="default"/>
        <w:lang w:val="fr-FR" w:eastAsia="en-US" w:bidi="ar-SA"/>
      </w:rPr>
    </w:lvl>
    <w:lvl w:ilvl="4" w:tplc="BEC4FF52">
      <w:numFmt w:val="bullet"/>
      <w:lvlText w:val="•"/>
      <w:lvlJc w:val="left"/>
      <w:pPr>
        <w:ind w:left="1388" w:hanging="360"/>
      </w:pPr>
      <w:rPr>
        <w:rFonts w:hint="default"/>
        <w:lang w:val="fr-FR" w:eastAsia="en-US" w:bidi="ar-SA"/>
      </w:rPr>
    </w:lvl>
    <w:lvl w:ilvl="5" w:tplc="AB4E8056">
      <w:numFmt w:val="bullet"/>
      <w:lvlText w:val="•"/>
      <w:lvlJc w:val="left"/>
      <w:pPr>
        <w:ind w:left="1625" w:hanging="360"/>
      </w:pPr>
      <w:rPr>
        <w:rFonts w:hint="default"/>
        <w:lang w:val="fr-FR" w:eastAsia="en-US" w:bidi="ar-SA"/>
      </w:rPr>
    </w:lvl>
    <w:lvl w:ilvl="6" w:tplc="EF2E3E54">
      <w:numFmt w:val="bullet"/>
      <w:lvlText w:val="•"/>
      <w:lvlJc w:val="left"/>
      <w:pPr>
        <w:ind w:left="1862" w:hanging="360"/>
      </w:pPr>
      <w:rPr>
        <w:rFonts w:hint="default"/>
        <w:lang w:val="fr-FR" w:eastAsia="en-US" w:bidi="ar-SA"/>
      </w:rPr>
    </w:lvl>
    <w:lvl w:ilvl="7" w:tplc="98E4CCAC">
      <w:numFmt w:val="bullet"/>
      <w:lvlText w:val="•"/>
      <w:lvlJc w:val="left"/>
      <w:pPr>
        <w:ind w:left="2099" w:hanging="360"/>
      </w:pPr>
      <w:rPr>
        <w:rFonts w:hint="default"/>
        <w:lang w:val="fr-FR" w:eastAsia="en-US" w:bidi="ar-SA"/>
      </w:rPr>
    </w:lvl>
    <w:lvl w:ilvl="8" w:tplc="81C2672A">
      <w:numFmt w:val="bullet"/>
      <w:lvlText w:val="•"/>
      <w:lvlJc w:val="left"/>
      <w:pPr>
        <w:ind w:left="2336" w:hanging="360"/>
      </w:pPr>
      <w:rPr>
        <w:rFonts w:hint="default"/>
        <w:lang w:val="fr-FR" w:eastAsia="en-US" w:bidi="ar-SA"/>
      </w:rPr>
    </w:lvl>
  </w:abstractNum>
  <w:abstractNum w:abstractNumId="131" w15:restartNumberingAfterBreak="0">
    <w:nsid w:val="6E2835C6"/>
    <w:multiLevelType w:val="hybridMultilevel"/>
    <w:tmpl w:val="52B2075E"/>
    <w:lvl w:ilvl="0" w:tplc="E0A8425E">
      <w:numFmt w:val="bullet"/>
      <w:lvlText w:val=""/>
      <w:lvlJc w:val="left"/>
      <w:pPr>
        <w:ind w:left="569" w:hanging="361"/>
      </w:pPr>
      <w:rPr>
        <w:rFonts w:ascii="Symbol" w:eastAsia="Symbol" w:hAnsi="Symbol" w:cs="Symbol" w:hint="default"/>
        <w:b w:val="0"/>
        <w:bCs w:val="0"/>
        <w:i w:val="0"/>
        <w:iCs w:val="0"/>
        <w:spacing w:val="0"/>
        <w:w w:val="100"/>
        <w:sz w:val="24"/>
        <w:szCs w:val="24"/>
        <w:lang w:val="fr-FR" w:eastAsia="en-US" w:bidi="ar-SA"/>
      </w:rPr>
    </w:lvl>
    <w:lvl w:ilvl="1" w:tplc="651C5192">
      <w:numFmt w:val="bullet"/>
      <w:lvlText w:val="•"/>
      <w:lvlJc w:val="left"/>
      <w:pPr>
        <w:ind w:left="855" w:hanging="361"/>
      </w:pPr>
      <w:rPr>
        <w:rFonts w:hint="default"/>
        <w:lang w:val="fr-FR" w:eastAsia="en-US" w:bidi="ar-SA"/>
      </w:rPr>
    </w:lvl>
    <w:lvl w:ilvl="2" w:tplc="DD800A12">
      <w:numFmt w:val="bullet"/>
      <w:lvlText w:val="•"/>
      <w:lvlJc w:val="left"/>
      <w:pPr>
        <w:ind w:left="1150" w:hanging="361"/>
      </w:pPr>
      <w:rPr>
        <w:rFonts w:hint="default"/>
        <w:lang w:val="fr-FR" w:eastAsia="en-US" w:bidi="ar-SA"/>
      </w:rPr>
    </w:lvl>
    <w:lvl w:ilvl="3" w:tplc="CBB692F0">
      <w:numFmt w:val="bullet"/>
      <w:lvlText w:val="•"/>
      <w:lvlJc w:val="left"/>
      <w:pPr>
        <w:ind w:left="1445" w:hanging="361"/>
      </w:pPr>
      <w:rPr>
        <w:rFonts w:hint="default"/>
        <w:lang w:val="fr-FR" w:eastAsia="en-US" w:bidi="ar-SA"/>
      </w:rPr>
    </w:lvl>
    <w:lvl w:ilvl="4" w:tplc="768A2900">
      <w:numFmt w:val="bullet"/>
      <w:lvlText w:val="•"/>
      <w:lvlJc w:val="left"/>
      <w:pPr>
        <w:ind w:left="1740" w:hanging="361"/>
      </w:pPr>
      <w:rPr>
        <w:rFonts w:hint="default"/>
        <w:lang w:val="fr-FR" w:eastAsia="en-US" w:bidi="ar-SA"/>
      </w:rPr>
    </w:lvl>
    <w:lvl w:ilvl="5" w:tplc="3940ADDC">
      <w:numFmt w:val="bullet"/>
      <w:lvlText w:val="•"/>
      <w:lvlJc w:val="left"/>
      <w:pPr>
        <w:ind w:left="2035" w:hanging="361"/>
      </w:pPr>
      <w:rPr>
        <w:rFonts w:hint="default"/>
        <w:lang w:val="fr-FR" w:eastAsia="en-US" w:bidi="ar-SA"/>
      </w:rPr>
    </w:lvl>
    <w:lvl w:ilvl="6" w:tplc="7B7CCAB2">
      <w:numFmt w:val="bullet"/>
      <w:lvlText w:val="•"/>
      <w:lvlJc w:val="left"/>
      <w:pPr>
        <w:ind w:left="2330" w:hanging="361"/>
      </w:pPr>
      <w:rPr>
        <w:rFonts w:hint="default"/>
        <w:lang w:val="fr-FR" w:eastAsia="en-US" w:bidi="ar-SA"/>
      </w:rPr>
    </w:lvl>
    <w:lvl w:ilvl="7" w:tplc="C2782A26">
      <w:numFmt w:val="bullet"/>
      <w:lvlText w:val="•"/>
      <w:lvlJc w:val="left"/>
      <w:pPr>
        <w:ind w:left="2625" w:hanging="361"/>
      </w:pPr>
      <w:rPr>
        <w:rFonts w:hint="default"/>
        <w:lang w:val="fr-FR" w:eastAsia="en-US" w:bidi="ar-SA"/>
      </w:rPr>
    </w:lvl>
    <w:lvl w:ilvl="8" w:tplc="508A1394">
      <w:numFmt w:val="bullet"/>
      <w:lvlText w:val="•"/>
      <w:lvlJc w:val="left"/>
      <w:pPr>
        <w:ind w:left="2920" w:hanging="361"/>
      </w:pPr>
      <w:rPr>
        <w:rFonts w:hint="default"/>
        <w:lang w:val="fr-FR" w:eastAsia="en-US" w:bidi="ar-SA"/>
      </w:rPr>
    </w:lvl>
  </w:abstractNum>
  <w:abstractNum w:abstractNumId="132" w15:restartNumberingAfterBreak="0">
    <w:nsid w:val="6E52067C"/>
    <w:multiLevelType w:val="hybridMultilevel"/>
    <w:tmpl w:val="DFF6642C"/>
    <w:lvl w:ilvl="0" w:tplc="4914FC6E">
      <w:numFmt w:val="bullet"/>
      <w:lvlText w:val="-"/>
      <w:lvlJc w:val="left"/>
      <w:pPr>
        <w:ind w:left="280" w:hanging="125"/>
      </w:pPr>
      <w:rPr>
        <w:rFonts w:ascii="Cambria" w:eastAsia="Cambria" w:hAnsi="Cambria" w:cs="Cambria" w:hint="default"/>
        <w:b w:val="0"/>
        <w:bCs w:val="0"/>
        <w:i w:val="0"/>
        <w:iCs w:val="0"/>
        <w:spacing w:val="0"/>
        <w:w w:val="100"/>
        <w:sz w:val="22"/>
        <w:szCs w:val="22"/>
        <w:lang w:val="fr-FR" w:eastAsia="en-US" w:bidi="ar-SA"/>
      </w:rPr>
    </w:lvl>
    <w:lvl w:ilvl="1" w:tplc="BF409540">
      <w:numFmt w:val="bullet"/>
      <w:lvlText w:val="•"/>
      <w:lvlJc w:val="left"/>
      <w:pPr>
        <w:ind w:left="486" w:hanging="125"/>
      </w:pPr>
      <w:rPr>
        <w:rFonts w:hint="default"/>
        <w:lang w:val="fr-FR" w:eastAsia="en-US" w:bidi="ar-SA"/>
      </w:rPr>
    </w:lvl>
    <w:lvl w:ilvl="2" w:tplc="3DBCCC6A">
      <w:numFmt w:val="bullet"/>
      <w:lvlText w:val="•"/>
      <w:lvlJc w:val="left"/>
      <w:pPr>
        <w:ind w:left="693" w:hanging="125"/>
      </w:pPr>
      <w:rPr>
        <w:rFonts w:hint="default"/>
        <w:lang w:val="fr-FR" w:eastAsia="en-US" w:bidi="ar-SA"/>
      </w:rPr>
    </w:lvl>
    <w:lvl w:ilvl="3" w:tplc="8FA895EE">
      <w:numFmt w:val="bullet"/>
      <w:lvlText w:val="•"/>
      <w:lvlJc w:val="left"/>
      <w:pPr>
        <w:ind w:left="900" w:hanging="125"/>
      </w:pPr>
      <w:rPr>
        <w:rFonts w:hint="default"/>
        <w:lang w:val="fr-FR" w:eastAsia="en-US" w:bidi="ar-SA"/>
      </w:rPr>
    </w:lvl>
    <w:lvl w:ilvl="4" w:tplc="525C1B6A">
      <w:numFmt w:val="bullet"/>
      <w:lvlText w:val="•"/>
      <w:lvlJc w:val="left"/>
      <w:pPr>
        <w:ind w:left="1107" w:hanging="125"/>
      </w:pPr>
      <w:rPr>
        <w:rFonts w:hint="default"/>
        <w:lang w:val="fr-FR" w:eastAsia="en-US" w:bidi="ar-SA"/>
      </w:rPr>
    </w:lvl>
    <w:lvl w:ilvl="5" w:tplc="2CD0914E">
      <w:numFmt w:val="bullet"/>
      <w:lvlText w:val="•"/>
      <w:lvlJc w:val="left"/>
      <w:pPr>
        <w:ind w:left="1314" w:hanging="125"/>
      </w:pPr>
      <w:rPr>
        <w:rFonts w:hint="default"/>
        <w:lang w:val="fr-FR" w:eastAsia="en-US" w:bidi="ar-SA"/>
      </w:rPr>
    </w:lvl>
    <w:lvl w:ilvl="6" w:tplc="C9E00A8E">
      <w:numFmt w:val="bullet"/>
      <w:lvlText w:val="•"/>
      <w:lvlJc w:val="left"/>
      <w:pPr>
        <w:ind w:left="1521" w:hanging="125"/>
      </w:pPr>
      <w:rPr>
        <w:rFonts w:hint="default"/>
        <w:lang w:val="fr-FR" w:eastAsia="en-US" w:bidi="ar-SA"/>
      </w:rPr>
    </w:lvl>
    <w:lvl w:ilvl="7" w:tplc="3B00B77C">
      <w:numFmt w:val="bullet"/>
      <w:lvlText w:val="•"/>
      <w:lvlJc w:val="left"/>
      <w:pPr>
        <w:ind w:left="1728" w:hanging="125"/>
      </w:pPr>
      <w:rPr>
        <w:rFonts w:hint="default"/>
        <w:lang w:val="fr-FR" w:eastAsia="en-US" w:bidi="ar-SA"/>
      </w:rPr>
    </w:lvl>
    <w:lvl w:ilvl="8" w:tplc="7F4614BC">
      <w:numFmt w:val="bullet"/>
      <w:lvlText w:val="•"/>
      <w:lvlJc w:val="left"/>
      <w:pPr>
        <w:ind w:left="1935" w:hanging="125"/>
      </w:pPr>
      <w:rPr>
        <w:rFonts w:hint="default"/>
        <w:lang w:val="fr-FR" w:eastAsia="en-US" w:bidi="ar-SA"/>
      </w:rPr>
    </w:lvl>
  </w:abstractNum>
  <w:abstractNum w:abstractNumId="133" w15:restartNumberingAfterBreak="0">
    <w:nsid w:val="6E56196A"/>
    <w:multiLevelType w:val="hybridMultilevel"/>
    <w:tmpl w:val="461C3534"/>
    <w:lvl w:ilvl="0" w:tplc="6FF44A70">
      <w:numFmt w:val="bullet"/>
      <w:lvlText w:val=""/>
      <w:lvlJc w:val="left"/>
      <w:pPr>
        <w:ind w:left="569" w:hanging="361"/>
      </w:pPr>
      <w:rPr>
        <w:rFonts w:ascii="Symbol" w:eastAsia="Symbol" w:hAnsi="Symbol" w:cs="Symbol" w:hint="default"/>
        <w:b w:val="0"/>
        <w:bCs w:val="0"/>
        <w:i w:val="0"/>
        <w:iCs w:val="0"/>
        <w:spacing w:val="0"/>
        <w:w w:val="100"/>
        <w:sz w:val="24"/>
        <w:szCs w:val="24"/>
        <w:lang w:val="fr-FR" w:eastAsia="en-US" w:bidi="ar-SA"/>
      </w:rPr>
    </w:lvl>
    <w:lvl w:ilvl="1" w:tplc="3FAE63E2">
      <w:numFmt w:val="bullet"/>
      <w:lvlText w:val="•"/>
      <w:lvlJc w:val="left"/>
      <w:pPr>
        <w:ind w:left="855" w:hanging="361"/>
      </w:pPr>
      <w:rPr>
        <w:rFonts w:hint="default"/>
        <w:lang w:val="fr-FR" w:eastAsia="en-US" w:bidi="ar-SA"/>
      </w:rPr>
    </w:lvl>
    <w:lvl w:ilvl="2" w:tplc="520E7096">
      <w:numFmt w:val="bullet"/>
      <w:lvlText w:val="•"/>
      <w:lvlJc w:val="left"/>
      <w:pPr>
        <w:ind w:left="1150" w:hanging="361"/>
      </w:pPr>
      <w:rPr>
        <w:rFonts w:hint="default"/>
        <w:lang w:val="fr-FR" w:eastAsia="en-US" w:bidi="ar-SA"/>
      </w:rPr>
    </w:lvl>
    <w:lvl w:ilvl="3" w:tplc="A16E944C">
      <w:numFmt w:val="bullet"/>
      <w:lvlText w:val="•"/>
      <w:lvlJc w:val="left"/>
      <w:pPr>
        <w:ind w:left="1445" w:hanging="361"/>
      </w:pPr>
      <w:rPr>
        <w:rFonts w:hint="default"/>
        <w:lang w:val="fr-FR" w:eastAsia="en-US" w:bidi="ar-SA"/>
      </w:rPr>
    </w:lvl>
    <w:lvl w:ilvl="4" w:tplc="C176789C">
      <w:numFmt w:val="bullet"/>
      <w:lvlText w:val="•"/>
      <w:lvlJc w:val="left"/>
      <w:pPr>
        <w:ind w:left="1740" w:hanging="361"/>
      </w:pPr>
      <w:rPr>
        <w:rFonts w:hint="default"/>
        <w:lang w:val="fr-FR" w:eastAsia="en-US" w:bidi="ar-SA"/>
      </w:rPr>
    </w:lvl>
    <w:lvl w:ilvl="5" w:tplc="89BC7254">
      <w:numFmt w:val="bullet"/>
      <w:lvlText w:val="•"/>
      <w:lvlJc w:val="left"/>
      <w:pPr>
        <w:ind w:left="2035" w:hanging="361"/>
      </w:pPr>
      <w:rPr>
        <w:rFonts w:hint="default"/>
        <w:lang w:val="fr-FR" w:eastAsia="en-US" w:bidi="ar-SA"/>
      </w:rPr>
    </w:lvl>
    <w:lvl w:ilvl="6" w:tplc="698A350E">
      <w:numFmt w:val="bullet"/>
      <w:lvlText w:val="•"/>
      <w:lvlJc w:val="left"/>
      <w:pPr>
        <w:ind w:left="2330" w:hanging="361"/>
      </w:pPr>
      <w:rPr>
        <w:rFonts w:hint="default"/>
        <w:lang w:val="fr-FR" w:eastAsia="en-US" w:bidi="ar-SA"/>
      </w:rPr>
    </w:lvl>
    <w:lvl w:ilvl="7" w:tplc="D098D4C2">
      <w:numFmt w:val="bullet"/>
      <w:lvlText w:val="•"/>
      <w:lvlJc w:val="left"/>
      <w:pPr>
        <w:ind w:left="2625" w:hanging="361"/>
      </w:pPr>
      <w:rPr>
        <w:rFonts w:hint="default"/>
        <w:lang w:val="fr-FR" w:eastAsia="en-US" w:bidi="ar-SA"/>
      </w:rPr>
    </w:lvl>
    <w:lvl w:ilvl="8" w:tplc="91A61E26">
      <w:numFmt w:val="bullet"/>
      <w:lvlText w:val="•"/>
      <w:lvlJc w:val="left"/>
      <w:pPr>
        <w:ind w:left="2920" w:hanging="361"/>
      </w:pPr>
      <w:rPr>
        <w:rFonts w:hint="default"/>
        <w:lang w:val="fr-FR" w:eastAsia="en-US" w:bidi="ar-SA"/>
      </w:rPr>
    </w:lvl>
  </w:abstractNum>
  <w:abstractNum w:abstractNumId="134" w15:restartNumberingAfterBreak="0">
    <w:nsid w:val="6EB26AFB"/>
    <w:multiLevelType w:val="hybridMultilevel"/>
    <w:tmpl w:val="E01C56CE"/>
    <w:lvl w:ilvl="0" w:tplc="844A896E">
      <w:numFmt w:val="bullet"/>
      <w:lvlText w:val=""/>
      <w:lvlJc w:val="left"/>
      <w:pPr>
        <w:ind w:left="572" w:hanging="360"/>
      </w:pPr>
      <w:rPr>
        <w:rFonts w:ascii="Symbol" w:eastAsia="Symbol" w:hAnsi="Symbol" w:cs="Symbol" w:hint="default"/>
        <w:b w:val="0"/>
        <w:bCs w:val="0"/>
        <w:i w:val="0"/>
        <w:iCs w:val="0"/>
        <w:spacing w:val="0"/>
        <w:w w:val="100"/>
        <w:sz w:val="24"/>
        <w:szCs w:val="24"/>
        <w:lang w:val="fr-FR" w:eastAsia="en-US" w:bidi="ar-SA"/>
      </w:rPr>
    </w:lvl>
    <w:lvl w:ilvl="1" w:tplc="B9DA8F90">
      <w:numFmt w:val="bullet"/>
      <w:lvlText w:val="•"/>
      <w:lvlJc w:val="left"/>
      <w:pPr>
        <w:ind w:left="803" w:hanging="360"/>
      </w:pPr>
      <w:rPr>
        <w:rFonts w:hint="default"/>
        <w:lang w:val="fr-FR" w:eastAsia="en-US" w:bidi="ar-SA"/>
      </w:rPr>
    </w:lvl>
    <w:lvl w:ilvl="2" w:tplc="11E002F2">
      <w:numFmt w:val="bullet"/>
      <w:lvlText w:val="•"/>
      <w:lvlJc w:val="left"/>
      <w:pPr>
        <w:ind w:left="1026" w:hanging="360"/>
      </w:pPr>
      <w:rPr>
        <w:rFonts w:hint="default"/>
        <w:lang w:val="fr-FR" w:eastAsia="en-US" w:bidi="ar-SA"/>
      </w:rPr>
    </w:lvl>
    <w:lvl w:ilvl="3" w:tplc="3800E2DA">
      <w:numFmt w:val="bullet"/>
      <w:lvlText w:val="•"/>
      <w:lvlJc w:val="left"/>
      <w:pPr>
        <w:ind w:left="1249" w:hanging="360"/>
      </w:pPr>
      <w:rPr>
        <w:rFonts w:hint="default"/>
        <w:lang w:val="fr-FR" w:eastAsia="en-US" w:bidi="ar-SA"/>
      </w:rPr>
    </w:lvl>
    <w:lvl w:ilvl="4" w:tplc="7D9C4CCE">
      <w:numFmt w:val="bullet"/>
      <w:lvlText w:val="•"/>
      <w:lvlJc w:val="left"/>
      <w:pPr>
        <w:ind w:left="1472" w:hanging="360"/>
      </w:pPr>
      <w:rPr>
        <w:rFonts w:hint="default"/>
        <w:lang w:val="fr-FR" w:eastAsia="en-US" w:bidi="ar-SA"/>
      </w:rPr>
    </w:lvl>
    <w:lvl w:ilvl="5" w:tplc="DE46BBA8">
      <w:numFmt w:val="bullet"/>
      <w:lvlText w:val="•"/>
      <w:lvlJc w:val="left"/>
      <w:pPr>
        <w:ind w:left="1695" w:hanging="360"/>
      </w:pPr>
      <w:rPr>
        <w:rFonts w:hint="default"/>
        <w:lang w:val="fr-FR" w:eastAsia="en-US" w:bidi="ar-SA"/>
      </w:rPr>
    </w:lvl>
    <w:lvl w:ilvl="6" w:tplc="A4F4A75E">
      <w:numFmt w:val="bullet"/>
      <w:lvlText w:val="•"/>
      <w:lvlJc w:val="left"/>
      <w:pPr>
        <w:ind w:left="1918" w:hanging="360"/>
      </w:pPr>
      <w:rPr>
        <w:rFonts w:hint="default"/>
        <w:lang w:val="fr-FR" w:eastAsia="en-US" w:bidi="ar-SA"/>
      </w:rPr>
    </w:lvl>
    <w:lvl w:ilvl="7" w:tplc="3970D54C">
      <w:numFmt w:val="bullet"/>
      <w:lvlText w:val="•"/>
      <w:lvlJc w:val="left"/>
      <w:pPr>
        <w:ind w:left="2141" w:hanging="360"/>
      </w:pPr>
      <w:rPr>
        <w:rFonts w:hint="default"/>
        <w:lang w:val="fr-FR" w:eastAsia="en-US" w:bidi="ar-SA"/>
      </w:rPr>
    </w:lvl>
    <w:lvl w:ilvl="8" w:tplc="58D0BF76">
      <w:numFmt w:val="bullet"/>
      <w:lvlText w:val="•"/>
      <w:lvlJc w:val="left"/>
      <w:pPr>
        <w:ind w:left="2364" w:hanging="360"/>
      </w:pPr>
      <w:rPr>
        <w:rFonts w:hint="default"/>
        <w:lang w:val="fr-FR" w:eastAsia="en-US" w:bidi="ar-SA"/>
      </w:rPr>
    </w:lvl>
  </w:abstractNum>
  <w:abstractNum w:abstractNumId="135" w15:restartNumberingAfterBreak="0">
    <w:nsid w:val="6F3A473D"/>
    <w:multiLevelType w:val="hybridMultilevel"/>
    <w:tmpl w:val="893C6364"/>
    <w:lvl w:ilvl="0" w:tplc="5A2A6156">
      <w:numFmt w:val="bullet"/>
      <w:lvlText w:val=""/>
      <w:lvlJc w:val="left"/>
      <w:pPr>
        <w:ind w:left="469" w:hanging="360"/>
      </w:pPr>
      <w:rPr>
        <w:rFonts w:ascii="Symbol" w:eastAsia="Symbol" w:hAnsi="Symbol" w:cs="Symbol" w:hint="default"/>
        <w:b w:val="0"/>
        <w:bCs w:val="0"/>
        <w:i w:val="0"/>
        <w:iCs w:val="0"/>
        <w:spacing w:val="0"/>
        <w:w w:val="100"/>
        <w:sz w:val="24"/>
        <w:szCs w:val="24"/>
        <w:lang w:val="fr-FR" w:eastAsia="en-US" w:bidi="ar-SA"/>
      </w:rPr>
    </w:lvl>
    <w:lvl w:ilvl="1" w:tplc="A8682CD2">
      <w:numFmt w:val="bullet"/>
      <w:lvlText w:val="•"/>
      <w:lvlJc w:val="left"/>
      <w:pPr>
        <w:ind w:left="695" w:hanging="360"/>
      </w:pPr>
      <w:rPr>
        <w:rFonts w:hint="default"/>
        <w:lang w:val="fr-FR" w:eastAsia="en-US" w:bidi="ar-SA"/>
      </w:rPr>
    </w:lvl>
    <w:lvl w:ilvl="2" w:tplc="E47CFB38">
      <w:numFmt w:val="bullet"/>
      <w:lvlText w:val="•"/>
      <w:lvlJc w:val="left"/>
      <w:pPr>
        <w:ind w:left="930" w:hanging="360"/>
      </w:pPr>
      <w:rPr>
        <w:rFonts w:hint="default"/>
        <w:lang w:val="fr-FR" w:eastAsia="en-US" w:bidi="ar-SA"/>
      </w:rPr>
    </w:lvl>
    <w:lvl w:ilvl="3" w:tplc="52CCE23C">
      <w:numFmt w:val="bullet"/>
      <w:lvlText w:val="•"/>
      <w:lvlJc w:val="left"/>
      <w:pPr>
        <w:ind w:left="1165" w:hanging="360"/>
      </w:pPr>
      <w:rPr>
        <w:rFonts w:hint="default"/>
        <w:lang w:val="fr-FR" w:eastAsia="en-US" w:bidi="ar-SA"/>
      </w:rPr>
    </w:lvl>
    <w:lvl w:ilvl="4" w:tplc="C7D01FC2">
      <w:numFmt w:val="bullet"/>
      <w:lvlText w:val="•"/>
      <w:lvlJc w:val="left"/>
      <w:pPr>
        <w:ind w:left="1400" w:hanging="360"/>
      </w:pPr>
      <w:rPr>
        <w:rFonts w:hint="default"/>
        <w:lang w:val="fr-FR" w:eastAsia="en-US" w:bidi="ar-SA"/>
      </w:rPr>
    </w:lvl>
    <w:lvl w:ilvl="5" w:tplc="B15A44D8">
      <w:numFmt w:val="bullet"/>
      <w:lvlText w:val="•"/>
      <w:lvlJc w:val="left"/>
      <w:pPr>
        <w:ind w:left="1635" w:hanging="360"/>
      </w:pPr>
      <w:rPr>
        <w:rFonts w:hint="default"/>
        <w:lang w:val="fr-FR" w:eastAsia="en-US" w:bidi="ar-SA"/>
      </w:rPr>
    </w:lvl>
    <w:lvl w:ilvl="6" w:tplc="951246A6">
      <w:numFmt w:val="bullet"/>
      <w:lvlText w:val="•"/>
      <w:lvlJc w:val="left"/>
      <w:pPr>
        <w:ind w:left="1870" w:hanging="360"/>
      </w:pPr>
      <w:rPr>
        <w:rFonts w:hint="default"/>
        <w:lang w:val="fr-FR" w:eastAsia="en-US" w:bidi="ar-SA"/>
      </w:rPr>
    </w:lvl>
    <w:lvl w:ilvl="7" w:tplc="DE1A2518">
      <w:numFmt w:val="bullet"/>
      <w:lvlText w:val="•"/>
      <w:lvlJc w:val="left"/>
      <w:pPr>
        <w:ind w:left="2105" w:hanging="360"/>
      </w:pPr>
      <w:rPr>
        <w:rFonts w:hint="default"/>
        <w:lang w:val="fr-FR" w:eastAsia="en-US" w:bidi="ar-SA"/>
      </w:rPr>
    </w:lvl>
    <w:lvl w:ilvl="8" w:tplc="80BC43DE">
      <w:numFmt w:val="bullet"/>
      <w:lvlText w:val="•"/>
      <w:lvlJc w:val="left"/>
      <w:pPr>
        <w:ind w:left="2340" w:hanging="360"/>
      </w:pPr>
      <w:rPr>
        <w:rFonts w:hint="default"/>
        <w:lang w:val="fr-FR" w:eastAsia="en-US" w:bidi="ar-SA"/>
      </w:rPr>
    </w:lvl>
  </w:abstractNum>
  <w:abstractNum w:abstractNumId="136" w15:restartNumberingAfterBreak="0">
    <w:nsid w:val="6FCD6210"/>
    <w:multiLevelType w:val="hybridMultilevel"/>
    <w:tmpl w:val="A92C9486"/>
    <w:lvl w:ilvl="0" w:tplc="7944BA12">
      <w:numFmt w:val="bullet"/>
      <w:lvlText w:val="-"/>
      <w:lvlJc w:val="left"/>
      <w:pPr>
        <w:ind w:left="1712" w:hanging="348"/>
      </w:pPr>
      <w:rPr>
        <w:rFonts w:ascii="Arial" w:eastAsia="Arial" w:hAnsi="Arial" w:cs="Arial" w:hint="default"/>
        <w:b w:val="0"/>
        <w:bCs w:val="0"/>
        <w:i w:val="0"/>
        <w:iCs w:val="0"/>
        <w:spacing w:val="0"/>
        <w:w w:val="97"/>
        <w:sz w:val="24"/>
        <w:szCs w:val="24"/>
        <w:lang w:val="fr-FR" w:eastAsia="en-US" w:bidi="ar-SA"/>
      </w:rPr>
    </w:lvl>
    <w:lvl w:ilvl="1" w:tplc="C1AEDBB4">
      <w:numFmt w:val="bullet"/>
      <w:lvlText w:val="•"/>
      <w:lvlJc w:val="left"/>
      <w:pPr>
        <w:ind w:left="2710" w:hanging="348"/>
      </w:pPr>
      <w:rPr>
        <w:rFonts w:hint="default"/>
        <w:lang w:val="fr-FR" w:eastAsia="en-US" w:bidi="ar-SA"/>
      </w:rPr>
    </w:lvl>
    <w:lvl w:ilvl="2" w:tplc="0AF47904">
      <w:numFmt w:val="bullet"/>
      <w:lvlText w:val="•"/>
      <w:lvlJc w:val="left"/>
      <w:pPr>
        <w:ind w:left="3701" w:hanging="348"/>
      </w:pPr>
      <w:rPr>
        <w:rFonts w:hint="default"/>
        <w:lang w:val="fr-FR" w:eastAsia="en-US" w:bidi="ar-SA"/>
      </w:rPr>
    </w:lvl>
    <w:lvl w:ilvl="3" w:tplc="1F2430CA">
      <w:numFmt w:val="bullet"/>
      <w:lvlText w:val="•"/>
      <w:lvlJc w:val="left"/>
      <w:pPr>
        <w:ind w:left="4692" w:hanging="348"/>
      </w:pPr>
      <w:rPr>
        <w:rFonts w:hint="default"/>
        <w:lang w:val="fr-FR" w:eastAsia="en-US" w:bidi="ar-SA"/>
      </w:rPr>
    </w:lvl>
    <w:lvl w:ilvl="4" w:tplc="FBE2953E">
      <w:numFmt w:val="bullet"/>
      <w:lvlText w:val="•"/>
      <w:lvlJc w:val="left"/>
      <w:pPr>
        <w:ind w:left="5683" w:hanging="348"/>
      </w:pPr>
      <w:rPr>
        <w:rFonts w:hint="default"/>
        <w:lang w:val="fr-FR" w:eastAsia="en-US" w:bidi="ar-SA"/>
      </w:rPr>
    </w:lvl>
    <w:lvl w:ilvl="5" w:tplc="F07EB434">
      <w:numFmt w:val="bullet"/>
      <w:lvlText w:val="•"/>
      <w:lvlJc w:val="left"/>
      <w:pPr>
        <w:ind w:left="6674" w:hanging="348"/>
      </w:pPr>
      <w:rPr>
        <w:rFonts w:hint="default"/>
        <w:lang w:val="fr-FR" w:eastAsia="en-US" w:bidi="ar-SA"/>
      </w:rPr>
    </w:lvl>
    <w:lvl w:ilvl="6" w:tplc="B1F24232">
      <w:numFmt w:val="bullet"/>
      <w:lvlText w:val="•"/>
      <w:lvlJc w:val="left"/>
      <w:pPr>
        <w:ind w:left="7665" w:hanging="348"/>
      </w:pPr>
      <w:rPr>
        <w:rFonts w:hint="default"/>
        <w:lang w:val="fr-FR" w:eastAsia="en-US" w:bidi="ar-SA"/>
      </w:rPr>
    </w:lvl>
    <w:lvl w:ilvl="7" w:tplc="C45A57C8">
      <w:numFmt w:val="bullet"/>
      <w:lvlText w:val="•"/>
      <w:lvlJc w:val="left"/>
      <w:pPr>
        <w:ind w:left="8656" w:hanging="348"/>
      </w:pPr>
      <w:rPr>
        <w:rFonts w:hint="default"/>
        <w:lang w:val="fr-FR" w:eastAsia="en-US" w:bidi="ar-SA"/>
      </w:rPr>
    </w:lvl>
    <w:lvl w:ilvl="8" w:tplc="114AA2FA">
      <w:numFmt w:val="bullet"/>
      <w:lvlText w:val="•"/>
      <w:lvlJc w:val="left"/>
      <w:pPr>
        <w:ind w:left="9647" w:hanging="348"/>
      </w:pPr>
      <w:rPr>
        <w:rFonts w:hint="default"/>
        <w:lang w:val="fr-FR" w:eastAsia="en-US" w:bidi="ar-SA"/>
      </w:rPr>
    </w:lvl>
  </w:abstractNum>
  <w:abstractNum w:abstractNumId="137" w15:restartNumberingAfterBreak="0">
    <w:nsid w:val="70F70AFD"/>
    <w:multiLevelType w:val="hybridMultilevel"/>
    <w:tmpl w:val="7AC097D0"/>
    <w:lvl w:ilvl="0" w:tplc="97CAB1CA">
      <w:numFmt w:val="bullet"/>
      <w:lvlText w:val=""/>
      <w:lvlJc w:val="left"/>
      <w:pPr>
        <w:ind w:left="431" w:hanging="360"/>
      </w:pPr>
      <w:rPr>
        <w:rFonts w:ascii="Symbol" w:eastAsia="Symbol" w:hAnsi="Symbol" w:cs="Symbol" w:hint="default"/>
        <w:b/>
        <w:bCs/>
        <w:i w:val="0"/>
        <w:iCs w:val="0"/>
        <w:spacing w:val="0"/>
        <w:w w:val="99"/>
        <w:sz w:val="24"/>
        <w:szCs w:val="24"/>
        <w:lang w:val="fr-FR" w:eastAsia="en-US" w:bidi="ar-SA"/>
      </w:rPr>
    </w:lvl>
    <w:lvl w:ilvl="1" w:tplc="2C2C19B8">
      <w:numFmt w:val="bullet"/>
      <w:lvlText w:val="•"/>
      <w:lvlJc w:val="left"/>
      <w:pPr>
        <w:ind w:left="630" w:hanging="360"/>
      </w:pPr>
      <w:rPr>
        <w:rFonts w:hint="default"/>
        <w:lang w:val="fr-FR" w:eastAsia="en-US" w:bidi="ar-SA"/>
      </w:rPr>
    </w:lvl>
    <w:lvl w:ilvl="2" w:tplc="0D9A30BC">
      <w:numFmt w:val="bullet"/>
      <w:lvlText w:val="•"/>
      <w:lvlJc w:val="left"/>
      <w:pPr>
        <w:ind w:left="820" w:hanging="360"/>
      </w:pPr>
      <w:rPr>
        <w:rFonts w:hint="default"/>
        <w:lang w:val="fr-FR" w:eastAsia="en-US" w:bidi="ar-SA"/>
      </w:rPr>
    </w:lvl>
    <w:lvl w:ilvl="3" w:tplc="E69EDDD8">
      <w:numFmt w:val="bullet"/>
      <w:lvlText w:val="•"/>
      <w:lvlJc w:val="left"/>
      <w:pPr>
        <w:ind w:left="1011" w:hanging="360"/>
      </w:pPr>
      <w:rPr>
        <w:rFonts w:hint="default"/>
        <w:lang w:val="fr-FR" w:eastAsia="en-US" w:bidi="ar-SA"/>
      </w:rPr>
    </w:lvl>
    <w:lvl w:ilvl="4" w:tplc="414694FE">
      <w:numFmt w:val="bullet"/>
      <w:lvlText w:val="•"/>
      <w:lvlJc w:val="left"/>
      <w:pPr>
        <w:ind w:left="1201" w:hanging="360"/>
      </w:pPr>
      <w:rPr>
        <w:rFonts w:hint="default"/>
        <w:lang w:val="fr-FR" w:eastAsia="en-US" w:bidi="ar-SA"/>
      </w:rPr>
    </w:lvl>
    <w:lvl w:ilvl="5" w:tplc="775EE836">
      <w:numFmt w:val="bullet"/>
      <w:lvlText w:val="•"/>
      <w:lvlJc w:val="left"/>
      <w:pPr>
        <w:ind w:left="1392" w:hanging="360"/>
      </w:pPr>
      <w:rPr>
        <w:rFonts w:hint="default"/>
        <w:lang w:val="fr-FR" w:eastAsia="en-US" w:bidi="ar-SA"/>
      </w:rPr>
    </w:lvl>
    <w:lvl w:ilvl="6" w:tplc="17D45E68">
      <w:numFmt w:val="bullet"/>
      <w:lvlText w:val="•"/>
      <w:lvlJc w:val="left"/>
      <w:pPr>
        <w:ind w:left="1582" w:hanging="360"/>
      </w:pPr>
      <w:rPr>
        <w:rFonts w:hint="default"/>
        <w:lang w:val="fr-FR" w:eastAsia="en-US" w:bidi="ar-SA"/>
      </w:rPr>
    </w:lvl>
    <w:lvl w:ilvl="7" w:tplc="446097DA">
      <w:numFmt w:val="bullet"/>
      <w:lvlText w:val="•"/>
      <w:lvlJc w:val="left"/>
      <w:pPr>
        <w:ind w:left="1772" w:hanging="360"/>
      </w:pPr>
      <w:rPr>
        <w:rFonts w:hint="default"/>
        <w:lang w:val="fr-FR" w:eastAsia="en-US" w:bidi="ar-SA"/>
      </w:rPr>
    </w:lvl>
    <w:lvl w:ilvl="8" w:tplc="1DA48AFA">
      <w:numFmt w:val="bullet"/>
      <w:lvlText w:val="•"/>
      <w:lvlJc w:val="left"/>
      <w:pPr>
        <w:ind w:left="1963" w:hanging="360"/>
      </w:pPr>
      <w:rPr>
        <w:rFonts w:hint="default"/>
        <w:lang w:val="fr-FR" w:eastAsia="en-US" w:bidi="ar-SA"/>
      </w:rPr>
    </w:lvl>
  </w:abstractNum>
  <w:abstractNum w:abstractNumId="138" w15:restartNumberingAfterBreak="0">
    <w:nsid w:val="728067F8"/>
    <w:multiLevelType w:val="hybridMultilevel"/>
    <w:tmpl w:val="E0E2C7C2"/>
    <w:lvl w:ilvl="0" w:tplc="D4CE78EC">
      <w:numFmt w:val="bullet"/>
      <w:lvlText w:val=""/>
      <w:lvlJc w:val="left"/>
      <w:pPr>
        <w:ind w:left="569" w:hanging="361"/>
      </w:pPr>
      <w:rPr>
        <w:rFonts w:ascii="Symbol" w:eastAsia="Symbol" w:hAnsi="Symbol" w:cs="Symbol" w:hint="default"/>
        <w:b w:val="0"/>
        <w:bCs w:val="0"/>
        <w:i w:val="0"/>
        <w:iCs w:val="0"/>
        <w:spacing w:val="0"/>
        <w:w w:val="100"/>
        <w:sz w:val="24"/>
        <w:szCs w:val="24"/>
        <w:lang w:val="fr-FR" w:eastAsia="en-US" w:bidi="ar-SA"/>
      </w:rPr>
    </w:lvl>
    <w:lvl w:ilvl="1" w:tplc="5B4CFC74">
      <w:numFmt w:val="bullet"/>
      <w:lvlText w:val="•"/>
      <w:lvlJc w:val="left"/>
      <w:pPr>
        <w:ind w:left="855" w:hanging="361"/>
      </w:pPr>
      <w:rPr>
        <w:rFonts w:hint="default"/>
        <w:lang w:val="fr-FR" w:eastAsia="en-US" w:bidi="ar-SA"/>
      </w:rPr>
    </w:lvl>
    <w:lvl w:ilvl="2" w:tplc="9BB859A4">
      <w:numFmt w:val="bullet"/>
      <w:lvlText w:val="•"/>
      <w:lvlJc w:val="left"/>
      <w:pPr>
        <w:ind w:left="1150" w:hanging="361"/>
      </w:pPr>
      <w:rPr>
        <w:rFonts w:hint="default"/>
        <w:lang w:val="fr-FR" w:eastAsia="en-US" w:bidi="ar-SA"/>
      </w:rPr>
    </w:lvl>
    <w:lvl w:ilvl="3" w:tplc="44303844">
      <w:numFmt w:val="bullet"/>
      <w:lvlText w:val="•"/>
      <w:lvlJc w:val="left"/>
      <w:pPr>
        <w:ind w:left="1445" w:hanging="361"/>
      </w:pPr>
      <w:rPr>
        <w:rFonts w:hint="default"/>
        <w:lang w:val="fr-FR" w:eastAsia="en-US" w:bidi="ar-SA"/>
      </w:rPr>
    </w:lvl>
    <w:lvl w:ilvl="4" w:tplc="EBEA0EB2">
      <w:numFmt w:val="bullet"/>
      <w:lvlText w:val="•"/>
      <w:lvlJc w:val="left"/>
      <w:pPr>
        <w:ind w:left="1740" w:hanging="361"/>
      </w:pPr>
      <w:rPr>
        <w:rFonts w:hint="default"/>
        <w:lang w:val="fr-FR" w:eastAsia="en-US" w:bidi="ar-SA"/>
      </w:rPr>
    </w:lvl>
    <w:lvl w:ilvl="5" w:tplc="0B0ACBF4">
      <w:numFmt w:val="bullet"/>
      <w:lvlText w:val="•"/>
      <w:lvlJc w:val="left"/>
      <w:pPr>
        <w:ind w:left="2035" w:hanging="361"/>
      </w:pPr>
      <w:rPr>
        <w:rFonts w:hint="default"/>
        <w:lang w:val="fr-FR" w:eastAsia="en-US" w:bidi="ar-SA"/>
      </w:rPr>
    </w:lvl>
    <w:lvl w:ilvl="6" w:tplc="F7D8C3A2">
      <w:numFmt w:val="bullet"/>
      <w:lvlText w:val="•"/>
      <w:lvlJc w:val="left"/>
      <w:pPr>
        <w:ind w:left="2330" w:hanging="361"/>
      </w:pPr>
      <w:rPr>
        <w:rFonts w:hint="default"/>
        <w:lang w:val="fr-FR" w:eastAsia="en-US" w:bidi="ar-SA"/>
      </w:rPr>
    </w:lvl>
    <w:lvl w:ilvl="7" w:tplc="A79805E6">
      <w:numFmt w:val="bullet"/>
      <w:lvlText w:val="•"/>
      <w:lvlJc w:val="left"/>
      <w:pPr>
        <w:ind w:left="2625" w:hanging="361"/>
      </w:pPr>
      <w:rPr>
        <w:rFonts w:hint="default"/>
        <w:lang w:val="fr-FR" w:eastAsia="en-US" w:bidi="ar-SA"/>
      </w:rPr>
    </w:lvl>
    <w:lvl w:ilvl="8" w:tplc="CB82E63E">
      <w:numFmt w:val="bullet"/>
      <w:lvlText w:val="•"/>
      <w:lvlJc w:val="left"/>
      <w:pPr>
        <w:ind w:left="2920" w:hanging="361"/>
      </w:pPr>
      <w:rPr>
        <w:rFonts w:hint="default"/>
        <w:lang w:val="fr-FR" w:eastAsia="en-US" w:bidi="ar-SA"/>
      </w:rPr>
    </w:lvl>
  </w:abstractNum>
  <w:abstractNum w:abstractNumId="139" w15:restartNumberingAfterBreak="0">
    <w:nsid w:val="73D1575C"/>
    <w:multiLevelType w:val="hybridMultilevel"/>
    <w:tmpl w:val="3702BA26"/>
    <w:lvl w:ilvl="0" w:tplc="EE025620">
      <w:numFmt w:val="bullet"/>
      <w:lvlText w:val=""/>
      <w:lvlJc w:val="left"/>
      <w:pPr>
        <w:ind w:left="572" w:hanging="360"/>
      </w:pPr>
      <w:rPr>
        <w:rFonts w:ascii="Symbol" w:eastAsia="Symbol" w:hAnsi="Symbol" w:cs="Symbol" w:hint="default"/>
        <w:b w:val="0"/>
        <w:bCs w:val="0"/>
        <w:i w:val="0"/>
        <w:iCs w:val="0"/>
        <w:spacing w:val="0"/>
        <w:w w:val="100"/>
        <w:sz w:val="24"/>
        <w:szCs w:val="24"/>
        <w:lang w:val="fr-FR" w:eastAsia="en-US" w:bidi="ar-SA"/>
      </w:rPr>
    </w:lvl>
    <w:lvl w:ilvl="1" w:tplc="9F700E68">
      <w:numFmt w:val="bullet"/>
      <w:lvlText w:val="•"/>
      <w:lvlJc w:val="left"/>
      <w:pPr>
        <w:ind w:left="803" w:hanging="360"/>
      </w:pPr>
      <w:rPr>
        <w:rFonts w:hint="default"/>
        <w:lang w:val="fr-FR" w:eastAsia="en-US" w:bidi="ar-SA"/>
      </w:rPr>
    </w:lvl>
    <w:lvl w:ilvl="2" w:tplc="F2CE73A0">
      <w:numFmt w:val="bullet"/>
      <w:lvlText w:val="•"/>
      <w:lvlJc w:val="left"/>
      <w:pPr>
        <w:ind w:left="1026" w:hanging="360"/>
      </w:pPr>
      <w:rPr>
        <w:rFonts w:hint="default"/>
        <w:lang w:val="fr-FR" w:eastAsia="en-US" w:bidi="ar-SA"/>
      </w:rPr>
    </w:lvl>
    <w:lvl w:ilvl="3" w:tplc="2F6232E4">
      <w:numFmt w:val="bullet"/>
      <w:lvlText w:val="•"/>
      <w:lvlJc w:val="left"/>
      <w:pPr>
        <w:ind w:left="1249" w:hanging="360"/>
      </w:pPr>
      <w:rPr>
        <w:rFonts w:hint="default"/>
        <w:lang w:val="fr-FR" w:eastAsia="en-US" w:bidi="ar-SA"/>
      </w:rPr>
    </w:lvl>
    <w:lvl w:ilvl="4" w:tplc="CC186266">
      <w:numFmt w:val="bullet"/>
      <w:lvlText w:val="•"/>
      <w:lvlJc w:val="left"/>
      <w:pPr>
        <w:ind w:left="1472" w:hanging="360"/>
      </w:pPr>
      <w:rPr>
        <w:rFonts w:hint="default"/>
        <w:lang w:val="fr-FR" w:eastAsia="en-US" w:bidi="ar-SA"/>
      </w:rPr>
    </w:lvl>
    <w:lvl w:ilvl="5" w:tplc="7110EFF2">
      <w:numFmt w:val="bullet"/>
      <w:lvlText w:val="•"/>
      <w:lvlJc w:val="left"/>
      <w:pPr>
        <w:ind w:left="1695" w:hanging="360"/>
      </w:pPr>
      <w:rPr>
        <w:rFonts w:hint="default"/>
        <w:lang w:val="fr-FR" w:eastAsia="en-US" w:bidi="ar-SA"/>
      </w:rPr>
    </w:lvl>
    <w:lvl w:ilvl="6" w:tplc="C8F4CAD2">
      <w:numFmt w:val="bullet"/>
      <w:lvlText w:val="•"/>
      <w:lvlJc w:val="left"/>
      <w:pPr>
        <w:ind w:left="1918" w:hanging="360"/>
      </w:pPr>
      <w:rPr>
        <w:rFonts w:hint="default"/>
        <w:lang w:val="fr-FR" w:eastAsia="en-US" w:bidi="ar-SA"/>
      </w:rPr>
    </w:lvl>
    <w:lvl w:ilvl="7" w:tplc="8B4A1A08">
      <w:numFmt w:val="bullet"/>
      <w:lvlText w:val="•"/>
      <w:lvlJc w:val="left"/>
      <w:pPr>
        <w:ind w:left="2141" w:hanging="360"/>
      </w:pPr>
      <w:rPr>
        <w:rFonts w:hint="default"/>
        <w:lang w:val="fr-FR" w:eastAsia="en-US" w:bidi="ar-SA"/>
      </w:rPr>
    </w:lvl>
    <w:lvl w:ilvl="8" w:tplc="09067EC6">
      <w:numFmt w:val="bullet"/>
      <w:lvlText w:val="•"/>
      <w:lvlJc w:val="left"/>
      <w:pPr>
        <w:ind w:left="2364" w:hanging="360"/>
      </w:pPr>
      <w:rPr>
        <w:rFonts w:hint="default"/>
        <w:lang w:val="fr-FR" w:eastAsia="en-US" w:bidi="ar-SA"/>
      </w:rPr>
    </w:lvl>
  </w:abstractNum>
  <w:abstractNum w:abstractNumId="140" w15:restartNumberingAfterBreak="0">
    <w:nsid w:val="74301E53"/>
    <w:multiLevelType w:val="hybridMultilevel"/>
    <w:tmpl w:val="291A2296"/>
    <w:lvl w:ilvl="0" w:tplc="5C548460">
      <w:numFmt w:val="bullet"/>
      <w:lvlText w:val=""/>
      <w:lvlJc w:val="left"/>
      <w:pPr>
        <w:ind w:left="569" w:hanging="361"/>
      </w:pPr>
      <w:rPr>
        <w:rFonts w:ascii="Symbol" w:eastAsia="Symbol" w:hAnsi="Symbol" w:cs="Symbol" w:hint="default"/>
        <w:b w:val="0"/>
        <w:bCs w:val="0"/>
        <w:i w:val="0"/>
        <w:iCs w:val="0"/>
        <w:spacing w:val="0"/>
        <w:w w:val="100"/>
        <w:sz w:val="24"/>
        <w:szCs w:val="24"/>
        <w:lang w:val="fr-FR" w:eastAsia="en-US" w:bidi="ar-SA"/>
      </w:rPr>
    </w:lvl>
    <w:lvl w:ilvl="1" w:tplc="DD30F9F0">
      <w:numFmt w:val="bullet"/>
      <w:lvlText w:val="•"/>
      <w:lvlJc w:val="left"/>
      <w:pPr>
        <w:ind w:left="855" w:hanging="361"/>
      </w:pPr>
      <w:rPr>
        <w:rFonts w:hint="default"/>
        <w:lang w:val="fr-FR" w:eastAsia="en-US" w:bidi="ar-SA"/>
      </w:rPr>
    </w:lvl>
    <w:lvl w:ilvl="2" w:tplc="0F0EDA5A">
      <w:numFmt w:val="bullet"/>
      <w:lvlText w:val="•"/>
      <w:lvlJc w:val="left"/>
      <w:pPr>
        <w:ind w:left="1150" w:hanging="361"/>
      </w:pPr>
      <w:rPr>
        <w:rFonts w:hint="default"/>
        <w:lang w:val="fr-FR" w:eastAsia="en-US" w:bidi="ar-SA"/>
      </w:rPr>
    </w:lvl>
    <w:lvl w:ilvl="3" w:tplc="6C0683CC">
      <w:numFmt w:val="bullet"/>
      <w:lvlText w:val="•"/>
      <w:lvlJc w:val="left"/>
      <w:pPr>
        <w:ind w:left="1445" w:hanging="361"/>
      </w:pPr>
      <w:rPr>
        <w:rFonts w:hint="default"/>
        <w:lang w:val="fr-FR" w:eastAsia="en-US" w:bidi="ar-SA"/>
      </w:rPr>
    </w:lvl>
    <w:lvl w:ilvl="4" w:tplc="D2C8D646">
      <w:numFmt w:val="bullet"/>
      <w:lvlText w:val="•"/>
      <w:lvlJc w:val="left"/>
      <w:pPr>
        <w:ind w:left="1740" w:hanging="361"/>
      </w:pPr>
      <w:rPr>
        <w:rFonts w:hint="default"/>
        <w:lang w:val="fr-FR" w:eastAsia="en-US" w:bidi="ar-SA"/>
      </w:rPr>
    </w:lvl>
    <w:lvl w:ilvl="5" w:tplc="E37A72E6">
      <w:numFmt w:val="bullet"/>
      <w:lvlText w:val="•"/>
      <w:lvlJc w:val="left"/>
      <w:pPr>
        <w:ind w:left="2035" w:hanging="361"/>
      </w:pPr>
      <w:rPr>
        <w:rFonts w:hint="default"/>
        <w:lang w:val="fr-FR" w:eastAsia="en-US" w:bidi="ar-SA"/>
      </w:rPr>
    </w:lvl>
    <w:lvl w:ilvl="6" w:tplc="3FD0914C">
      <w:numFmt w:val="bullet"/>
      <w:lvlText w:val="•"/>
      <w:lvlJc w:val="left"/>
      <w:pPr>
        <w:ind w:left="2330" w:hanging="361"/>
      </w:pPr>
      <w:rPr>
        <w:rFonts w:hint="default"/>
        <w:lang w:val="fr-FR" w:eastAsia="en-US" w:bidi="ar-SA"/>
      </w:rPr>
    </w:lvl>
    <w:lvl w:ilvl="7" w:tplc="A85E8E02">
      <w:numFmt w:val="bullet"/>
      <w:lvlText w:val="•"/>
      <w:lvlJc w:val="left"/>
      <w:pPr>
        <w:ind w:left="2625" w:hanging="361"/>
      </w:pPr>
      <w:rPr>
        <w:rFonts w:hint="default"/>
        <w:lang w:val="fr-FR" w:eastAsia="en-US" w:bidi="ar-SA"/>
      </w:rPr>
    </w:lvl>
    <w:lvl w:ilvl="8" w:tplc="6EE82B4E">
      <w:numFmt w:val="bullet"/>
      <w:lvlText w:val="•"/>
      <w:lvlJc w:val="left"/>
      <w:pPr>
        <w:ind w:left="2920" w:hanging="361"/>
      </w:pPr>
      <w:rPr>
        <w:rFonts w:hint="default"/>
        <w:lang w:val="fr-FR" w:eastAsia="en-US" w:bidi="ar-SA"/>
      </w:rPr>
    </w:lvl>
  </w:abstractNum>
  <w:abstractNum w:abstractNumId="141" w15:restartNumberingAfterBreak="0">
    <w:nsid w:val="76543D38"/>
    <w:multiLevelType w:val="hybridMultilevel"/>
    <w:tmpl w:val="AA2AC192"/>
    <w:lvl w:ilvl="0" w:tplc="B1BC0C16">
      <w:numFmt w:val="bullet"/>
      <w:lvlText w:val=""/>
      <w:lvlJc w:val="left"/>
      <w:pPr>
        <w:ind w:left="569" w:hanging="361"/>
      </w:pPr>
      <w:rPr>
        <w:rFonts w:ascii="Symbol" w:eastAsia="Symbol" w:hAnsi="Symbol" w:cs="Symbol" w:hint="default"/>
        <w:b w:val="0"/>
        <w:bCs w:val="0"/>
        <w:i w:val="0"/>
        <w:iCs w:val="0"/>
        <w:spacing w:val="0"/>
        <w:w w:val="100"/>
        <w:sz w:val="24"/>
        <w:szCs w:val="24"/>
        <w:lang w:val="fr-FR" w:eastAsia="en-US" w:bidi="ar-SA"/>
      </w:rPr>
    </w:lvl>
    <w:lvl w:ilvl="1" w:tplc="FEDA8A72">
      <w:numFmt w:val="bullet"/>
      <w:lvlText w:val="•"/>
      <w:lvlJc w:val="left"/>
      <w:pPr>
        <w:ind w:left="855" w:hanging="361"/>
      </w:pPr>
      <w:rPr>
        <w:rFonts w:hint="default"/>
        <w:lang w:val="fr-FR" w:eastAsia="en-US" w:bidi="ar-SA"/>
      </w:rPr>
    </w:lvl>
    <w:lvl w:ilvl="2" w:tplc="BCD60E5A">
      <w:numFmt w:val="bullet"/>
      <w:lvlText w:val="•"/>
      <w:lvlJc w:val="left"/>
      <w:pPr>
        <w:ind w:left="1150" w:hanging="361"/>
      </w:pPr>
      <w:rPr>
        <w:rFonts w:hint="default"/>
        <w:lang w:val="fr-FR" w:eastAsia="en-US" w:bidi="ar-SA"/>
      </w:rPr>
    </w:lvl>
    <w:lvl w:ilvl="3" w:tplc="E1D69226">
      <w:numFmt w:val="bullet"/>
      <w:lvlText w:val="•"/>
      <w:lvlJc w:val="left"/>
      <w:pPr>
        <w:ind w:left="1445" w:hanging="361"/>
      </w:pPr>
      <w:rPr>
        <w:rFonts w:hint="default"/>
        <w:lang w:val="fr-FR" w:eastAsia="en-US" w:bidi="ar-SA"/>
      </w:rPr>
    </w:lvl>
    <w:lvl w:ilvl="4" w:tplc="34948DBA">
      <w:numFmt w:val="bullet"/>
      <w:lvlText w:val="•"/>
      <w:lvlJc w:val="left"/>
      <w:pPr>
        <w:ind w:left="1740" w:hanging="361"/>
      </w:pPr>
      <w:rPr>
        <w:rFonts w:hint="default"/>
        <w:lang w:val="fr-FR" w:eastAsia="en-US" w:bidi="ar-SA"/>
      </w:rPr>
    </w:lvl>
    <w:lvl w:ilvl="5" w:tplc="B9DCADEE">
      <w:numFmt w:val="bullet"/>
      <w:lvlText w:val="•"/>
      <w:lvlJc w:val="left"/>
      <w:pPr>
        <w:ind w:left="2035" w:hanging="361"/>
      </w:pPr>
      <w:rPr>
        <w:rFonts w:hint="default"/>
        <w:lang w:val="fr-FR" w:eastAsia="en-US" w:bidi="ar-SA"/>
      </w:rPr>
    </w:lvl>
    <w:lvl w:ilvl="6" w:tplc="07F8086C">
      <w:numFmt w:val="bullet"/>
      <w:lvlText w:val="•"/>
      <w:lvlJc w:val="left"/>
      <w:pPr>
        <w:ind w:left="2330" w:hanging="361"/>
      </w:pPr>
      <w:rPr>
        <w:rFonts w:hint="default"/>
        <w:lang w:val="fr-FR" w:eastAsia="en-US" w:bidi="ar-SA"/>
      </w:rPr>
    </w:lvl>
    <w:lvl w:ilvl="7" w:tplc="69707C8E">
      <w:numFmt w:val="bullet"/>
      <w:lvlText w:val="•"/>
      <w:lvlJc w:val="left"/>
      <w:pPr>
        <w:ind w:left="2625" w:hanging="361"/>
      </w:pPr>
      <w:rPr>
        <w:rFonts w:hint="default"/>
        <w:lang w:val="fr-FR" w:eastAsia="en-US" w:bidi="ar-SA"/>
      </w:rPr>
    </w:lvl>
    <w:lvl w:ilvl="8" w:tplc="F9C0CD88">
      <w:numFmt w:val="bullet"/>
      <w:lvlText w:val="•"/>
      <w:lvlJc w:val="left"/>
      <w:pPr>
        <w:ind w:left="2920" w:hanging="361"/>
      </w:pPr>
      <w:rPr>
        <w:rFonts w:hint="default"/>
        <w:lang w:val="fr-FR" w:eastAsia="en-US" w:bidi="ar-SA"/>
      </w:rPr>
    </w:lvl>
  </w:abstractNum>
  <w:abstractNum w:abstractNumId="142" w15:restartNumberingAfterBreak="0">
    <w:nsid w:val="77431323"/>
    <w:multiLevelType w:val="hybridMultilevel"/>
    <w:tmpl w:val="A70AACA4"/>
    <w:lvl w:ilvl="0" w:tplc="8ADA6F90">
      <w:numFmt w:val="bullet"/>
      <w:lvlText w:val=""/>
      <w:lvlJc w:val="left"/>
      <w:pPr>
        <w:ind w:left="569" w:hanging="361"/>
      </w:pPr>
      <w:rPr>
        <w:rFonts w:ascii="Symbol" w:eastAsia="Symbol" w:hAnsi="Symbol" w:cs="Symbol" w:hint="default"/>
        <w:b w:val="0"/>
        <w:bCs w:val="0"/>
        <w:i w:val="0"/>
        <w:iCs w:val="0"/>
        <w:spacing w:val="0"/>
        <w:w w:val="100"/>
        <w:sz w:val="24"/>
        <w:szCs w:val="24"/>
        <w:lang w:val="fr-FR" w:eastAsia="en-US" w:bidi="ar-SA"/>
      </w:rPr>
    </w:lvl>
    <w:lvl w:ilvl="1" w:tplc="4112C646">
      <w:numFmt w:val="bullet"/>
      <w:lvlText w:val="•"/>
      <w:lvlJc w:val="left"/>
      <w:pPr>
        <w:ind w:left="855" w:hanging="361"/>
      </w:pPr>
      <w:rPr>
        <w:rFonts w:hint="default"/>
        <w:lang w:val="fr-FR" w:eastAsia="en-US" w:bidi="ar-SA"/>
      </w:rPr>
    </w:lvl>
    <w:lvl w:ilvl="2" w:tplc="25302E38">
      <w:numFmt w:val="bullet"/>
      <w:lvlText w:val="•"/>
      <w:lvlJc w:val="left"/>
      <w:pPr>
        <w:ind w:left="1150" w:hanging="361"/>
      </w:pPr>
      <w:rPr>
        <w:rFonts w:hint="default"/>
        <w:lang w:val="fr-FR" w:eastAsia="en-US" w:bidi="ar-SA"/>
      </w:rPr>
    </w:lvl>
    <w:lvl w:ilvl="3" w:tplc="9A44BF56">
      <w:numFmt w:val="bullet"/>
      <w:lvlText w:val="•"/>
      <w:lvlJc w:val="left"/>
      <w:pPr>
        <w:ind w:left="1445" w:hanging="361"/>
      </w:pPr>
      <w:rPr>
        <w:rFonts w:hint="default"/>
        <w:lang w:val="fr-FR" w:eastAsia="en-US" w:bidi="ar-SA"/>
      </w:rPr>
    </w:lvl>
    <w:lvl w:ilvl="4" w:tplc="BF967474">
      <w:numFmt w:val="bullet"/>
      <w:lvlText w:val="•"/>
      <w:lvlJc w:val="left"/>
      <w:pPr>
        <w:ind w:left="1740" w:hanging="361"/>
      </w:pPr>
      <w:rPr>
        <w:rFonts w:hint="default"/>
        <w:lang w:val="fr-FR" w:eastAsia="en-US" w:bidi="ar-SA"/>
      </w:rPr>
    </w:lvl>
    <w:lvl w:ilvl="5" w:tplc="0C324D96">
      <w:numFmt w:val="bullet"/>
      <w:lvlText w:val="•"/>
      <w:lvlJc w:val="left"/>
      <w:pPr>
        <w:ind w:left="2035" w:hanging="361"/>
      </w:pPr>
      <w:rPr>
        <w:rFonts w:hint="default"/>
        <w:lang w:val="fr-FR" w:eastAsia="en-US" w:bidi="ar-SA"/>
      </w:rPr>
    </w:lvl>
    <w:lvl w:ilvl="6" w:tplc="C812EDD8">
      <w:numFmt w:val="bullet"/>
      <w:lvlText w:val="•"/>
      <w:lvlJc w:val="left"/>
      <w:pPr>
        <w:ind w:left="2330" w:hanging="361"/>
      </w:pPr>
      <w:rPr>
        <w:rFonts w:hint="default"/>
        <w:lang w:val="fr-FR" w:eastAsia="en-US" w:bidi="ar-SA"/>
      </w:rPr>
    </w:lvl>
    <w:lvl w:ilvl="7" w:tplc="06706F1C">
      <w:numFmt w:val="bullet"/>
      <w:lvlText w:val="•"/>
      <w:lvlJc w:val="left"/>
      <w:pPr>
        <w:ind w:left="2625" w:hanging="361"/>
      </w:pPr>
      <w:rPr>
        <w:rFonts w:hint="default"/>
        <w:lang w:val="fr-FR" w:eastAsia="en-US" w:bidi="ar-SA"/>
      </w:rPr>
    </w:lvl>
    <w:lvl w:ilvl="8" w:tplc="288E1384">
      <w:numFmt w:val="bullet"/>
      <w:lvlText w:val="•"/>
      <w:lvlJc w:val="left"/>
      <w:pPr>
        <w:ind w:left="2920" w:hanging="361"/>
      </w:pPr>
      <w:rPr>
        <w:rFonts w:hint="default"/>
        <w:lang w:val="fr-FR" w:eastAsia="en-US" w:bidi="ar-SA"/>
      </w:rPr>
    </w:lvl>
  </w:abstractNum>
  <w:abstractNum w:abstractNumId="143" w15:restartNumberingAfterBreak="0">
    <w:nsid w:val="787A2808"/>
    <w:multiLevelType w:val="hybridMultilevel"/>
    <w:tmpl w:val="D05A8EAA"/>
    <w:lvl w:ilvl="0" w:tplc="882431B0">
      <w:numFmt w:val="bullet"/>
      <w:lvlText w:val="-"/>
      <w:lvlJc w:val="left"/>
      <w:pPr>
        <w:ind w:left="224" w:hanging="176"/>
      </w:pPr>
      <w:rPr>
        <w:rFonts w:ascii="Cambria" w:eastAsia="Cambria" w:hAnsi="Cambria" w:cs="Cambria" w:hint="default"/>
        <w:b w:val="0"/>
        <w:bCs w:val="0"/>
        <w:i w:val="0"/>
        <w:iCs w:val="0"/>
        <w:spacing w:val="0"/>
        <w:w w:val="99"/>
        <w:sz w:val="20"/>
        <w:szCs w:val="20"/>
        <w:lang w:val="fr-FR" w:eastAsia="en-US" w:bidi="ar-SA"/>
      </w:rPr>
    </w:lvl>
    <w:lvl w:ilvl="1" w:tplc="ADA07938">
      <w:numFmt w:val="bullet"/>
      <w:lvlText w:val="•"/>
      <w:lvlJc w:val="left"/>
      <w:pPr>
        <w:ind w:left="367" w:hanging="176"/>
      </w:pPr>
      <w:rPr>
        <w:rFonts w:hint="default"/>
        <w:lang w:val="fr-FR" w:eastAsia="en-US" w:bidi="ar-SA"/>
      </w:rPr>
    </w:lvl>
    <w:lvl w:ilvl="2" w:tplc="B70AB378">
      <w:numFmt w:val="bullet"/>
      <w:lvlText w:val="•"/>
      <w:lvlJc w:val="left"/>
      <w:pPr>
        <w:ind w:left="514" w:hanging="176"/>
      </w:pPr>
      <w:rPr>
        <w:rFonts w:hint="default"/>
        <w:lang w:val="fr-FR" w:eastAsia="en-US" w:bidi="ar-SA"/>
      </w:rPr>
    </w:lvl>
    <w:lvl w:ilvl="3" w:tplc="B1B85F92">
      <w:numFmt w:val="bullet"/>
      <w:lvlText w:val="•"/>
      <w:lvlJc w:val="left"/>
      <w:pPr>
        <w:ind w:left="661" w:hanging="176"/>
      </w:pPr>
      <w:rPr>
        <w:rFonts w:hint="default"/>
        <w:lang w:val="fr-FR" w:eastAsia="en-US" w:bidi="ar-SA"/>
      </w:rPr>
    </w:lvl>
    <w:lvl w:ilvl="4" w:tplc="C5561C5C">
      <w:numFmt w:val="bullet"/>
      <w:lvlText w:val="•"/>
      <w:lvlJc w:val="left"/>
      <w:pPr>
        <w:ind w:left="808" w:hanging="176"/>
      </w:pPr>
      <w:rPr>
        <w:rFonts w:hint="default"/>
        <w:lang w:val="fr-FR" w:eastAsia="en-US" w:bidi="ar-SA"/>
      </w:rPr>
    </w:lvl>
    <w:lvl w:ilvl="5" w:tplc="6696E3AE">
      <w:numFmt w:val="bullet"/>
      <w:lvlText w:val="•"/>
      <w:lvlJc w:val="left"/>
      <w:pPr>
        <w:ind w:left="955" w:hanging="176"/>
      </w:pPr>
      <w:rPr>
        <w:rFonts w:hint="default"/>
        <w:lang w:val="fr-FR" w:eastAsia="en-US" w:bidi="ar-SA"/>
      </w:rPr>
    </w:lvl>
    <w:lvl w:ilvl="6" w:tplc="46DE084C">
      <w:numFmt w:val="bullet"/>
      <w:lvlText w:val="•"/>
      <w:lvlJc w:val="left"/>
      <w:pPr>
        <w:ind w:left="1102" w:hanging="176"/>
      </w:pPr>
      <w:rPr>
        <w:rFonts w:hint="default"/>
        <w:lang w:val="fr-FR" w:eastAsia="en-US" w:bidi="ar-SA"/>
      </w:rPr>
    </w:lvl>
    <w:lvl w:ilvl="7" w:tplc="9B7EC3FC">
      <w:numFmt w:val="bullet"/>
      <w:lvlText w:val="•"/>
      <w:lvlJc w:val="left"/>
      <w:pPr>
        <w:ind w:left="1249" w:hanging="176"/>
      </w:pPr>
      <w:rPr>
        <w:rFonts w:hint="default"/>
        <w:lang w:val="fr-FR" w:eastAsia="en-US" w:bidi="ar-SA"/>
      </w:rPr>
    </w:lvl>
    <w:lvl w:ilvl="8" w:tplc="25B4DCE2">
      <w:numFmt w:val="bullet"/>
      <w:lvlText w:val="•"/>
      <w:lvlJc w:val="left"/>
      <w:pPr>
        <w:ind w:left="1396" w:hanging="176"/>
      </w:pPr>
      <w:rPr>
        <w:rFonts w:hint="default"/>
        <w:lang w:val="fr-FR" w:eastAsia="en-US" w:bidi="ar-SA"/>
      </w:rPr>
    </w:lvl>
  </w:abstractNum>
  <w:abstractNum w:abstractNumId="144" w15:restartNumberingAfterBreak="0">
    <w:nsid w:val="78802BC5"/>
    <w:multiLevelType w:val="hybridMultilevel"/>
    <w:tmpl w:val="CD54C7AC"/>
    <w:lvl w:ilvl="0" w:tplc="8BB4131A">
      <w:numFmt w:val="bullet"/>
      <w:lvlText w:val=""/>
      <w:lvlJc w:val="left"/>
      <w:pPr>
        <w:ind w:left="431" w:hanging="360"/>
      </w:pPr>
      <w:rPr>
        <w:rFonts w:ascii="Symbol" w:eastAsia="Symbol" w:hAnsi="Symbol" w:cs="Symbol" w:hint="default"/>
        <w:b w:val="0"/>
        <w:bCs w:val="0"/>
        <w:i w:val="0"/>
        <w:iCs w:val="0"/>
        <w:spacing w:val="0"/>
        <w:w w:val="100"/>
        <w:sz w:val="24"/>
        <w:szCs w:val="24"/>
        <w:lang w:val="fr-FR" w:eastAsia="en-US" w:bidi="ar-SA"/>
      </w:rPr>
    </w:lvl>
    <w:lvl w:ilvl="1" w:tplc="20F6C1BA">
      <w:numFmt w:val="bullet"/>
      <w:lvlText w:val="•"/>
      <w:lvlJc w:val="left"/>
      <w:pPr>
        <w:ind w:left="630" w:hanging="360"/>
      </w:pPr>
      <w:rPr>
        <w:rFonts w:hint="default"/>
        <w:lang w:val="fr-FR" w:eastAsia="en-US" w:bidi="ar-SA"/>
      </w:rPr>
    </w:lvl>
    <w:lvl w:ilvl="2" w:tplc="B854F460">
      <w:numFmt w:val="bullet"/>
      <w:lvlText w:val="•"/>
      <w:lvlJc w:val="left"/>
      <w:pPr>
        <w:ind w:left="820" w:hanging="360"/>
      </w:pPr>
      <w:rPr>
        <w:rFonts w:hint="default"/>
        <w:lang w:val="fr-FR" w:eastAsia="en-US" w:bidi="ar-SA"/>
      </w:rPr>
    </w:lvl>
    <w:lvl w:ilvl="3" w:tplc="88FA7BDE">
      <w:numFmt w:val="bullet"/>
      <w:lvlText w:val="•"/>
      <w:lvlJc w:val="left"/>
      <w:pPr>
        <w:ind w:left="1011" w:hanging="360"/>
      </w:pPr>
      <w:rPr>
        <w:rFonts w:hint="default"/>
        <w:lang w:val="fr-FR" w:eastAsia="en-US" w:bidi="ar-SA"/>
      </w:rPr>
    </w:lvl>
    <w:lvl w:ilvl="4" w:tplc="7B700106">
      <w:numFmt w:val="bullet"/>
      <w:lvlText w:val="•"/>
      <w:lvlJc w:val="left"/>
      <w:pPr>
        <w:ind w:left="1201" w:hanging="360"/>
      </w:pPr>
      <w:rPr>
        <w:rFonts w:hint="default"/>
        <w:lang w:val="fr-FR" w:eastAsia="en-US" w:bidi="ar-SA"/>
      </w:rPr>
    </w:lvl>
    <w:lvl w:ilvl="5" w:tplc="81983436">
      <w:numFmt w:val="bullet"/>
      <w:lvlText w:val="•"/>
      <w:lvlJc w:val="left"/>
      <w:pPr>
        <w:ind w:left="1392" w:hanging="360"/>
      </w:pPr>
      <w:rPr>
        <w:rFonts w:hint="default"/>
        <w:lang w:val="fr-FR" w:eastAsia="en-US" w:bidi="ar-SA"/>
      </w:rPr>
    </w:lvl>
    <w:lvl w:ilvl="6" w:tplc="45683612">
      <w:numFmt w:val="bullet"/>
      <w:lvlText w:val="•"/>
      <w:lvlJc w:val="left"/>
      <w:pPr>
        <w:ind w:left="1582" w:hanging="360"/>
      </w:pPr>
      <w:rPr>
        <w:rFonts w:hint="default"/>
        <w:lang w:val="fr-FR" w:eastAsia="en-US" w:bidi="ar-SA"/>
      </w:rPr>
    </w:lvl>
    <w:lvl w:ilvl="7" w:tplc="C7B63F02">
      <w:numFmt w:val="bullet"/>
      <w:lvlText w:val="•"/>
      <w:lvlJc w:val="left"/>
      <w:pPr>
        <w:ind w:left="1772" w:hanging="360"/>
      </w:pPr>
      <w:rPr>
        <w:rFonts w:hint="default"/>
        <w:lang w:val="fr-FR" w:eastAsia="en-US" w:bidi="ar-SA"/>
      </w:rPr>
    </w:lvl>
    <w:lvl w:ilvl="8" w:tplc="9418E05C">
      <w:numFmt w:val="bullet"/>
      <w:lvlText w:val="•"/>
      <w:lvlJc w:val="left"/>
      <w:pPr>
        <w:ind w:left="1963" w:hanging="360"/>
      </w:pPr>
      <w:rPr>
        <w:rFonts w:hint="default"/>
        <w:lang w:val="fr-FR" w:eastAsia="en-US" w:bidi="ar-SA"/>
      </w:rPr>
    </w:lvl>
  </w:abstractNum>
  <w:abstractNum w:abstractNumId="145" w15:restartNumberingAfterBreak="0">
    <w:nsid w:val="78B63F94"/>
    <w:multiLevelType w:val="hybridMultilevel"/>
    <w:tmpl w:val="A3A0D77A"/>
    <w:lvl w:ilvl="0" w:tplc="25E88FF6">
      <w:numFmt w:val="bullet"/>
      <w:lvlText w:val=""/>
      <w:lvlJc w:val="left"/>
      <w:pPr>
        <w:ind w:left="278" w:hanging="142"/>
      </w:pPr>
      <w:rPr>
        <w:rFonts w:ascii="Symbol" w:eastAsia="Symbol" w:hAnsi="Symbol" w:cs="Symbol" w:hint="default"/>
        <w:b w:val="0"/>
        <w:bCs w:val="0"/>
        <w:i w:val="0"/>
        <w:iCs w:val="0"/>
        <w:spacing w:val="0"/>
        <w:w w:val="100"/>
        <w:sz w:val="22"/>
        <w:szCs w:val="22"/>
        <w:lang w:val="fr-FR" w:eastAsia="en-US" w:bidi="ar-SA"/>
      </w:rPr>
    </w:lvl>
    <w:lvl w:ilvl="1" w:tplc="61F212B0">
      <w:numFmt w:val="bullet"/>
      <w:lvlText w:val="•"/>
      <w:lvlJc w:val="left"/>
      <w:pPr>
        <w:ind w:left="406" w:hanging="142"/>
      </w:pPr>
      <w:rPr>
        <w:rFonts w:hint="default"/>
        <w:lang w:val="fr-FR" w:eastAsia="en-US" w:bidi="ar-SA"/>
      </w:rPr>
    </w:lvl>
    <w:lvl w:ilvl="2" w:tplc="32F2E5DE">
      <w:numFmt w:val="bullet"/>
      <w:lvlText w:val="•"/>
      <w:lvlJc w:val="left"/>
      <w:pPr>
        <w:ind w:left="533" w:hanging="142"/>
      </w:pPr>
      <w:rPr>
        <w:rFonts w:hint="default"/>
        <w:lang w:val="fr-FR" w:eastAsia="en-US" w:bidi="ar-SA"/>
      </w:rPr>
    </w:lvl>
    <w:lvl w:ilvl="3" w:tplc="1326D848">
      <w:numFmt w:val="bullet"/>
      <w:lvlText w:val="•"/>
      <w:lvlJc w:val="left"/>
      <w:pPr>
        <w:ind w:left="660" w:hanging="142"/>
      </w:pPr>
      <w:rPr>
        <w:rFonts w:hint="default"/>
        <w:lang w:val="fr-FR" w:eastAsia="en-US" w:bidi="ar-SA"/>
      </w:rPr>
    </w:lvl>
    <w:lvl w:ilvl="4" w:tplc="FCE20E4A">
      <w:numFmt w:val="bullet"/>
      <w:lvlText w:val="•"/>
      <w:lvlJc w:val="left"/>
      <w:pPr>
        <w:ind w:left="786" w:hanging="142"/>
      </w:pPr>
      <w:rPr>
        <w:rFonts w:hint="default"/>
        <w:lang w:val="fr-FR" w:eastAsia="en-US" w:bidi="ar-SA"/>
      </w:rPr>
    </w:lvl>
    <w:lvl w:ilvl="5" w:tplc="775A200A">
      <w:numFmt w:val="bullet"/>
      <w:lvlText w:val="•"/>
      <w:lvlJc w:val="left"/>
      <w:pPr>
        <w:ind w:left="913" w:hanging="142"/>
      </w:pPr>
      <w:rPr>
        <w:rFonts w:hint="default"/>
        <w:lang w:val="fr-FR" w:eastAsia="en-US" w:bidi="ar-SA"/>
      </w:rPr>
    </w:lvl>
    <w:lvl w:ilvl="6" w:tplc="94168FAE">
      <w:numFmt w:val="bullet"/>
      <w:lvlText w:val="•"/>
      <w:lvlJc w:val="left"/>
      <w:pPr>
        <w:ind w:left="1040" w:hanging="142"/>
      </w:pPr>
      <w:rPr>
        <w:rFonts w:hint="default"/>
        <w:lang w:val="fr-FR" w:eastAsia="en-US" w:bidi="ar-SA"/>
      </w:rPr>
    </w:lvl>
    <w:lvl w:ilvl="7" w:tplc="B25C043C">
      <w:numFmt w:val="bullet"/>
      <w:lvlText w:val="•"/>
      <w:lvlJc w:val="left"/>
      <w:pPr>
        <w:ind w:left="1166" w:hanging="142"/>
      </w:pPr>
      <w:rPr>
        <w:rFonts w:hint="default"/>
        <w:lang w:val="fr-FR" w:eastAsia="en-US" w:bidi="ar-SA"/>
      </w:rPr>
    </w:lvl>
    <w:lvl w:ilvl="8" w:tplc="BD9A76D6">
      <w:numFmt w:val="bullet"/>
      <w:lvlText w:val="•"/>
      <w:lvlJc w:val="left"/>
      <w:pPr>
        <w:ind w:left="1293" w:hanging="142"/>
      </w:pPr>
      <w:rPr>
        <w:rFonts w:hint="default"/>
        <w:lang w:val="fr-FR" w:eastAsia="en-US" w:bidi="ar-SA"/>
      </w:rPr>
    </w:lvl>
  </w:abstractNum>
  <w:abstractNum w:abstractNumId="146" w15:restartNumberingAfterBreak="0">
    <w:nsid w:val="78E959F0"/>
    <w:multiLevelType w:val="hybridMultilevel"/>
    <w:tmpl w:val="0824D120"/>
    <w:lvl w:ilvl="0" w:tplc="77E2BA62">
      <w:numFmt w:val="bullet"/>
      <w:lvlText w:val=""/>
      <w:lvlJc w:val="left"/>
      <w:pPr>
        <w:ind w:left="569" w:hanging="361"/>
      </w:pPr>
      <w:rPr>
        <w:rFonts w:ascii="Symbol" w:eastAsia="Symbol" w:hAnsi="Symbol" w:cs="Symbol" w:hint="default"/>
        <w:b w:val="0"/>
        <w:bCs w:val="0"/>
        <w:i w:val="0"/>
        <w:iCs w:val="0"/>
        <w:spacing w:val="0"/>
        <w:w w:val="100"/>
        <w:sz w:val="24"/>
        <w:szCs w:val="24"/>
        <w:lang w:val="fr-FR" w:eastAsia="en-US" w:bidi="ar-SA"/>
      </w:rPr>
    </w:lvl>
    <w:lvl w:ilvl="1" w:tplc="BB0E8E32">
      <w:numFmt w:val="bullet"/>
      <w:lvlText w:val="•"/>
      <w:lvlJc w:val="left"/>
      <w:pPr>
        <w:ind w:left="855" w:hanging="361"/>
      </w:pPr>
      <w:rPr>
        <w:rFonts w:hint="default"/>
        <w:lang w:val="fr-FR" w:eastAsia="en-US" w:bidi="ar-SA"/>
      </w:rPr>
    </w:lvl>
    <w:lvl w:ilvl="2" w:tplc="978A388E">
      <w:numFmt w:val="bullet"/>
      <w:lvlText w:val="•"/>
      <w:lvlJc w:val="left"/>
      <w:pPr>
        <w:ind w:left="1150" w:hanging="361"/>
      </w:pPr>
      <w:rPr>
        <w:rFonts w:hint="default"/>
        <w:lang w:val="fr-FR" w:eastAsia="en-US" w:bidi="ar-SA"/>
      </w:rPr>
    </w:lvl>
    <w:lvl w:ilvl="3" w:tplc="1422C09E">
      <w:numFmt w:val="bullet"/>
      <w:lvlText w:val="•"/>
      <w:lvlJc w:val="left"/>
      <w:pPr>
        <w:ind w:left="1445" w:hanging="361"/>
      </w:pPr>
      <w:rPr>
        <w:rFonts w:hint="default"/>
        <w:lang w:val="fr-FR" w:eastAsia="en-US" w:bidi="ar-SA"/>
      </w:rPr>
    </w:lvl>
    <w:lvl w:ilvl="4" w:tplc="FF12138C">
      <w:numFmt w:val="bullet"/>
      <w:lvlText w:val="•"/>
      <w:lvlJc w:val="left"/>
      <w:pPr>
        <w:ind w:left="1740" w:hanging="361"/>
      </w:pPr>
      <w:rPr>
        <w:rFonts w:hint="default"/>
        <w:lang w:val="fr-FR" w:eastAsia="en-US" w:bidi="ar-SA"/>
      </w:rPr>
    </w:lvl>
    <w:lvl w:ilvl="5" w:tplc="37C25F0A">
      <w:numFmt w:val="bullet"/>
      <w:lvlText w:val="•"/>
      <w:lvlJc w:val="left"/>
      <w:pPr>
        <w:ind w:left="2035" w:hanging="361"/>
      </w:pPr>
      <w:rPr>
        <w:rFonts w:hint="default"/>
        <w:lang w:val="fr-FR" w:eastAsia="en-US" w:bidi="ar-SA"/>
      </w:rPr>
    </w:lvl>
    <w:lvl w:ilvl="6" w:tplc="9456415A">
      <w:numFmt w:val="bullet"/>
      <w:lvlText w:val="•"/>
      <w:lvlJc w:val="left"/>
      <w:pPr>
        <w:ind w:left="2330" w:hanging="361"/>
      </w:pPr>
      <w:rPr>
        <w:rFonts w:hint="default"/>
        <w:lang w:val="fr-FR" w:eastAsia="en-US" w:bidi="ar-SA"/>
      </w:rPr>
    </w:lvl>
    <w:lvl w:ilvl="7" w:tplc="8E8C1C20">
      <w:numFmt w:val="bullet"/>
      <w:lvlText w:val="•"/>
      <w:lvlJc w:val="left"/>
      <w:pPr>
        <w:ind w:left="2625" w:hanging="361"/>
      </w:pPr>
      <w:rPr>
        <w:rFonts w:hint="default"/>
        <w:lang w:val="fr-FR" w:eastAsia="en-US" w:bidi="ar-SA"/>
      </w:rPr>
    </w:lvl>
    <w:lvl w:ilvl="8" w:tplc="7AA4633A">
      <w:numFmt w:val="bullet"/>
      <w:lvlText w:val="•"/>
      <w:lvlJc w:val="left"/>
      <w:pPr>
        <w:ind w:left="2920" w:hanging="361"/>
      </w:pPr>
      <w:rPr>
        <w:rFonts w:hint="default"/>
        <w:lang w:val="fr-FR" w:eastAsia="en-US" w:bidi="ar-SA"/>
      </w:rPr>
    </w:lvl>
  </w:abstractNum>
  <w:abstractNum w:abstractNumId="147" w15:restartNumberingAfterBreak="0">
    <w:nsid w:val="7A39258F"/>
    <w:multiLevelType w:val="hybridMultilevel"/>
    <w:tmpl w:val="46C8EFB0"/>
    <w:lvl w:ilvl="0" w:tplc="E3D88152">
      <w:numFmt w:val="bullet"/>
      <w:lvlText w:val=""/>
      <w:lvlJc w:val="left"/>
      <w:pPr>
        <w:ind w:left="1798" w:hanging="284"/>
      </w:pPr>
      <w:rPr>
        <w:rFonts w:ascii="Wingdings" w:eastAsia="Wingdings" w:hAnsi="Wingdings" w:cs="Wingdings" w:hint="default"/>
        <w:b w:val="0"/>
        <w:bCs w:val="0"/>
        <w:i w:val="0"/>
        <w:iCs w:val="0"/>
        <w:spacing w:val="0"/>
        <w:w w:val="100"/>
        <w:sz w:val="24"/>
        <w:szCs w:val="24"/>
        <w:lang w:val="fr-FR" w:eastAsia="en-US" w:bidi="ar-SA"/>
      </w:rPr>
    </w:lvl>
    <w:lvl w:ilvl="1" w:tplc="C026EF28">
      <w:numFmt w:val="bullet"/>
      <w:lvlText w:val="•"/>
      <w:lvlJc w:val="left"/>
      <w:pPr>
        <w:ind w:left="2782" w:hanging="284"/>
      </w:pPr>
      <w:rPr>
        <w:rFonts w:hint="default"/>
        <w:lang w:val="fr-FR" w:eastAsia="en-US" w:bidi="ar-SA"/>
      </w:rPr>
    </w:lvl>
    <w:lvl w:ilvl="2" w:tplc="79E6E318">
      <w:numFmt w:val="bullet"/>
      <w:lvlText w:val="•"/>
      <w:lvlJc w:val="left"/>
      <w:pPr>
        <w:ind w:left="3765" w:hanging="284"/>
      </w:pPr>
      <w:rPr>
        <w:rFonts w:hint="default"/>
        <w:lang w:val="fr-FR" w:eastAsia="en-US" w:bidi="ar-SA"/>
      </w:rPr>
    </w:lvl>
    <w:lvl w:ilvl="3" w:tplc="CC8805D4">
      <w:numFmt w:val="bullet"/>
      <w:lvlText w:val="•"/>
      <w:lvlJc w:val="left"/>
      <w:pPr>
        <w:ind w:left="4748" w:hanging="284"/>
      </w:pPr>
      <w:rPr>
        <w:rFonts w:hint="default"/>
        <w:lang w:val="fr-FR" w:eastAsia="en-US" w:bidi="ar-SA"/>
      </w:rPr>
    </w:lvl>
    <w:lvl w:ilvl="4" w:tplc="F640B974">
      <w:numFmt w:val="bullet"/>
      <w:lvlText w:val="•"/>
      <w:lvlJc w:val="left"/>
      <w:pPr>
        <w:ind w:left="5731" w:hanging="284"/>
      </w:pPr>
      <w:rPr>
        <w:rFonts w:hint="default"/>
        <w:lang w:val="fr-FR" w:eastAsia="en-US" w:bidi="ar-SA"/>
      </w:rPr>
    </w:lvl>
    <w:lvl w:ilvl="5" w:tplc="06AAE052">
      <w:numFmt w:val="bullet"/>
      <w:lvlText w:val="•"/>
      <w:lvlJc w:val="left"/>
      <w:pPr>
        <w:ind w:left="6714" w:hanging="284"/>
      </w:pPr>
      <w:rPr>
        <w:rFonts w:hint="default"/>
        <w:lang w:val="fr-FR" w:eastAsia="en-US" w:bidi="ar-SA"/>
      </w:rPr>
    </w:lvl>
    <w:lvl w:ilvl="6" w:tplc="52562E20">
      <w:numFmt w:val="bullet"/>
      <w:lvlText w:val="•"/>
      <w:lvlJc w:val="left"/>
      <w:pPr>
        <w:ind w:left="7697" w:hanging="284"/>
      </w:pPr>
      <w:rPr>
        <w:rFonts w:hint="default"/>
        <w:lang w:val="fr-FR" w:eastAsia="en-US" w:bidi="ar-SA"/>
      </w:rPr>
    </w:lvl>
    <w:lvl w:ilvl="7" w:tplc="EABE101A">
      <w:numFmt w:val="bullet"/>
      <w:lvlText w:val="•"/>
      <w:lvlJc w:val="left"/>
      <w:pPr>
        <w:ind w:left="8680" w:hanging="284"/>
      </w:pPr>
      <w:rPr>
        <w:rFonts w:hint="default"/>
        <w:lang w:val="fr-FR" w:eastAsia="en-US" w:bidi="ar-SA"/>
      </w:rPr>
    </w:lvl>
    <w:lvl w:ilvl="8" w:tplc="068A51F8">
      <w:numFmt w:val="bullet"/>
      <w:lvlText w:val="•"/>
      <w:lvlJc w:val="left"/>
      <w:pPr>
        <w:ind w:left="9663" w:hanging="284"/>
      </w:pPr>
      <w:rPr>
        <w:rFonts w:hint="default"/>
        <w:lang w:val="fr-FR" w:eastAsia="en-US" w:bidi="ar-SA"/>
      </w:rPr>
    </w:lvl>
  </w:abstractNum>
  <w:abstractNum w:abstractNumId="148" w15:restartNumberingAfterBreak="0">
    <w:nsid w:val="7C2274BE"/>
    <w:multiLevelType w:val="hybridMultilevel"/>
    <w:tmpl w:val="CDF6F8BC"/>
    <w:lvl w:ilvl="0" w:tplc="0E24D368">
      <w:numFmt w:val="bullet"/>
      <w:lvlText w:val="-"/>
      <w:lvlJc w:val="left"/>
      <w:pPr>
        <w:ind w:left="1100" w:hanging="361"/>
      </w:pPr>
      <w:rPr>
        <w:rFonts w:ascii="Cambria" w:eastAsia="Cambria" w:hAnsi="Cambria" w:cs="Cambria" w:hint="default"/>
        <w:b w:val="0"/>
        <w:bCs w:val="0"/>
        <w:i w:val="0"/>
        <w:iCs w:val="0"/>
        <w:spacing w:val="0"/>
        <w:w w:val="100"/>
        <w:sz w:val="24"/>
        <w:szCs w:val="24"/>
        <w:lang w:val="fr-FR" w:eastAsia="en-US" w:bidi="ar-SA"/>
      </w:rPr>
    </w:lvl>
    <w:lvl w:ilvl="1" w:tplc="CCB60BCC">
      <w:numFmt w:val="bullet"/>
      <w:lvlText w:val="•"/>
      <w:lvlJc w:val="left"/>
      <w:pPr>
        <w:ind w:left="2152" w:hanging="361"/>
      </w:pPr>
      <w:rPr>
        <w:rFonts w:hint="default"/>
        <w:lang w:val="fr-FR" w:eastAsia="en-US" w:bidi="ar-SA"/>
      </w:rPr>
    </w:lvl>
    <w:lvl w:ilvl="2" w:tplc="F8963242">
      <w:numFmt w:val="bullet"/>
      <w:lvlText w:val="•"/>
      <w:lvlJc w:val="left"/>
      <w:pPr>
        <w:ind w:left="3205" w:hanging="361"/>
      </w:pPr>
      <w:rPr>
        <w:rFonts w:hint="default"/>
        <w:lang w:val="fr-FR" w:eastAsia="en-US" w:bidi="ar-SA"/>
      </w:rPr>
    </w:lvl>
    <w:lvl w:ilvl="3" w:tplc="8304BBC0">
      <w:numFmt w:val="bullet"/>
      <w:lvlText w:val="•"/>
      <w:lvlJc w:val="left"/>
      <w:pPr>
        <w:ind w:left="4258" w:hanging="361"/>
      </w:pPr>
      <w:rPr>
        <w:rFonts w:hint="default"/>
        <w:lang w:val="fr-FR" w:eastAsia="en-US" w:bidi="ar-SA"/>
      </w:rPr>
    </w:lvl>
    <w:lvl w:ilvl="4" w:tplc="63E840D6">
      <w:numFmt w:val="bullet"/>
      <w:lvlText w:val="•"/>
      <w:lvlJc w:val="left"/>
      <w:pPr>
        <w:ind w:left="5311" w:hanging="361"/>
      </w:pPr>
      <w:rPr>
        <w:rFonts w:hint="default"/>
        <w:lang w:val="fr-FR" w:eastAsia="en-US" w:bidi="ar-SA"/>
      </w:rPr>
    </w:lvl>
    <w:lvl w:ilvl="5" w:tplc="C388A9CA">
      <w:numFmt w:val="bullet"/>
      <w:lvlText w:val="•"/>
      <w:lvlJc w:val="left"/>
      <w:pPr>
        <w:ind w:left="6364" w:hanging="361"/>
      </w:pPr>
      <w:rPr>
        <w:rFonts w:hint="default"/>
        <w:lang w:val="fr-FR" w:eastAsia="en-US" w:bidi="ar-SA"/>
      </w:rPr>
    </w:lvl>
    <w:lvl w:ilvl="6" w:tplc="14460870">
      <w:numFmt w:val="bullet"/>
      <w:lvlText w:val="•"/>
      <w:lvlJc w:val="left"/>
      <w:pPr>
        <w:ind w:left="7417" w:hanging="361"/>
      </w:pPr>
      <w:rPr>
        <w:rFonts w:hint="default"/>
        <w:lang w:val="fr-FR" w:eastAsia="en-US" w:bidi="ar-SA"/>
      </w:rPr>
    </w:lvl>
    <w:lvl w:ilvl="7" w:tplc="02606B04">
      <w:numFmt w:val="bullet"/>
      <w:lvlText w:val="•"/>
      <w:lvlJc w:val="left"/>
      <w:pPr>
        <w:ind w:left="8470" w:hanging="361"/>
      </w:pPr>
      <w:rPr>
        <w:rFonts w:hint="default"/>
        <w:lang w:val="fr-FR" w:eastAsia="en-US" w:bidi="ar-SA"/>
      </w:rPr>
    </w:lvl>
    <w:lvl w:ilvl="8" w:tplc="019AF260">
      <w:numFmt w:val="bullet"/>
      <w:lvlText w:val="•"/>
      <w:lvlJc w:val="left"/>
      <w:pPr>
        <w:ind w:left="9523" w:hanging="361"/>
      </w:pPr>
      <w:rPr>
        <w:rFonts w:hint="default"/>
        <w:lang w:val="fr-FR" w:eastAsia="en-US" w:bidi="ar-SA"/>
      </w:rPr>
    </w:lvl>
  </w:abstractNum>
  <w:abstractNum w:abstractNumId="149" w15:restartNumberingAfterBreak="0">
    <w:nsid w:val="7C5C1985"/>
    <w:multiLevelType w:val="multilevel"/>
    <w:tmpl w:val="686EE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7F7864D6"/>
    <w:multiLevelType w:val="hybridMultilevel"/>
    <w:tmpl w:val="820C80FA"/>
    <w:lvl w:ilvl="0" w:tplc="55A02B90">
      <w:numFmt w:val="bullet"/>
      <w:lvlText w:val=""/>
      <w:lvlJc w:val="left"/>
      <w:pPr>
        <w:ind w:left="569" w:hanging="361"/>
      </w:pPr>
      <w:rPr>
        <w:rFonts w:ascii="Symbol" w:eastAsia="Symbol" w:hAnsi="Symbol" w:cs="Symbol" w:hint="default"/>
        <w:b w:val="0"/>
        <w:bCs w:val="0"/>
        <w:i w:val="0"/>
        <w:iCs w:val="0"/>
        <w:spacing w:val="0"/>
        <w:w w:val="100"/>
        <w:sz w:val="24"/>
        <w:szCs w:val="24"/>
        <w:lang w:val="fr-FR" w:eastAsia="en-US" w:bidi="ar-SA"/>
      </w:rPr>
    </w:lvl>
    <w:lvl w:ilvl="1" w:tplc="8318B8AA">
      <w:numFmt w:val="bullet"/>
      <w:lvlText w:val="•"/>
      <w:lvlJc w:val="left"/>
      <w:pPr>
        <w:ind w:left="855" w:hanging="361"/>
      </w:pPr>
      <w:rPr>
        <w:rFonts w:hint="default"/>
        <w:lang w:val="fr-FR" w:eastAsia="en-US" w:bidi="ar-SA"/>
      </w:rPr>
    </w:lvl>
    <w:lvl w:ilvl="2" w:tplc="CD18CC3A">
      <w:numFmt w:val="bullet"/>
      <w:lvlText w:val="•"/>
      <w:lvlJc w:val="left"/>
      <w:pPr>
        <w:ind w:left="1150" w:hanging="361"/>
      </w:pPr>
      <w:rPr>
        <w:rFonts w:hint="default"/>
        <w:lang w:val="fr-FR" w:eastAsia="en-US" w:bidi="ar-SA"/>
      </w:rPr>
    </w:lvl>
    <w:lvl w:ilvl="3" w:tplc="589EF9F4">
      <w:numFmt w:val="bullet"/>
      <w:lvlText w:val="•"/>
      <w:lvlJc w:val="left"/>
      <w:pPr>
        <w:ind w:left="1445" w:hanging="361"/>
      </w:pPr>
      <w:rPr>
        <w:rFonts w:hint="default"/>
        <w:lang w:val="fr-FR" w:eastAsia="en-US" w:bidi="ar-SA"/>
      </w:rPr>
    </w:lvl>
    <w:lvl w:ilvl="4" w:tplc="BF746270">
      <w:numFmt w:val="bullet"/>
      <w:lvlText w:val="•"/>
      <w:lvlJc w:val="left"/>
      <w:pPr>
        <w:ind w:left="1740" w:hanging="361"/>
      </w:pPr>
      <w:rPr>
        <w:rFonts w:hint="default"/>
        <w:lang w:val="fr-FR" w:eastAsia="en-US" w:bidi="ar-SA"/>
      </w:rPr>
    </w:lvl>
    <w:lvl w:ilvl="5" w:tplc="BE1E22A4">
      <w:numFmt w:val="bullet"/>
      <w:lvlText w:val="•"/>
      <w:lvlJc w:val="left"/>
      <w:pPr>
        <w:ind w:left="2035" w:hanging="361"/>
      </w:pPr>
      <w:rPr>
        <w:rFonts w:hint="default"/>
        <w:lang w:val="fr-FR" w:eastAsia="en-US" w:bidi="ar-SA"/>
      </w:rPr>
    </w:lvl>
    <w:lvl w:ilvl="6" w:tplc="3E967FC0">
      <w:numFmt w:val="bullet"/>
      <w:lvlText w:val="•"/>
      <w:lvlJc w:val="left"/>
      <w:pPr>
        <w:ind w:left="2330" w:hanging="361"/>
      </w:pPr>
      <w:rPr>
        <w:rFonts w:hint="default"/>
        <w:lang w:val="fr-FR" w:eastAsia="en-US" w:bidi="ar-SA"/>
      </w:rPr>
    </w:lvl>
    <w:lvl w:ilvl="7" w:tplc="7FD6B490">
      <w:numFmt w:val="bullet"/>
      <w:lvlText w:val="•"/>
      <w:lvlJc w:val="left"/>
      <w:pPr>
        <w:ind w:left="2625" w:hanging="361"/>
      </w:pPr>
      <w:rPr>
        <w:rFonts w:hint="default"/>
        <w:lang w:val="fr-FR" w:eastAsia="en-US" w:bidi="ar-SA"/>
      </w:rPr>
    </w:lvl>
    <w:lvl w:ilvl="8" w:tplc="6D98F25A">
      <w:numFmt w:val="bullet"/>
      <w:lvlText w:val="•"/>
      <w:lvlJc w:val="left"/>
      <w:pPr>
        <w:ind w:left="2920" w:hanging="361"/>
      </w:pPr>
      <w:rPr>
        <w:rFonts w:hint="default"/>
        <w:lang w:val="fr-FR" w:eastAsia="en-US" w:bidi="ar-SA"/>
      </w:rPr>
    </w:lvl>
  </w:abstractNum>
  <w:num w:numId="1">
    <w:abstractNumId w:val="94"/>
  </w:num>
  <w:num w:numId="2">
    <w:abstractNumId w:val="136"/>
  </w:num>
  <w:num w:numId="3">
    <w:abstractNumId w:val="148"/>
  </w:num>
  <w:num w:numId="4">
    <w:abstractNumId w:val="12"/>
  </w:num>
  <w:num w:numId="5">
    <w:abstractNumId w:val="6"/>
  </w:num>
  <w:num w:numId="6">
    <w:abstractNumId w:val="30"/>
  </w:num>
  <w:num w:numId="7">
    <w:abstractNumId w:val="71"/>
  </w:num>
  <w:num w:numId="8">
    <w:abstractNumId w:val="48"/>
  </w:num>
  <w:num w:numId="9">
    <w:abstractNumId w:val="60"/>
  </w:num>
  <w:num w:numId="10">
    <w:abstractNumId w:val="82"/>
  </w:num>
  <w:num w:numId="11">
    <w:abstractNumId w:val="18"/>
  </w:num>
  <w:num w:numId="12">
    <w:abstractNumId w:val="147"/>
  </w:num>
  <w:num w:numId="13">
    <w:abstractNumId w:val="24"/>
  </w:num>
  <w:num w:numId="14">
    <w:abstractNumId w:val="0"/>
  </w:num>
  <w:num w:numId="15">
    <w:abstractNumId w:val="96"/>
  </w:num>
  <w:num w:numId="16">
    <w:abstractNumId w:val="129"/>
  </w:num>
  <w:num w:numId="17">
    <w:abstractNumId w:val="132"/>
  </w:num>
  <w:num w:numId="18">
    <w:abstractNumId w:val="104"/>
  </w:num>
  <w:num w:numId="19">
    <w:abstractNumId w:val="120"/>
  </w:num>
  <w:num w:numId="20">
    <w:abstractNumId w:val="119"/>
  </w:num>
  <w:num w:numId="21">
    <w:abstractNumId w:val="14"/>
  </w:num>
  <w:num w:numId="22">
    <w:abstractNumId w:val="106"/>
  </w:num>
  <w:num w:numId="23">
    <w:abstractNumId w:val="93"/>
  </w:num>
  <w:num w:numId="24">
    <w:abstractNumId w:val="20"/>
  </w:num>
  <w:num w:numId="25">
    <w:abstractNumId w:val="145"/>
  </w:num>
  <w:num w:numId="26">
    <w:abstractNumId w:val="75"/>
  </w:num>
  <w:num w:numId="27">
    <w:abstractNumId w:val="86"/>
  </w:num>
  <w:num w:numId="28">
    <w:abstractNumId w:val="105"/>
  </w:num>
  <w:num w:numId="29">
    <w:abstractNumId w:val="113"/>
  </w:num>
  <w:num w:numId="30">
    <w:abstractNumId w:val="108"/>
  </w:num>
  <w:num w:numId="31">
    <w:abstractNumId w:val="84"/>
  </w:num>
  <w:num w:numId="32">
    <w:abstractNumId w:val="116"/>
  </w:num>
  <w:num w:numId="33">
    <w:abstractNumId w:val="59"/>
  </w:num>
  <w:num w:numId="34">
    <w:abstractNumId w:val="21"/>
  </w:num>
  <w:num w:numId="35">
    <w:abstractNumId w:val="103"/>
  </w:num>
  <w:num w:numId="36">
    <w:abstractNumId w:val="42"/>
  </w:num>
  <w:num w:numId="37">
    <w:abstractNumId w:val="143"/>
  </w:num>
  <w:num w:numId="38">
    <w:abstractNumId w:val="70"/>
  </w:num>
  <w:num w:numId="39">
    <w:abstractNumId w:val="3"/>
  </w:num>
  <w:num w:numId="40">
    <w:abstractNumId w:val="118"/>
  </w:num>
  <w:num w:numId="41">
    <w:abstractNumId w:val="43"/>
  </w:num>
  <w:num w:numId="42">
    <w:abstractNumId w:val="67"/>
  </w:num>
  <w:num w:numId="43">
    <w:abstractNumId w:val="95"/>
  </w:num>
  <w:num w:numId="44">
    <w:abstractNumId w:val="63"/>
  </w:num>
  <w:num w:numId="45">
    <w:abstractNumId w:val="26"/>
  </w:num>
  <w:num w:numId="46">
    <w:abstractNumId w:val="100"/>
  </w:num>
  <w:num w:numId="47">
    <w:abstractNumId w:val="16"/>
  </w:num>
  <w:num w:numId="48">
    <w:abstractNumId w:val="101"/>
  </w:num>
  <w:num w:numId="49">
    <w:abstractNumId w:val="38"/>
  </w:num>
  <w:num w:numId="50">
    <w:abstractNumId w:val="62"/>
  </w:num>
  <w:num w:numId="51">
    <w:abstractNumId w:val="10"/>
  </w:num>
  <w:num w:numId="52">
    <w:abstractNumId w:val="23"/>
  </w:num>
  <w:num w:numId="53">
    <w:abstractNumId w:val="39"/>
  </w:num>
  <w:num w:numId="54">
    <w:abstractNumId w:val="45"/>
  </w:num>
  <w:num w:numId="55">
    <w:abstractNumId w:val="137"/>
  </w:num>
  <w:num w:numId="56">
    <w:abstractNumId w:val="33"/>
  </w:num>
  <w:num w:numId="57">
    <w:abstractNumId w:val="97"/>
  </w:num>
  <w:num w:numId="58">
    <w:abstractNumId w:val="29"/>
  </w:num>
  <w:num w:numId="59">
    <w:abstractNumId w:val="92"/>
  </w:num>
  <w:num w:numId="60">
    <w:abstractNumId w:val="77"/>
  </w:num>
  <w:num w:numId="61">
    <w:abstractNumId w:val="36"/>
  </w:num>
  <w:num w:numId="62">
    <w:abstractNumId w:val="98"/>
  </w:num>
  <w:num w:numId="63">
    <w:abstractNumId w:val="133"/>
  </w:num>
  <w:num w:numId="64">
    <w:abstractNumId w:val="4"/>
  </w:num>
  <w:num w:numId="65">
    <w:abstractNumId w:val="1"/>
  </w:num>
  <w:num w:numId="66">
    <w:abstractNumId w:val="19"/>
  </w:num>
  <w:num w:numId="67">
    <w:abstractNumId w:val="90"/>
  </w:num>
  <w:num w:numId="68">
    <w:abstractNumId w:val="40"/>
  </w:num>
  <w:num w:numId="69">
    <w:abstractNumId w:val="56"/>
  </w:num>
  <w:num w:numId="70">
    <w:abstractNumId w:val="144"/>
  </w:num>
  <w:num w:numId="71">
    <w:abstractNumId w:val="139"/>
  </w:num>
  <w:num w:numId="72">
    <w:abstractNumId w:val="146"/>
  </w:num>
  <w:num w:numId="73">
    <w:abstractNumId w:val="17"/>
  </w:num>
  <w:num w:numId="74">
    <w:abstractNumId w:val="81"/>
  </w:num>
  <w:num w:numId="75">
    <w:abstractNumId w:val="61"/>
  </w:num>
  <w:num w:numId="76">
    <w:abstractNumId w:val="2"/>
  </w:num>
  <w:num w:numId="77">
    <w:abstractNumId w:val="32"/>
  </w:num>
  <w:num w:numId="78">
    <w:abstractNumId w:val="49"/>
  </w:num>
  <w:num w:numId="79">
    <w:abstractNumId w:val="74"/>
  </w:num>
  <w:num w:numId="80">
    <w:abstractNumId w:val="53"/>
  </w:num>
  <w:num w:numId="81">
    <w:abstractNumId w:val="140"/>
  </w:num>
  <w:num w:numId="82">
    <w:abstractNumId w:val="115"/>
  </w:num>
  <w:num w:numId="83">
    <w:abstractNumId w:val="57"/>
  </w:num>
  <w:num w:numId="84">
    <w:abstractNumId w:val="141"/>
  </w:num>
  <w:num w:numId="85">
    <w:abstractNumId w:val="54"/>
  </w:num>
  <w:num w:numId="86">
    <w:abstractNumId w:val="128"/>
  </w:num>
  <w:num w:numId="87">
    <w:abstractNumId w:val="131"/>
  </w:num>
  <w:num w:numId="88">
    <w:abstractNumId w:val="76"/>
  </w:num>
  <w:num w:numId="89">
    <w:abstractNumId w:val="64"/>
  </w:num>
  <w:num w:numId="90">
    <w:abstractNumId w:val="124"/>
  </w:num>
  <w:num w:numId="91">
    <w:abstractNumId w:val="114"/>
  </w:num>
  <w:num w:numId="92">
    <w:abstractNumId w:val="134"/>
  </w:num>
  <w:num w:numId="93">
    <w:abstractNumId w:val="111"/>
  </w:num>
  <w:num w:numId="94">
    <w:abstractNumId w:val="125"/>
  </w:num>
  <w:num w:numId="95">
    <w:abstractNumId w:val="78"/>
  </w:num>
  <w:num w:numId="96">
    <w:abstractNumId w:val="150"/>
  </w:num>
  <w:num w:numId="97">
    <w:abstractNumId w:val="11"/>
  </w:num>
  <w:num w:numId="98">
    <w:abstractNumId w:val="28"/>
  </w:num>
  <w:num w:numId="99">
    <w:abstractNumId w:val="123"/>
  </w:num>
  <w:num w:numId="100">
    <w:abstractNumId w:val="102"/>
  </w:num>
  <w:num w:numId="101">
    <w:abstractNumId w:val="112"/>
  </w:num>
  <w:num w:numId="102">
    <w:abstractNumId w:val="7"/>
  </w:num>
  <w:num w:numId="103">
    <w:abstractNumId w:val="121"/>
  </w:num>
  <w:num w:numId="104">
    <w:abstractNumId w:val="68"/>
  </w:num>
  <w:num w:numId="105">
    <w:abstractNumId w:val="99"/>
  </w:num>
  <w:num w:numId="106">
    <w:abstractNumId w:val="69"/>
  </w:num>
  <w:num w:numId="107">
    <w:abstractNumId w:val="66"/>
  </w:num>
  <w:num w:numId="108">
    <w:abstractNumId w:val="91"/>
  </w:num>
  <w:num w:numId="109">
    <w:abstractNumId w:val="31"/>
  </w:num>
  <w:num w:numId="110">
    <w:abstractNumId w:val="44"/>
  </w:num>
  <w:num w:numId="111">
    <w:abstractNumId w:val="15"/>
  </w:num>
  <w:num w:numId="112">
    <w:abstractNumId w:val="72"/>
  </w:num>
  <w:num w:numId="113">
    <w:abstractNumId w:val="9"/>
  </w:num>
  <w:num w:numId="114">
    <w:abstractNumId w:val="109"/>
  </w:num>
  <w:num w:numId="115">
    <w:abstractNumId w:val="87"/>
  </w:num>
  <w:num w:numId="116">
    <w:abstractNumId w:val="37"/>
  </w:num>
  <w:num w:numId="117">
    <w:abstractNumId w:val="35"/>
  </w:num>
  <w:num w:numId="118">
    <w:abstractNumId w:val="51"/>
  </w:num>
  <w:num w:numId="119">
    <w:abstractNumId w:val="5"/>
  </w:num>
  <w:num w:numId="120">
    <w:abstractNumId w:val="52"/>
  </w:num>
  <w:num w:numId="121">
    <w:abstractNumId w:val="46"/>
  </w:num>
  <w:num w:numId="122">
    <w:abstractNumId w:val="47"/>
  </w:num>
  <w:num w:numId="123">
    <w:abstractNumId w:val="89"/>
  </w:num>
  <w:num w:numId="124">
    <w:abstractNumId w:val="55"/>
  </w:num>
  <w:num w:numId="125">
    <w:abstractNumId w:val="58"/>
  </w:num>
  <w:num w:numId="126">
    <w:abstractNumId w:val="88"/>
  </w:num>
  <w:num w:numId="127">
    <w:abstractNumId w:val="135"/>
  </w:num>
  <w:num w:numId="128">
    <w:abstractNumId w:val="142"/>
  </w:num>
  <w:num w:numId="129">
    <w:abstractNumId w:val="22"/>
  </w:num>
  <w:num w:numId="130">
    <w:abstractNumId w:val="127"/>
  </w:num>
  <w:num w:numId="131">
    <w:abstractNumId w:val="122"/>
  </w:num>
  <w:num w:numId="132">
    <w:abstractNumId w:val="79"/>
  </w:num>
  <w:num w:numId="133">
    <w:abstractNumId w:val="107"/>
  </w:num>
  <w:num w:numId="134">
    <w:abstractNumId w:val="80"/>
  </w:num>
  <w:num w:numId="135">
    <w:abstractNumId w:val="65"/>
  </w:num>
  <w:num w:numId="136">
    <w:abstractNumId w:val="130"/>
  </w:num>
  <w:num w:numId="137">
    <w:abstractNumId w:val="27"/>
  </w:num>
  <w:num w:numId="138">
    <w:abstractNumId w:val="13"/>
  </w:num>
  <w:num w:numId="139">
    <w:abstractNumId w:val="117"/>
  </w:num>
  <w:num w:numId="140">
    <w:abstractNumId w:val="138"/>
  </w:num>
  <w:num w:numId="141">
    <w:abstractNumId w:val="41"/>
  </w:num>
  <w:num w:numId="142">
    <w:abstractNumId w:val="126"/>
  </w:num>
  <w:num w:numId="143">
    <w:abstractNumId w:val="25"/>
  </w:num>
  <w:num w:numId="144">
    <w:abstractNumId w:val="73"/>
  </w:num>
  <w:num w:numId="145">
    <w:abstractNumId w:val="149"/>
  </w:num>
  <w:num w:numId="146">
    <w:abstractNumId w:val="8"/>
  </w:num>
  <w:num w:numId="147">
    <w:abstractNumId w:val="85"/>
  </w:num>
  <w:num w:numId="148">
    <w:abstractNumId w:val="83"/>
  </w:num>
  <w:num w:numId="149">
    <w:abstractNumId w:val="34"/>
  </w:num>
  <w:num w:numId="150">
    <w:abstractNumId w:val="110"/>
  </w:num>
  <w:num w:numId="151">
    <w:abstractNumId w:val="50"/>
  </w:num>
  <w:numIdMacAtCleanup w:val="1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6A1EE4"/>
    <w:rsid w:val="00010FFE"/>
    <w:rsid w:val="00032E42"/>
    <w:rsid w:val="000805B6"/>
    <w:rsid w:val="00143780"/>
    <w:rsid w:val="001E337D"/>
    <w:rsid w:val="001F623A"/>
    <w:rsid w:val="00287C1C"/>
    <w:rsid w:val="003C3BEB"/>
    <w:rsid w:val="006417EC"/>
    <w:rsid w:val="006A1EE4"/>
    <w:rsid w:val="006D1583"/>
    <w:rsid w:val="00886341"/>
    <w:rsid w:val="008C1130"/>
    <w:rsid w:val="009C4712"/>
    <w:rsid w:val="00BA1572"/>
    <w:rsid w:val="00E53F6A"/>
    <w:rsid w:val="00E72556"/>
    <w:rsid w:val="00F029C0"/>
    <w:rsid w:val="00F527F4"/>
    <w:rsid w:val="00F727DD"/>
    <w:rsid w:val="00F9332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A942A2"/>
  <w15:docId w15:val="{0C51DC59-713C-4E0B-8269-A57320571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fr-FR"/>
    </w:rPr>
  </w:style>
  <w:style w:type="paragraph" w:styleId="Titre1">
    <w:name w:val="heading 1"/>
    <w:basedOn w:val="Normal"/>
    <w:uiPriority w:val="1"/>
    <w:qFormat/>
    <w:pPr>
      <w:ind w:left="319"/>
      <w:outlineLvl w:val="0"/>
    </w:pPr>
    <w:rPr>
      <w:b/>
      <w:bCs/>
      <w:sz w:val="32"/>
      <w:szCs w:val="32"/>
    </w:rPr>
  </w:style>
  <w:style w:type="paragraph" w:styleId="Titre2">
    <w:name w:val="heading 2"/>
    <w:basedOn w:val="Normal"/>
    <w:uiPriority w:val="1"/>
    <w:qFormat/>
    <w:pPr>
      <w:ind w:left="992"/>
      <w:outlineLvl w:val="1"/>
    </w:pPr>
    <w:rPr>
      <w:b/>
      <w:bCs/>
      <w:sz w:val="28"/>
      <w:szCs w:val="28"/>
    </w:rPr>
  </w:style>
  <w:style w:type="paragraph" w:styleId="Titre3">
    <w:name w:val="heading 3"/>
    <w:basedOn w:val="Normal"/>
    <w:uiPriority w:val="1"/>
    <w:qFormat/>
    <w:pPr>
      <w:spacing w:before="32"/>
      <w:jc w:val="center"/>
      <w:outlineLvl w:val="2"/>
    </w:pPr>
    <w:rPr>
      <w:b/>
      <w:bCs/>
      <w:sz w:val="28"/>
      <w:szCs w:val="28"/>
    </w:rPr>
  </w:style>
  <w:style w:type="paragraph" w:styleId="Titre4">
    <w:name w:val="heading 4"/>
    <w:basedOn w:val="Normal"/>
    <w:uiPriority w:val="1"/>
    <w:qFormat/>
    <w:pPr>
      <w:ind w:left="739"/>
      <w:outlineLvl w:val="3"/>
    </w:pPr>
    <w:rPr>
      <w:sz w:val="28"/>
      <w:szCs w:val="28"/>
    </w:rPr>
  </w:style>
  <w:style w:type="paragraph" w:styleId="Titre5">
    <w:name w:val="heading 5"/>
    <w:basedOn w:val="Normal"/>
    <w:uiPriority w:val="1"/>
    <w:qFormat/>
    <w:pPr>
      <w:ind w:left="1100"/>
      <w:outlineLvl w:val="4"/>
    </w:pPr>
    <w:rPr>
      <w:b/>
      <w:bCs/>
      <w:sz w:val="26"/>
      <w:szCs w:val="26"/>
    </w:rPr>
  </w:style>
  <w:style w:type="paragraph" w:styleId="Titre6">
    <w:name w:val="heading 6"/>
    <w:basedOn w:val="Normal"/>
    <w:uiPriority w:val="1"/>
    <w:qFormat/>
    <w:pPr>
      <w:ind w:left="3829"/>
      <w:outlineLvl w:val="5"/>
    </w:pPr>
    <w:rPr>
      <w:b/>
      <w:bCs/>
      <w:sz w:val="24"/>
      <w:szCs w:val="24"/>
    </w:rPr>
  </w:style>
  <w:style w:type="paragraph" w:styleId="Titre7">
    <w:name w:val="heading 7"/>
    <w:basedOn w:val="Normal"/>
    <w:uiPriority w:val="1"/>
    <w:qFormat/>
    <w:pPr>
      <w:ind w:left="706" w:hanging="360"/>
      <w:outlineLvl w:val="6"/>
    </w:pPr>
    <w:rPr>
      <w:b/>
      <w:bCs/>
      <w:i/>
      <w:i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M1">
    <w:name w:val="toc 1"/>
    <w:basedOn w:val="Normal"/>
    <w:uiPriority w:val="1"/>
    <w:qFormat/>
    <w:pPr>
      <w:spacing w:before="422"/>
      <w:ind w:right="197"/>
      <w:jc w:val="center"/>
    </w:pPr>
    <w:rPr>
      <w:b/>
      <w:bCs/>
      <w:sz w:val="20"/>
      <w:szCs w:val="20"/>
    </w:rPr>
  </w:style>
  <w:style w:type="paragraph" w:styleId="TM2">
    <w:name w:val="toc 2"/>
    <w:basedOn w:val="Normal"/>
    <w:uiPriority w:val="1"/>
    <w:qFormat/>
    <w:pPr>
      <w:spacing w:before="121"/>
      <w:ind w:left="379"/>
    </w:pPr>
    <w:rPr>
      <w:b/>
      <w:bCs/>
      <w:sz w:val="20"/>
      <w:szCs w:val="20"/>
    </w:rPr>
  </w:style>
  <w:style w:type="paragraph" w:styleId="TM3">
    <w:name w:val="toc 3"/>
    <w:basedOn w:val="Normal"/>
    <w:uiPriority w:val="1"/>
    <w:qFormat/>
    <w:pPr>
      <w:spacing w:before="121"/>
      <w:ind w:left="425"/>
    </w:pPr>
    <w:rPr>
      <w:b/>
      <w:bCs/>
      <w:sz w:val="20"/>
      <w:szCs w:val="20"/>
    </w:rPr>
  </w:style>
  <w:style w:type="paragraph" w:styleId="TM4">
    <w:name w:val="toc 4"/>
    <w:basedOn w:val="Normal"/>
    <w:uiPriority w:val="1"/>
    <w:qFormat/>
    <w:pPr>
      <w:ind w:left="600"/>
    </w:pPr>
    <w:rPr>
      <w:sz w:val="20"/>
      <w:szCs w:val="20"/>
    </w:rPr>
  </w:style>
  <w:style w:type="paragraph" w:styleId="TM5">
    <w:name w:val="toc 5"/>
    <w:basedOn w:val="Normal"/>
    <w:uiPriority w:val="1"/>
    <w:qFormat/>
    <w:pPr>
      <w:ind w:left="819"/>
    </w:pPr>
    <w:rPr>
      <w:i/>
      <w:iCs/>
      <w:sz w:val="20"/>
      <w:szCs w:val="20"/>
    </w:rPr>
  </w:style>
  <w:style w:type="paragraph" w:styleId="TM6">
    <w:name w:val="toc 6"/>
    <w:basedOn w:val="Normal"/>
    <w:uiPriority w:val="1"/>
    <w:qFormat/>
    <w:pPr>
      <w:spacing w:line="219" w:lineRule="exact"/>
      <w:ind w:left="1040"/>
    </w:pPr>
    <w:rPr>
      <w:sz w:val="18"/>
      <w:szCs w:val="18"/>
    </w:rPr>
  </w:style>
  <w:style w:type="paragraph" w:styleId="TM7">
    <w:name w:val="toc 7"/>
    <w:basedOn w:val="Normal"/>
    <w:uiPriority w:val="1"/>
    <w:qFormat/>
    <w:pPr>
      <w:spacing w:before="1" w:line="229" w:lineRule="exact"/>
      <w:ind w:left="1700" w:hanging="439"/>
    </w:pPr>
    <w:rPr>
      <w:sz w:val="18"/>
      <w:szCs w:val="18"/>
    </w:rPr>
  </w:style>
  <w:style w:type="paragraph" w:styleId="Corpsdetexte">
    <w:name w:val="Body Text"/>
    <w:basedOn w:val="Normal"/>
    <w:uiPriority w:val="1"/>
    <w:qFormat/>
    <w:rPr>
      <w:sz w:val="24"/>
      <w:szCs w:val="24"/>
    </w:rPr>
  </w:style>
  <w:style w:type="paragraph" w:styleId="Paragraphedeliste">
    <w:name w:val="List Paragraph"/>
    <w:basedOn w:val="Normal"/>
    <w:uiPriority w:val="1"/>
    <w:qFormat/>
    <w:pPr>
      <w:ind w:left="1011" w:hanging="360"/>
    </w:pPr>
  </w:style>
  <w:style w:type="paragraph" w:customStyle="1" w:styleId="TableParagraph">
    <w:name w:val="Table Paragraph"/>
    <w:basedOn w:val="Normal"/>
    <w:uiPriority w:val="1"/>
    <w:qFormat/>
  </w:style>
  <w:style w:type="character" w:styleId="lev">
    <w:name w:val="Strong"/>
    <w:basedOn w:val="Policepardfaut"/>
    <w:uiPriority w:val="22"/>
    <w:qFormat/>
    <w:rsid w:val="00E72556"/>
    <w:rPr>
      <w:b/>
      <w:bCs/>
    </w:rPr>
  </w:style>
  <w:style w:type="paragraph" w:customStyle="1" w:styleId="ds-markdown-paragraph">
    <w:name w:val="ds-markdown-paragraph"/>
    <w:basedOn w:val="Normal"/>
    <w:rsid w:val="00E72556"/>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6417EC"/>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010FFE"/>
    <w:pPr>
      <w:tabs>
        <w:tab w:val="center" w:pos="4536"/>
        <w:tab w:val="right" w:pos="9072"/>
      </w:tabs>
    </w:pPr>
  </w:style>
  <w:style w:type="character" w:customStyle="1" w:styleId="En-tteCar">
    <w:name w:val="En-tête Car"/>
    <w:basedOn w:val="Policepardfaut"/>
    <w:link w:val="En-tte"/>
    <w:uiPriority w:val="99"/>
    <w:rsid w:val="00010FFE"/>
    <w:rPr>
      <w:rFonts w:ascii="Calibri" w:eastAsia="Calibri" w:hAnsi="Calibri" w:cs="Calibri"/>
      <w:lang w:val="fr-FR"/>
    </w:rPr>
  </w:style>
  <w:style w:type="paragraph" w:styleId="Pieddepage">
    <w:name w:val="footer"/>
    <w:basedOn w:val="Normal"/>
    <w:link w:val="PieddepageCar"/>
    <w:uiPriority w:val="99"/>
    <w:unhideWhenUsed/>
    <w:rsid w:val="00010FFE"/>
    <w:pPr>
      <w:tabs>
        <w:tab w:val="center" w:pos="4536"/>
        <w:tab w:val="right" w:pos="9072"/>
      </w:tabs>
    </w:pPr>
  </w:style>
  <w:style w:type="character" w:customStyle="1" w:styleId="PieddepageCar">
    <w:name w:val="Pied de page Car"/>
    <w:basedOn w:val="Policepardfaut"/>
    <w:link w:val="Pieddepage"/>
    <w:uiPriority w:val="99"/>
    <w:rsid w:val="00010FFE"/>
    <w:rPr>
      <w:rFonts w:ascii="Calibri" w:eastAsia="Calibri" w:hAnsi="Calibri" w:cs="Calibri"/>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94093">
      <w:bodyDiv w:val="1"/>
      <w:marLeft w:val="0"/>
      <w:marRight w:val="0"/>
      <w:marTop w:val="0"/>
      <w:marBottom w:val="0"/>
      <w:divBdr>
        <w:top w:val="none" w:sz="0" w:space="0" w:color="auto"/>
        <w:left w:val="none" w:sz="0" w:space="0" w:color="auto"/>
        <w:bottom w:val="none" w:sz="0" w:space="0" w:color="auto"/>
        <w:right w:val="none" w:sz="0" w:space="0" w:color="auto"/>
      </w:divBdr>
    </w:div>
    <w:div w:id="148638228">
      <w:bodyDiv w:val="1"/>
      <w:marLeft w:val="0"/>
      <w:marRight w:val="0"/>
      <w:marTop w:val="0"/>
      <w:marBottom w:val="0"/>
      <w:divBdr>
        <w:top w:val="none" w:sz="0" w:space="0" w:color="auto"/>
        <w:left w:val="none" w:sz="0" w:space="0" w:color="auto"/>
        <w:bottom w:val="none" w:sz="0" w:space="0" w:color="auto"/>
        <w:right w:val="none" w:sz="0" w:space="0" w:color="auto"/>
      </w:divBdr>
    </w:div>
    <w:div w:id="175660602">
      <w:bodyDiv w:val="1"/>
      <w:marLeft w:val="0"/>
      <w:marRight w:val="0"/>
      <w:marTop w:val="0"/>
      <w:marBottom w:val="0"/>
      <w:divBdr>
        <w:top w:val="none" w:sz="0" w:space="0" w:color="auto"/>
        <w:left w:val="none" w:sz="0" w:space="0" w:color="auto"/>
        <w:bottom w:val="none" w:sz="0" w:space="0" w:color="auto"/>
        <w:right w:val="none" w:sz="0" w:space="0" w:color="auto"/>
      </w:divBdr>
    </w:div>
    <w:div w:id="198667355">
      <w:bodyDiv w:val="1"/>
      <w:marLeft w:val="0"/>
      <w:marRight w:val="0"/>
      <w:marTop w:val="0"/>
      <w:marBottom w:val="0"/>
      <w:divBdr>
        <w:top w:val="none" w:sz="0" w:space="0" w:color="auto"/>
        <w:left w:val="none" w:sz="0" w:space="0" w:color="auto"/>
        <w:bottom w:val="none" w:sz="0" w:space="0" w:color="auto"/>
        <w:right w:val="none" w:sz="0" w:space="0" w:color="auto"/>
      </w:divBdr>
    </w:div>
    <w:div w:id="435758138">
      <w:bodyDiv w:val="1"/>
      <w:marLeft w:val="0"/>
      <w:marRight w:val="0"/>
      <w:marTop w:val="0"/>
      <w:marBottom w:val="0"/>
      <w:divBdr>
        <w:top w:val="none" w:sz="0" w:space="0" w:color="auto"/>
        <w:left w:val="none" w:sz="0" w:space="0" w:color="auto"/>
        <w:bottom w:val="none" w:sz="0" w:space="0" w:color="auto"/>
        <w:right w:val="none" w:sz="0" w:space="0" w:color="auto"/>
      </w:divBdr>
    </w:div>
    <w:div w:id="540174280">
      <w:bodyDiv w:val="1"/>
      <w:marLeft w:val="0"/>
      <w:marRight w:val="0"/>
      <w:marTop w:val="0"/>
      <w:marBottom w:val="0"/>
      <w:divBdr>
        <w:top w:val="none" w:sz="0" w:space="0" w:color="auto"/>
        <w:left w:val="none" w:sz="0" w:space="0" w:color="auto"/>
        <w:bottom w:val="none" w:sz="0" w:space="0" w:color="auto"/>
        <w:right w:val="none" w:sz="0" w:space="0" w:color="auto"/>
      </w:divBdr>
    </w:div>
    <w:div w:id="676931893">
      <w:bodyDiv w:val="1"/>
      <w:marLeft w:val="0"/>
      <w:marRight w:val="0"/>
      <w:marTop w:val="0"/>
      <w:marBottom w:val="0"/>
      <w:divBdr>
        <w:top w:val="none" w:sz="0" w:space="0" w:color="auto"/>
        <w:left w:val="none" w:sz="0" w:space="0" w:color="auto"/>
        <w:bottom w:val="none" w:sz="0" w:space="0" w:color="auto"/>
        <w:right w:val="none" w:sz="0" w:space="0" w:color="auto"/>
      </w:divBdr>
    </w:div>
    <w:div w:id="899705950">
      <w:bodyDiv w:val="1"/>
      <w:marLeft w:val="0"/>
      <w:marRight w:val="0"/>
      <w:marTop w:val="0"/>
      <w:marBottom w:val="0"/>
      <w:divBdr>
        <w:top w:val="none" w:sz="0" w:space="0" w:color="auto"/>
        <w:left w:val="none" w:sz="0" w:space="0" w:color="auto"/>
        <w:bottom w:val="none" w:sz="0" w:space="0" w:color="auto"/>
        <w:right w:val="none" w:sz="0" w:space="0" w:color="auto"/>
      </w:divBdr>
    </w:div>
    <w:div w:id="984434244">
      <w:bodyDiv w:val="1"/>
      <w:marLeft w:val="0"/>
      <w:marRight w:val="0"/>
      <w:marTop w:val="0"/>
      <w:marBottom w:val="0"/>
      <w:divBdr>
        <w:top w:val="none" w:sz="0" w:space="0" w:color="auto"/>
        <w:left w:val="none" w:sz="0" w:space="0" w:color="auto"/>
        <w:bottom w:val="none" w:sz="0" w:space="0" w:color="auto"/>
        <w:right w:val="none" w:sz="0" w:space="0" w:color="auto"/>
      </w:divBdr>
    </w:div>
    <w:div w:id="1208375003">
      <w:bodyDiv w:val="1"/>
      <w:marLeft w:val="0"/>
      <w:marRight w:val="0"/>
      <w:marTop w:val="0"/>
      <w:marBottom w:val="0"/>
      <w:divBdr>
        <w:top w:val="none" w:sz="0" w:space="0" w:color="auto"/>
        <w:left w:val="none" w:sz="0" w:space="0" w:color="auto"/>
        <w:bottom w:val="none" w:sz="0" w:space="0" w:color="auto"/>
        <w:right w:val="none" w:sz="0" w:space="0" w:color="auto"/>
      </w:divBdr>
    </w:div>
    <w:div w:id="1212618766">
      <w:bodyDiv w:val="1"/>
      <w:marLeft w:val="0"/>
      <w:marRight w:val="0"/>
      <w:marTop w:val="0"/>
      <w:marBottom w:val="0"/>
      <w:divBdr>
        <w:top w:val="none" w:sz="0" w:space="0" w:color="auto"/>
        <w:left w:val="none" w:sz="0" w:space="0" w:color="auto"/>
        <w:bottom w:val="none" w:sz="0" w:space="0" w:color="auto"/>
        <w:right w:val="none" w:sz="0" w:space="0" w:color="auto"/>
      </w:divBdr>
    </w:div>
    <w:div w:id="1699620960">
      <w:bodyDiv w:val="1"/>
      <w:marLeft w:val="0"/>
      <w:marRight w:val="0"/>
      <w:marTop w:val="0"/>
      <w:marBottom w:val="0"/>
      <w:divBdr>
        <w:top w:val="none" w:sz="0" w:space="0" w:color="auto"/>
        <w:left w:val="none" w:sz="0" w:space="0" w:color="auto"/>
        <w:bottom w:val="none" w:sz="0" w:space="0" w:color="auto"/>
        <w:right w:val="none" w:sz="0" w:space="0" w:color="auto"/>
      </w:divBdr>
    </w:div>
    <w:div w:id="1801918337">
      <w:bodyDiv w:val="1"/>
      <w:marLeft w:val="0"/>
      <w:marRight w:val="0"/>
      <w:marTop w:val="0"/>
      <w:marBottom w:val="0"/>
      <w:divBdr>
        <w:top w:val="none" w:sz="0" w:space="0" w:color="auto"/>
        <w:left w:val="none" w:sz="0" w:space="0" w:color="auto"/>
        <w:bottom w:val="none" w:sz="0" w:space="0" w:color="auto"/>
        <w:right w:val="none" w:sz="0" w:space="0" w:color="auto"/>
      </w:divBdr>
    </w:div>
    <w:div w:id="2124761175">
      <w:bodyDiv w:val="1"/>
      <w:marLeft w:val="0"/>
      <w:marRight w:val="0"/>
      <w:marTop w:val="0"/>
      <w:marBottom w:val="0"/>
      <w:divBdr>
        <w:top w:val="none" w:sz="0" w:space="0" w:color="auto"/>
        <w:left w:val="none" w:sz="0" w:space="0" w:color="auto"/>
        <w:bottom w:val="none" w:sz="0" w:space="0" w:color="auto"/>
        <w:right w:val="none" w:sz="0" w:space="0" w:color="auto"/>
      </w:divBdr>
    </w:div>
    <w:div w:id="21443495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fr.wikipedia.org/wiki/Organisme_tunisien_des_droits_d%27auteur_et_des_droits_voisins" TargetMode="External"/><Relationship Id="rId18" Type="http://schemas.openxmlformats.org/officeDocument/2006/relationships/hyperlink" Target="https://fr.wikipedia.org/wiki/Organisme_tunisien_des_droits_d%27auteur_et_des_droits_voisins" TargetMode="External"/><Relationship Id="rId3" Type="http://schemas.openxmlformats.org/officeDocument/2006/relationships/styles" Target="styles.xml"/><Relationship Id="rId21" Type="http://schemas.openxmlformats.org/officeDocument/2006/relationships/hyperlink" Target="https://www.bing.com/ck/a?!&amp;&amp;p=14f1f906686ed631cbf48b3b6f73589b87c60ae60c6649458236606ddb231634JmltdHM9MTc1MDgwOTYwMA&amp;ptn=3&amp;ver=2&amp;hsh=4&amp;fclid=2db9bd4d-6997-68f0-204a-ab4b683969e4&amp;psq=format%2Bstandard%2Bvideo&amp;u=a1aHR0cHM6Ly93d3cuZGFjYXN0LmNvbS9mci9sZS1ibG9nLWRlcy1leHBlcnRzLXZpZGVvL3ZpZGVvLWZpbGUtZm9ybWF0cy8&amp;ntb=1" TargetMode="Externa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hyperlink" Target="https://fr.wikipedia.org/wiki/Organisme_tunisien_des_droits_d%27auteur_et_des_droits_voisins" TargetMode="External"/><Relationship Id="rId2" Type="http://schemas.openxmlformats.org/officeDocument/2006/relationships/numbering" Target="numbering.xml"/><Relationship Id="rId16" Type="http://schemas.openxmlformats.org/officeDocument/2006/relationships/hyperlink" Target="https://fr.wikipedia.org/wiki/Organisme_tunisien_des_droits_d%27auteur_et_des_droits_voisins" TargetMode="External"/><Relationship Id="rId20" Type="http://schemas.openxmlformats.org/officeDocument/2006/relationships/hyperlink" Target="http://www.sicad.gov.tn/Fr/Prestations_57_3_D191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fr.wikipedia.org/wiki/Organisme_tunisien_des_droits_d%27auteur_et_des_droits_voisins" TargetMode="External"/><Relationship Id="rId23"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hyperlink" Target="https://fr.wikipedia.org/wiki/Organisme_tunisien_des_droits_d%27auteur_et_des_droits_voisins"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fr.wikipedia.org/wiki/Organisme_tunisien_des_droits_d%27auteur_et_des_droits_voisins" TargetMode="Externa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D7D54-68A2-4CB8-BE33-903EF0999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46</Pages>
  <Words>11982</Words>
  <Characters>65903</Characters>
  <Application>Microsoft Office Word</Application>
  <DocSecurity>0</DocSecurity>
  <Lines>549</Lines>
  <Paragraphs>155</Paragraphs>
  <ScaleCrop>false</ScaleCrop>
  <HeadingPairs>
    <vt:vector size="4" baseType="variant">
      <vt:variant>
        <vt:lpstr>Titre</vt:lpstr>
      </vt:variant>
      <vt:variant>
        <vt:i4>1</vt:i4>
      </vt:variant>
      <vt:variant>
        <vt:lpstr>Titres</vt:lpstr>
      </vt:variant>
      <vt:variant>
        <vt:i4>6</vt:i4>
      </vt:variant>
    </vt:vector>
  </HeadingPairs>
  <TitlesOfParts>
    <vt:vector size="7" baseType="lpstr">
      <vt:lpstr>Document title</vt:lpstr>
      <vt:lpstr>    </vt:lpstr>
      <vt:lpstr>    </vt:lpstr>
      <vt:lpstr>    PRESENTATION GENERALE DU PROJET</vt:lpstr>
      <vt:lpstr>        Déroulement du processus :</vt:lpstr>
      <vt:lpstr>    </vt:lpstr>
      <vt:lpstr>    BESOINS FONCTIONNELS</vt:lpstr>
    </vt:vector>
  </TitlesOfParts>
  <Company> DATAERA</Company>
  <LinksUpToDate>false</LinksUpToDate>
  <CharactersWithSpaces>77730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creator>Devoteam</dc:creator>
  <cp:lastModifiedBy>DOC</cp:lastModifiedBy>
  <cp:revision>11</cp:revision>
  <dcterms:created xsi:type="dcterms:W3CDTF">2026-02-18T17:36:00Z</dcterms:created>
  <dcterms:modified xsi:type="dcterms:W3CDTF">2026-02-19T15:06:00Z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2025-08-19T00:00:00Z</vt:filetime>
  </property>
  <property fmtid="{D5CDD505-2E9C-101B-9397-08002B2CF9AE}" pid="3" name="Creator">
    <vt:lpwstr>Microsoft® Word 2016</vt:lpwstr>
  </property>
  <property fmtid="{D5CDD505-2E9C-101B-9397-08002B2CF9AE}" pid="4" name="LastSaved">
    <vt:filetime>2026-02-18T00:00:00Z</vt:filetime>
  </property>
  <property fmtid="{D5CDD505-2E9C-101B-9397-08002B2CF9AE}" pid="5" name="Producer">
    <vt:lpwstr>Microsoft® Word 2016</vt:lpwstr>
  </property>
</Properties>
</file>